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color w:val="FF0000"/>
        </w:rPr>
      </w:pPr>
      <w:r>
        <w:rPr>
          <w:rFonts w:hint="eastAsia"/>
        </w:rPr>
        <w:t xml:space="preserve">1.2  </w:t>
      </w:r>
      <w:r>
        <w:rPr>
          <w:rFonts w:hint="eastAsia"/>
          <w:color w:val="FF0000"/>
        </w:rPr>
        <w:t>1.3</w:t>
      </w:r>
      <w:r>
        <w:rPr>
          <w:rFonts w:hint="eastAsia"/>
        </w:rPr>
        <w:t xml:space="preserve">  1.5  1.9  1.10  </w:t>
      </w:r>
      <w:r>
        <w:rPr>
          <w:rFonts w:hint="eastAsia"/>
          <w:color w:val="FF0000"/>
        </w:rPr>
        <w:t>1.13</w:t>
      </w:r>
    </w:p>
    <w:p>
      <w:pPr>
        <w:numPr>
          <w:ilvl w:val="0"/>
          <w:numId w:val="1"/>
        </w:numPr>
        <w:rPr>
          <w:color w:val="FF0000"/>
        </w:rPr>
      </w:pPr>
      <w:r>
        <w:rPr>
          <w:rFonts w:hint="eastAsia"/>
          <w:color w:val="FF0000"/>
        </w:rPr>
        <w:t>2.2  2.4  2.6  2.7  2.8</w:t>
      </w:r>
    </w:p>
    <w:p>
      <w:pPr>
        <w:numPr>
          <w:ilvl w:val="0"/>
          <w:numId w:val="1"/>
        </w:numPr>
        <w:rPr>
          <w:color w:val="FF0000"/>
        </w:rPr>
      </w:pPr>
      <w:r>
        <w:rPr>
          <w:rFonts w:hint="eastAsia"/>
          <w:color w:val="FF0000"/>
        </w:rPr>
        <w:t xml:space="preserve">3.1  3.3  3.5  3.7  3.10  3.11  3.12  3.14  </w:t>
      </w:r>
    </w:p>
    <w:p>
      <w:pPr>
        <w:numPr>
          <w:ilvl w:val="0"/>
          <w:numId w:val="1"/>
        </w:numPr>
        <w:rPr>
          <w:color w:val="FF0000"/>
        </w:rPr>
      </w:pPr>
      <w:r>
        <w:rPr>
          <w:rFonts w:hint="eastAsia"/>
          <w:color w:val="FF0000"/>
        </w:rPr>
        <w:t xml:space="preserve">4.6  4.15  4.17  </w:t>
      </w:r>
    </w:p>
    <w:p>
      <w:pPr>
        <w:numPr>
          <w:ilvl w:val="0"/>
          <w:numId w:val="1"/>
        </w:numPr>
      </w:pPr>
      <w:r>
        <w:rPr>
          <w:rFonts w:hint="eastAsia"/>
        </w:rPr>
        <w:t xml:space="preserve">5.1  </w:t>
      </w:r>
      <w:r>
        <w:rPr>
          <w:rFonts w:hint="eastAsia"/>
          <w:color w:val="FF0000"/>
        </w:rPr>
        <w:t>5.3  5.13  5.17  5.18</w:t>
      </w:r>
      <w:r>
        <w:rPr>
          <w:rFonts w:hint="eastAsia"/>
        </w:rPr>
        <w:t xml:space="preserve">  5.23  5.24  </w:t>
      </w:r>
      <w:r>
        <w:rPr>
          <w:rFonts w:hint="eastAsia"/>
          <w:color w:val="FF0000"/>
        </w:rPr>
        <w:t>5.26</w:t>
      </w:r>
    </w:p>
    <w:p>
      <w:pPr>
        <w:numPr>
          <w:ilvl w:val="0"/>
          <w:numId w:val="1"/>
        </w:numPr>
      </w:pPr>
      <w:r>
        <w:rPr>
          <w:rFonts w:hint="eastAsia"/>
          <w:color w:val="FF0000"/>
        </w:rPr>
        <w:t>6.4  6.5  6.10</w:t>
      </w:r>
      <w:r>
        <w:rPr>
          <w:rFonts w:hint="eastAsia"/>
        </w:rPr>
        <w:t xml:space="preserve">  6.11</w:t>
      </w:r>
    </w:p>
    <w:p>
      <w:pPr>
        <w:numPr>
          <w:ilvl w:val="0"/>
          <w:numId w:val="1"/>
        </w:numPr>
      </w:pPr>
    </w:p>
    <w:p>
      <w:pPr>
        <w:numPr>
          <w:ilvl w:val="0"/>
          <w:numId w:val="1"/>
        </w:numPr>
      </w:pPr>
      <w:r>
        <w:rPr>
          <w:rFonts w:hint="eastAsia"/>
          <w:color w:val="FF0000"/>
        </w:rPr>
        <w:t>8.1  8.3</w:t>
      </w:r>
      <w:r>
        <w:rPr>
          <w:rFonts w:hint="eastAsia"/>
        </w:rPr>
        <w:t xml:space="preserve">  8.5  </w:t>
      </w:r>
      <w:r>
        <w:rPr>
          <w:rFonts w:hint="eastAsia"/>
          <w:color w:val="FF0000"/>
        </w:rPr>
        <w:t>8.9  8.12</w:t>
      </w:r>
      <w:r>
        <w:rPr>
          <w:rFonts w:hint="eastAsia"/>
        </w:rPr>
        <w:t xml:space="preserve">  </w:t>
      </w:r>
    </w:p>
    <w:p>
      <w:pPr>
        <w:numPr>
          <w:ilvl w:val="0"/>
          <w:numId w:val="1"/>
        </w:numPr>
      </w:pPr>
      <w:r>
        <w:rPr>
          <w:rFonts w:hint="eastAsia"/>
        </w:rPr>
        <w:t>9.4  9.6  9.7  9.8</w:t>
      </w:r>
    </w:p>
    <w:p>
      <w:pPr>
        <w:numPr>
          <w:ilvl w:val="0"/>
          <w:numId w:val="1"/>
        </w:numPr>
        <w:rPr>
          <w:color w:val="FF0000"/>
        </w:rPr>
      </w:pPr>
      <w:r>
        <w:rPr>
          <w:rFonts w:hint="eastAsia"/>
        </w:rPr>
        <w:t xml:space="preserve">10.2  </w:t>
      </w:r>
      <w:r>
        <w:rPr>
          <w:rFonts w:hint="eastAsia"/>
          <w:color w:val="FF0000"/>
        </w:rPr>
        <w:t>10.4  10.5  10.6  10.9</w:t>
      </w:r>
    </w:p>
    <w:p/>
    <w:p>
      <w:r>
        <w:rPr>
          <w:rFonts w:hint="eastAsia"/>
        </w:rPr>
        <w:t>1.</w:t>
      </w:r>
      <w:r>
        <w:rPr>
          <w:rFonts w:hint="eastAsia"/>
          <w:lang w:val="en-US" w:eastAsia="zh-CN"/>
        </w:rPr>
        <w:t>2</w:t>
      </w:r>
      <w:r>
        <w:rPr>
          <w:rFonts w:hint="eastAsia"/>
        </w:rPr>
        <w:t>按冯.诺依曼提出的计算机模型，其硬件有哪几部分组成？</w:t>
      </w:r>
    </w:p>
    <w:p>
      <w:pPr>
        <w:ind w:firstLine="210" w:firstLineChars="100"/>
      </w:pPr>
      <w:r>
        <w:rPr>
          <w:rFonts w:hint="eastAsia"/>
        </w:rPr>
        <w:t>运算器、存储器、控制器、输入和输出设备。</w:t>
      </w:r>
    </w:p>
    <w:p>
      <w:r>
        <w:rPr>
          <w:rFonts w:hint="eastAsia"/>
        </w:rPr>
        <w:t>1.3  ALU和累加器的功能各是什么？累加器是一个加法器么？ </w:t>
      </w:r>
    </w:p>
    <w:p>
      <w:pPr>
        <w:ind w:firstLine="210" w:firstLineChars="100"/>
      </w:pPr>
      <w:r>
        <w:rPr>
          <w:rFonts w:hint="eastAsia"/>
        </w:rPr>
        <w:t>ALU   :运算器由逻辑电路及逻辑部件组成，功能是进行算数和逻辑运算； </w:t>
      </w:r>
    </w:p>
    <w:p>
      <w:pPr>
        <w:ind w:left="840" w:leftChars="100" w:hanging="630" w:hangingChars="300"/>
      </w:pPr>
      <w:r>
        <w:rPr>
          <w:rFonts w:hint="eastAsia"/>
        </w:rPr>
        <w:t>累加器:用来传输，临时存储ALU运算过程的结果和其他数据，并能把虚报在其中的数据左移或右移； </w:t>
      </w:r>
    </w:p>
    <w:p>
      <w:pPr>
        <w:ind w:left="210" w:leftChars="100"/>
      </w:pPr>
      <w:r>
        <w:rPr>
          <w:rFonts w:hint="eastAsia"/>
        </w:rPr>
        <w:t>累加器是一个具有特殊功能的寄存器，不能在其中进行加法运算，所以不是一个加法器。</w:t>
      </w:r>
    </w:p>
    <w:p>
      <w:r>
        <w:rPr>
          <w:rFonts w:hint="eastAsia"/>
        </w:rPr>
        <w:t>1.5程序计数器的作用是什么？</w:t>
      </w:r>
    </w:p>
    <w:p>
      <w:pPr>
        <w:ind w:left="210" w:leftChars="100"/>
      </w:pPr>
      <w:r>
        <w:rPr>
          <w:rFonts w:hint="eastAsia"/>
        </w:rPr>
        <w:t xml:space="preserve"> 作用：追踪、记忆指令所在的地址。</w:t>
      </w:r>
    </w:p>
    <w:p>
      <w:r>
        <w:rPr>
          <w:rFonts w:hint="eastAsia"/>
        </w:rPr>
        <w:t>1.9解释下列术语：</w:t>
      </w:r>
    </w:p>
    <w:p>
      <w:r>
        <w:rPr>
          <w:rFonts w:hint="eastAsia"/>
        </w:rPr>
        <w:t>（1）指令周期：由数个机器周期组成一个指令周期，也就是执行一条指令所用的时间。</w:t>
      </w:r>
    </w:p>
    <w:p>
      <w:r>
        <w:rPr>
          <w:rFonts w:hint="eastAsia"/>
        </w:rPr>
        <w:t>（2）机器周期：完成一个基本操作所需的时间，记作M。</w:t>
      </w:r>
    </w:p>
    <w:p>
      <w:pPr>
        <w:ind w:left="1470" w:hanging="1470" w:hangingChars="700"/>
      </w:pPr>
      <w:r>
        <w:rPr>
          <w:rFonts w:hint="eastAsia"/>
        </w:rPr>
        <w:t>（3）T周期：  计算机在时钟脉冲的作用下，一个节拍一个节拍地工作，因此每个时钟周期是CPU处理动作的最小单位，称为T周期，记作T。</w:t>
      </w:r>
    </w:p>
    <w:p>
      <w:pPr>
        <w:ind w:left="1470" w:hanging="1470" w:hangingChars="700"/>
      </w:pPr>
      <w:r>
        <w:rPr>
          <w:rFonts w:hint="eastAsia"/>
        </w:rPr>
        <w:t>（4）总线周期：总线周期中，CPU与存储器或I/O端口传输一次数据所用的时间。</w:t>
      </w:r>
    </w:p>
    <w:p>
      <w:pPr>
        <w:ind w:left="1470" w:hanging="1470" w:hangingChars="700"/>
      </w:pPr>
      <w:r>
        <w:rPr>
          <w:rFonts w:hint="eastAsia"/>
        </w:rPr>
        <w:t>1.10说明CPU的主要组成部件及其主要功能：</w:t>
      </w:r>
    </w:p>
    <w:p>
      <w:pPr>
        <w:ind w:left="1470" w:hanging="1470" w:hangingChars="700"/>
      </w:pPr>
      <w:r>
        <w:rPr>
          <w:rFonts w:hint="eastAsia"/>
        </w:rPr>
        <w:t>（1）运算器ALU：金星算术和逻辑运算。</w:t>
      </w:r>
    </w:p>
    <w:p>
      <w:pPr>
        <w:ind w:left="1470" w:hanging="1470" w:hangingChars="700"/>
      </w:pPr>
      <w:r>
        <w:rPr>
          <w:rFonts w:hint="eastAsia"/>
        </w:rPr>
        <w:t>（2）累加器A：用来传输、临时存储ALU运算过程的结果和其他数据，并能把存在其中的数据左移或右移。</w:t>
      </w:r>
    </w:p>
    <w:p>
      <w:pPr>
        <w:ind w:left="1470" w:hanging="1470" w:hangingChars="700"/>
      </w:pPr>
      <w:r>
        <w:rPr>
          <w:rFonts w:hint="eastAsia"/>
        </w:rPr>
        <w:t>（3）寄存器组：用以在数据运算和数据传输过程中临时存储数据。</w:t>
      </w:r>
    </w:p>
    <w:p>
      <w:pPr>
        <w:ind w:left="1470" w:hanging="1470" w:hangingChars="700"/>
      </w:pPr>
      <w:r>
        <w:rPr>
          <w:rFonts w:hint="eastAsia"/>
        </w:rPr>
        <w:t>（4）程序计数器：追踪、记忆指令所在地址。</w:t>
      </w:r>
    </w:p>
    <w:p>
      <w:pPr>
        <w:ind w:left="1470" w:hanging="1470" w:hangingChars="700"/>
      </w:pPr>
      <w:r>
        <w:rPr>
          <w:rFonts w:hint="eastAsia"/>
        </w:rPr>
        <w:t>（5）标志寄存器：用以指示运算结果状态和控制工作条件。</w:t>
      </w:r>
    </w:p>
    <w:p>
      <w:pPr>
        <w:ind w:left="1470" w:hanging="1470" w:hangingChars="700"/>
      </w:pPr>
      <w:r>
        <w:rPr>
          <w:rFonts w:hint="eastAsia"/>
        </w:rPr>
        <w:t>（6）指令寄存器与指令译码器：指令寄存器用来暂时存储当前正在执行的一条指令；</w:t>
      </w:r>
    </w:p>
    <w:p>
      <w:pPr>
        <w:ind w:firstLine="630" w:firstLineChars="300"/>
      </w:pPr>
      <w:r>
        <w:rPr>
          <w:rFonts w:hint="eastAsia"/>
        </w:rPr>
        <w:t>指令译码器识别从指令寄存器输出的指令后，向操作控制器发出具体操作的特定信号。</w:t>
      </w:r>
    </w:p>
    <w:p>
      <w:pPr>
        <w:ind w:left="1680" w:hanging="1680" w:hangingChars="800"/>
      </w:pPr>
      <w:r>
        <w:rPr>
          <w:rFonts w:hint="eastAsia"/>
        </w:rPr>
        <w:t>（7）操作控制器：根据指令操作码和时序信号，产生各种操作控制信号，以便正确地建立数据通路，从而完成取指令和执行指令的控制。</w:t>
      </w:r>
    </w:p>
    <w:p>
      <w:pPr>
        <w:ind w:left="1680" w:hanging="1680" w:hangingChars="800"/>
      </w:pPr>
      <w:r>
        <w:rPr>
          <w:rFonts w:hint="eastAsia"/>
        </w:rPr>
        <w:t>（8）时序产生器：对各种操作实施时间上的控制。</w:t>
      </w:r>
    </w:p>
    <w:p>
      <w:r>
        <w:rPr>
          <w:rFonts w:hint="eastAsia"/>
        </w:rPr>
        <w:t>1.13  设某台计算机有16条地址</w:t>
      </w:r>
      <w:bookmarkStart w:id="5" w:name="_GoBack"/>
      <w:bookmarkEnd w:id="5"/>
      <w:r>
        <w:rPr>
          <w:rFonts w:hint="eastAsia"/>
        </w:rPr>
        <w:t>线和8条数据线； </w:t>
      </w:r>
    </w:p>
    <w:p>
      <w:r>
        <w:rPr>
          <w:rFonts w:hint="eastAsia"/>
        </w:rPr>
        <w:t>（1）若采用独立编址的方法，问存储空间有多大？    2的16次方=64kB，存储空间：64KB</w:t>
      </w:r>
    </w:p>
    <w:p>
      <w:r>
        <w:rPr>
          <w:rFonts w:hint="eastAsia"/>
        </w:rPr>
        <w:t>（2）通过数据总线一次的可传送的带符号数的范围有多大？   2的7次方=128，范围-128~127</w:t>
      </w:r>
    </w:p>
    <w:p/>
    <w:p>
      <w:r>
        <w:rPr>
          <w:rFonts w:hint="eastAsia"/>
        </w:rPr>
        <w:t>2.2   8088微处理器由哪两部分组成？他们的主要功能是什么？8086与8088的主要区别是什么？ </w:t>
      </w:r>
    </w:p>
    <w:p>
      <w:r>
        <w:rPr>
          <w:rFonts w:hint="eastAsia"/>
        </w:rPr>
        <w:t>总线接口部件BIU：控制着内部总线和外部总线；</w:t>
      </w:r>
    </w:p>
    <w:p>
      <w:r>
        <w:rPr>
          <w:rFonts w:hint="eastAsia"/>
        </w:rPr>
        <w:t>执行部件EU：     负责程序的执行。  </w:t>
      </w:r>
    </w:p>
    <w:p>
      <w:pPr>
        <w:ind w:left="630" w:hanging="630" w:hangingChars="300"/>
      </w:pPr>
      <w:r>
        <w:rPr>
          <w:rFonts w:hint="eastAsia"/>
        </w:rPr>
        <w:t>区别：8086外部数据总线为16位，8088外部数据总线为8位，因此称8086为16位微处理器，8088为准16位微处理器。 </w:t>
      </w:r>
    </w:p>
    <w:p>
      <w:r>
        <w:rPr>
          <w:rFonts w:hint="eastAsia"/>
        </w:rPr>
        <w:t>2.4什么是8088CPU的最大最小工作组态，将8088下列方式特点填入表中。 </w:t>
      </w:r>
    </w:p>
    <w:p>
      <w:r>
        <w:rPr>
          <w:rFonts w:hint="eastAsia"/>
        </w:rPr>
        <w:t>若MN/MX引脚接电源，则是最小组态；接地则是最大组态。</w:t>
      </w:r>
    </w:p>
    <w:p>
      <w:r>
        <w:rPr>
          <w:rFonts w:hint="eastAsia"/>
        </w:rPr>
        <w:t>方式\特点   MN/MX引脚    处理器个数       总线控制信号的产生     </w:t>
      </w:r>
    </w:p>
    <w:p>
      <w:r>
        <w:rPr>
          <w:rFonts w:hint="eastAsia"/>
        </w:rPr>
        <w:t>最小方式        接+5V               1                   CPU发出     </w:t>
      </w:r>
    </w:p>
    <w:p>
      <w:r>
        <w:rPr>
          <w:rFonts w:hint="eastAsia"/>
        </w:rPr>
        <w:t>最大方式       接地      两个或两个以上      由总线控制器发出 </w:t>
      </w:r>
    </w:p>
    <w:p>
      <w:pPr>
        <w:ind w:left="210" w:hanging="210" w:hangingChars="100"/>
      </w:pPr>
      <w:r>
        <w:rPr>
          <w:rFonts w:hint="eastAsia"/>
        </w:rPr>
        <w:t>2.6总线周期的含义是什么?8088基本总线周期由几个时钟周期组成？假定某8086CPU的时钟频率为24MHz，试问它的一个时钟周期多少？ </w:t>
      </w:r>
    </w:p>
    <w:p>
      <w:pPr>
        <w:numPr>
          <w:ilvl w:val="0"/>
          <w:numId w:val="2"/>
        </w:numPr>
      </w:pPr>
      <w:r>
        <w:rPr>
          <w:rFonts w:hint="eastAsia"/>
        </w:rPr>
        <w:t>总线周期：机器周期中，CPU与存储器或I/O端口传输一次数据用的时间； </w:t>
      </w:r>
    </w:p>
    <w:p>
      <w:r>
        <w:rPr>
          <w:rFonts w:hint="eastAsia"/>
        </w:rPr>
        <w:t>（2）8088由4个时钟周期组成； </w:t>
      </w:r>
    </w:p>
    <w:p>
      <w:r>
        <w:rPr>
          <w:rFonts w:hint="eastAsia"/>
        </w:rPr>
        <w:t>（3）T=1/f=1/24MHz=41.67ns </w:t>
      </w:r>
    </w:p>
    <w:p>
      <w:r>
        <w:rPr>
          <w:rFonts w:hint="eastAsia"/>
        </w:rPr>
        <w:t>2.7  8088如何解决地址线和数据线复用问题？ALE信号何时处于有效状态？ </w:t>
      </w:r>
    </w:p>
    <w:p>
      <w:pPr>
        <w:ind w:left="210" w:hanging="210" w:hangingChars="100"/>
      </w:pPr>
      <w:r>
        <w:rPr>
          <w:rFonts w:hint="eastAsia"/>
        </w:rPr>
        <w:t>（1）当ALE为高电平的时候，该组信号作地址线，当ALE为低电平时，该组信号作数据线，使用时，当CPU执行访问存储器或对输入输出端口操作时，都要复用这组信号线。 </w:t>
      </w:r>
    </w:p>
    <w:p>
      <w:pPr>
        <w:ind w:left="210" w:hanging="210" w:hangingChars="100"/>
      </w:pPr>
      <w:r>
        <w:rPr>
          <w:rFonts w:hint="eastAsia"/>
        </w:rPr>
        <w:t>（2）当ALE信号有效时，表示在地址锁存时段，数据/地址复用线AD7~AD0用作地址线，将信号送入地址锁存器。 </w:t>
      </w:r>
    </w:p>
    <w:p>
      <w:r>
        <w:rPr>
          <w:rFonts w:hint="eastAsia"/>
        </w:rPr>
        <w:t>2.8  试说明在图2-7中下列部件的作用。 </w:t>
      </w:r>
    </w:p>
    <w:p>
      <w:r>
        <w:rPr>
          <w:rFonts w:hint="eastAsia"/>
        </w:rPr>
        <w:t>（1）8284时钟产生器的作用： </w:t>
      </w:r>
    </w:p>
    <w:p>
      <w:r>
        <w:rPr>
          <w:rFonts w:hint="eastAsia"/>
        </w:rPr>
        <w:t>   提供处理器和总线控制器的定时操作。 </w:t>
      </w:r>
    </w:p>
    <w:p>
      <w:r>
        <w:rPr>
          <w:rFonts w:hint="eastAsia"/>
        </w:rPr>
        <w:t>（2）74LS245的作用：</w:t>
      </w:r>
    </w:p>
    <w:p>
      <w:r>
        <w:rPr>
          <w:rFonts w:hint="eastAsia"/>
        </w:rPr>
        <w:t>   总线驱动器总线信号进行放大，还原并控制传输方向。 </w:t>
      </w:r>
    </w:p>
    <w:p>
      <w:r>
        <w:rPr>
          <w:rFonts w:hint="eastAsia"/>
        </w:rPr>
        <w:t>（3）74LS373的作用：</w:t>
      </w:r>
    </w:p>
    <w:p>
      <w:pPr>
        <w:ind w:left="210" w:hanging="210" w:hangingChars="100"/>
      </w:pPr>
      <w:r>
        <w:rPr>
          <w:rFonts w:hint="eastAsia"/>
        </w:rPr>
        <w:t>   8位三态输出锁存器，一个封装中有8个锁存器，三态总线，驱动输出装置全并行存取缓冲控制输入时钟，使能输入有效改善抗扰度的作用。 </w:t>
      </w:r>
    </w:p>
    <w:p>
      <w:r>
        <w:rPr>
          <w:rFonts w:hint="eastAsia"/>
        </w:rPr>
        <w:t>（4）在该电路中能否不用锁存器？为什么？ </w:t>
      </w:r>
    </w:p>
    <w:p>
      <w:r>
        <w:rPr>
          <w:rFonts w:hint="eastAsia"/>
        </w:rPr>
        <w:t>不能，8088数据和地址总线采用分时复用的操作方法，即用同一总线既传输数据又传输地址，当微处理器与存储器交换信号时，首先由CPU发出存储地址同时发出允许锁存信号ALE给锁存器，当锁存器接到该信号后将地址/数据总线上的地址锁存在总线上随后才能传输数据</w:t>
      </w:r>
    </w:p>
    <w:p/>
    <w:p>
      <w:r>
        <w:rPr>
          <w:rFonts w:hint="eastAsia"/>
        </w:rPr>
        <w:t>3.1假定（DS）=2000H，（ES）=2100，（SS）=1500，（SI）=00A0H，（BX）=0100H，（BP）=0010H，请指出下列指令的源操作数字段是什么寻址方式？（它们的物理地址是什么？ ）</w:t>
      </w:r>
    </w:p>
    <w:p>
      <w:pPr>
        <w:numPr>
          <w:ilvl w:val="0"/>
          <w:numId w:val="3"/>
        </w:numPr>
      </w:pPr>
      <w:r>
        <w:rPr>
          <w:rFonts w:hint="eastAsia"/>
        </w:rPr>
        <w:t>MOV AX, OABH      立即寻址          无物理地址 </w:t>
      </w:r>
    </w:p>
    <w:p>
      <w:r>
        <w:rPr>
          <w:rFonts w:hint="eastAsia"/>
        </w:rPr>
        <w:t>（2）MOV AX ,BX          寄存器寻址       无物理地址 </w:t>
      </w:r>
    </w:p>
    <w:p>
      <w:r>
        <w:rPr>
          <w:rFonts w:hint="eastAsia"/>
        </w:rPr>
        <w:t>（3）MOV AX ,[100H]     直接寻址           DS左移4位+100A=20100H </w:t>
      </w:r>
    </w:p>
    <w:p>
      <w:r>
        <w:rPr>
          <w:rFonts w:hint="eastAsia"/>
        </w:rPr>
        <w:t>（4）MOV AX [,BX] [SI]   基址变址寻址     DS左移4位+BX+SI=200A0H </w:t>
      </w:r>
    </w:p>
    <w:p>
      <w:r>
        <w:rPr>
          <w:rFonts w:hint="eastAsia"/>
        </w:rPr>
        <w:t>（5）MOV AX [BX]         寄存器间接寻址  DS左移4位+BX=20000H+0100H=20100H </w:t>
      </w:r>
    </w:p>
    <w:p>
      <w:r>
        <w:rPr>
          <w:rFonts w:hint="eastAsia"/>
        </w:rPr>
        <w:t>（6）MOV AX,ES:[BX]     寄存器间接寻址   DS左移4位+BX=21000H+0100A=21100H </w:t>
      </w:r>
    </w:p>
    <w:p>
      <w:r>
        <w:rPr>
          <w:rFonts w:hint="eastAsia"/>
        </w:rPr>
        <w:t>（7）MOV AX,[BP]       寄存器间接寻址   SS左移4位+BP=15000H+0010A=15010H </w:t>
      </w:r>
    </w:p>
    <w:p>
      <w:r>
        <w:rPr>
          <w:rFonts w:hint="eastAsia"/>
        </w:rPr>
        <w:t>（8）MOV AX,[SI]        寄存器间接寻址   DS左移4位+SI=20000H+0010H=200A0H </w:t>
      </w:r>
    </w:p>
    <w:p>
      <w:r>
        <w:rPr>
          <w:rFonts w:hint="eastAsia"/>
        </w:rPr>
        <w:t>（9）MOV AX [BX+10]    基址寻址            DS左移4位+BX+10H=20110H </w:t>
      </w:r>
    </w:p>
    <w:p>
      <w:r>
        <w:rPr>
          <w:rFonts w:hint="eastAsia"/>
        </w:rPr>
        <w:t>3.3 指出下列指令的错误 </w:t>
      </w:r>
    </w:p>
    <w:p>
      <w:r>
        <w:rPr>
          <w:rFonts w:hint="eastAsia"/>
        </w:rPr>
        <w:t>（1）MOV AH,BX                  两个操作数不一样 </w:t>
      </w:r>
    </w:p>
    <w:p>
      <w:r>
        <w:rPr>
          <w:rFonts w:hint="eastAsia"/>
        </w:rPr>
        <w:t>（2）MOV [BX],[SI]               两个操作数不能都是存储器操作数 </w:t>
      </w:r>
    </w:p>
    <w:p>
      <w:r>
        <w:rPr>
          <w:rFonts w:hint="eastAsia"/>
        </w:rPr>
        <w:t>（3）MOV AX,[DX][SI]           两个变址不能连用 </w:t>
      </w:r>
    </w:p>
    <w:p>
      <w:r>
        <w:rPr>
          <w:rFonts w:hint="eastAsia"/>
        </w:rPr>
        <w:t>（4）MOV [BX][SI],ES:AX        寄存器寻址没有段超越法 </w:t>
      </w:r>
    </w:p>
    <w:p>
      <w:r>
        <w:rPr>
          <w:rFonts w:hint="eastAsia"/>
        </w:rPr>
        <w:t>（5）MOV CS ,AX                CS不能作目的存储器 </w:t>
      </w:r>
    </w:p>
    <w:p>
      <w:r>
        <w:rPr>
          <w:rFonts w:hint="eastAsia"/>
        </w:rPr>
        <w:t>（6）POP CS                      出栈指令不能按CS作操作数 </w:t>
      </w:r>
    </w:p>
    <w:p>
      <w:r>
        <w:rPr>
          <w:rFonts w:hint="eastAsia"/>
        </w:rPr>
        <w:t>（7）MOV 32H,AL              目的操作数不能是常数 </w:t>
      </w:r>
    </w:p>
    <w:p>
      <w:r>
        <w:rPr>
          <w:rFonts w:hint="eastAsia"/>
        </w:rPr>
        <w:t>（8）MOV DS,2350H           不能将常数直接传送给段寄存器 </w:t>
      </w:r>
    </w:p>
    <w:p>
      <w:r>
        <w:rPr>
          <w:rFonts w:hint="eastAsia"/>
        </w:rPr>
        <w:t>（9）MOV AX,DL                操作数类型不匹配 </w:t>
      </w:r>
    </w:p>
    <w:p>
      <w:r>
        <w:rPr>
          <w:rFonts w:hint="eastAsia"/>
        </w:rPr>
        <w:t>3.5完成下列操作，选用什么指令？ </w:t>
      </w:r>
    </w:p>
    <w:p>
      <w:pPr>
        <w:numPr>
          <w:ilvl w:val="0"/>
          <w:numId w:val="4"/>
        </w:numPr>
      </w:pPr>
      <w:r>
        <w:rPr>
          <w:rFonts w:hint="eastAsia"/>
        </w:rPr>
        <w:t>把4629H传送给AX寄存器        MOV  AX，4629X </w:t>
      </w:r>
    </w:p>
    <w:p>
      <w:pPr>
        <w:numPr>
          <w:ilvl w:val="0"/>
          <w:numId w:val="4"/>
        </w:numPr>
      </w:pPr>
      <w:r>
        <w:rPr>
          <w:rFonts w:hint="eastAsia"/>
        </w:rPr>
        <w:t>从AX寄存器中减去036AH         SUB  AX，036AH </w:t>
      </w:r>
    </w:p>
    <w:p>
      <w:r>
        <w:rPr>
          <w:rFonts w:hint="eastAsia"/>
        </w:rPr>
        <w:t>3.7写出完成下列功能的程序段 </w:t>
      </w:r>
    </w:p>
    <w:p>
      <w:pPr>
        <w:numPr>
          <w:ilvl w:val="0"/>
          <w:numId w:val="5"/>
        </w:numPr>
      </w:pPr>
      <w:r>
        <w:rPr>
          <w:rFonts w:hint="eastAsia"/>
        </w:rPr>
        <w:t>传送25H到AH寄存器          MOV  AL, 25H </w:t>
      </w:r>
    </w:p>
    <w:p>
      <w:pPr>
        <w:numPr>
          <w:ilvl w:val="0"/>
          <w:numId w:val="5"/>
        </w:numPr>
      </w:pPr>
      <w:r>
        <w:rPr>
          <w:rFonts w:hint="eastAsia"/>
        </w:rPr>
        <w:t>将AL的内容乘以2             </w:t>
      </w:r>
      <w:r>
        <w:t xml:space="preserve"> </w:t>
      </w:r>
      <w:r>
        <w:rPr>
          <w:rFonts w:hint="eastAsia"/>
        </w:rPr>
        <w:t> SHL   A</w:t>
      </w:r>
      <w:r>
        <w:t>L</w:t>
      </w:r>
      <w:r>
        <w:rPr>
          <w:rFonts w:hint="eastAsia"/>
        </w:rPr>
        <w:t>,   1 </w:t>
      </w:r>
    </w:p>
    <w:p>
      <w:pPr>
        <w:numPr>
          <w:ilvl w:val="0"/>
          <w:numId w:val="5"/>
        </w:numPr>
      </w:pPr>
      <w:r>
        <w:rPr>
          <w:rFonts w:hint="eastAsia"/>
        </w:rPr>
        <w:t>传送15H到BL寄存器            MOV BL , 15H </w:t>
      </w:r>
    </w:p>
    <w:p>
      <w:pPr>
        <w:numPr>
          <w:ilvl w:val="0"/>
          <w:numId w:val="5"/>
        </w:numPr>
      </w:pPr>
      <w:r>
        <w:rPr>
          <w:rFonts w:hint="eastAsia"/>
        </w:rPr>
        <w:t>AL的内容乘以BL的内容         MUL  BL </w:t>
      </w:r>
    </w:p>
    <w:p>
      <w:r>
        <w:rPr>
          <w:rFonts w:hint="eastAsia"/>
        </w:rPr>
        <w:t>问最后结果（AX）=？          （AX）=1554 </w:t>
      </w:r>
    </w:p>
    <w:p>
      <w:r>
        <w:rPr>
          <w:rFonts w:hint="eastAsia"/>
        </w:rPr>
        <w:t>3.10编写指令序列：测试DL寄存器的低4位是否为0 </w:t>
      </w:r>
    </w:p>
    <w:p>
      <w:pPr>
        <w:rPr>
          <w:color w:val="FF0000"/>
        </w:rPr>
      </w:pPr>
      <w:r>
        <w:rPr>
          <w:rFonts w:hint="eastAsia"/>
          <w:color w:val="FF0000"/>
        </w:rPr>
        <w:t>TEST DL,03H          P1=MOV AL,0</w:t>
      </w:r>
    </w:p>
    <w:p>
      <w:pPr>
        <w:rPr>
          <w:color w:val="FF0000"/>
        </w:rPr>
      </w:pPr>
      <w:r>
        <w:rPr>
          <w:rFonts w:hint="eastAsia"/>
          <w:color w:val="FF0000"/>
        </w:rPr>
        <w:t>          ,P1            P2=HLT   </w:t>
      </w:r>
    </w:p>
    <w:p>
      <w:pPr>
        <w:rPr>
          <w:color w:val="FF0000"/>
        </w:rPr>
      </w:pPr>
      <w:r>
        <w:rPr>
          <w:rFonts w:hint="eastAsia"/>
          <w:color w:val="FF0000"/>
        </w:rPr>
        <w:t>MOV AL,1  </w:t>
      </w:r>
    </w:p>
    <w:p>
      <w:r>
        <w:rPr>
          <w:rFonts w:hint="eastAsia"/>
          <w:color w:val="FF0000"/>
        </w:rPr>
        <w:t> JMP PV</w:t>
      </w:r>
      <w:r>
        <w:rPr>
          <w:rFonts w:hint="eastAsia"/>
        </w:rPr>
        <w:t> </w:t>
      </w:r>
    </w:p>
    <w:p>
      <w:r>
        <w:rPr>
          <w:rFonts w:hint="eastAsia"/>
        </w:rPr>
        <w:t>3.11若要检查BX寄存器中的第13位是否为1，应该用多少指令？请写出该指令 </w:t>
      </w:r>
    </w:p>
    <w:p>
      <w:r>
        <w:rPr>
          <w:rFonts w:hint="eastAsia"/>
        </w:rPr>
        <w:t>TEST  BX,1000H </w:t>
      </w:r>
    </w:p>
    <w:p>
      <w:r>
        <w:rPr>
          <w:rFonts w:hint="eastAsia"/>
        </w:rPr>
        <w:t>JNZ   YES </w:t>
      </w:r>
    </w:p>
    <w:p>
      <w:r>
        <w:rPr>
          <w:rFonts w:hint="eastAsia"/>
        </w:rPr>
        <w:t>3.12（1）用一条逻辑指令清除AX寄存器  XOR  AX,AX </w:t>
      </w:r>
    </w:p>
    <w:p>
      <w:r>
        <w:rPr>
          <w:rFonts w:hint="eastAsia"/>
        </w:rPr>
        <w:t>（2）用一条逻辑指令使DX寄存器的高3位为1，其余不变 OR  DX ,1110 0000 0000 0000B </w:t>
      </w:r>
    </w:p>
    <w:p>
      <w:r>
        <w:rPr>
          <w:rFonts w:hint="eastAsia"/>
        </w:rPr>
        <w:t>（3）写一条逻辑指令使BL寄存器的低4位为0，其余位不变AND BL,11110000B </w:t>
      </w:r>
    </w:p>
    <w:p>
      <w:r>
        <w:rPr>
          <w:rFonts w:hint="eastAsia"/>
        </w:rPr>
        <w:t>（4）用一条逻辑指令将AX中与BL中的不相同的位均置为1   OR AX ,BX </w:t>
      </w:r>
    </w:p>
    <w:p>
      <w:r>
        <w:rPr>
          <w:rFonts w:hint="eastAsia"/>
        </w:rPr>
        <w:t>3.14利用移位，传送和加法指令完成（AX）与10的乘法运算 </w:t>
      </w:r>
    </w:p>
    <w:p>
      <w:r>
        <w:rPr>
          <w:rFonts w:hint="eastAsia"/>
        </w:rPr>
        <w:t>SHL  AX,1 </w:t>
      </w:r>
    </w:p>
    <w:p>
      <w:r>
        <w:rPr>
          <w:rFonts w:hint="eastAsia"/>
        </w:rPr>
        <w:t>MOV DX,AX </w:t>
      </w:r>
    </w:p>
    <w:p>
      <w:r>
        <w:rPr>
          <w:rFonts w:hint="eastAsia"/>
        </w:rPr>
        <w:t>MOV CL,2 </w:t>
      </w:r>
    </w:p>
    <w:p>
      <w:r>
        <w:rPr>
          <w:rFonts w:hint="eastAsia"/>
        </w:rPr>
        <w:t>SAL  AX,CL </w:t>
      </w:r>
    </w:p>
    <w:p>
      <w:r>
        <w:rPr>
          <w:rFonts w:hint="eastAsia"/>
        </w:rPr>
        <w:t>APD  AX,DX </w:t>
      </w:r>
    </w:p>
    <w:p/>
    <w:p>
      <w:r>
        <w:rPr>
          <w:rFonts w:hint="eastAsia"/>
        </w:rPr>
        <w:t>4.6下列两个语句有何区别？ </w:t>
      </w:r>
    </w:p>
    <w:p>
      <w:r>
        <w:rPr>
          <w:rFonts w:hint="eastAsia"/>
        </w:rPr>
        <w:t>X1  EQU 1000H和X2=1000H </w:t>
      </w:r>
    </w:p>
    <w:p>
      <w:r>
        <w:rPr>
          <w:rFonts w:hint="eastAsia"/>
        </w:rPr>
        <w:t>EQU伪指令中的表达式是不允许重复定义的，而“=”伪指令允许 </w:t>
      </w:r>
    </w:p>
    <w:p>
      <w:r>
        <w:rPr>
          <w:rFonts w:hint="eastAsia"/>
        </w:rPr>
        <w:t>4.15写出完成下述要求的变量定义语句 </w:t>
      </w:r>
    </w:p>
    <w:p>
      <w:r>
        <w:rPr>
          <w:rFonts w:hint="eastAsia"/>
        </w:rPr>
        <w:t>（1）为某缓冲区BUG留下200个字节的内存空间 </w:t>
      </w:r>
    </w:p>
    <w:p>
      <w:r>
        <w:rPr>
          <w:rFonts w:hint="eastAsia"/>
        </w:rPr>
        <w:t>（2）将字符串’BYTE’,’WORD’,DWORD’存放于某数据区 </w:t>
      </w:r>
    </w:p>
    <w:p>
      <w:r>
        <w:rPr>
          <w:rFonts w:hint="eastAsia"/>
        </w:rPr>
        <w:t>（3）在某数据区要求存入存入下列5个数据2040H，0300H，10H，0200H，1048H </w:t>
      </w:r>
    </w:p>
    <w:p>
      <w:r>
        <w:rPr>
          <w:rFonts w:hint="eastAsia"/>
        </w:rPr>
        <w:t>解：（1）BUG DB 200 DUP </w:t>
      </w:r>
    </w:p>
    <w:p>
      <w:pPr>
        <w:ind w:firstLine="420" w:firstLineChars="200"/>
      </w:pPr>
      <w:r>
        <w:rPr>
          <w:rFonts w:hint="eastAsia"/>
        </w:rPr>
        <w:t>(2) String 1 DB ‘BYTE’ ‘WORD’ ‘DWORD’ </w:t>
      </w:r>
    </w:p>
    <w:p>
      <w:pPr>
        <w:ind w:firstLine="420" w:firstLineChars="200"/>
      </w:pPr>
      <w:r>
        <w:rPr>
          <w:rFonts w:hint="eastAsia"/>
        </w:rPr>
        <w:t>(3)DATA-DW 2040H,0300H,10H,0200H,1048H </w:t>
      </w:r>
    </w:p>
    <w:p>
      <w:r>
        <w:rPr>
          <w:rFonts w:hint="eastAsia"/>
        </w:rPr>
        <w:t>4.17 在内存数据段，从变量X开始存了两个字，2645H和3576H，紧接着从变量Y开始两个字4328H和2598H，编写一个完整的程序，实现如下功能（包括定义数据段）： </w:t>
      </w:r>
    </w:p>
    <w:p>
      <w:r>
        <w:rPr>
          <w:rFonts w:hint="eastAsia"/>
        </w:rPr>
        <w:t>（1）将X和Y中的两个字数据相加，结果放于变量Z； </w:t>
      </w:r>
    </w:p>
    <w:p>
      <w:r>
        <w:rPr>
          <w:rFonts w:hint="eastAsia"/>
        </w:rPr>
        <w:t>（2）将X和Y中的两个双字数据相加，结果放于X开始的单元中。 </w:t>
      </w:r>
    </w:p>
    <w:p>
      <w:r>
        <w:rPr>
          <w:rFonts w:hint="eastAsia"/>
        </w:rPr>
        <w:t>解:(1)Data Segment </w:t>
      </w:r>
    </w:p>
    <w:p>
      <w:r>
        <w:rPr>
          <w:rFonts w:hint="eastAsia"/>
        </w:rPr>
        <w:t>X DW 2645H,3576H     </w:t>
      </w:r>
    </w:p>
    <w:p>
      <w:r>
        <w:rPr>
          <w:rFonts w:hint="eastAsia"/>
        </w:rPr>
        <w:t>Y DW 4328H,2598H </w:t>
      </w:r>
    </w:p>
    <w:p>
      <w:r>
        <w:rPr>
          <w:rFonts w:hint="eastAsia"/>
        </w:rPr>
        <w:t>Z DW ? </w:t>
      </w:r>
    </w:p>
    <w:p>
      <w:r>
        <w:rPr>
          <w:rFonts w:hint="eastAsia"/>
        </w:rPr>
        <w:t>Code Segment </w:t>
      </w:r>
    </w:p>
    <w:p>
      <w:r>
        <w:rPr>
          <w:rFonts w:hint="eastAsia"/>
        </w:rPr>
        <w:t>Assume CS:Code,DS:Data  </w:t>
      </w:r>
    </w:p>
    <w:p>
      <w:r>
        <w:rPr>
          <w:rFonts w:hint="eastAsia"/>
        </w:rPr>
        <w:t>Stare MOV AX,Data      </w:t>
      </w:r>
    </w:p>
    <w:p>
      <w:pPr>
        <w:ind w:firstLine="420" w:firstLineChars="200"/>
      </w:pPr>
      <w:r>
        <w:rPr>
          <w:rFonts w:hint="eastAsia"/>
        </w:rPr>
        <w:t> MOV DS,AX </w:t>
      </w:r>
    </w:p>
    <w:p>
      <w:r>
        <w:rPr>
          <w:rFonts w:hint="eastAsia"/>
        </w:rPr>
        <w:t>MOV DX,X    MOV BX,Y+2 </w:t>
      </w:r>
    </w:p>
    <w:p>
      <w:r>
        <w:rPr>
          <w:rFonts w:hint="eastAsia"/>
        </w:rPr>
        <w:t>MOV BX,Y     Add DX,BX </w:t>
      </w:r>
    </w:p>
    <w:p>
      <w:r>
        <w:rPr>
          <w:rFonts w:hint="eastAsia"/>
        </w:rPr>
        <w:t>Add DX,BX    MOV AX,DX </w:t>
      </w:r>
    </w:p>
    <w:p>
      <w:r>
        <w:rPr>
          <w:rFonts w:hint="eastAsia"/>
        </w:rPr>
        <w:t>MOV AX,DX   MOV Z+2,AX </w:t>
      </w:r>
    </w:p>
    <w:p>
      <w:r>
        <w:rPr>
          <w:rFonts w:hint="eastAsia"/>
        </w:rPr>
        <w:t>MOV Z,AX    MOV AX,4CH </w:t>
      </w:r>
    </w:p>
    <w:p>
      <w:r>
        <w:rPr>
          <w:rFonts w:hint="eastAsia"/>
        </w:rPr>
        <w:t>MOV DX,X+2  INT 21H             </w:t>
      </w:r>
    </w:p>
    <w:p>
      <w:r>
        <w:rPr>
          <w:rFonts w:hint="eastAsia"/>
        </w:rPr>
        <w:t> Code Eends               </w:t>
      </w:r>
    </w:p>
    <w:p>
      <w:r>
        <w:rPr>
          <w:rFonts w:hint="eastAsia"/>
        </w:rPr>
        <w:t> Eends start </w:t>
      </w:r>
    </w:p>
    <w:p>
      <w:pPr>
        <w:numPr>
          <w:ilvl w:val="0"/>
          <w:numId w:val="6"/>
        </w:numPr>
      </w:pPr>
      <w:r>
        <w:rPr>
          <w:rFonts w:hint="eastAsia"/>
        </w:rPr>
        <w:t>Data 1 segment   </w:t>
      </w:r>
    </w:p>
    <w:p>
      <w:r>
        <w:rPr>
          <w:rFonts w:hint="eastAsia"/>
        </w:rPr>
        <w:t>X DD 2645H,3576H   </w:t>
      </w:r>
    </w:p>
    <w:p>
      <w:r>
        <w:rPr>
          <w:rFonts w:hint="eastAsia"/>
        </w:rPr>
        <w:t>Y DD 4328H,2598H   </w:t>
      </w:r>
    </w:p>
    <w:p>
      <w:r>
        <w:rPr>
          <w:rFonts w:hint="eastAsia"/>
        </w:rPr>
        <w:t>Data Ends </w:t>
      </w:r>
    </w:p>
    <w:p>
      <w:r>
        <w:rPr>
          <w:rFonts w:hint="eastAsia"/>
        </w:rPr>
        <w:t>  Code Segment </w:t>
      </w:r>
    </w:p>
    <w:p>
      <w:r>
        <w:rPr>
          <w:rFonts w:hint="eastAsia"/>
        </w:rPr>
        <w:t>Assume CS:Code,DS:Data </w:t>
      </w:r>
    </w:p>
    <w:p>
      <w:r>
        <w:rPr>
          <w:rFonts w:hint="eastAsia"/>
        </w:rPr>
        <w:t>MOV AX,Data </w:t>
      </w:r>
    </w:p>
    <w:p>
      <w:r>
        <w:rPr>
          <w:rFonts w:hint="eastAsia"/>
        </w:rPr>
        <w:t>MOV DS,AX </w:t>
      </w:r>
    </w:p>
    <w:p>
      <w:r>
        <w:rPr>
          <w:rFonts w:hint="eastAsia"/>
        </w:rPr>
        <w:t>MOV AX,Y </w:t>
      </w:r>
    </w:p>
    <w:p>
      <w:r>
        <w:rPr>
          <w:rFonts w:hint="eastAsia"/>
        </w:rPr>
        <w:t>ADD X,AX </w:t>
      </w:r>
    </w:p>
    <w:p>
      <w:r>
        <w:rPr>
          <w:rFonts w:hint="eastAsia"/>
        </w:rPr>
        <w:t>MOV AX,Y+2 </w:t>
      </w:r>
    </w:p>
    <w:p>
      <w:r>
        <w:rPr>
          <w:rFonts w:hint="eastAsia"/>
        </w:rPr>
        <w:t>ADC X+2,AX </w:t>
      </w:r>
    </w:p>
    <w:p>
      <w:r>
        <w:rPr>
          <w:rFonts w:hint="eastAsia"/>
        </w:rPr>
        <w:t>MOV X+4,0 </w:t>
      </w:r>
    </w:p>
    <w:p>
      <w:r>
        <w:rPr>
          <w:rFonts w:hint="eastAsia"/>
        </w:rPr>
        <w:t>ADC X+4,0 </w:t>
      </w:r>
    </w:p>
    <w:p>
      <w:r>
        <w:rPr>
          <w:rFonts w:hint="eastAsia"/>
        </w:rPr>
        <w:t>MOV AH,4CH </w:t>
      </w:r>
    </w:p>
    <w:p>
      <w:r>
        <w:rPr>
          <w:rFonts w:hint="eastAsia"/>
        </w:rPr>
        <w:t>INT 21H </w:t>
      </w:r>
    </w:p>
    <w:p>
      <w:r>
        <w:rPr>
          <w:rFonts w:hint="eastAsia"/>
        </w:rPr>
        <w:t>Code End,     </w:t>
      </w:r>
    </w:p>
    <w:p>
      <w:r>
        <w:rPr>
          <w:rFonts w:hint="eastAsia"/>
        </w:rPr>
        <w:t>End start! </w:t>
      </w:r>
    </w:p>
    <w:p/>
    <w:p/>
    <w:p>
      <w:r>
        <w:rPr>
          <w:rFonts w:hint="eastAsia"/>
        </w:rPr>
        <w:t>5.1RAM和ROM的主要特点和区别是什么？</w:t>
      </w:r>
    </w:p>
    <w:p>
      <w:r>
        <w:rPr>
          <w:rFonts w:hint="eastAsia"/>
        </w:rPr>
        <w:t>RAM：特点是可以随时写入和读出，但断电后信息即会丢失；</w:t>
      </w:r>
    </w:p>
    <w:p>
      <w:pPr>
        <w:ind w:left="630" w:hanging="630" w:hangingChars="300"/>
      </w:pPr>
      <w:r>
        <w:rPr>
          <w:rFonts w:hint="eastAsia"/>
        </w:rPr>
        <w:t>ROM：特点是数据一旦写入，即使断电，信息也不会丢失。但在使用过程中，只能将存储的信息读出，而不能用一般方法将信息写入。</w:t>
      </w:r>
    </w:p>
    <w:p>
      <w:r>
        <w:rPr>
          <w:rFonts w:hint="eastAsia"/>
        </w:rPr>
        <w:t>5.3何谓静态RAM？何谓动态RAM？它们的使用特点各是什么？ </w:t>
      </w:r>
    </w:p>
    <w:p>
      <w:r>
        <w:rPr>
          <w:rFonts w:hint="eastAsia"/>
        </w:rPr>
        <w:t>静态RAM：简称SRAM，分为双极型静态RAM和CMOS型静态RAM，前者速度高于后者，但功耗大于后者，都以双稳态电路为基础，状态稳定，只要不掉电，信息就不会丢失，不需刷新，但电路复杂，集成度较DRAM低，位价格较DRAM高 </w:t>
      </w:r>
    </w:p>
    <w:p>
      <w:r>
        <w:rPr>
          <w:rFonts w:hint="eastAsia"/>
        </w:rPr>
        <w:t>动态RAM：简称DRAM，它利用电容存储信息，电路简单，集成度高，由于电容漏电，信息会丢失，因此要不断的对其刷新，保证信息不丢失。 </w:t>
      </w:r>
    </w:p>
    <w:p>
      <w:r>
        <w:rPr>
          <w:rFonts w:hint="eastAsia"/>
        </w:rPr>
        <w:t>5.13下列RAM芯片各需要多少个地址引脚？ </w:t>
      </w:r>
    </w:p>
    <w:p>
      <w:r>
        <w:rPr>
          <w:rFonts w:hint="eastAsia"/>
        </w:rPr>
        <w:t>（1）16k*1b      16=2^4   14个 </w:t>
      </w:r>
    </w:p>
    <w:p>
      <w:r>
        <w:rPr>
          <w:rFonts w:hint="eastAsia"/>
        </w:rPr>
        <w:t>（2）1k*4b       1=2^0     10个 </w:t>
      </w:r>
    </w:p>
    <w:p>
      <w:r>
        <w:rPr>
          <w:rFonts w:hint="eastAsia"/>
        </w:rPr>
        <w:t>（3）2k*8b       2=2^1     11个 </w:t>
      </w:r>
    </w:p>
    <w:p>
      <w:r>
        <w:rPr>
          <w:rFonts w:hint="eastAsia"/>
        </w:rPr>
        <w:t>5.17现有1024*4静态RAM芯片，欲组成32k*8位的存储器试求需要多少RAM芯片？多少芯片组？用于片内地址需用多少根地址线？用于选择不同芯片组需用多少根地址线进行译码实现？ </w:t>
      </w:r>
    </w:p>
    <w:p>
      <w:pPr>
        <w:numPr>
          <w:ilvl w:val="0"/>
          <w:numId w:val="7"/>
        </w:numPr>
      </w:pPr>
      <w:r>
        <w:rPr>
          <w:rFonts w:hint="eastAsia"/>
        </w:rPr>
        <w:t>芯片数：∑=（32/1）*（8/1）=256个 </w:t>
      </w:r>
    </w:p>
    <w:p>
      <w:pPr>
        <w:numPr>
          <w:ilvl w:val="0"/>
          <w:numId w:val="7"/>
        </w:numPr>
      </w:pPr>
      <w:r>
        <w:rPr>
          <w:rFonts w:hint="eastAsia"/>
        </w:rPr>
        <w:t>每组芯片构成1k*8位空间，需要32组 </w:t>
      </w:r>
    </w:p>
    <w:p>
      <w:r>
        <w:rPr>
          <w:rFonts w:hint="eastAsia"/>
        </w:rPr>
        <w:t>（3）1k=210故有10根内地址线 </w:t>
      </w:r>
    </w:p>
    <w:p>
      <w:r>
        <w:rPr>
          <w:rFonts w:hint="eastAsia"/>
        </w:rPr>
        <w:t>（4）32根芯片选择线 </w:t>
      </w:r>
    </w:p>
    <w:p>
      <w:r>
        <w:rPr>
          <w:rFonts w:hint="eastAsia"/>
        </w:rPr>
        <w:t>5.18设有一个具有14位地址和8位字长的存储器，问： </w:t>
      </w:r>
    </w:p>
    <w:p>
      <w:r>
        <w:rPr>
          <w:rFonts w:hint="eastAsia"/>
        </w:rPr>
        <w:t>（1）该存储器存储多少字节的信息？ 存储容量=存储单元数*每个单元字节数=214*8 =16kb </w:t>
      </w:r>
    </w:p>
    <w:p>
      <w:r>
        <w:rPr>
          <w:rFonts w:hint="eastAsia"/>
        </w:rPr>
        <w:t>（2）如果存储器由1k*1位静态RAM芯片构成，需要多少芯片？      8*16=128个 </w:t>
      </w:r>
    </w:p>
    <w:p>
      <w:r>
        <w:rPr>
          <w:rFonts w:hint="eastAsia"/>
        </w:rPr>
        <w:t>（3）需要多少位地址作芯片选择？ 128/（8/4）=64=26     需要6位地址芯片选择 </w:t>
      </w:r>
    </w:p>
    <w:p>
      <w:r>
        <w:rPr>
          <w:rFonts w:hint="eastAsia"/>
        </w:rPr>
        <w:t>5.23通写法和回写法的主要特点和区别是什么？</w:t>
      </w:r>
    </w:p>
    <w:p>
      <w:r>
        <w:rPr>
          <w:rFonts w:hint="eastAsia"/>
        </w:rPr>
        <w:t>通写法：cache和主存同时写；</w:t>
      </w:r>
    </w:p>
    <w:p>
      <w:pPr>
        <w:ind w:left="840" w:hanging="840" w:hangingChars="400"/>
      </w:pPr>
      <w:r>
        <w:rPr>
          <w:rFonts w:hint="eastAsia"/>
        </w:rPr>
        <w:t>回写法：每次只对cache进行写并作标记，当cache中的修改内容被新进入cache的信息块取代时，才一次写回主存。</w:t>
      </w:r>
    </w:p>
    <w:p>
      <w:r>
        <w:rPr>
          <w:rFonts w:hint="eastAsia"/>
        </w:rPr>
        <w:t>5.24cache、主存和辅存，CPU能直接访问的是哪几个？</w:t>
      </w:r>
    </w:p>
    <w:p>
      <w:r>
        <w:rPr>
          <w:rFonts w:hint="eastAsia"/>
        </w:rPr>
        <w:t>cpu能直接访问cache和主存，不能直接访问辅存。</w:t>
      </w:r>
    </w:p>
    <w:p>
      <w:r>
        <w:rPr>
          <w:rFonts w:hint="eastAsia"/>
        </w:rPr>
        <w:t>5.26 主辅存层次和cache主存层次有相似之处么？其差别是什么？ </w:t>
      </w:r>
    </w:p>
    <w:p>
      <w:r>
        <w:rPr>
          <w:rFonts w:hint="eastAsia"/>
        </w:rPr>
        <w:t>答：在CPU和主存之间增加一级速度快，但容量较小，是每位价格较高的高速缓冲， </w:t>
      </w:r>
    </w:p>
    <w:p>
      <w:r>
        <w:rPr>
          <w:rFonts w:hint="eastAsia"/>
        </w:rPr>
        <w:t>存储（cache)借助于辅助软硬件，这与主存构成了一个有机的整体，以弥补主存速度不足，这个层次的工作主要由硬件实现。 </w:t>
      </w:r>
    </w:p>
    <w:p>
      <w:r>
        <w:rPr>
          <w:rFonts w:hint="eastAsia"/>
        </w:rPr>
        <w:t>主存—辅存层次的目的是为了弥补主存容量不足，每位价格更低，速度更慢的存储器，向编程人员提供大量程序空间 </w:t>
      </w:r>
    </w:p>
    <w:p/>
    <w:p>
      <w:r>
        <w:rPr>
          <w:rFonts w:hint="eastAsia"/>
        </w:rPr>
        <w:t>6.4  I/O方式有几种？各有什么特点，如何选用？</w:t>
      </w:r>
    </w:p>
    <w:p>
      <w:r>
        <w:rPr>
          <w:rFonts w:hint="eastAsia"/>
        </w:rPr>
        <w:t>（1)无条件传输，接口简单，不考虑控制问题时只有数据接口。一般用于春电子部件的输入输出每一集完全由CPU决定传输时间的场合和外部设备与CPU能同步工作的场合，否则出错。 </w:t>
      </w:r>
    </w:p>
    <w:p>
      <w:r>
        <w:rPr>
          <w:rFonts w:hint="eastAsia"/>
        </w:rPr>
        <w:t>（2)程序查询传输方式（无条件传输），接口简单，比无条件传输接口多一个状态接口，在传送过程中，若外设数据没有准备好，则CPU一般在查询等待。CPU效率低下，由于查询原因，用于CPU负担不重，允许查询等待时。 </w:t>
      </w:r>
    </w:p>
    <w:p>
      <w:r>
        <w:rPr>
          <w:rFonts w:hint="eastAsia"/>
        </w:rPr>
        <w:t>（3)中断传输，与无条件相比要增加中断请求电路，中断屏蔽电路和中断管理电路，比程序查询复杂，提高CPU和慢速外设之间进行数据时的工作效率，提高CPU为外部影响的及时性。 </w:t>
      </w:r>
    </w:p>
    <w:p>
      <w:r>
        <w:rPr>
          <w:rFonts w:hint="eastAsia"/>
        </w:rPr>
        <w:t>（4)DMA传输，实现外设直接和存储器进行高速数据，传输传送过程中无需CPU执行指令干预，从而更大程序的提高高速外设与CPU间传送速率，告诉外设的批量传送。 </w:t>
      </w:r>
    </w:p>
    <w:p>
      <w:r>
        <w:rPr>
          <w:rFonts w:hint="eastAsia"/>
        </w:rPr>
        <w:t>6.5端口编址方式有哪两种，各有随你特点？ </w:t>
      </w:r>
    </w:p>
    <w:p>
      <w:r>
        <w:rPr>
          <w:rFonts w:hint="eastAsia"/>
        </w:rPr>
        <w:t>（1）与存储器统一编址，对存储器和I/O端口读写采用相同命令 优点：指令系统简单     缺点：存储资源浪费 </w:t>
      </w:r>
    </w:p>
    <w:p>
      <w:r>
        <w:rPr>
          <w:rFonts w:hint="eastAsia"/>
        </w:rPr>
        <w:t>（2）端口独立地址  ，采用不同命令对存贮器和I/O端读写 优点：不占用存贮资源   缺点：复杂 </w:t>
      </w:r>
    </w:p>
    <w:p>
      <w:r>
        <w:rPr>
          <w:rFonts w:hint="eastAsia"/>
        </w:rPr>
        <w:t>6.10 在8088微机系统中，某外设接口所选的端口地址为338H~33FH，请用74LS138编码器设计符合要求的端口译码电路。 </w:t>
      </w:r>
    </w:p>
    <w:p>
      <w:r>
        <w:rPr>
          <w:rFonts w:hint="eastAsia"/>
        </w:rPr>
        <w:t>338H：110011000              A9~A0 </w:t>
      </w:r>
    </w:p>
    <w:p>
      <w:r>
        <w:rPr>
          <w:rFonts w:hint="eastAsia"/>
        </w:rPr>
        <w:t>6.11</w:t>
      </w:r>
    </w:p>
    <w:p/>
    <w:p>
      <w:r>
        <w:rPr>
          <w:rFonts w:hint="eastAsia"/>
        </w:rPr>
        <w:t>8.1   中断：当CPU正在执行某程序时，有中断源提出中断申请，CPU暂停正在执行的程序转去为中断源服务，服务结束后再回到源程序继续执行。 </w:t>
      </w:r>
    </w:p>
    <w:p>
      <w:r>
        <w:rPr>
          <w:rFonts w:hint="eastAsia"/>
        </w:rPr>
        <w:t> 断点：被中断的主程序的位置（下一步要执行的主程序的指令地址）  中断返回：中断服务程序结束后再返回被中断的主程序继续执行的过程。 </w:t>
      </w:r>
    </w:p>
    <w:p>
      <w:r>
        <w:rPr>
          <w:rFonts w:hint="eastAsia"/>
        </w:rPr>
        <w:t>中断源：指引起中断的原因或来源，如中断指令，公报工作与中断方式的外设（键盘） 以中断方式要求CPU处理的软硬件故障。 </w:t>
      </w:r>
    </w:p>
    <w:p>
      <w:r>
        <w:rPr>
          <w:rFonts w:hint="eastAsia"/>
        </w:rPr>
        <w:t>中断向量：：每个中断服务子程序的入口地址； </w:t>
      </w:r>
    </w:p>
    <w:p>
      <w:r>
        <w:rPr>
          <w:rFonts w:hint="eastAsia"/>
        </w:rPr>
        <w:t>中断向量表：把系统中所有的中断向量按照一定的规律排列成一个表。 </w:t>
      </w:r>
    </w:p>
    <w:p>
      <w:r>
        <w:rPr>
          <w:rFonts w:hint="eastAsia"/>
        </w:rPr>
        <w:t>中断优先级：根据事件轻重缓急合理地响应各中断源请求，给每个中断源确定的一个中断级别。 </w:t>
      </w:r>
    </w:p>
    <w:p>
      <w:r>
        <w:rPr>
          <w:rFonts w:hint="eastAsia"/>
        </w:rPr>
        <w:t>中断响应：有中断源提出的中断申请，CPU做出回应。 中断屏蔽是指在中断请求产生之后，系统用软件方式有选择地封锁部分中断而允许其余部分的中断仍能得到响应。 </w:t>
      </w:r>
    </w:p>
    <w:p>
      <w:r>
        <w:rPr>
          <w:rFonts w:hint="eastAsia"/>
        </w:rPr>
        <w:t>特殊屏蔽：通过软件对片内特殊功能寄存器的设置，实现对各中断源中断请求的开放或屏蔽的控制。 </w:t>
      </w:r>
    </w:p>
    <w:p>
      <w:r>
        <w:rPr>
          <w:rFonts w:hint="eastAsia"/>
        </w:rPr>
        <w:t>8.3实现中断源的优先级判优的方法有哪些？各有何特点？ </w:t>
      </w:r>
    </w:p>
    <w:p>
      <w:r>
        <w:rPr>
          <w:rFonts w:hint="eastAsia"/>
        </w:rPr>
        <w:t>（1）串行优先级排队模式 </w:t>
      </w:r>
    </w:p>
    <w:p>
      <w:r>
        <w:rPr>
          <w:rFonts w:hint="eastAsia"/>
        </w:rPr>
        <w:t>优点：电路较为简单，易于扩充，因各级逻辑一致，连接方便。 </w:t>
      </w:r>
    </w:p>
    <w:p>
      <w:r>
        <w:rPr>
          <w:rFonts w:hint="eastAsia"/>
        </w:rPr>
        <w:t>缺点：当链接的级数较多时，会因时延增大使后级的响应及时性受影响。 </w:t>
      </w:r>
    </w:p>
    <w:p>
      <w:r>
        <w:rPr>
          <w:rFonts w:hint="eastAsia"/>
        </w:rPr>
        <w:t>（2）并行优先级排队模式 </w:t>
      </w:r>
    </w:p>
    <w:p>
      <w:r>
        <w:rPr>
          <w:rFonts w:hint="eastAsia"/>
        </w:rPr>
        <w:t>优点：响应速度快，能满足高速CPU的要求     缺点：不如串行排队灵活  </w:t>
      </w:r>
    </w:p>
    <w:p>
      <w:r>
        <w:rPr>
          <w:rFonts w:hint="eastAsia"/>
        </w:rPr>
        <w:t>（3）专用硬件方法 </w:t>
      </w:r>
    </w:p>
    <w:p>
      <w:r>
        <w:rPr>
          <w:rFonts w:hint="eastAsia"/>
        </w:rPr>
        <w:t>特点：可通过编程来设置或改变其工作方式，用起来更方便灵活。</w:t>
      </w:r>
    </w:p>
    <w:p>
      <w:bookmarkStart w:id="0" w:name="_Hlk503391021"/>
      <w:r>
        <w:rPr>
          <w:rFonts w:hint="eastAsia"/>
        </w:rPr>
        <w:t>8.5 分述单片和级连方式下8259</w:t>
      </w:r>
      <w:r>
        <w:t>A</w:t>
      </w:r>
      <w:r>
        <w:rPr>
          <w:rFonts w:hint="eastAsia"/>
        </w:rPr>
        <w:t>的工作过程：</w:t>
      </w:r>
    </w:p>
    <w:p>
      <w:pPr>
        <w:rPr>
          <w:rFonts w:hint="eastAsia"/>
        </w:rPr>
      </w:pPr>
      <w:r>
        <w:rPr>
          <w:rFonts w:hint="eastAsia"/>
        </w:rPr>
        <w:t>单个的8259</w:t>
      </w:r>
      <w:r>
        <w:t>A</w:t>
      </w:r>
      <w:r>
        <w:rPr>
          <w:rFonts w:hint="eastAsia"/>
        </w:rPr>
        <w:t>能管理8级向量优先级中断，在不增加其他电路的情况下，最多可以级联成64级的向量优级中断系统。</w:t>
      </w:r>
    </w:p>
    <w:bookmarkEnd w:id="0"/>
    <w:p>
      <w:r>
        <w:rPr>
          <w:rFonts w:hint="eastAsia"/>
        </w:rPr>
        <w:t>8.9 分别叙述8088CPU对INTR和NMI中断的响应全过程。</w:t>
      </w:r>
    </w:p>
    <w:p>
      <w:r>
        <w:rPr>
          <w:rFonts w:hint="eastAsia"/>
        </w:rPr>
        <w:t>在每条指令的最后一个时钟周期，CPU检测INTR或NMI信号，若以下条件成立，则CPU响应中断： </w:t>
      </w:r>
    </w:p>
    <w:p>
      <w:r>
        <w:rPr>
          <w:rFonts w:hint="eastAsia"/>
        </w:rPr>
        <w:t>（1）当前指令执行完。 </w:t>
      </w:r>
    </w:p>
    <w:p>
      <w:r>
        <w:rPr>
          <w:rFonts w:hint="eastAsia"/>
        </w:rPr>
        <w:t>              对INTR，还应满足以下条件： </w:t>
      </w:r>
    </w:p>
    <w:p>
      <w:r>
        <w:rPr>
          <w:rFonts w:hint="eastAsia"/>
        </w:rPr>
        <w:t>1、当前指令试STI和IRET，则下条指令也要执行完。‘ </w:t>
      </w:r>
    </w:p>
    <w:p>
      <w:r>
        <w:rPr>
          <w:rFonts w:hint="eastAsia"/>
        </w:rPr>
        <w:t>2、当前指令带有LOCK、RET等指令前缀时，则把它们看成一个整体，要求完整的执行完， </w:t>
      </w:r>
    </w:p>
    <w:p>
      <w:r>
        <w:rPr>
          <w:rFonts w:hint="eastAsia"/>
        </w:rPr>
        <w:t>（2）对INTR，CPU应处于中断状态，则IF=1； </w:t>
      </w:r>
    </w:p>
    <w:p>
      <w:r>
        <w:rPr>
          <w:rFonts w:hint="eastAsia"/>
        </w:rPr>
        <w:t>（3）当前没有复位（RESET）和保持（HOLD）信号。   若NMI和INTR同时发生，则首先响应NMI。 </w:t>
      </w:r>
    </w:p>
    <w:p>
      <w:r>
        <w:rPr>
          <w:rFonts w:hint="eastAsia"/>
        </w:rPr>
        <w:t>8.12 若要求8259A的地址为E010H和E011H，试画出8259A与8088总线的连接图。若系统中只有一片8259A，允许8个中断源边沿触发，不需缓冲，一般全嵌套方式工作，一般结束方式，中断类型码规则为40H试编写初始化程序，若IR4端中断源的中断服务程序的入口地址为1000H：8899H，请试编写中断向量表的初始化程序段。 </w:t>
      </w:r>
    </w:p>
    <w:p>
      <w:r>
        <w:rPr>
          <w:rFonts w:hint="eastAsia"/>
        </w:rPr>
        <w:t>解：MOV DX ,OE010H,方式控制寄存器端口D1地址     </w:t>
      </w:r>
    </w:p>
    <w:p>
      <w:r>
        <w:rPr>
          <w:rFonts w:hint="eastAsia"/>
        </w:rPr>
        <w:t>MOV AL,BH     </w:t>
      </w:r>
    </w:p>
    <w:p>
      <w:r>
        <w:rPr>
          <w:rFonts w:hint="eastAsia"/>
        </w:rPr>
        <w:t>OUT DX,AL </w:t>
      </w:r>
    </w:p>
    <w:p>
      <w:r>
        <w:rPr>
          <w:rFonts w:hint="eastAsia"/>
        </w:rPr>
        <w:t>MOV DX,OE011H,方式控制寄存器端口D2地址    </w:t>
      </w:r>
    </w:p>
    <w:p>
      <w:r>
        <w:rPr>
          <w:rFonts w:hint="eastAsia"/>
        </w:rPr>
        <w:t>MOV AL,4OH     </w:t>
      </w:r>
    </w:p>
    <w:p>
      <w:r>
        <w:rPr>
          <w:rFonts w:hint="eastAsia"/>
        </w:rPr>
        <w:t>OUT DX,AL     </w:t>
      </w:r>
    </w:p>
    <w:p>
      <w:r>
        <w:rPr>
          <w:rFonts w:hint="eastAsia"/>
        </w:rPr>
        <w:t>MOV AL,03H     </w:t>
      </w:r>
    </w:p>
    <w:p>
      <w:r>
        <w:rPr>
          <w:rFonts w:hint="eastAsia"/>
        </w:rPr>
        <w:t>OUT DX,AL </w:t>
      </w:r>
    </w:p>
    <w:p/>
    <w:p>
      <w:r>
        <w:rPr>
          <w:rFonts w:hint="eastAsia"/>
        </w:rPr>
        <w:t xml:space="preserve">9.4 </w:t>
      </w:r>
      <w:r>
        <w:t>I</w:t>
      </w:r>
      <w:r>
        <w:rPr>
          <w:rFonts w:hint="eastAsia"/>
        </w:rPr>
        <w:t>ntel 8253/8254有几种工作方式？ 试说明8253/8254工作方式的控制</w:t>
      </w:r>
    </w:p>
    <w:p>
      <w:r>
        <w:rPr>
          <w:rFonts w:hint="eastAsia"/>
        </w:rPr>
        <w:t>（1）</w:t>
      </w:r>
    </w:p>
    <w:p>
      <w:r>
        <w:rPr>
          <w:rFonts w:hint="eastAsia"/>
        </w:rPr>
        <w:t>（2）</w:t>
      </w:r>
    </w:p>
    <w:p>
      <w:r>
        <w:rPr>
          <w:rFonts w:hint="eastAsia"/>
        </w:rPr>
        <w:t>（3）</w:t>
      </w:r>
    </w:p>
    <w:p>
      <w:pPr>
        <w:rPr>
          <w:rFonts w:hint="eastAsia"/>
        </w:rPr>
      </w:pPr>
      <w:r>
        <w:rPr>
          <w:rFonts w:hint="eastAsia"/>
        </w:rPr>
        <w:t>（4）</w:t>
      </w:r>
    </w:p>
    <w:p>
      <w:r>
        <w:rPr>
          <w:rFonts w:hint="eastAsia"/>
        </w:rPr>
        <w:t>（5）</w:t>
      </w:r>
    </w:p>
    <w:p>
      <w:r>
        <w:rPr>
          <w:rFonts w:hint="eastAsia"/>
        </w:rPr>
        <w:t>（6）</w:t>
      </w:r>
    </w:p>
    <w:p>
      <w:r>
        <w:rPr>
          <w:rFonts w:hint="eastAsia"/>
        </w:rPr>
        <w:t>9.6若8253的某计数器输入时钟（如CLK0）为1.1925MHz,能否在它的输出端（OUT0）实现30ms的定时时钟呢？</w:t>
      </w:r>
    </w:p>
    <w:p>
      <w:r>
        <w:rPr>
          <w:rFonts w:hint="eastAsia"/>
        </w:rPr>
        <w:t>能。时钟越低，能输出的延时时间就越长。</w:t>
      </w:r>
    </w:p>
    <w:p/>
    <w:p>
      <w:pPr>
        <w:snapToGrid w:val="0"/>
        <w:spacing w:line="277" w:lineRule="atLeast"/>
        <w:rPr>
          <w:szCs w:val="21"/>
        </w:rPr>
      </w:pPr>
      <w:r>
        <w:rPr>
          <w:rFonts w:hint="eastAsia"/>
        </w:rPr>
        <w:t>9.7</w:t>
      </w:r>
      <w:r>
        <w:rPr>
          <w:rFonts w:hint="eastAsia"/>
          <w:szCs w:val="21"/>
        </w:rPr>
        <w:t>若</w:t>
      </w:r>
      <w:r>
        <w:rPr>
          <w:szCs w:val="21"/>
        </w:rPr>
        <w:t>8253</w:t>
      </w:r>
      <w:r>
        <w:rPr>
          <w:rFonts w:hint="eastAsia"/>
          <w:szCs w:val="21"/>
        </w:rPr>
        <w:t>芯片可利用</w:t>
      </w:r>
      <w:r>
        <w:rPr>
          <w:szCs w:val="21"/>
        </w:rPr>
        <w:t>8088</w:t>
      </w:r>
      <w:r>
        <w:rPr>
          <w:rFonts w:hint="eastAsia"/>
          <w:szCs w:val="21"/>
        </w:rPr>
        <w:t>的外设接口地址为</w:t>
      </w:r>
      <w:r>
        <w:rPr>
          <w:szCs w:val="21"/>
        </w:rPr>
        <w:t xml:space="preserve"> 0D0D0H~0D0DFH</w:t>
      </w:r>
      <w:r>
        <w:rPr>
          <w:rFonts w:hint="eastAsia"/>
          <w:szCs w:val="21"/>
        </w:rPr>
        <w:t>，试画出电路，若加到</w:t>
      </w:r>
      <w:r>
        <w:rPr>
          <w:szCs w:val="21"/>
        </w:rPr>
        <w:t>8253</w:t>
      </w:r>
      <w:r>
        <w:rPr>
          <w:rFonts w:hint="eastAsia"/>
          <w:szCs w:val="21"/>
        </w:rPr>
        <w:t>上的时钟信号为</w:t>
      </w:r>
      <w:r>
        <w:rPr>
          <w:szCs w:val="21"/>
        </w:rPr>
        <w:t>2MH</w:t>
      </w:r>
      <w:r>
        <w:rPr>
          <w:rFonts w:hint="eastAsia"/>
          <w:szCs w:val="21"/>
        </w:rPr>
        <w:t>：</w:t>
      </w:r>
    </w:p>
    <w:p>
      <w:pPr>
        <w:numPr>
          <w:ilvl w:val="0"/>
          <w:numId w:val="8"/>
        </w:numPr>
        <w:snapToGrid w:val="0"/>
        <w:spacing w:line="277" w:lineRule="atLeast"/>
        <w:rPr>
          <w:szCs w:val="21"/>
        </w:rPr>
      </w:pPr>
      <w:r>
        <w:rPr>
          <w:rFonts w:hint="eastAsia"/>
          <w:szCs w:val="21"/>
        </w:rPr>
        <w:t>若利用计数器</w:t>
      </w:r>
      <w:r>
        <w:rPr>
          <w:szCs w:val="21"/>
        </w:rPr>
        <w:t>0</w:t>
      </w:r>
      <w:r>
        <w:rPr>
          <w:rFonts w:hint="eastAsia"/>
          <w:szCs w:val="21"/>
        </w:rPr>
        <w:t>，</w:t>
      </w:r>
      <w:r>
        <w:rPr>
          <w:szCs w:val="21"/>
        </w:rPr>
        <w:t>1</w:t>
      </w:r>
      <w:r>
        <w:rPr>
          <w:rFonts w:hint="eastAsia"/>
          <w:szCs w:val="21"/>
        </w:rPr>
        <w:t>，</w:t>
      </w:r>
      <w:r>
        <w:rPr>
          <w:szCs w:val="21"/>
        </w:rPr>
        <w:t xml:space="preserve">2 </w:t>
      </w:r>
      <w:r>
        <w:rPr>
          <w:rFonts w:hint="eastAsia"/>
          <w:szCs w:val="21"/>
        </w:rPr>
        <w:t>分别产生周期为</w:t>
      </w:r>
      <w:r>
        <w:rPr>
          <w:szCs w:val="21"/>
        </w:rPr>
        <w:t>10</w:t>
      </w:r>
      <w:r>
        <w:rPr>
          <w:rFonts w:hint="eastAsia"/>
          <w:szCs w:val="21"/>
        </w:rPr>
        <w:t>微秒的对称方波以及</w:t>
      </w:r>
      <w:r>
        <w:rPr>
          <w:szCs w:val="21"/>
        </w:rPr>
        <w:t>0.1</w:t>
      </w:r>
      <w:r>
        <w:rPr>
          <w:rFonts w:hint="eastAsia"/>
          <w:szCs w:val="21"/>
        </w:rPr>
        <w:t>秒和</w:t>
      </w:r>
      <w:r>
        <w:rPr>
          <w:szCs w:val="21"/>
        </w:rPr>
        <w:t>10</w:t>
      </w:r>
      <w:r>
        <w:rPr>
          <w:rFonts w:hint="eastAsia"/>
          <w:szCs w:val="21"/>
        </w:rPr>
        <w:t>秒产生一个负脉冲，试说明</w:t>
      </w:r>
      <w:r>
        <w:rPr>
          <w:szCs w:val="21"/>
        </w:rPr>
        <w:t>8253</w:t>
      </w:r>
      <w:r>
        <w:rPr>
          <w:rFonts w:hint="eastAsia"/>
          <w:szCs w:val="21"/>
        </w:rPr>
        <w:t>应如何连接并编写初始化在内的程序；</w:t>
      </w:r>
    </w:p>
    <w:p>
      <w:pPr>
        <w:numPr>
          <w:ilvl w:val="0"/>
          <w:numId w:val="8"/>
        </w:numPr>
        <w:snapToGrid w:val="0"/>
        <w:spacing w:line="277" w:lineRule="atLeast"/>
        <w:rPr>
          <w:szCs w:val="21"/>
        </w:rPr>
      </w:pPr>
      <w:r>
        <w:rPr>
          <w:rFonts w:hint="eastAsia"/>
          <w:szCs w:val="21"/>
        </w:rPr>
        <w:t>若希望利用</w:t>
      </w:r>
      <w:r>
        <w:rPr>
          <w:szCs w:val="21"/>
        </w:rPr>
        <w:t>8088</w:t>
      </w:r>
      <w:r>
        <w:rPr>
          <w:rFonts w:hint="eastAsia"/>
          <w:szCs w:val="21"/>
        </w:rPr>
        <w:t>程序通过接口控制</w:t>
      </w:r>
      <w:r>
        <w:rPr>
          <w:szCs w:val="21"/>
        </w:rPr>
        <w:t>GATE</w:t>
      </w:r>
      <w:r>
        <w:rPr>
          <w:rFonts w:hint="eastAsia"/>
          <w:szCs w:val="21"/>
        </w:rPr>
        <w:t>，从</w:t>
      </w:r>
      <w:r>
        <w:rPr>
          <w:szCs w:val="21"/>
        </w:rPr>
        <w:t>CPU</w:t>
      </w:r>
      <w:r>
        <w:rPr>
          <w:rFonts w:hint="eastAsia"/>
          <w:szCs w:val="21"/>
        </w:rPr>
        <w:t>使</w:t>
      </w:r>
      <w:r>
        <w:rPr>
          <w:szCs w:val="21"/>
        </w:rPr>
        <w:t>GATE</w:t>
      </w:r>
      <w:r>
        <w:rPr>
          <w:rFonts w:hint="eastAsia"/>
          <w:szCs w:val="21"/>
        </w:rPr>
        <w:t>有效开始，</w:t>
      </w:r>
      <w:r>
        <w:rPr>
          <w:szCs w:val="21"/>
        </w:rPr>
        <w:t>20</w:t>
      </w:r>
      <w:r>
        <w:rPr>
          <w:rFonts w:hint="eastAsia"/>
          <w:szCs w:val="21"/>
        </w:rPr>
        <w:t>微秒后在计数器</w:t>
      </w:r>
      <w:r>
        <w:rPr>
          <w:szCs w:val="21"/>
        </w:rPr>
        <w:t xml:space="preserve">0 </w:t>
      </w:r>
      <w:r>
        <w:rPr>
          <w:rFonts w:hint="eastAsia"/>
          <w:szCs w:val="21"/>
        </w:rPr>
        <w:t>的</w:t>
      </w:r>
      <w:r>
        <w:rPr>
          <w:szCs w:val="21"/>
        </w:rPr>
        <w:t xml:space="preserve">OUT </w:t>
      </w:r>
      <w:r>
        <w:rPr>
          <w:rFonts w:hint="eastAsia"/>
          <w:szCs w:val="21"/>
        </w:rPr>
        <w:t>端产生一个正脉冲，试设计完成此要求的硬件和软件。</w:t>
      </w:r>
    </w:p>
    <w:p>
      <w:pPr>
        <w:snapToGrid w:val="0"/>
        <w:spacing w:line="277" w:lineRule="atLeast"/>
        <w:rPr>
          <w:szCs w:val="21"/>
        </w:rPr>
      </w:pPr>
      <w:r>
        <w:rPr>
          <w:szCs w:val="21"/>
        </w:rPr>
        <w:t xml:space="preserve">     </w:t>
      </w:r>
      <w:r>
        <w:rPr>
          <w:rFonts w:hint="eastAsia"/>
          <w:szCs w:val="21"/>
        </w:rPr>
        <w:t>根据题意</w:t>
      </w:r>
      <w:r>
        <w:rPr>
          <w:szCs w:val="21"/>
        </w:rPr>
        <w:t xml:space="preserve"> </w:t>
      </w:r>
      <w:r>
        <w:rPr>
          <w:rFonts w:hint="eastAsia"/>
          <w:szCs w:val="21"/>
        </w:rPr>
        <w:t>三个计数器都应该工作在方波发生器方式</w:t>
      </w:r>
      <w:r>
        <w:rPr>
          <w:szCs w:val="21"/>
        </w:rPr>
        <w:t>3</w:t>
      </w:r>
      <w:r>
        <w:rPr>
          <w:rFonts w:hint="eastAsia"/>
          <w:szCs w:val="21"/>
        </w:rPr>
        <w:t>，计数器</w:t>
      </w:r>
      <w:r>
        <w:rPr>
          <w:szCs w:val="21"/>
        </w:rPr>
        <w:t>0</w:t>
      </w:r>
      <w:r>
        <w:rPr>
          <w:rFonts w:hint="eastAsia"/>
          <w:szCs w:val="21"/>
        </w:rPr>
        <w:t>的输出信号周期为</w:t>
      </w:r>
      <w:r>
        <w:rPr>
          <w:szCs w:val="21"/>
        </w:rPr>
        <w:t>10</w:t>
      </w:r>
      <w:r>
        <w:rPr>
          <w:rFonts w:hint="eastAsia"/>
          <w:szCs w:val="21"/>
        </w:rPr>
        <w:t>微秒，因为时钟信号周期我</w:t>
      </w:r>
      <w:r>
        <w:rPr>
          <w:szCs w:val="21"/>
        </w:rPr>
        <w:t>0.5</w:t>
      </w:r>
      <w:r>
        <w:rPr>
          <w:rFonts w:hint="eastAsia"/>
          <w:szCs w:val="21"/>
        </w:rPr>
        <w:t>微秒，所以计数器</w:t>
      </w:r>
      <w:r>
        <w:rPr>
          <w:szCs w:val="21"/>
        </w:rPr>
        <w:t>0</w:t>
      </w:r>
      <w:r>
        <w:rPr>
          <w:rFonts w:hint="eastAsia"/>
          <w:szCs w:val="21"/>
        </w:rPr>
        <w:t>的计数值为</w:t>
      </w:r>
      <w:r>
        <w:rPr>
          <w:szCs w:val="21"/>
        </w:rPr>
        <w:t>20</w:t>
      </w:r>
      <w:r>
        <w:rPr>
          <w:rFonts w:hint="eastAsia"/>
          <w:szCs w:val="21"/>
        </w:rPr>
        <w:t>。用</w:t>
      </w:r>
      <w:r>
        <w:rPr>
          <w:szCs w:val="21"/>
        </w:rPr>
        <w:t>OUT0</w:t>
      </w:r>
      <w:r>
        <w:rPr>
          <w:rFonts w:hint="eastAsia"/>
          <w:szCs w:val="21"/>
        </w:rPr>
        <w:t>作为计数器</w:t>
      </w:r>
      <w:r>
        <w:rPr>
          <w:szCs w:val="21"/>
        </w:rPr>
        <w:t>1</w:t>
      </w:r>
      <w:r>
        <w:rPr>
          <w:rFonts w:hint="eastAsia"/>
          <w:szCs w:val="21"/>
        </w:rPr>
        <w:t>的时钟，计数器</w:t>
      </w:r>
      <w:r>
        <w:rPr>
          <w:szCs w:val="21"/>
        </w:rPr>
        <w:t>1</w:t>
      </w:r>
      <w:r>
        <w:rPr>
          <w:rFonts w:hint="eastAsia"/>
          <w:szCs w:val="21"/>
        </w:rPr>
        <w:t>的分频系数为</w:t>
      </w:r>
      <w:r>
        <w:rPr>
          <w:szCs w:val="21"/>
        </w:rPr>
        <w:t>1/10</w:t>
      </w:r>
      <w:r>
        <w:rPr>
          <w:szCs w:val="21"/>
          <w:vertAlign w:val="superscript"/>
        </w:rPr>
        <w:t>-4</w:t>
      </w:r>
      <w:r>
        <w:rPr>
          <w:szCs w:val="21"/>
        </w:rPr>
        <w:t xml:space="preserve">, </w:t>
      </w:r>
      <w:r>
        <w:rPr>
          <w:rFonts w:hint="eastAsia"/>
          <w:szCs w:val="21"/>
        </w:rPr>
        <w:t>而假如又用</w:t>
      </w:r>
      <w:r>
        <w:rPr>
          <w:szCs w:val="21"/>
        </w:rPr>
        <w:t>OUT1</w:t>
      </w:r>
      <w:r>
        <w:rPr>
          <w:rFonts w:hint="eastAsia"/>
          <w:szCs w:val="21"/>
        </w:rPr>
        <w:t>作为计数器</w:t>
      </w:r>
      <w:r>
        <w:rPr>
          <w:szCs w:val="21"/>
        </w:rPr>
        <w:t>2</w:t>
      </w:r>
      <w:r>
        <w:rPr>
          <w:rFonts w:hint="eastAsia"/>
          <w:szCs w:val="21"/>
        </w:rPr>
        <w:t>的时钟，则计数器</w:t>
      </w:r>
      <w:r>
        <w:rPr>
          <w:szCs w:val="21"/>
        </w:rPr>
        <w:t>2</w:t>
      </w:r>
      <w:r>
        <w:rPr>
          <w:rFonts w:hint="eastAsia"/>
          <w:szCs w:val="21"/>
        </w:rPr>
        <w:t>的分频系数应为</w:t>
      </w:r>
      <w:r>
        <w:rPr>
          <w:szCs w:val="21"/>
        </w:rPr>
        <w:t>100</w:t>
      </w:r>
      <w:r>
        <w:rPr>
          <w:rFonts w:hint="eastAsia"/>
          <w:szCs w:val="21"/>
        </w:rPr>
        <w:t>。所以有以下初始化程序段：</w:t>
      </w:r>
    </w:p>
    <w:p>
      <w:pPr>
        <w:snapToGrid w:val="0"/>
        <w:spacing w:line="277" w:lineRule="atLeast"/>
        <w:ind w:firstLine="435"/>
        <w:rPr>
          <w:szCs w:val="21"/>
        </w:rPr>
      </w:pPr>
      <w:r>
        <w:rPr>
          <w:rFonts w:hint="eastAsia"/>
          <w:szCs w:val="21"/>
        </w:rPr>
        <w:t>计数器</w:t>
      </w:r>
      <w:r>
        <w:rPr>
          <w:szCs w:val="21"/>
        </w:rPr>
        <w:t xml:space="preserve">0  </w:t>
      </w:r>
      <w:r>
        <w:rPr>
          <w:rFonts w:hint="eastAsia"/>
          <w:szCs w:val="21"/>
        </w:rPr>
        <w:t>：</w:t>
      </w:r>
      <w:r>
        <w:rPr>
          <w:szCs w:val="21"/>
        </w:rPr>
        <w:t xml:space="preserve">  00           01          011            1   = 37H</w:t>
      </w:r>
    </w:p>
    <w:p>
      <w:pPr>
        <w:snapToGrid w:val="0"/>
        <w:spacing w:line="277" w:lineRule="atLeast"/>
        <w:ind w:firstLine="435"/>
        <w:rPr>
          <w:szCs w:val="21"/>
        </w:rPr>
      </w:pPr>
      <w:r>
        <w:rPr>
          <w:szCs w:val="21"/>
        </w:rPr>
        <w:t xml:space="preserve">            </w:t>
      </w:r>
      <w:r>
        <w:rPr>
          <w:rFonts w:hint="eastAsia"/>
          <w:szCs w:val="21"/>
        </w:rPr>
        <w:t>计数器</w:t>
      </w:r>
      <w:r>
        <w:rPr>
          <w:szCs w:val="21"/>
        </w:rPr>
        <w:t xml:space="preserve">0      </w:t>
      </w:r>
      <w:r>
        <w:rPr>
          <w:rFonts w:hint="eastAsia"/>
          <w:szCs w:val="21"/>
        </w:rPr>
        <w:t>单字节</w:t>
      </w:r>
      <w:r>
        <w:rPr>
          <w:szCs w:val="21"/>
        </w:rPr>
        <w:t xml:space="preserve">       </w:t>
      </w:r>
      <w:r>
        <w:rPr>
          <w:rFonts w:hint="eastAsia"/>
          <w:szCs w:val="21"/>
        </w:rPr>
        <w:t>方式</w:t>
      </w:r>
      <w:r>
        <w:rPr>
          <w:szCs w:val="21"/>
        </w:rPr>
        <w:t xml:space="preserve">3        </w:t>
      </w:r>
      <w:r>
        <w:rPr>
          <w:rFonts w:hint="eastAsia"/>
          <w:szCs w:val="21"/>
        </w:rPr>
        <w:t>十进制</w:t>
      </w:r>
      <w:r>
        <w:rPr>
          <w:szCs w:val="21"/>
        </w:rPr>
        <w:t xml:space="preserve">  </w:t>
      </w:r>
    </w:p>
    <w:p>
      <w:pPr>
        <w:snapToGrid w:val="0"/>
        <w:spacing w:line="277" w:lineRule="atLeast"/>
        <w:ind w:firstLine="435"/>
        <w:rPr>
          <w:szCs w:val="21"/>
        </w:rPr>
      </w:pPr>
      <w:r>
        <w:rPr>
          <w:rFonts w:hint="eastAsia"/>
          <w:szCs w:val="21"/>
        </w:rPr>
        <w:t>计数器</w:t>
      </w:r>
      <w:r>
        <w:rPr>
          <w:szCs w:val="21"/>
        </w:rPr>
        <w:t>1     01            11           011            1   =57H</w:t>
      </w:r>
    </w:p>
    <w:p>
      <w:pPr>
        <w:snapToGrid w:val="0"/>
        <w:spacing w:line="277" w:lineRule="atLeast"/>
        <w:ind w:firstLine="435"/>
        <w:rPr>
          <w:szCs w:val="21"/>
        </w:rPr>
      </w:pPr>
      <w:r>
        <w:rPr>
          <w:szCs w:val="21"/>
        </w:rPr>
        <w:t xml:space="preserve">           </w:t>
      </w:r>
      <w:r>
        <w:rPr>
          <w:rFonts w:hint="eastAsia"/>
          <w:szCs w:val="21"/>
        </w:rPr>
        <w:t>计数器</w:t>
      </w:r>
      <w:r>
        <w:rPr>
          <w:szCs w:val="21"/>
        </w:rPr>
        <w:t xml:space="preserve">1        </w:t>
      </w:r>
      <w:r>
        <w:rPr>
          <w:rFonts w:hint="eastAsia"/>
          <w:szCs w:val="21"/>
        </w:rPr>
        <w:t>双字节</w:t>
      </w:r>
      <w:r>
        <w:rPr>
          <w:szCs w:val="21"/>
        </w:rPr>
        <w:t xml:space="preserve">      </w:t>
      </w:r>
      <w:r>
        <w:rPr>
          <w:rFonts w:hint="eastAsia"/>
          <w:szCs w:val="21"/>
        </w:rPr>
        <w:t>方式</w:t>
      </w:r>
      <w:r>
        <w:rPr>
          <w:szCs w:val="21"/>
        </w:rPr>
        <w:t xml:space="preserve">3          </w:t>
      </w:r>
      <w:r>
        <w:rPr>
          <w:rFonts w:hint="eastAsia"/>
          <w:szCs w:val="21"/>
        </w:rPr>
        <w:t>十进制</w:t>
      </w:r>
      <w:r>
        <w:rPr>
          <w:szCs w:val="21"/>
        </w:rPr>
        <w:t xml:space="preserve">  </w:t>
      </w:r>
    </w:p>
    <w:p>
      <w:pPr>
        <w:snapToGrid w:val="0"/>
        <w:spacing w:line="277" w:lineRule="atLeast"/>
        <w:ind w:firstLine="435"/>
        <w:rPr>
          <w:szCs w:val="21"/>
        </w:rPr>
      </w:pPr>
      <w:r>
        <w:rPr>
          <w:rFonts w:hint="eastAsia"/>
          <w:szCs w:val="21"/>
        </w:rPr>
        <w:t>计数器</w:t>
      </w:r>
      <w:r>
        <w:rPr>
          <w:szCs w:val="21"/>
        </w:rPr>
        <w:t>2    10             01          011             1   =97H</w:t>
      </w:r>
    </w:p>
    <w:p>
      <w:pPr>
        <w:snapToGrid w:val="0"/>
        <w:spacing w:line="277" w:lineRule="atLeast"/>
        <w:ind w:firstLine="435"/>
        <w:rPr>
          <w:szCs w:val="21"/>
        </w:rPr>
      </w:pPr>
      <w:r>
        <w:rPr>
          <w:szCs w:val="21"/>
        </w:rPr>
        <w:t xml:space="preserve">          </w:t>
      </w:r>
      <w:r>
        <w:rPr>
          <w:rFonts w:hint="eastAsia"/>
          <w:szCs w:val="21"/>
        </w:rPr>
        <w:t>计数器</w:t>
      </w:r>
      <w:r>
        <w:rPr>
          <w:szCs w:val="21"/>
        </w:rPr>
        <w:t xml:space="preserve">2         </w:t>
      </w:r>
      <w:r>
        <w:rPr>
          <w:rFonts w:hint="eastAsia"/>
          <w:szCs w:val="21"/>
        </w:rPr>
        <w:t>单字节</w:t>
      </w:r>
      <w:r>
        <w:rPr>
          <w:szCs w:val="21"/>
        </w:rPr>
        <w:t xml:space="preserve">      </w:t>
      </w:r>
      <w:r>
        <w:rPr>
          <w:rFonts w:hint="eastAsia"/>
          <w:szCs w:val="21"/>
        </w:rPr>
        <w:t>方式</w:t>
      </w:r>
      <w:r>
        <w:rPr>
          <w:szCs w:val="21"/>
        </w:rPr>
        <w:t xml:space="preserve">3          </w:t>
      </w:r>
      <w:r>
        <w:rPr>
          <w:rFonts w:hint="eastAsia"/>
          <w:szCs w:val="21"/>
        </w:rPr>
        <w:t>十进制</w:t>
      </w:r>
    </w:p>
    <w:p>
      <w:pPr>
        <w:snapToGrid w:val="0"/>
        <w:spacing w:line="277" w:lineRule="atLeast"/>
        <w:ind w:firstLine="435"/>
        <w:rPr>
          <w:szCs w:val="21"/>
        </w:rPr>
      </w:pPr>
    </w:p>
    <w:p>
      <w:pPr>
        <w:snapToGrid w:val="0"/>
        <w:spacing w:line="277" w:lineRule="atLeast"/>
        <w:ind w:firstLine="435"/>
        <w:rPr>
          <w:szCs w:val="21"/>
        </w:rPr>
      </w:pPr>
      <w:r>
        <w:rPr>
          <w:szCs w:val="21"/>
        </w:rPr>
        <w:t xml:space="preserve">       MOV</w:t>
      </w:r>
      <w:r>
        <w:rPr>
          <w:szCs w:val="21"/>
        </w:rPr>
        <w:tab/>
      </w:r>
      <w:r>
        <w:rPr>
          <w:szCs w:val="21"/>
        </w:rPr>
        <w:tab/>
      </w:r>
      <w:r>
        <w:rPr>
          <w:szCs w:val="21"/>
        </w:rPr>
        <w:tab/>
      </w:r>
      <w:r>
        <w:rPr>
          <w:szCs w:val="21"/>
        </w:rPr>
        <w:t>DX</w:t>
      </w:r>
      <w:r>
        <w:rPr>
          <w:rFonts w:hint="eastAsia"/>
          <w:szCs w:val="21"/>
        </w:rPr>
        <w:t>，</w:t>
      </w:r>
      <w:r>
        <w:rPr>
          <w:szCs w:val="21"/>
        </w:rPr>
        <w:t>0D0D3H</w:t>
      </w:r>
      <w:r>
        <w:rPr>
          <w:rFonts w:hint="eastAsia"/>
          <w:szCs w:val="21"/>
        </w:rPr>
        <w:t>；控制端口地址</w:t>
      </w:r>
    </w:p>
    <w:p>
      <w:pPr>
        <w:snapToGrid w:val="0"/>
        <w:spacing w:line="277" w:lineRule="atLeast"/>
        <w:ind w:firstLine="435"/>
        <w:rPr>
          <w:szCs w:val="21"/>
        </w:rPr>
      </w:pPr>
      <w:r>
        <w:rPr>
          <w:szCs w:val="21"/>
        </w:rPr>
        <w:t xml:space="preserve">       MOV</w:t>
      </w:r>
      <w:r>
        <w:rPr>
          <w:szCs w:val="21"/>
        </w:rPr>
        <w:tab/>
      </w:r>
      <w:r>
        <w:rPr>
          <w:szCs w:val="21"/>
        </w:rPr>
        <w:tab/>
      </w:r>
      <w:r>
        <w:rPr>
          <w:szCs w:val="21"/>
        </w:rPr>
        <w:tab/>
      </w:r>
      <w:r>
        <w:rPr>
          <w:szCs w:val="21"/>
        </w:rPr>
        <w:t>AL</w:t>
      </w:r>
      <w:r>
        <w:rPr>
          <w:rFonts w:hint="eastAsia"/>
          <w:szCs w:val="21"/>
        </w:rPr>
        <w:t>，</w:t>
      </w:r>
      <w:r>
        <w:rPr>
          <w:szCs w:val="21"/>
        </w:rPr>
        <w:t xml:space="preserve">37H   </w:t>
      </w:r>
    </w:p>
    <w:p>
      <w:pPr>
        <w:snapToGrid w:val="0"/>
        <w:spacing w:line="277" w:lineRule="atLeast"/>
        <w:ind w:firstLine="435"/>
        <w:rPr>
          <w:szCs w:val="21"/>
        </w:rPr>
      </w:pPr>
      <w:r>
        <w:rPr>
          <w:szCs w:val="21"/>
        </w:rPr>
        <w:tab/>
      </w:r>
      <w:r>
        <w:rPr>
          <w:szCs w:val="21"/>
        </w:rPr>
        <w:t xml:space="preserve">   OUT         DX</w:t>
      </w:r>
      <w:r>
        <w:rPr>
          <w:rFonts w:hint="eastAsia"/>
          <w:szCs w:val="21"/>
        </w:rPr>
        <w:t>，</w:t>
      </w:r>
      <w:r>
        <w:rPr>
          <w:szCs w:val="21"/>
        </w:rPr>
        <w:t>AL</w:t>
      </w:r>
    </w:p>
    <w:p>
      <w:pPr>
        <w:snapToGrid w:val="0"/>
        <w:spacing w:line="277" w:lineRule="atLeast"/>
        <w:ind w:firstLine="435"/>
        <w:rPr>
          <w:szCs w:val="21"/>
        </w:rPr>
      </w:pPr>
      <w:r>
        <w:rPr>
          <w:szCs w:val="21"/>
        </w:rPr>
        <w:t xml:space="preserve">       MOV</w:t>
      </w:r>
      <w:r>
        <w:rPr>
          <w:szCs w:val="21"/>
        </w:rPr>
        <w:tab/>
      </w:r>
      <w:r>
        <w:rPr>
          <w:szCs w:val="21"/>
        </w:rPr>
        <w:tab/>
      </w:r>
      <w:r>
        <w:rPr>
          <w:szCs w:val="21"/>
        </w:rPr>
        <w:tab/>
      </w:r>
      <w:r>
        <w:rPr>
          <w:szCs w:val="21"/>
        </w:rPr>
        <w:t>DX</w:t>
      </w:r>
      <w:r>
        <w:rPr>
          <w:rFonts w:hint="eastAsia"/>
          <w:szCs w:val="21"/>
        </w:rPr>
        <w:t>，</w:t>
      </w:r>
      <w:r>
        <w:rPr>
          <w:szCs w:val="21"/>
        </w:rPr>
        <w:t>0D0D0H</w:t>
      </w:r>
      <w:r>
        <w:rPr>
          <w:rFonts w:hint="eastAsia"/>
          <w:szCs w:val="21"/>
        </w:rPr>
        <w:t>；计数器</w:t>
      </w:r>
      <w:r>
        <w:rPr>
          <w:szCs w:val="21"/>
        </w:rPr>
        <w:t>0</w:t>
      </w:r>
      <w:r>
        <w:rPr>
          <w:rFonts w:hint="eastAsia"/>
          <w:szCs w:val="21"/>
        </w:rPr>
        <w:t>端口地址</w:t>
      </w:r>
    </w:p>
    <w:p>
      <w:pPr>
        <w:snapToGrid w:val="0"/>
        <w:spacing w:line="277" w:lineRule="atLeast"/>
        <w:ind w:firstLine="435"/>
        <w:rPr>
          <w:szCs w:val="21"/>
        </w:rPr>
      </w:pPr>
      <w:r>
        <w:rPr>
          <w:szCs w:val="21"/>
        </w:rPr>
        <w:t xml:space="preserve">       MOV</w:t>
      </w:r>
      <w:r>
        <w:rPr>
          <w:szCs w:val="21"/>
        </w:rPr>
        <w:tab/>
      </w:r>
      <w:r>
        <w:rPr>
          <w:szCs w:val="21"/>
        </w:rPr>
        <w:tab/>
      </w:r>
      <w:r>
        <w:rPr>
          <w:szCs w:val="21"/>
        </w:rPr>
        <w:tab/>
      </w:r>
      <w:r>
        <w:rPr>
          <w:szCs w:val="21"/>
        </w:rPr>
        <w:t>AL</w:t>
      </w:r>
      <w:r>
        <w:rPr>
          <w:rFonts w:hint="eastAsia"/>
          <w:szCs w:val="21"/>
        </w:rPr>
        <w:t>，</w:t>
      </w:r>
      <w:r>
        <w:rPr>
          <w:szCs w:val="21"/>
        </w:rPr>
        <w:t>20</w:t>
      </w:r>
    </w:p>
    <w:p>
      <w:pPr>
        <w:snapToGrid w:val="0"/>
        <w:spacing w:line="277" w:lineRule="atLeast"/>
        <w:ind w:firstLine="435"/>
        <w:rPr>
          <w:szCs w:val="21"/>
        </w:rPr>
      </w:pPr>
      <w:r>
        <w:rPr>
          <w:szCs w:val="21"/>
        </w:rPr>
        <w:t xml:space="preserve">       OUT</w:t>
      </w:r>
      <w:r>
        <w:rPr>
          <w:szCs w:val="21"/>
        </w:rPr>
        <w:tab/>
      </w:r>
      <w:r>
        <w:rPr>
          <w:szCs w:val="21"/>
        </w:rPr>
        <w:tab/>
      </w:r>
      <w:r>
        <w:rPr>
          <w:szCs w:val="21"/>
        </w:rPr>
        <w:tab/>
      </w:r>
      <w:r>
        <w:rPr>
          <w:szCs w:val="21"/>
        </w:rPr>
        <w:t>DX</w:t>
      </w:r>
      <w:r>
        <w:rPr>
          <w:rFonts w:hint="eastAsia"/>
          <w:szCs w:val="21"/>
        </w:rPr>
        <w:t>，</w:t>
      </w:r>
      <w:r>
        <w:rPr>
          <w:szCs w:val="21"/>
        </w:rPr>
        <w:t>AL</w:t>
      </w:r>
    </w:p>
    <w:p>
      <w:pPr>
        <w:snapToGrid w:val="0"/>
        <w:spacing w:line="277" w:lineRule="atLeast"/>
        <w:ind w:firstLine="435"/>
        <w:rPr>
          <w:szCs w:val="21"/>
        </w:rPr>
      </w:pPr>
    </w:p>
    <w:p>
      <w:pPr>
        <w:snapToGrid w:val="0"/>
        <w:spacing w:line="277" w:lineRule="atLeast"/>
        <w:ind w:firstLine="435"/>
        <w:rPr>
          <w:szCs w:val="21"/>
        </w:rPr>
      </w:pPr>
      <w:r>
        <w:rPr>
          <w:szCs w:val="21"/>
        </w:rPr>
        <w:t xml:space="preserve">       MOV</w:t>
      </w:r>
      <w:r>
        <w:rPr>
          <w:szCs w:val="21"/>
        </w:rPr>
        <w:tab/>
      </w:r>
      <w:r>
        <w:rPr>
          <w:szCs w:val="21"/>
        </w:rPr>
        <w:tab/>
      </w:r>
      <w:r>
        <w:rPr>
          <w:szCs w:val="21"/>
        </w:rPr>
        <w:tab/>
      </w:r>
      <w:r>
        <w:rPr>
          <w:szCs w:val="21"/>
        </w:rPr>
        <w:t>DX</w:t>
      </w:r>
      <w:r>
        <w:rPr>
          <w:rFonts w:hint="eastAsia"/>
          <w:szCs w:val="21"/>
        </w:rPr>
        <w:t>，</w:t>
      </w:r>
      <w:r>
        <w:rPr>
          <w:szCs w:val="21"/>
        </w:rPr>
        <w:t>0D0D3H</w:t>
      </w:r>
    </w:p>
    <w:p>
      <w:pPr>
        <w:snapToGrid w:val="0"/>
        <w:spacing w:line="277" w:lineRule="atLeast"/>
        <w:ind w:firstLine="435"/>
        <w:rPr>
          <w:szCs w:val="21"/>
        </w:rPr>
      </w:pPr>
      <w:r>
        <w:rPr>
          <w:szCs w:val="21"/>
        </w:rPr>
        <w:t xml:space="preserve">       MOV</w:t>
      </w:r>
      <w:r>
        <w:rPr>
          <w:szCs w:val="21"/>
        </w:rPr>
        <w:tab/>
      </w:r>
      <w:r>
        <w:rPr>
          <w:szCs w:val="21"/>
        </w:rPr>
        <w:tab/>
      </w:r>
      <w:r>
        <w:rPr>
          <w:szCs w:val="21"/>
        </w:rPr>
        <w:tab/>
      </w:r>
      <w:r>
        <w:rPr>
          <w:szCs w:val="21"/>
        </w:rPr>
        <w:t>AL</w:t>
      </w:r>
      <w:r>
        <w:rPr>
          <w:rFonts w:hint="eastAsia"/>
          <w:szCs w:val="21"/>
        </w:rPr>
        <w:t>，</w:t>
      </w:r>
      <w:r>
        <w:rPr>
          <w:szCs w:val="21"/>
        </w:rPr>
        <w:t>57H</w:t>
      </w:r>
    </w:p>
    <w:p>
      <w:pPr>
        <w:snapToGrid w:val="0"/>
        <w:spacing w:line="277" w:lineRule="atLeast"/>
        <w:ind w:firstLine="435"/>
        <w:rPr>
          <w:szCs w:val="21"/>
        </w:rPr>
      </w:pPr>
      <w:r>
        <w:rPr>
          <w:szCs w:val="21"/>
        </w:rPr>
        <w:t xml:space="preserve">       OUT</w:t>
      </w:r>
      <w:r>
        <w:rPr>
          <w:szCs w:val="21"/>
        </w:rPr>
        <w:tab/>
      </w:r>
      <w:r>
        <w:rPr>
          <w:szCs w:val="21"/>
        </w:rPr>
        <w:tab/>
      </w:r>
      <w:r>
        <w:rPr>
          <w:szCs w:val="21"/>
        </w:rPr>
        <w:tab/>
      </w:r>
      <w:r>
        <w:rPr>
          <w:szCs w:val="21"/>
        </w:rPr>
        <w:t>DX</w:t>
      </w:r>
      <w:r>
        <w:rPr>
          <w:rFonts w:hint="eastAsia"/>
          <w:szCs w:val="21"/>
        </w:rPr>
        <w:t>，</w:t>
      </w:r>
      <w:r>
        <w:rPr>
          <w:szCs w:val="21"/>
        </w:rPr>
        <w:t>AL</w:t>
      </w:r>
    </w:p>
    <w:p>
      <w:pPr>
        <w:snapToGrid w:val="0"/>
        <w:spacing w:line="277" w:lineRule="atLeast"/>
        <w:ind w:firstLine="435"/>
        <w:rPr>
          <w:szCs w:val="21"/>
        </w:rPr>
      </w:pPr>
      <w:r>
        <w:rPr>
          <w:szCs w:val="21"/>
        </w:rPr>
        <w:t xml:space="preserve">       MOV</w:t>
      </w:r>
      <w:r>
        <w:rPr>
          <w:szCs w:val="21"/>
        </w:rPr>
        <w:tab/>
      </w:r>
      <w:r>
        <w:rPr>
          <w:szCs w:val="21"/>
        </w:rPr>
        <w:tab/>
      </w:r>
      <w:r>
        <w:rPr>
          <w:szCs w:val="21"/>
        </w:rPr>
        <w:tab/>
      </w:r>
      <w:r>
        <w:rPr>
          <w:szCs w:val="21"/>
        </w:rPr>
        <w:t>DX</w:t>
      </w:r>
      <w:r>
        <w:rPr>
          <w:rFonts w:hint="eastAsia"/>
          <w:szCs w:val="21"/>
        </w:rPr>
        <w:t>，</w:t>
      </w:r>
      <w:r>
        <w:rPr>
          <w:szCs w:val="21"/>
        </w:rPr>
        <w:t>0D0D1H</w:t>
      </w:r>
      <w:r>
        <w:rPr>
          <w:rFonts w:hint="eastAsia"/>
          <w:szCs w:val="21"/>
        </w:rPr>
        <w:t>；计数器</w:t>
      </w:r>
      <w:r>
        <w:rPr>
          <w:szCs w:val="21"/>
        </w:rPr>
        <w:t>1</w:t>
      </w:r>
      <w:r>
        <w:rPr>
          <w:rFonts w:hint="eastAsia"/>
          <w:szCs w:val="21"/>
        </w:rPr>
        <w:t>端口地址</w:t>
      </w:r>
    </w:p>
    <w:p>
      <w:pPr>
        <w:snapToGrid w:val="0"/>
        <w:spacing w:line="277" w:lineRule="atLeast"/>
        <w:ind w:firstLine="435"/>
        <w:rPr>
          <w:szCs w:val="21"/>
        </w:rPr>
      </w:pPr>
      <w:r>
        <w:rPr>
          <w:szCs w:val="21"/>
        </w:rPr>
        <w:t xml:space="preserve">       MOV        AL</w:t>
      </w:r>
      <w:r>
        <w:rPr>
          <w:rFonts w:hint="eastAsia"/>
          <w:szCs w:val="21"/>
        </w:rPr>
        <w:t>，</w:t>
      </w:r>
      <w:r>
        <w:rPr>
          <w:szCs w:val="21"/>
        </w:rPr>
        <w:t>00</w:t>
      </w:r>
    </w:p>
    <w:p>
      <w:pPr>
        <w:snapToGrid w:val="0"/>
        <w:spacing w:line="277" w:lineRule="atLeast"/>
        <w:ind w:firstLine="435"/>
        <w:rPr>
          <w:szCs w:val="21"/>
        </w:rPr>
      </w:pPr>
      <w:r>
        <w:rPr>
          <w:szCs w:val="21"/>
        </w:rPr>
        <w:tab/>
      </w:r>
      <w:r>
        <w:rPr>
          <w:szCs w:val="21"/>
        </w:rPr>
        <w:t xml:space="preserve">   OUT </w:t>
      </w:r>
      <w:r>
        <w:rPr>
          <w:szCs w:val="21"/>
        </w:rPr>
        <w:tab/>
      </w:r>
      <w:r>
        <w:rPr>
          <w:szCs w:val="21"/>
        </w:rPr>
        <w:tab/>
      </w:r>
      <w:r>
        <w:rPr>
          <w:szCs w:val="21"/>
        </w:rPr>
        <w:t>DX</w:t>
      </w:r>
      <w:r>
        <w:rPr>
          <w:rFonts w:hint="eastAsia"/>
          <w:szCs w:val="21"/>
        </w:rPr>
        <w:t>，</w:t>
      </w:r>
      <w:r>
        <w:rPr>
          <w:szCs w:val="21"/>
        </w:rPr>
        <w:t>AL</w:t>
      </w:r>
    </w:p>
    <w:p>
      <w:pPr>
        <w:snapToGrid w:val="0"/>
        <w:spacing w:line="277" w:lineRule="atLeast"/>
        <w:ind w:firstLine="435"/>
        <w:rPr>
          <w:szCs w:val="21"/>
        </w:rPr>
      </w:pPr>
      <w:r>
        <w:rPr>
          <w:szCs w:val="21"/>
        </w:rPr>
        <w:tab/>
      </w:r>
      <w:r>
        <w:rPr>
          <w:szCs w:val="21"/>
        </w:rPr>
        <w:t xml:space="preserve">   MOV</w:t>
      </w:r>
      <w:r>
        <w:rPr>
          <w:szCs w:val="21"/>
        </w:rPr>
        <w:tab/>
      </w:r>
      <w:r>
        <w:rPr>
          <w:szCs w:val="21"/>
        </w:rPr>
        <w:tab/>
      </w:r>
      <w:r>
        <w:rPr>
          <w:szCs w:val="21"/>
        </w:rPr>
        <w:tab/>
      </w:r>
      <w:r>
        <w:rPr>
          <w:szCs w:val="21"/>
        </w:rPr>
        <w:t>AL</w:t>
      </w:r>
      <w:r>
        <w:rPr>
          <w:rFonts w:hint="eastAsia"/>
          <w:szCs w:val="21"/>
        </w:rPr>
        <w:t>，</w:t>
      </w:r>
      <w:r>
        <w:rPr>
          <w:szCs w:val="21"/>
        </w:rPr>
        <w:t>100</w:t>
      </w:r>
    </w:p>
    <w:p>
      <w:pPr>
        <w:snapToGrid w:val="0"/>
        <w:spacing w:line="277" w:lineRule="atLeast"/>
        <w:ind w:firstLine="435"/>
        <w:rPr>
          <w:szCs w:val="21"/>
        </w:rPr>
      </w:pPr>
      <w:r>
        <w:rPr>
          <w:szCs w:val="21"/>
        </w:rPr>
        <w:tab/>
      </w:r>
      <w:r>
        <w:rPr>
          <w:szCs w:val="21"/>
        </w:rPr>
        <w:t xml:space="preserve">   OUT</w:t>
      </w:r>
      <w:r>
        <w:rPr>
          <w:szCs w:val="21"/>
        </w:rPr>
        <w:tab/>
      </w:r>
      <w:r>
        <w:rPr>
          <w:szCs w:val="21"/>
        </w:rPr>
        <w:tab/>
      </w:r>
      <w:r>
        <w:rPr>
          <w:szCs w:val="21"/>
        </w:rPr>
        <w:tab/>
      </w:r>
      <w:r>
        <w:rPr>
          <w:szCs w:val="21"/>
        </w:rPr>
        <w:t>DX</w:t>
      </w:r>
      <w:r>
        <w:rPr>
          <w:rFonts w:hint="eastAsia"/>
          <w:szCs w:val="21"/>
        </w:rPr>
        <w:t>，</w:t>
      </w:r>
      <w:r>
        <w:rPr>
          <w:szCs w:val="21"/>
        </w:rPr>
        <w:t>AL</w:t>
      </w:r>
    </w:p>
    <w:p>
      <w:pPr>
        <w:snapToGrid w:val="0"/>
        <w:spacing w:line="277" w:lineRule="atLeast"/>
        <w:ind w:firstLine="435"/>
        <w:rPr>
          <w:szCs w:val="21"/>
        </w:rPr>
      </w:pPr>
    </w:p>
    <w:p>
      <w:pPr>
        <w:snapToGrid w:val="0"/>
        <w:spacing w:line="277" w:lineRule="atLeast"/>
        <w:ind w:firstLine="435"/>
        <w:rPr>
          <w:szCs w:val="21"/>
        </w:rPr>
      </w:pPr>
      <w:r>
        <w:rPr>
          <w:szCs w:val="21"/>
        </w:rPr>
        <w:t xml:space="preserve">       MOV</w:t>
      </w:r>
      <w:r>
        <w:rPr>
          <w:szCs w:val="21"/>
        </w:rPr>
        <w:tab/>
      </w:r>
      <w:r>
        <w:rPr>
          <w:szCs w:val="21"/>
        </w:rPr>
        <w:tab/>
      </w:r>
      <w:r>
        <w:rPr>
          <w:szCs w:val="21"/>
        </w:rPr>
        <w:tab/>
      </w:r>
      <w:r>
        <w:rPr>
          <w:szCs w:val="21"/>
        </w:rPr>
        <w:t>DX</w:t>
      </w:r>
      <w:r>
        <w:rPr>
          <w:rFonts w:hint="eastAsia"/>
          <w:szCs w:val="21"/>
        </w:rPr>
        <w:t>，</w:t>
      </w:r>
      <w:r>
        <w:rPr>
          <w:szCs w:val="21"/>
        </w:rPr>
        <w:t>0D0D3H</w:t>
      </w:r>
      <w:r>
        <w:rPr>
          <w:rFonts w:hint="eastAsia"/>
          <w:szCs w:val="21"/>
        </w:rPr>
        <w:t>；</w:t>
      </w:r>
    </w:p>
    <w:p>
      <w:pPr>
        <w:snapToGrid w:val="0"/>
        <w:spacing w:line="277" w:lineRule="atLeast"/>
        <w:ind w:firstLine="435"/>
        <w:rPr>
          <w:szCs w:val="21"/>
        </w:rPr>
      </w:pPr>
      <w:r>
        <w:rPr>
          <w:szCs w:val="21"/>
        </w:rPr>
        <w:t xml:space="preserve">       MOV</w:t>
      </w:r>
      <w:r>
        <w:rPr>
          <w:szCs w:val="21"/>
        </w:rPr>
        <w:tab/>
      </w:r>
      <w:r>
        <w:rPr>
          <w:szCs w:val="21"/>
        </w:rPr>
        <w:tab/>
      </w:r>
      <w:r>
        <w:rPr>
          <w:szCs w:val="21"/>
        </w:rPr>
        <w:tab/>
      </w:r>
      <w:r>
        <w:rPr>
          <w:szCs w:val="21"/>
        </w:rPr>
        <w:t>AL</w:t>
      </w:r>
      <w:r>
        <w:rPr>
          <w:rFonts w:hint="eastAsia"/>
          <w:szCs w:val="21"/>
        </w:rPr>
        <w:t>，</w:t>
      </w:r>
      <w:r>
        <w:rPr>
          <w:szCs w:val="21"/>
        </w:rPr>
        <w:t>97H</w:t>
      </w:r>
    </w:p>
    <w:p>
      <w:pPr>
        <w:snapToGrid w:val="0"/>
        <w:spacing w:line="277" w:lineRule="atLeast"/>
        <w:ind w:firstLine="435"/>
        <w:rPr>
          <w:szCs w:val="21"/>
        </w:rPr>
      </w:pPr>
      <w:r>
        <w:rPr>
          <w:szCs w:val="21"/>
        </w:rPr>
        <w:t xml:space="preserve">       OUT</w:t>
      </w:r>
      <w:r>
        <w:rPr>
          <w:szCs w:val="21"/>
        </w:rPr>
        <w:tab/>
      </w:r>
      <w:r>
        <w:rPr>
          <w:szCs w:val="21"/>
        </w:rPr>
        <w:tab/>
      </w:r>
      <w:r>
        <w:rPr>
          <w:szCs w:val="21"/>
        </w:rPr>
        <w:tab/>
      </w:r>
      <w:r>
        <w:rPr>
          <w:szCs w:val="21"/>
        </w:rPr>
        <w:t>DX</w:t>
      </w:r>
      <w:r>
        <w:rPr>
          <w:rFonts w:hint="eastAsia"/>
          <w:szCs w:val="21"/>
        </w:rPr>
        <w:t>，</w:t>
      </w:r>
      <w:r>
        <w:rPr>
          <w:szCs w:val="21"/>
        </w:rPr>
        <w:t xml:space="preserve">AL </w:t>
      </w:r>
    </w:p>
    <w:p>
      <w:pPr>
        <w:snapToGrid w:val="0"/>
        <w:spacing w:line="277" w:lineRule="atLeast"/>
        <w:ind w:firstLine="435"/>
        <w:rPr>
          <w:szCs w:val="21"/>
        </w:rPr>
      </w:pPr>
      <w:r>
        <w:rPr>
          <w:szCs w:val="21"/>
        </w:rPr>
        <w:t xml:space="preserve">       MOV</w:t>
      </w:r>
      <w:r>
        <w:rPr>
          <w:szCs w:val="21"/>
        </w:rPr>
        <w:tab/>
      </w:r>
      <w:r>
        <w:rPr>
          <w:szCs w:val="21"/>
        </w:rPr>
        <w:tab/>
      </w:r>
      <w:r>
        <w:rPr>
          <w:szCs w:val="21"/>
        </w:rPr>
        <w:tab/>
      </w:r>
      <w:r>
        <w:rPr>
          <w:szCs w:val="21"/>
        </w:rPr>
        <w:t>DX</w:t>
      </w:r>
      <w:r>
        <w:rPr>
          <w:rFonts w:hint="eastAsia"/>
          <w:szCs w:val="21"/>
        </w:rPr>
        <w:t>，</w:t>
      </w:r>
      <w:r>
        <w:rPr>
          <w:szCs w:val="21"/>
        </w:rPr>
        <w:t>0D0D2H</w:t>
      </w:r>
    </w:p>
    <w:p>
      <w:pPr>
        <w:snapToGrid w:val="0"/>
        <w:spacing w:line="277" w:lineRule="atLeast"/>
        <w:ind w:firstLine="435"/>
        <w:rPr>
          <w:szCs w:val="21"/>
        </w:rPr>
      </w:pPr>
      <w:r>
        <w:rPr>
          <w:szCs w:val="21"/>
        </w:rPr>
        <w:t xml:space="preserve">       MOV        AL</w:t>
      </w:r>
      <w:r>
        <w:rPr>
          <w:rFonts w:hint="eastAsia"/>
          <w:szCs w:val="21"/>
        </w:rPr>
        <w:t>，</w:t>
      </w:r>
      <w:r>
        <w:rPr>
          <w:szCs w:val="21"/>
        </w:rPr>
        <w:t>100</w:t>
      </w:r>
    </w:p>
    <w:p>
      <w:pPr>
        <w:snapToGrid w:val="0"/>
        <w:spacing w:line="277" w:lineRule="atLeast"/>
        <w:ind w:firstLine="435"/>
        <w:rPr>
          <w:szCs w:val="21"/>
        </w:rPr>
      </w:pPr>
      <w:r>
        <w:rPr>
          <w:szCs w:val="21"/>
        </w:rPr>
        <w:t xml:space="preserve">       OUT        DX</w:t>
      </w:r>
      <w:r>
        <w:rPr>
          <w:rFonts w:hint="eastAsia"/>
          <w:szCs w:val="21"/>
        </w:rPr>
        <w:t>，</w:t>
      </w:r>
      <w:r>
        <w:rPr>
          <w:szCs w:val="21"/>
        </w:rPr>
        <w:t>AL</w:t>
      </w:r>
    </w:p>
    <w:p>
      <w:r>
        <w:rPr>
          <w:rFonts w:hint="eastAsia"/>
        </w:rPr>
        <w:t xml:space="preserve"> 9.8试说明8088CPU最小组态下对8253A各通道读写的条件（即片选、读写控制、地址A1A2的状态</w:t>
      </w:r>
    </w:p>
    <w:p/>
    <w:p>
      <w:r>
        <w:rPr>
          <w:rFonts w:hint="eastAsia"/>
        </w:rPr>
        <w:t>10.2简述8255A方式1的基本功能 </w:t>
      </w:r>
    </w:p>
    <w:p>
      <w:r>
        <w:rPr>
          <w:rFonts w:hint="eastAsia"/>
        </w:rPr>
        <w:t>工作方式1(选通输入输出方式) A口借用C口的一些信号线用作控制和状态信号，组成A组，B口借用C口的一些信号线用作控制和状态信号，组成B组。在方式1下，C口的某些位被占用。 方式1的输出：当A口工作于方式1且用作输出口时，C口的PC7线用作输出缓冲器满OBF信号，PC6用作外设 收到数据后的响应信号ACK，PC3用作中断请求输出信号线INTR。 当B口工作于方式l且用作输出口时，C口的PC1线用作输出缓冲器满OBF信号，PC2用作外设收到数据后的响应信号ACK，PC0用作中断请求输出信号线INTR。</w:t>
      </w:r>
    </w:p>
    <w:p/>
    <w:p>
      <w:r>
        <w:rPr>
          <w:rFonts w:hint="eastAsia"/>
        </w:rPr>
        <w:t>10.4  8255A的三个端口在使用时有什么差别？ </w:t>
      </w:r>
    </w:p>
    <w:p>
      <w:r>
        <w:rPr>
          <w:rFonts w:hint="eastAsia"/>
        </w:rPr>
        <w:t>PA：输入输出都可锁存，双向，三台引脚； </w:t>
      </w:r>
    </w:p>
    <w:p>
      <w:r>
        <w:rPr>
          <w:rFonts w:hint="eastAsia"/>
        </w:rPr>
        <w:t>PB：输入不锁存，输出锁存，双向，三台引脚； </w:t>
      </w:r>
    </w:p>
    <w:p>
      <w:r>
        <w:rPr>
          <w:rFonts w:hint="eastAsia"/>
        </w:rPr>
        <w:t>PC：输入不锁存，输出锁存，双向，三台引脚。 </w:t>
      </w:r>
    </w:p>
    <w:p>
      <w:r>
        <w:rPr>
          <w:rFonts w:hint="eastAsia"/>
        </w:rPr>
        <w:t>10.5当CPU输出数据到PCD时，8255A的几个控制信号CS，A1，A0,RD，WR分别是怎么样点评8255A的方式选择控制定和PC口的位置I/置0控制字都是写到同一个控制接口的地址，那么他们由什么来区分的？ </w:t>
      </w:r>
    </w:p>
    <w:p>
      <w:r>
        <w:rPr>
          <w:rFonts w:hint="eastAsia"/>
        </w:rPr>
        <w:t>CS：0      A1:1      A0：0     RD：0     WR：1 </w:t>
      </w:r>
    </w:p>
    <w:p>
      <w:r>
        <w:rPr>
          <w:rFonts w:hint="eastAsia"/>
        </w:rPr>
        <w:t>控制字的最高位D{D7=1时为方式选择控制字。 </w:t>
      </w:r>
    </w:p>
    <w:p>
      <w:r>
        <w:rPr>
          <w:rFonts w:hint="eastAsia"/>
        </w:rPr>
        <w:t>                {D7=0时为PCR的位置I/置0控制字 </w:t>
      </w:r>
    </w:p>
    <w:p>
      <w:r>
        <w:rPr>
          <w:rFonts w:hint="eastAsia"/>
        </w:rPr>
        <w:t>10.6  设8255A的四个端口地址为00C0H,00C2H,00C4H,00C6H,要求用置1/置0方式对PC6置1，对PC4置0，试编写程序。 </w:t>
      </w:r>
    </w:p>
    <w:p>
      <w:r>
        <w:rPr>
          <w:rFonts w:hint="eastAsia"/>
        </w:rPr>
        <w:t>MOV   DX      00C6H </w:t>
      </w:r>
    </w:p>
    <w:p>
      <w:r>
        <w:rPr>
          <w:rFonts w:hint="eastAsia"/>
        </w:rPr>
        <w:t>MOV    AL     0DH      对PC6控制字为0DH </w:t>
      </w:r>
    </w:p>
    <w:p>
      <w:r>
        <w:rPr>
          <w:rFonts w:hint="eastAsia"/>
        </w:rPr>
        <w:t>OUT    DX     AL </w:t>
      </w:r>
    </w:p>
    <w:p>
      <w:r>
        <w:rPr>
          <w:rFonts w:hint="eastAsia"/>
        </w:rPr>
        <w:t>MOV   AL     08H </w:t>
      </w:r>
    </w:p>
    <w:p>
      <w:r>
        <w:rPr>
          <w:rFonts w:hint="eastAsia"/>
        </w:rPr>
        <w:t>OUT   DX     AL        对PC4置0的控制字为08H </w:t>
      </w:r>
    </w:p>
    <w:p>
      <w:r>
        <w:rPr>
          <w:rFonts w:hint="eastAsia"/>
        </w:rPr>
        <w:t>10.9 设8255A的ABC扣得控制字寄存器的端口地址分别为80H，82H，84H，86H。 </w:t>
      </w:r>
    </w:p>
    <w:p>
      <w:pPr>
        <w:numPr>
          <w:ilvl w:val="0"/>
          <w:numId w:val="9"/>
        </w:numPr>
      </w:pPr>
      <w:r>
        <w:rPr>
          <w:rFonts w:hint="eastAsia"/>
        </w:rPr>
        <w:t>要求A口工作在方式0输出，B口工作在方式0输出，C口高4位输入，低4位输出，试输出8255A的初始化程序。 </w:t>
      </w:r>
    </w:p>
    <w:p>
      <w:r>
        <w:rPr>
          <w:rFonts w:hint="eastAsia"/>
        </w:rPr>
        <w:t>（2）要求PC4输出高电平，PC5输出低电平，PC6输出一个正脉冲，试写出完成这些功能的指令序列。 </w:t>
      </w:r>
    </w:p>
    <w:p>
      <w:r>
        <w:rPr>
          <w:rFonts w:hint="eastAsia"/>
        </w:rPr>
        <w:t>答：（1）)MOV AL ,10001010B </w:t>
      </w:r>
    </w:p>
    <w:p>
      <w:r>
        <w:rPr>
          <w:rFonts w:hint="eastAsia"/>
        </w:rPr>
        <w:t>OUT   86H ,AL </w:t>
      </w:r>
    </w:p>
    <w:p>
      <w:pPr>
        <w:numPr>
          <w:ilvl w:val="0"/>
          <w:numId w:val="9"/>
        </w:numPr>
      </w:pPr>
      <w:r>
        <w:rPr>
          <w:rFonts w:hint="eastAsia"/>
        </w:rPr>
        <w:t>MOV AL ,1000X0XXXB          </w:t>
      </w:r>
    </w:p>
    <w:p>
      <w:r>
        <w:rPr>
          <w:rFonts w:hint="eastAsia"/>
        </w:rPr>
        <w:t>OUT 86H  AL </w:t>
      </w:r>
    </w:p>
    <w:p>
      <w:r>
        <w:rPr>
          <w:rFonts w:hint="eastAsia"/>
        </w:rPr>
        <w:t>MOV AL,  00001001B         </w:t>
      </w:r>
    </w:p>
    <w:p>
      <w:r>
        <w:rPr>
          <w:rFonts w:hint="eastAsia"/>
        </w:rPr>
        <w:t> OUT 86H  AL </w:t>
      </w:r>
    </w:p>
    <w:p>
      <w:r>
        <w:rPr>
          <w:rFonts w:hint="eastAsia"/>
        </w:rPr>
        <w:t>MOV  AL  00001010B           </w:t>
      </w:r>
    </w:p>
    <w:p>
      <w:r>
        <w:rPr>
          <w:rFonts w:hint="eastAsia"/>
        </w:rPr>
        <w:t>OUT 86H  AL </w:t>
      </w:r>
    </w:p>
    <w:p>
      <w:r>
        <w:rPr>
          <w:rFonts w:hint="eastAsia"/>
        </w:rPr>
        <w:t>MOV AL ,  00001100B          </w:t>
      </w:r>
    </w:p>
    <w:p>
      <w:r>
        <w:rPr>
          <w:rFonts w:hint="eastAsia"/>
        </w:rPr>
        <w:t>OUT 86H  AL </w:t>
      </w:r>
    </w:p>
    <w:p>
      <w:r>
        <w:rPr>
          <w:rFonts w:hint="eastAsia"/>
        </w:rPr>
        <w:t>MOV AL ,00001101B          </w:t>
      </w:r>
    </w:p>
    <w:p>
      <w:r>
        <w:rPr>
          <w:rFonts w:hint="eastAsia"/>
        </w:rPr>
        <w:t>OUT 86H  AL          </w:t>
      </w:r>
    </w:p>
    <w:p>
      <w:r>
        <w:rPr>
          <w:rFonts w:hint="eastAsia"/>
        </w:rPr>
        <w:t>LALL   DELAY </w:t>
      </w:r>
    </w:p>
    <w:p>
      <w:r>
        <w:rPr>
          <w:rFonts w:hint="eastAsia"/>
        </w:rPr>
        <w:t>MOV  AL ,00001100B           </w:t>
      </w:r>
    </w:p>
    <w:p>
      <w:r>
        <w:rPr>
          <w:rFonts w:hint="eastAsia"/>
        </w:rPr>
        <w:t>OUT 86H  AL </w:t>
      </w:r>
    </w:p>
    <w:p/>
    <w:p>
      <w:r>
        <w:rPr>
          <w:rFonts w:hint="eastAsia"/>
        </w:rPr>
        <w:t>9.4 intel 8253/8254有几种工作方式？ 试说明8253/8254工作方式的控制。</w:t>
      </w:r>
    </w:p>
    <w:p/>
    <w:p>
      <w:pPr>
        <w:tabs>
          <w:tab w:val="left" w:pos="1301"/>
        </w:tabs>
        <w:spacing w:line="274" w:lineRule="exact"/>
        <w:ind w:left="482"/>
        <w:rPr>
          <w:sz w:val="20"/>
          <w:szCs w:val="20"/>
        </w:rPr>
      </w:pPr>
      <w:r>
        <w:rPr>
          <w:rFonts w:ascii="宋体" w:hAnsi="宋体" w:eastAsia="宋体" w:cs="宋体"/>
          <w:sz w:val="23"/>
          <w:szCs w:val="23"/>
        </w:rPr>
        <w:t>六种工作方式</w:t>
      </w:r>
    </w:p>
    <w:p>
      <w:pPr>
        <w:spacing w:line="126" w:lineRule="exact"/>
        <w:rPr>
          <w:sz w:val="20"/>
          <w:szCs w:val="20"/>
        </w:rPr>
      </w:pPr>
    </w:p>
    <w:p>
      <w:pPr>
        <w:spacing w:line="274" w:lineRule="exact"/>
        <w:ind w:left="482"/>
        <w:rPr>
          <w:sz w:val="20"/>
          <w:szCs w:val="20"/>
        </w:rPr>
      </w:pPr>
      <w:r>
        <w:rPr>
          <w:rFonts w:ascii="宋体" w:hAnsi="宋体" w:eastAsia="宋体" w:cs="宋体"/>
          <w:sz w:val="24"/>
        </w:rPr>
        <w:t>1.方式 0——计完最后一个数时中断</w:t>
      </w:r>
    </w:p>
    <w:p/>
    <w:p/>
    <w:p/>
    <w:p/>
    <w:p/>
    <w:p/>
    <w:p/>
    <w:p/>
    <w:p/>
    <w:p/>
    <w:p/>
    <w:p/>
    <w:p/>
    <w:p/>
    <w:p/>
    <w:p/>
    <w:p/>
    <w:p/>
    <w:p/>
    <w:p>
      <w:pPr>
        <w:sectPr>
          <w:pgSz w:w="11900" w:h="16840"/>
          <w:pgMar w:top="1440" w:right="1304" w:bottom="1440" w:left="1418" w:header="0" w:footer="0" w:gutter="0"/>
          <w:cols w:equalWidth="0" w:num="1">
            <w:col w:w="9182"/>
          </w:cols>
        </w:sectPr>
      </w:pPr>
    </w:p>
    <w:p>
      <w:pPr>
        <w:spacing w:line="200" w:lineRule="exact"/>
        <w:rPr>
          <w:sz w:val="20"/>
          <w:szCs w:val="20"/>
        </w:rPr>
      </w:pPr>
      <w:bookmarkStart w:id="1" w:name="page4"/>
      <w:bookmarkEnd w:id="1"/>
      <w:r>
        <w:rPr>
          <w:sz w:val="20"/>
          <w:szCs w:val="20"/>
        </w:rPr>
        <w:drawing>
          <wp:anchor distT="0" distB="0" distL="114300" distR="114300" simplePos="0" relativeHeight="251659264" behindDoc="1" locked="0" layoutInCell="0" allowOverlap="1">
            <wp:simplePos x="0" y="0"/>
            <wp:positionH relativeFrom="page">
              <wp:posOffset>2125345</wp:posOffset>
            </wp:positionH>
            <wp:positionV relativeFrom="page">
              <wp:posOffset>952500</wp:posOffset>
            </wp:positionV>
            <wp:extent cx="3637280" cy="22599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3637280" cy="2259965"/>
                    </a:xfrm>
                    <a:prstGeom prst="rect">
                      <a:avLst/>
                    </a:prstGeom>
                    <a:noFill/>
                  </pic:spPr>
                </pic:pic>
              </a:graphicData>
            </a:graphic>
          </wp:anchor>
        </w:drawing>
      </w:r>
    </w:p>
    <w:p>
      <w:pPr>
        <w:spacing w:line="217" w:lineRule="exact"/>
        <w:rPr>
          <w:sz w:val="20"/>
          <w:szCs w:val="20"/>
        </w:rPr>
      </w:pPr>
    </w:p>
    <w:p>
      <w:pPr>
        <w:spacing w:line="206" w:lineRule="exact"/>
        <w:ind w:left="1560"/>
        <w:rPr>
          <w:sz w:val="20"/>
          <w:szCs w:val="20"/>
        </w:rPr>
      </w:pPr>
      <w:r>
        <w:rPr>
          <w:rFonts w:ascii="宋体" w:hAnsi="宋体" w:eastAsia="宋体" w:cs="宋体"/>
          <w:sz w:val="18"/>
          <w:szCs w:val="18"/>
        </w:rPr>
        <w:t>CLK</w:t>
      </w:r>
    </w:p>
    <w:p>
      <w:pPr>
        <w:spacing w:line="303" w:lineRule="exact"/>
        <w:rPr>
          <w:sz w:val="20"/>
          <w:szCs w:val="20"/>
        </w:rPr>
      </w:pPr>
    </w:p>
    <w:p>
      <w:pPr>
        <w:tabs>
          <w:tab w:val="left" w:pos="3080"/>
        </w:tabs>
        <w:spacing w:line="206" w:lineRule="exact"/>
        <w:ind w:left="2180"/>
        <w:rPr>
          <w:sz w:val="20"/>
          <w:szCs w:val="20"/>
        </w:rPr>
      </w:pPr>
      <w:r>
        <w:rPr>
          <w:rFonts w:ascii="宋体" w:hAnsi="宋体" w:eastAsia="宋体" w:cs="宋体"/>
          <w:sz w:val="18"/>
          <w:szCs w:val="18"/>
        </w:rPr>
        <w:t>方式0</w:t>
      </w:r>
      <w:r>
        <w:rPr>
          <w:sz w:val="20"/>
          <w:szCs w:val="20"/>
        </w:rPr>
        <w:tab/>
      </w:r>
      <w:r>
        <w:rPr>
          <w:rFonts w:ascii="宋体" w:hAnsi="宋体" w:eastAsia="宋体" w:cs="宋体"/>
          <w:sz w:val="18"/>
          <w:szCs w:val="18"/>
        </w:rPr>
        <w:t>初值n＝4</w:t>
      </w:r>
    </w:p>
    <w:p>
      <w:pPr>
        <w:spacing w:line="20" w:lineRule="exact"/>
        <w:rPr>
          <w:sz w:val="20"/>
          <w:szCs w:val="20"/>
        </w:rPr>
      </w:pPr>
      <w:r>
        <w:rPr>
          <w:sz w:val="20"/>
          <w:szCs w:val="20"/>
        </w:rPr>
        <mc:AlternateContent>
          <mc:Choice Requires="wps">
            <w:drawing>
              <wp:anchor distT="0" distB="0" distL="114300" distR="114300" simplePos="0" relativeHeight="251660288" behindDoc="1" locked="0" layoutInCell="0" allowOverlap="1">
                <wp:simplePos x="0" y="0"/>
                <wp:positionH relativeFrom="column">
                  <wp:posOffset>970915</wp:posOffset>
                </wp:positionH>
                <wp:positionV relativeFrom="paragraph">
                  <wp:posOffset>130175</wp:posOffset>
                </wp:positionV>
                <wp:extent cx="180975" cy="0"/>
                <wp:effectExtent l="0" t="0" r="0" b="0"/>
                <wp:wrapNone/>
                <wp:docPr id="2" name="Shape 2"/>
                <wp:cNvGraphicFramePr/>
                <a:graphic xmlns:a="http://schemas.openxmlformats.org/drawingml/2006/main">
                  <a:graphicData uri="http://schemas.microsoft.com/office/word/2010/wordprocessingShape">
                    <wps:wsp>
                      <wps:cNvCnPr/>
                      <wps:spPr>
                        <a:xfrm>
                          <a:off x="0" y="0"/>
                          <a:ext cx="180975" cy="4763"/>
                        </a:xfrm>
                        <a:prstGeom prst="line">
                          <a:avLst/>
                        </a:prstGeom>
                        <a:solidFill>
                          <a:srgbClr val="FFFFFF"/>
                        </a:solidFill>
                        <a:ln w="3225">
                          <a:solidFill>
                            <a:srgbClr val="000000"/>
                          </a:solidFill>
                          <a:miter lim="800000"/>
                        </a:ln>
                      </wps:spPr>
                      <wps:bodyPr/>
                    </wps:wsp>
                  </a:graphicData>
                </a:graphic>
              </wp:anchor>
            </w:drawing>
          </mc:Choice>
          <mc:Fallback>
            <w:pict>
              <v:line id="Shape 2" o:spid="_x0000_s1026" o:spt="20" style="position:absolute;left:0pt;margin-left:76.45pt;margin-top:10.25pt;height:0pt;width:14.25pt;z-index:-251656192;mso-width-relative:page;mso-height-relative:page;" fillcolor="#FFFFFF" filled="t" stroked="t" coordsize="21600,21600" o:allowincell="f" o:gfxdata="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&#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PvbkYTWAAAACQEAAA8AAAAAAAAAAQAgAAAAIgAAAGRy&#10;cy9kb3ducmV2LnhtbFBLAQIUABQAAAAIAIdO4kBTCr5dlQEAAEoDAAAOAAAAAAAAAAEAIAAAACUB&#10;AABkcnMvZTJvRG9jLnhtbFBLBQYAAAAABgAGAFkBAAAsBQAAAAA=&#10;">
                <v:fill on="t" focussize="0,0"/>
                <v:stroke weight="0.253937007874016pt" color="#000000" miterlimit="8" joinstyle="miter"/>
                <v:imagedata o:title=""/>
                <o:lock v:ext="edit" aspectratio="f"/>
              </v:line>
            </w:pict>
          </mc:Fallback>
        </mc:AlternateContent>
      </w:r>
    </w:p>
    <w:p>
      <w:pPr>
        <w:spacing w:line="201" w:lineRule="exact"/>
        <w:rPr>
          <w:sz w:val="20"/>
          <w:szCs w:val="20"/>
        </w:rPr>
      </w:pPr>
    </w:p>
    <w:p>
      <w:pPr>
        <w:spacing w:line="206" w:lineRule="exact"/>
        <w:ind w:left="1580"/>
        <w:rPr>
          <w:sz w:val="20"/>
          <w:szCs w:val="20"/>
        </w:rPr>
      </w:pPr>
      <w:r>
        <w:rPr>
          <w:rFonts w:ascii="宋体" w:hAnsi="宋体" w:eastAsia="宋体" w:cs="宋体"/>
          <w:sz w:val="18"/>
          <w:szCs w:val="18"/>
        </w:rPr>
        <w:t>WR</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26" w:lineRule="exact"/>
        <w:rPr>
          <w:sz w:val="20"/>
          <w:szCs w:val="20"/>
        </w:rPr>
      </w:pPr>
    </w:p>
    <w:tbl>
      <w:tblPr>
        <w:tblStyle w:val="4"/>
        <w:tblW w:w="0" w:type="auto"/>
        <w:tblInd w:w="1620" w:type="dxa"/>
        <w:tblLayout w:type="fixed"/>
        <w:tblCellMar>
          <w:top w:w="0" w:type="dxa"/>
          <w:left w:w="0" w:type="dxa"/>
          <w:bottom w:w="0" w:type="dxa"/>
          <w:right w:w="0" w:type="dxa"/>
        </w:tblCellMar>
      </w:tblPr>
      <w:tblGrid>
        <w:gridCol w:w="1720"/>
        <w:gridCol w:w="1500"/>
        <w:gridCol w:w="540"/>
        <w:gridCol w:w="580"/>
        <w:gridCol w:w="560"/>
        <w:gridCol w:w="320"/>
        <w:gridCol w:w="20"/>
      </w:tblGrid>
      <w:tr>
        <w:tblPrEx>
          <w:tblCellMar>
            <w:top w:w="0" w:type="dxa"/>
            <w:left w:w="0" w:type="dxa"/>
            <w:bottom w:w="0" w:type="dxa"/>
            <w:right w:w="0" w:type="dxa"/>
          </w:tblCellMar>
        </w:tblPrEx>
        <w:trPr>
          <w:trHeight w:val="205" w:hRule="atLeast"/>
        </w:trPr>
        <w:tc>
          <w:tcPr>
            <w:tcW w:w="1720" w:type="dxa"/>
            <w:vAlign w:val="bottom"/>
          </w:tcPr>
          <w:p>
            <w:pPr>
              <w:spacing w:line="206" w:lineRule="exact"/>
              <w:rPr>
                <w:sz w:val="20"/>
                <w:szCs w:val="20"/>
              </w:rPr>
            </w:pPr>
            <w:r>
              <w:rPr>
                <w:rFonts w:ascii="宋体" w:hAnsi="宋体" w:eastAsia="宋体" w:cs="宋体"/>
                <w:sz w:val="18"/>
                <w:szCs w:val="18"/>
              </w:rPr>
              <w:t>GATE=1</w:t>
            </w:r>
          </w:p>
        </w:tc>
        <w:tc>
          <w:tcPr>
            <w:tcW w:w="1500" w:type="dxa"/>
            <w:vMerge w:val="restart"/>
            <w:vAlign w:val="bottom"/>
          </w:tcPr>
          <w:p>
            <w:pPr>
              <w:spacing w:line="206" w:lineRule="exact"/>
              <w:ind w:right="150"/>
              <w:jc w:val="right"/>
              <w:rPr>
                <w:sz w:val="20"/>
                <w:szCs w:val="20"/>
              </w:rPr>
            </w:pPr>
            <w:r>
              <w:rPr>
                <w:rFonts w:ascii="宋体" w:hAnsi="宋体" w:eastAsia="宋体" w:cs="宋体"/>
                <w:sz w:val="18"/>
                <w:szCs w:val="18"/>
              </w:rPr>
              <w:t>4</w:t>
            </w:r>
          </w:p>
        </w:tc>
        <w:tc>
          <w:tcPr>
            <w:tcW w:w="540" w:type="dxa"/>
            <w:vMerge w:val="restart"/>
            <w:vAlign w:val="bottom"/>
          </w:tcPr>
          <w:p>
            <w:pPr>
              <w:spacing w:line="206" w:lineRule="exact"/>
              <w:ind w:right="150"/>
              <w:jc w:val="right"/>
              <w:rPr>
                <w:sz w:val="20"/>
                <w:szCs w:val="20"/>
              </w:rPr>
            </w:pPr>
            <w:r>
              <w:rPr>
                <w:rFonts w:ascii="宋体" w:hAnsi="宋体" w:eastAsia="宋体" w:cs="宋体"/>
                <w:sz w:val="18"/>
                <w:szCs w:val="18"/>
              </w:rPr>
              <w:t>3</w:t>
            </w:r>
          </w:p>
        </w:tc>
        <w:tc>
          <w:tcPr>
            <w:tcW w:w="580" w:type="dxa"/>
            <w:vMerge w:val="restart"/>
            <w:vAlign w:val="bottom"/>
          </w:tcPr>
          <w:p>
            <w:pPr>
              <w:spacing w:line="206" w:lineRule="exact"/>
              <w:ind w:right="150"/>
              <w:jc w:val="right"/>
              <w:rPr>
                <w:sz w:val="20"/>
                <w:szCs w:val="20"/>
              </w:rPr>
            </w:pPr>
            <w:r>
              <w:rPr>
                <w:rFonts w:ascii="宋体" w:hAnsi="宋体" w:eastAsia="宋体" w:cs="宋体"/>
                <w:sz w:val="18"/>
                <w:szCs w:val="18"/>
              </w:rPr>
              <w:t>2</w:t>
            </w:r>
          </w:p>
        </w:tc>
        <w:tc>
          <w:tcPr>
            <w:tcW w:w="560" w:type="dxa"/>
            <w:vMerge w:val="restart"/>
            <w:vAlign w:val="bottom"/>
          </w:tcPr>
          <w:p>
            <w:pPr>
              <w:spacing w:line="206" w:lineRule="exact"/>
              <w:ind w:right="150"/>
              <w:jc w:val="right"/>
              <w:rPr>
                <w:sz w:val="20"/>
                <w:szCs w:val="20"/>
              </w:rPr>
            </w:pPr>
            <w:r>
              <w:rPr>
                <w:rFonts w:ascii="宋体" w:hAnsi="宋体" w:eastAsia="宋体" w:cs="宋体"/>
                <w:sz w:val="18"/>
                <w:szCs w:val="18"/>
              </w:rPr>
              <w:t>1</w:t>
            </w:r>
          </w:p>
        </w:tc>
        <w:tc>
          <w:tcPr>
            <w:tcW w:w="320" w:type="dxa"/>
            <w:vMerge w:val="restart"/>
            <w:vAlign w:val="bottom"/>
          </w:tcPr>
          <w:p>
            <w:pPr>
              <w:spacing w:line="206" w:lineRule="exact"/>
              <w:jc w:val="right"/>
              <w:rPr>
                <w:sz w:val="20"/>
                <w:szCs w:val="20"/>
              </w:rPr>
            </w:pPr>
            <w:r>
              <w:rPr>
                <w:rFonts w:ascii="宋体" w:hAnsi="宋体" w:eastAsia="宋体" w:cs="宋体"/>
                <w:sz w:val="18"/>
                <w:szCs w:val="18"/>
              </w:rPr>
              <w:t>0</w:t>
            </w:r>
          </w:p>
        </w:tc>
        <w:tc>
          <w:tcPr>
            <w:tcW w:w="0" w:type="dxa"/>
            <w:vAlign w:val="bottom"/>
          </w:tcPr>
          <w:p>
            <w:pPr>
              <w:rPr>
                <w:sz w:val="1"/>
                <w:szCs w:val="1"/>
              </w:rPr>
            </w:pPr>
          </w:p>
        </w:tc>
      </w:tr>
      <w:tr>
        <w:tblPrEx>
          <w:tblCellMar>
            <w:top w:w="0" w:type="dxa"/>
            <w:left w:w="0" w:type="dxa"/>
            <w:bottom w:w="0" w:type="dxa"/>
            <w:right w:w="0" w:type="dxa"/>
          </w:tblCellMar>
        </w:tblPrEx>
        <w:trPr>
          <w:trHeight w:val="114" w:hRule="atLeast"/>
        </w:trPr>
        <w:tc>
          <w:tcPr>
            <w:tcW w:w="1720" w:type="dxa"/>
            <w:vAlign w:val="bottom"/>
          </w:tcPr>
          <w:p>
            <w:pPr>
              <w:rPr>
                <w:sz w:val="9"/>
                <w:szCs w:val="9"/>
              </w:rPr>
            </w:pPr>
          </w:p>
        </w:tc>
        <w:tc>
          <w:tcPr>
            <w:tcW w:w="1500" w:type="dxa"/>
            <w:vMerge w:val="continue"/>
            <w:vAlign w:val="bottom"/>
          </w:tcPr>
          <w:p>
            <w:pPr>
              <w:rPr>
                <w:sz w:val="9"/>
                <w:szCs w:val="9"/>
              </w:rPr>
            </w:pPr>
          </w:p>
        </w:tc>
        <w:tc>
          <w:tcPr>
            <w:tcW w:w="540" w:type="dxa"/>
            <w:vMerge w:val="continue"/>
            <w:vAlign w:val="bottom"/>
          </w:tcPr>
          <w:p>
            <w:pPr>
              <w:rPr>
                <w:sz w:val="9"/>
                <w:szCs w:val="9"/>
              </w:rPr>
            </w:pPr>
          </w:p>
        </w:tc>
        <w:tc>
          <w:tcPr>
            <w:tcW w:w="580" w:type="dxa"/>
            <w:vMerge w:val="continue"/>
            <w:vAlign w:val="bottom"/>
          </w:tcPr>
          <w:p>
            <w:pPr>
              <w:rPr>
                <w:sz w:val="9"/>
                <w:szCs w:val="9"/>
              </w:rPr>
            </w:pPr>
          </w:p>
        </w:tc>
        <w:tc>
          <w:tcPr>
            <w:tcW w:w="560" w:type="dxa"/>
            <w:vMerge w:val="continue"/>
            <w:vAlign w:val="bottom"/>
          </w:tcPr>
          <w:p>
            <w:pPr>
              <w:rPr>
                <w:sz w:val="9"/>
                <w:szCs w:val="9"/>
              </w:rPr>
            </w:pPr>
          </w:p>
        </w:tc>
        <w:tc>
          <w:tcPr>
            <w:tcW w:w="320" w:type="dxa"/>
            <w:vMerge w:val="continue"/>
            <w:vAlign w:val="bottom"/>
          </w:tcPr>
          <w:p>
            <w:pPr>
              <w:rPr>
                <w:sz w:val="9"/>
                <w:szCs w:val="9"/>
              </w:rPr>
            </w:pPr>
          </w:p>
        </w:tc>
        <w:tc>
          <w:tcPr>
            <w:tcW w:w="0" w:type="dxa"/>
            <w:vAlign w:val="bottom"/>
          </w:tcPr>
          <w:p>
            <w:pPr>
              <w:rPr>
                <w:sz w:val="1"/>
                <w:szCs w:val="1"/>
              </w:rPr>
            </w:pPr>
          </w:p>
        </w:tc>
      </w:tr>
    </w:tbl>
    <w:p>
      <w:pPr>
        <w:spacing w:line="332" w:lineRule="exact"/>
        <w:rPr>
          <w:sz w:val="20"/>
          <w:szCs w:val="20"/>
        </w:rPr>
      </w:pPr>
    </w:p>
    <w:p>
      <w:pPr>
        <w:spacing w:line="206" w:lineRule="exact"/>
        <w:ind w:left="1700"/>
        <w:rPr>
          <w:sz w:val="20"/>
          <w:szCs w:val="20"/>
        </w:rPr>
      </w:pPr>
      <w:r>
        <w:rPr>
          <w:rFonts w:ascii="宋体" w:hAnsi="宋体" w:eastAsia="宋体" w:cs="宋体"/>
          <w:sz w:val="18"/>
          <w:szCs w:val="18"/>
        </w:rPr>
        <w:t>OUT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34" w:lineRule="exact"/>
        <w:rPr>
          <w:sz w:val="20"/>
          <w:szCs w:val="20"/>
        </w:rPr>
      </w:pPr>
    </w:p>
    <w:p>
      <w:pPr>
        <w:spacing w:line="320" w:lineRule="exact"/>
        <w:ind w:firstLine="480"/>
        <w:rPr>
          <w:sz w:val="20"/>
          <w:szCs w:val="20"/>
        </w:rPr>
      </w:pPr>
      <w:r>
        <w:rPr>
          <w:rFonts w:ascii="宋体" w:hAnsi="宋体" w:eastAsia="宋体" w:cs="宋体"/>
          <w:sz w:val="24"/>
        </w:rPr>
        <w:t>在这种方式，当控制字 CW(Control Word)写入控制字寄存器，则使 OUT 输出端变低，即使计数器没有赋予初值，也没开始计数。</w:t>
      </w:r>
    </w:p>
    <w:p>
      <w:pPr>
        <w:spacing w:line="162" w:lineRule="exact"/>
        <w:rPr>
          <w:sz w:val="20"/>
          <w:szCs w:val="20"/>
        </w:rPr>
      </w:pPr>
    </w:p>
    <w:p>
      <w:pPr>
        <w:spacing w:line="346" w:lineRule="exact"/>
        <w:ind w:right="120" w:firstLine="480"/>
        <w:rPr>
          <w:sz w:val="20"/>
          <w:szCs w:val="20"/>
        </w:rPr>
      </w:pPr>
      <w:r>
        <w:rPr>
          <w:rFonts w:ascii="宋体" w:hAnsi="宋体" w:eastAsia="宋体" w:cs="宋体"/>
          <w:sz w:val="24"/>
        </w:rPr>
        <w:t>要开始计数，GATE 信号必须为高电平。则在写入计数初值以后，通道开始计数，在计数过程中，OUT 信号线一直维持为低电平，直到计数到“0”时，OUT 输出信号线才变为高电平。方式 0 过程如图 9-4 所示。</w:t>
      </w:r>
    </w:p>
    <w:p>
      <w:pPr>
        <w:spacing w:line="128" w:lineRule="exact"/>
        <w:rPr>
          <w:sz w:val="20"/>
          <w:szCs w:val="20"/>
        </w:rPr>
      </w:pPr>
    </w:p>
    <w:p>
      <w:pPr>
        <w:spacing w:line="274" w:lineRule="exact"/>
        <w:ind w:left="480"/>
        <w:rPr>
          <w:sz w:val="20"/>
          <w:szCs w:val="20"/>
        </w:rPr>
      </w:pPr>
      <w:r>
        <w:rPr>
          <w:rFonts w:ascii="宋体" w:hAnsi="宋体" w:eastAsia="宋体" w:cs="宋体"/>
          <w:sz w:val="24"/>
        </w:rPr>
        <w:t>其中，LSB=4 表示只写低 8 位计数值为 4，最底下一行是计数器中的数值。</w:t>
      </w:r>
    </w:p>
    <w:p>
      <w:pPr>
        <w:spacing w:line="126" w:lineRule="exact"/>
        <w:rPr>
          <w:sz w:val="20"/>
          <w:szCs w:val="20"/>
        </w:rPr>
      </w:pPr>
    </w:p>
    <w:p>
      <w:pPr>
        <w:spacing w:line="274" w:lineRule="exact"/>
        <w:ind w:left="480"/>
        <w:rPr>
          <w:sz w:val="20"/>
          <w:szCs w:val="20"/>
        </w:rPr>
      </w:pPr>
      <w:r>
        <w:rPr>
          <w:rFonts w:ascii="宋体" w:hAnsi="宋体" w:eastAsia="宋体" w:cs="宋体"/>
          <w:sz w:val="24"/>
        </w:rPr>
        <w:t>方式 0 的主要特点是：</w:t>
      </w:r>
    </w:p>
    <w:p>
      <w:pPr>
        <w:spacing w:line="163" w:lineRule="exact"/>
        <w:rPr>
          <w:sz w:val="20"/>
          <w:szCs w:val="20"/>
        </w:rPr>
      </w:pPr>
    </w:p>
    <w:p>
      <w:pPr>
        <w:widowControl/>
        <w:numPr>
          <w:ilvl w:val="0"/>
          <w:numId w:val="10"/>
        </w:numPr>
        <w:tabs>
          <w:tab w:val="left" w:pos="960"/>
        </w:tabs>
        <w:spacing w:line="319" w:lineRule="exact"/>
        <w:ind w:right="120" w:firstLine="478"/>
        <w:jc w:val="left"/>
        <w:rPr>
          <w:rFonts w:ascii="宋体" w:hAnsi="宋体" w:eastAsia="宋体" w:cs="宋体"/>
          <w:sz w:val="24"/>
        </w:rPr>
      </w:pPr>
      <w:r>
        <w:rPr>
          <w:rFonts w:ascii="宋体" w:hAnsi="宋体" w:eastAsia="宋体" w:cs="宋体"/>
          <w:sz w:val="24"/>
        </w:rPr>
        <w:t>计数器只计数一遍。当计数到 0 时，并不恢复计数初值，不开始重新计数，且输出保持为高。只有在写入另一个计数值时，OUT 变低，开始新的计数。</w:t>
      </w:r>
    </w:p>
    <w:p>
      <w:pPr>
        <w:spacing w:line="162" w:lineRule="exact"/>
        <w:rPr>
          <w:rFonts w:ascii="宋体" w:hAnsi="宋体" w:eastAsia="宋体" w:cs="宋体"/>
          <w:sz w:val="24"/>
        </w:rPr>
      </w:pPr>
    </w:p>
    <w:p>
      <w:pPr>
        <w:widowControl/>
        <w:numPr>
          <w:ilvl w:val="0"/>
          <w:numId w:val="10"/>
        </w:numPr>
        <w:tabs>
          <w:tab w:val="left" w:pos="910"/>
        </w:tabs>
        <w:spacing w:line="373" w:lineRule="exact"/>
        <w:ind w:right="120" w:firstLine="478"/>
        <w:rPr>
          <w:rFonts w:ascii="宋体" w:hAnsi="宋体" w:eastAsia="宋体" w:cs="宋体"/>
          <w:sz w:val="24"/>
        </w:rPr>
      </w:pPr>
      <w:r>
        <w:rPr>
          <w:rFonts w:ascii="宋体" w:hAnsi="宋体" w:eastAsia="宋体" w:cs="宋体"/>
          <w:sz w:val="24"/>
        </w:rPr>
        <w:t>8253 内部是在 CPU 写计数值的 WR#信号上升沿，将此值写入通道的时常数寄存器，在 WR#信号上升沿后的下一个 CLK 脉冲，才将计数值由时常数寄存器送至计数器作为初值，开始计数。所以，8253 PIT 是在写计数值命令后经过一个输入脉冲，才将计数值装入计数器，下一个脉冲才开始计数。因此，如果设置计数初值为 N，则输出信号 OUT 是在 N+1 个 CLK 脉冲之后才变高的。这个特点在方式 1、方式 2、方式 4 和方式 5 时也是同样的。</w:t>
      </w:r>
    </w:p>
    <w:p>
      <w:pPr>
        <w:spacing w:line="162" w:lineRule="exact"/>
        <w:rPr>
          <w:rFonts w:ascii="宋体" w:hAnsi="宋体" w:eastAsia="宋体" w:cs="宋体"/>
          <w:sz w:val="24"/>
        </w:rPr>
      </w:pPr>
    </w:p>
    <w:p>
      <w:pPr>
        <w:widowControl/>
        <w:numPr>
          <w:ilvl w:val="0"/>
          <w:numId w:val="10"/>
        </w:numPr>
        <w:tabs>
          <w:tab w:val="left" w:pos="960"/>
        </w:tabs>
        <w:spacing w:line="320" w:lineRule="exact"/>
        <w:ind w:right="120" w:firstLine="478"/>
        <w:jc w:val="left"/>
        <w:rPr>
          <w:rFonts w:ascii="宋体" w:hAnsi="宋体" w:eastAsia="宋体" w:cs="宋体"/>
          <w:sz w:val="24"/>
        </w:rPr>
      </w:pPr>
      <w:r>
        <w:rPr>
          <w:rFonts w:ascii="宋体" w:hAnsi="宋体" w:eastAsia="宋体" w:cs="宋体"/>
          <w:sz w:val="24"/>
        </w:rPr>
        <w:t>在计数过程中，可由门控制信号 GATE 控制暂停。当 GATE=0 时，计数暂停；当 GATE 变高后，就接着计数，其波形如图 9-5 所示。</w:t>
      </w:r>
    </w:p>
    <w:p>
      <w:pPr>
        <w:spacing w:line="161" w:lineRule="exact"/>
        <w:rPr>
          <w:rFonts w:ascii="宋体" w:hAnsi="宋体" w:eastAsia="宋体" w:cs="宋体"/>
          <w:sz w:val="24"/>
        </w:rPr>
      </w:pPr>
    </w:p>
    <w:p>
      <w:pPr>
        <w:widowControl/>
        <w:numPr>
          <w:ilvl w:val="0"/>
          <w:numId w:val="10"/>
        </w:numPr>
        <w:tabs>
          <w:tab w:val="left" w:pos="960"/>
        </w:tabs>
        <w:spacing w:line="360" w:lineRule="exact"/>
        <w:ind w:right="120" w:firstLine="478"/>
        <w:rPr>
          <w:rFonts w:ascii="宋体" w:hAnsi="宋体" w:eastAsia="宋体" w:cs="宋体"/>
          <w:sz w:val="24"/>
        </w:rPr>
      </w:pPr>
      <w:r>
        <w:rPr>
          <w:rFonts w:ascii="宋体" w:hAnsi="宋体" w:eastAsia="宋体" w:cs="宋体"/>
          <w:sz w:val="24"/>
        </w:rPr>
        <w:t>在计数过程中可以改变计数值。若是 8 位计数，则在写入新的计数值后，计数器将按新的计数值重新开始计数，如图 9-6 所示。如果是 16 位计数，在写入第一个字节后，计数器停止计数，在写入第二个字节后，计数器便按照新的数值开始计数，即改变计数值是立即有效的。</w:t>
      </w:r>
    </w:p>
    <w:p>
      <w:pPr>
        <w:spacing w:line="162" w:lineRule="exact"/>
        <w:rPr>
          <w:rFonts w:ascii="宋体" w:hAnsi="宋体" w:eastAsia="宋体" w:cs="宋体"/>
          <w:sz w:val="24"/>
        </w:rPr>
      </w:pPr>
    </w:p>
    <w:p>
      <w:pPr>
        <w:widowControl/>
        <w:numPr>
          <w:ilvl w:val="0"/>
          <w:numId w:val="10"/>
        </w:numPr>
        <w:tabs>
          <w:tab w:val="left" w:pos="900"/>
        </w:tabs>
        <w:spacing w:line="346" w:lineRule="exact"/>
        <w:ind w:firstLine="478"/>
        <w:jc w:val="left"/>
        <w:rPr>
          <w:rFonts w:ascii="宋体" w:hAnsi="宋体" w:eastAsia="宋体" w:cs="宋体"/>
          <w:sz w:val="24"/>
        </w:rPr>
      </w:pPr>
      <w:r>
        <w:rPr>
          <w:rFonts w:ascii="宋体" w:hAnsi="宋体" w:eastAsia="宋体" w:cs="宋体"/>
          <w:sz w:val="24"/>
        </w:rPr>
        <w:t>8253 内部没有中断控制电路，也没有专用的中断请求引线，所以若要用于中断，则可以用 OUT 信号作为中断请求信号，但是，需要有外接的中断优先权排队电路与中断向量产生电路。</w:t>
      </w:r>
    </w:p>
    <w:p>
      <w:pPr>
        <w:sectPr>
          <w:pgSz w:w="11900" w:h="16840"/>
          <w:pgMar w:top="1440" w:right="1304" w:bottom="1440" w:left="1420" w:header="0" w:footer="0" w:gutter="0"/>
          <w:cols w:equalWidth="0" w:num="1">
            <w:col w:w="9180"/>
          </w:cols>
        </w:sectPr>
      </w:pPr>
    </w:p>
    <w:p>
      <w:pPr>
        <w:spacing w:line="93" w:lineRule="exact"/>
        <w:rPr>
          <w:sz w:val="20"/>
          <w:szCs w:val="20"/>
        </w:rPr>
      </w:pPr>
      <w:bookmarkStart w:id="2" w:name="page5"/>
      <w:bookmarkEnd w:id="2"/>
    </w:p>
    <w:p>
      <w:pPr>
        <w:widowControl/>
        <w:numPr>
          <w:ilvl w:val="0"/>
          <w:numId w:val="11"/>
        </w:numPr>
        <w:tabs>
          <w:tab w:val="left" w:pos="768"/>
        </w:tabs>
        <w:spacing w:line="319" w:lineRule="exact"/>
        <w:ind w:left="-20" w:firstLine="478"/>
        <w:jc w:val="left"/>
        <w:rPr>
          <w:rFonts w:ascii="宋体" w:hAnsi="宋体" w:eastAsia="宋体" w:cs="宋体"/>
          <w:sz w:val="24"/>
        </w:rPr>
      </w:pPr>
      <w:r>
        <w:rPr>
          <w:rFonts w:ascii="宋体" w:hAnsi="宋体" w:eastAsia="宋体" w:cs="宋体"/>
          <w:sz w:val="24"/>
        </w:rPr>
        <w:t>8253 的地址为 04H～07H，要使计数器 1 工作在方式 0，仅用 8 位二进制计数，计数值为 128，初始化程序为：</w:t>
      </w:r>
    </w:p>
    <w:p>
      <w:pPr>
        <w:spacing w:line="127" w:lineRule="exact"/>
        <w:rPr>
          <w:rFonts w:ascii="宋体" w:hAnsi="宋体" w:eastAsia="宋体" w:cs="宋体"/>
          <w:sz w:val="24"/>
        </w:rPr>
      </w:pPr>
    </w:p>
    <w:p>
      <w:pPr>
        <w:spacing w:line="274" w:lineRule="exact"/>
        <w:ind w:left="460"/>
        <w:rPr>
          <w:rFonts w:ascii="宋体" w:hAnsi="宋体" w:eastAsia="宋体" w:cs="宋体"/>
          <w:sz w:val="24"/>
        </w:rPr>
      </w:pPr>
      <w:r>
        <w:rPr>
          <w:rFonts w:ascii="宋体" w:hAnsi="宋体" w:eastAsia="宋体" w:cs="宋体"/>
          <w:sz w:val="24"/>
        </w:rPr>
        <w:t>MOV</w:t>
      </w:r>
      <w:r>
        <w:rPr>
          <w:rFonts w:ascii="宋体" w:hAnsi="宋体" w:eastAsia="宋体" w:cs="宋体"/>
          <w:sz w:val="23"/>
          <w:szCs w:val="23"/>
        </w:rPr>
        <w:t>AL，50H；设控制字</w:t>
      </w:r>
    </w:p>
    <w:p>
      <w:pPr>
        <w:spacing w:line="127" w:lineRule="exact"/>
        <w:rPr>
          <w:rFonts w:ascii="宋体" w:hAnsi="宋体" w:eastAsia="宋体" w:cs="宋体"/>
          <w:sz w:val="24"/>
        </w:rPr>
      </w:pPr>
    </w:p>
    <w:p>
      <w:pPr>
        <w:spacing w:line="274" w:lineRule="exact"/>
        <w:ind w:left="460"/>
        <w:rPr>
          <w:rFonts w:ascii="宋体" w:hAnsi="宋体" w:eastAsia="宋体" w:cs="宋体"/>
          <w:sz w:val="24"/>
        </w:rPr>
      </w:pPr>
      <w:r>
        <w:rPr>
          <w:rFonts w:ascii="宋体" w:hAnsi="宋体" w:eastAsia="宋体" w:cs="宋体"/>
          <w:sz w:val="24"/>
        </w:rPr>
        <w:t>OUT</w:t>
      </w:r>
      <w:r>
        <w:rPr>
          <w:rFonts w:ascii="宋体" w:hAnsi="宋体" w:eastAsia="宋体" w:cs="宋体"/>
          <w:sz w:val="23"/>
          <w:szCs w:val="23"/>
        </w:rPr>
        <w:t>07H，AL；输出至控制字寄存器</w:t>
      </w:r>
    </w:p>
    <w:p>
      <w:pPr>
        <w:spacing w:line="125" w:lineRule="exact"/>
        <w:rPr>
          <w:rFonts w:ascii="宋体" w:hAnsi="宋体" w:eastAsia="宋体" w:cs="宋体"/>
          <w:sz w:val="24"/>
        </w:rPr>
      </w:pPr>
    </w:p>
    <w:p>
      <w:pPr>
        <w:spacing w:line="274" w:lineRule="exact"/>
        <w:ind w:left="460"/>
        <w:rPr>
          <w:rFonts w:ascii="宋体" w:hAnsi="宋体" w:eastAsia="宋体" w:cs="宋体"/>
          <w:sz w:val="24"/>
        </w:rPr>
      </w:pPr>
      <w:r>
        <w:rPr>
          <w:rFonts w:ascii="宋体" w:hAnsi="宋体" w:eastAsia="宋体" w:cs="宋体"/>
          <w:sz w:val="24"/>
        </w:rPr>
        <w:t>MOV</w:t>
      </w:r>
      <w:r>
        <w:rPr>
          <w:rFonts w:ascii="宋体" w:hAnsi="宋体" w:eastAsia="宋体" w:cs="宋体"/>
          <w:sz w:val="23"/>
          <w:szCs w:val="23"/>
        </w:rPr>
        <w:t>AL，80H；设置计数值</w:t>
      </w:r>
    </w:p>
    <w:p>
      <w:pPr>
        <w:spacing w:line="126" w:lineRule="exact"/>
        <w:rPr>
          <w:sz w:val="20"/>
          <w:szCs w:val="20"/>
        </w:rPr>
      </w:pPr>
    </w:p>
    <w:p>
      <w:pPr>
        <w:tabs>
          <w:tab w:val="left" w:pos="1220"/>
        </w:tabs>
        <w:spacing w:line="274" w:lineRule="exact"/>
        <w:ind w:left="460"/>
        <w:rPr>
          <w:sz w:val="20"/>
          <w:szCs w:val="20"/>
        </w:rPr>
      </w:pPr>
      <w:r>
        <w:rPr>
          <w:rFonts w:ascii="宋体" w:hAnsi="宋体" w:eastAsia="宋体" w:cs="宋体"/>
          <w:sz w:val="24"/>
        </w:rPr>
        <w:t>OUT</w:t>
      </w:r>
      <w:r>
        <w:rPr>
          <w:sz w:val="20"/>
          <w:szCs w:val="20"/>
        </w:rPr>
        <w:tab/>
      </w:r>
      <w:r>
        <w:rPr>
          <w:rFonts w:ascii="宋体" w:hAnsi="宋体" w:eastAsia="宋体" w:cs="宋体"/>
          <w:sz w:val="24"/>
        </w:rPr>
        <w:t>05H，AL；输出至计数通道 1</w:t>
      </w:r>
    </w:p>
    <w:p>
      <w:pPr>
        <w:spacing w:line="127" w:lineRule="exact"/>
        <w:rPr>
          <w:sz w:val="20"/>
          <w:szCs w:val="20"/>
        </w:rPr>
      </w:pPr>
    </w:p>
    <w:p>
      <w:pPr>
        <w:spacing w:line="274" w:lineRule="exact"/>
        <w:ind w:left="460"/>
        <w:rPr>
          <w:sz w:val="20"/>
          <w:szCs w:val="20"/>
        </w:rPr>
      </w:pPr>
      <w:r>
        <w:rPr>
          <w:rFonts w:ascii="宋体" w:hAnsi="宋体" w:eastAsia="宋体" w:cs="宋体"/>
          <w:sz w:val="24"/>
        </w:rPr>
        <w:t>2.方式 1——可重触发的单稳态触发器</w:t>
      </w:r>
    </w:p>
    <w:p>
      <w:pPr>
        <w:spacing w:line="20" w:lineRule="exact"/>
        <w:rPr>
          <w:sz w:val="20"/>
          <w:szCs w:val="20"/>
        </w:rPr>
      </w:pPr>
      <w:r>
        <w:rPr>
          <w:sz w:val="20"/>
          <w:szCs w:val="20"/>
        </w:rPr>
        <w:drawing>
          <wp:anchor distT="0" distB="0" distL="114300" distR="114300" simplePos="0" relativeHeight="251661312" behindDoc="1" locked="0" layoutInCell="0" allowOverlap="1">
            <wp:simplePos x="0" y="0"/>
            <wp:positionH relativeFrom="column">
              <wp:posOffset>448310</wp:posOffset>
            </wp:positionH>
            <wp:positionV relativeFrom="paragraph">
              <wp:posOffset>375285</wp:posOffset>
            </wp:positionV>
            <wp:extent cx="5615305" cy="22599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srcRect/>
                    <a:stretch>
                      <a:fillRect/>
                    </a:stretch>
                  </pic:blipFill>
                  <pic:spPr>
                    <a:xfrm>
                      <a:off x="0" y="0"/>
                      <a:ext cx="5615305" cy="225996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328" w:lineRule="exact"/>
        <w:rPr>
          <w:sz w:val="20"/>
          <w:szCs w:val="20"/>
        </w:rPr>
      </w:pPr>
    </w:p>
    <w:p>
      <w:pPr>
        <w:spacing w:line="206" w:lineRule="exact"/>
        <w:ind w:left="340"/>
        <w:rPr>
          <w:sz w:val="20"/>
          <w:szCs w:val="20"/>
        </w:rPr>
      </w:pPr>
      <w:r>
        <w:rPr>
          <w:rFonts w:ascii="宋体" w:hAnsi="宋体" w:eastAsia="宋体" w:cs="宋体"/>
          <w:sz w:val="18"/>
          <w:szCs w:val="18"/>
        </w:rPr>
        <w:t>CLK</w:t>
      </w:r>
    </w:p>
    <w:p>
      <w:pPr>
        <w:spacing w:line="303" w:lineRule="exact"/>
        <w:rPr>
          <w:sz w:val="20"/>
          <w:szCs w:val="20"/>
        </w:rPr>
      </w:pPr>
    </w:p>
    <w:p>
      <w:pPr>
        <w:tabs>
          <w:tab w:val="left" w:pos="1860"/>
        </w:tabs>
        <w:spacing w:line="206" w:lineRule="exact"/>
        <w:ind w:left="960"/>
        <w:rPr>
          <w:sz w:val="20"/>
          <w:szCs w:val="20"/>
        </w:rPr>
      </w:pPr>
      <w:r>
        <w:rPr>
          <w:rFonts w:ascii="宋体" w:hAnsi="宋体" w:eastAsia="宋体" w:cs="宋体"/>
          <w:sz w:val="18"/>
          <w:szCs w:val="18"/>
        </w:rPr>
        <w:t>方式1</w:t>
      </w:r>
      <w:r>
        <w:rPr>
          <w:sz w:val="20"/>
          <w:szCs w:val="20"/>
        </w:rPr>
        <w:tab/>
      </w:r>
      <w:r>
        <w:rPr>
          <w:rFonts w:ascii="宋体" w:hAnsi="宋体" w:eastAsia="宋体" w:cs="宋体"/>
          <w:sz w:val="18"/>
          <w:szCs w:val="18"/>
        </w:rPr>
        <w:t>初值n＝4</w:t>
      </w:r>
    </w:p>
    <w:p>
      <w:pPr>
        <w:spacing w:line="20" w:lineRule="exact"/>
        <w:rPr>
          <w:sz w:val="20"/>
          <w:szCs w:val="20"/>
        </w:rPr>
      </w:pPr>
      <w:r>
        <w:rPr>
          <w:sz w:val="20"/>
          <w:szCs w:val="20"/>
        </w:rPr>
        <mc:AlternateContent>
          <mc:Choice Requires="wps">
            <w:drawing>
              <wp:anchor distT="0" distB="0" distL="114300" distR="114300" simplePos="0" relativeHeight="251662336" behindDoc="1" locked="0" layoutInCell="0" allowOverlap="1">
                <wp:simplePos x="0" y="0"/>
                <wp:positionH relativeFrom="column">
                  <wp:posOffset>195580</wp:posOffset>
                </wp:positionH>
                <wp:positionV relativeFrom="paragraph">
                  <wp:posOffset>130175</wp:posOffset>
                </wp:positionV>
                <wp:extent cx="179705" cy="0"/>
                <wp:effectExtent l="0" t="0" r="0" b="0"/>
                <wp:wrapNone/>
                <wp:docPr id="4" name="Shape 4"/>
                <wp:cNvGraphicFramePr/>
                <a:graphic xmlns:a="http://schemas.openxmlformats.org/drawingml/2006/main">
                  <a:graphicData uri="http://schemas.microsoft.com/office/word/2010/wordprocessingShape">
                    <wps:wsp>
                      <wps:cNvCnPr/>
                      <wps:spPr>
                        <a:xfrm>
                          <a:off x="0" y="0"/>
                          <a:ext cx="179705" cy="4763"/>
                        </a:xfrm>
                        <a:prstGeom prst="line">
                          <a:avLst/>
                        </a:prstGeom>
                        <a:solidFill>
                          <a:srgbClr val="FFFFFF"/>
                        </a:solidFill>
                        <a:ln w="3225">
                          <a:solidFill>
                            <a:srgbClr val="000000"/>
                          </a:solidFill>
                          <a:miter lim="800000"/>
                        </a:ln>
                      </wps:spPr>
                      <wps:bodyPr/>
                    </wps:wsp>
                  </a:graphicData>
                </a:graphic>
              </wp:anchor>
            </w:drawing>
          </mc:Choice>
          <mc:Fallback>
            <w:pict>
              <v:line id="Shape 4" o:spid="_x0000_s1026" o:spt="20" style="position:absolute;left:0pt;margin-left:15.4pt;margin-top:10.25pt;height:0pt;width:14.15pt;z-index:-251654144;mso-width-relative:page;mso-height-relative:page;" fillcolor="#FFFFFF" filled="t" stroked="t" coordsize="21600,21600" o:allowincell="f" o:gfxdata="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2WseLtUAAAAHAQAADwAAAAAAAAABACAAAAAiAAAAZHJz&#10;L2Rvd25yZXYueG1sUEsBAhQAFAAAAAgAh07iQLDteLaVAQAASgMAAA4AAAAAAAAAAQAgAAAAJAEA&#10;AGRycy9lMm9Eb2MueG1sUEsFBgAAAAAGAAYAWQEAACsFAAAAAA==&#10;">
                <v:fill on="t" focussize="0,0"/>
                <v:stroke weight="0.253937007874016pt" color="#000000" miterlimit="8" joinstyle="miter"/>
                <v:imagedata o:title=""/>
                <o:lock v:ext="edit" aspectratio="f"/>
              </v:line>
            </w:pict>
          </mc:Fallback>
        </mc:AlternateContent>
      </w:r>
    </w:p>
    <w:p>
      <w:pPr>
        <w:spacing w:line="201" w:lineRule="exact"/>
        <w:rPr>
          <w:sz w:val="20"/>
          <w:szCs w:val="20"/>
        </w:rPr>
      </w:pPr>
    </w:p>
    <w:p>
      <w:pPr>
        <w:spacing w:line="206" w:lineRule="exact"/>
        <w:ind w:left="360"/>
        <w:rPr>
          <w:sz w:val="20"/>
          <w:szCs w:val="20"/>
        </w:rPr>
      </w:pPr>
      <w:r>
        <w:rPr>
          <w:rFonts w:ascii="宋体" w:hAnsi="宋体" w:eastAsia="宋体" w:cs="宋体"/>
          <w:sz w:val="18"/>
          <w:szCs w:val="18"/>
        </w:rPr>
        <w:t>WR</w:t>
      </w:r>
    </w:p>
    <w:p>
      <w:pPr>
        <w:spacing w:line="200" w:lineRule="exact"/>
        <w:rPr>
          <w:sz w:val="20"/>
          <w:szCs w:val="20"/>
        </w:rPr>
      </w:pPr>
    </w:p>
    <w:p>
      <w:pPr>
        <w:spacing w:line="217" w:lineRule="exact"/>
        <w:rPr>
          <w:sz w:val="20"/>
          <w:szCs w:val="20"/>
        </w:rPr>
      </w:pPr>
    </w:p>
    <w:p>
      <w:pPr>
        <w:spacing w:line="206" w:lineRule="exact"/>
        <w:ind w:left="380"/>
        <w:rPr>
          <w:sz w:val="20"/>
          <w:szCs w:val="20"/>
        </w:rPr>
      </w:pPr>
      <w:r>
        <w:rPr>
          <w:rFonts w:ascii="宋体" w:hAnsi="宋体" w:eastAsia="宋体" w:cs="宋体"/>
          <w:sz w:val="18"/>
          <w:szCs w:val="18"/>
        </w:rPr>
        <w:t>GATE</w:t>
      </w:r>
    </w:p>
    <w:p>
      <w:pPr>
        <w:spacing w:line="200" w:lineRule="exact"/>
        <w:rPr>
          <w:sz w:val="20"/>
          <w:szCs w:val="20"/>
        </w:rPr>
      </w:pPr>
    </w:p>
    <w:p>
      <w:pPr>
        <w:spacing w:line="218" w:lineRule="exact"/>
        <w:rPr>
          <w:sz w:val="20"/>
          <w:szCs w:val="20"/>
        </w:rPr>
      </w:pPr>
    </w:p>
    <w:p>
      <w:pPr>
        <w:tabs>
          <w:tab w:val="left" w:pos="3820"/>
          <w:tab w:val="left" w:pos="4380"/>
          <w:tab w:val="left" w:pos="4940"/>
          <w:tab w:val="left" w:pos="5520"/>
          <w:tab w:val="left" w:pos="6680"/>
          <w:tab w:val="left" w:pos="7220"/>
          <w:tab w:val="left" w:pos="7780"/>
          <w:tab w:val="left" w:pos="8340"/>
          <w:tab w:val="left" w:pos="8920"/>
        </w:tabs>
        <w:spacing w:line="206" w:lineRule="exact"/>
        <w:ind w:left="3300"/>
        <w:rPr>
          <w:sz w:val="20"/>
          <w:szCs w:val="20"/>
        </w:rPr>
      </w:pPr>
      <w:r>
        <w:rPr>
          <w:rFonts w:ascii="宋体" w:hAnsi="宋体" w:eastAsia="宋体" w:cs="宋体"/>
          <w:sz w:val="18"/>
          <w:szCs w:val="18"/>
        </w:rPr>
        <w:t>4</w:t>
      </w:r>
      <w:r>
        <w:rPr>
          <w:sz w:val="20"/>
          <w:szCs w:val="20"/>
        </w:rPr>
        <w:tab/>
      </w:r>
      <w:r>
        <w:rPr>
          <w:rFonts w:ascii="宋体" w:hAnsi="宋体" w:eastAsia="宋体" w:cs="宋体"/>
          <w:sz w:val="18"/>
          <w:szCs w:val="18"/>
        </w:rPr>
        <w:t>3</w:t>
      </w:r>
      <w:r>
        <w:rPr>
          <w:sz w:val="20"/>
          <w:szCs w:val="20"/>
        </w:rPr>
        <w:tab/>
      </w:r>
      <w:r>
        <w:rPr>
          <w:rFonts w:ascii="宋体" w:hAnsi="宋体" w:eastAsia="宋体" w:cs="宋体"/>
          <w:sz w:val="18"/>
          <w:szCs w:val="18"/>
        </w:rPr>
        <w:t>2</w:t>
      </w:r>
      <w:r>
        <w:rPr>
          <w:sz w:val="20"/>
          <w:szCs w:val="20"/>
        </w:rPr>
        <w:tab/>
      </w:r>
      <w:r>
        <w:rPr>
          <w:rFonts w:ascii="宋体" w:hAnsi="宋体" w:eastAsia="宋体" w:cs="宋体"/>
          <w:sz w:val="18"/>
          <w:szCs w:val="18"/>
        </w:rPr>
        <w:t>1</w:t>
      </w:r>
      <w:r>
        <w:rPr>
          <w:sz w:val="20"/>
          <w:szCs w:val="20"/>
        </w:rPr>
        <w:tab/>
      </w:r>
      <w:r>
        <w:rPr>
          <w:rFonts w:ascii="宋体" w:hAnsi="宋体" w:eastAsia="宋体" w:cs="宋体"/>
          <w:sz w:val="18"/>
          <w:szCs w:val="18"/>
        </w:rPr>
        <w:t>0</w:t>
      </w:r>
      <w:r>
        <w:rPr>
          <w:sz w:val="20"/>
          <w:szCs w:val="20"/>
        </w:rPr>
        <w:tab/>
      </w:r>
      <w:r>
        <w:rPr>
          <w:rFonts w:ascii="宋体" w:hAnsi="宋体" w:eastAsia="宋体" w:cs="宋体"/>
          <w:sz w:val="18"/>
          <w:szCs w:val="18"/>
        </w:rPr>
        <w:t>4</w:t>
      </w:r>
      <w:r>
        <w:rPr>
          <w:sz w:val="20"/>
          <w:szCs w:val="20"/>
        </w:rPr>
        <w:tab/>
      </w:r>
      <w:r>
        <w:rPr>
          <w:rFonts w:ascii="宋体" w:hAnsi="宋体" w:eastAsia="宋体" w:cs="宋体"/>
          <w:sz w:val="18"/>
          <w:szCs w:val="18"/>
        </w:rPr>
        <w:t>3</w:t>
      </w:r>
      <w:r>
        <w:rPr>
          <w:sz w:val="20"/>
          <w:szCs w:val="20"/>
        </w:rPr>
        <w:tab/>
      </w:r>
      <w:r>
        <w:rPr>
          <w:rFonts w:ascii="宋体" w:hAnsi="宋体" w:eastAsia="宋体" w:cs="宋体"/>
          <w:sz w:val="18"/>
          <w:szCs w:val="18"/>
        </w:rPr>
        <w:t>2</w:t>
      </w:r>
      <w:r>
        <w:rPr>
          <w:sz w:val="20"/>
          <w:szCs w:val="20"/>
        </w:rPr>
        <w:tab/>
      </w:r>
      <w:r>
        <w:rPr>
          <w:rFonts w:ascii="宋体" w:hAnsi="宋体" w:eastAsia="宋体" w:cs="宋体"/>
          <w:sz w:val="18"/>
          <w:szCs w:val="18"/>
        </w:rPr>
        <w:t>1</w:t>
      </w:r>
      <w:r>
        <w:rPr>
          <w:sz w:val="20"/>
          <w:szCs w:val="20"/>
        </w:rPr>
        <w:tab/>
      </w:r>
      <w:r>
        <w:rPr>
          <w:rFonts w:ascii="宋体" w:hAnsi="宋体" w:eastAsia="宋体" w:cs="宋体"/>
          <w:sz w:val="16"/>
          <w:szCs w:val="16"/>
        </w:rPr>
        <w:t>0</w:t>
      </w:r>
    </w:p>
    <w:p>
      <w:pPr>
        <w:spacing w:line="332" w:lineRule="exact"/>
        <w:rPr>
          <w:sz w:val="20"/>
          <w:szCs w:val="20"/>
        </w:rPr>
      </w:pPr>
    </w:p>
    <w:p>
      <w:pPr>
        <w:spacing w:line="206" w:lineRule="exact"/>
        <w:ind w:left="480"/>
        <w:rPr>
          <w:sz w:val="20"/>
          <w:szCs w:val="20"/>
        </w:rPr>
      </w:pPr>
      <w:r>
        <w:rPr>
          <w:rFonts w:ascii="宋体" w:hAnsi="宋体" w:eastAsia="宋体" w:cs="宋体"/>
          <w:sz w:val="18"/>
          <w:szCs w:val="18"/>
        </w:rPr>
        <w:t>OUT</w:t>
      </w:r>
    </w:p>
    <w:p>
      <w:pPr>
        <w:spacing w:line="200" w:lineRule="exact"/>
        <w:rPr>
          <w:sz w:val="20"/>
          <w:szCs w:val="20"/>
        </w:rPr>
      </w:pPr>
    </w:p>
    <w:p>
      <w:pPr>
        <w:spacing w:line="200" w:lineRule="exact"/>
        <w:rPr>
          <w:sz w:val="20"/>
          <w:szCs w:val="20"/>
        </w:rPr>
      </w:pPr>
    </w:p>
    <w:p>
      <w:pPr>
        <w:spacing w:line="400" w:lineRule="exact"/>
        <w:rPr>
          <w:sz w:val="20"/>
          <w:szCs w:val="20"/>
        </w:rPr>
      </w:pPr>
    </w:p>
    <w:p>
      <w:pPr>
        <w:spacing w:line="274" w:lineRule="exact"/>
        <w:ind w:left="460"/>
        <w:rPr>
          <w:sz w:val="20"/>
          <w:szCs w:val="20"/>
        </w:rPr>
      </w:pPr>
      <w:r>
        <w:rPr>
          <w:rFonts w:ascii="宋体" w:hAnsi="宋体" w:eastAsia="宋体" w:cs="宋体"/>
          <w:sz w:val="24"/>
        </w:rPr>
        <w:t>3.方式 2——频率发生器（分频器）</w:t>
      </w:r>
    </w:p>
    <w:p>
      <w:pPr>
        <w:spacing w:line="20" w:lineRule="exact"/>
        <w:rPr>
          <w:sz w:val="20"/>
          <w:szCs w:val="20"/>
        </w:rPr>
      </w:pPr>
      <w:r>
        <w:rPr>
          <w:sz w:val="20"/>
          <w:szCs w:val="20"/>
        </w:rPr>
        <w:drawing>
          <wp:anchor distT="0" distB="0" distL="114300" distR="114300" simplePos="0" relativeHeight="251663360" behindDoc="1" locked="0" layoutInCell="0" allowOverlap="1">
            <wp:simplePos x="0" y="0"/>
            <wp:positionH relativeFrom="column">
              <wp:posOffset>290195</wp:posOffset>
            </wp:positionH>
            <wp:positionV relativeFrom="paragraph">
              <wp:posOffset>254000</wp:posOffset>
            </wp:positionV>
            <wp:extent cx="4716145" cy="22599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srcRect/>
                    <a:stretch>
                      <a:fillRect/>
                    </a:stretch>
                  </pic:blipFill>
                  <pic:spPr>
                    <a:xfrm>
                      <a:off x="0" y="0"/>
                      <a:ext cx="4716145" cy="225996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337" w:lineRule="exact"/>
        <w:rPr>
          <w:sz w:val="20"/>
          <w:szCs w:val="20"/>
        </w:rPr>
      </w:pPr>
    </w:p>
    <w:p>
      <w:pPr>
        <w:spacing w:line="206" w:lineRule="exact"/>
        <w:ind w:left="100"/>
        <w:rPr>
          <w:sz w:val="20"/>
          <w:szCs w:val="20"/>
        </w:rPr>
      </w:pPr>
      <w:r>
        <w:rPr>
          <w:rFonts w:ascii="宋体" w:hAnsi="宋体" w:eastAsia="宋体" w:cs="宋体"/>
          <w:sz w:val="18"/>
          <w:szCs w:val="18"/>
        </w:rPr>
        <w:t>CLK</w:t>
      </w:r>
    </w:p>
    <w:p>
      <w:pPr>
        <w:spacing w:line="303" w:lineRule="exact"/>
        <w:rPr>
          <w:sz w:val="20"/>
          <w:szCs w:val="20"/>
        </w:rPr>
      </w:pPr>
    </w:p>
    <w:p>
      <w:pPr>
        <w:tabs>
          <w:tab w:val="left" w:pos="1600"/>
        </w:tabs>
        <w:spacing w:line="206" w:lineRule="exact"/>
        <w:ind w:left="720"/>
        <w:rPr>
          <w:sz w:val="20"/>
          <w:szCs w:val="20"/>
        </w:rPr>
      </w:pPr>
      <w:r>
        <w:rPr>
          <w:rFonts w:ascii="宋体" w:hAnsi="宋体" w:eastAsia="宋体" w:cs="宋体"/>
          <w:sz w:val="18"/>
          <w:szCs w:val="18"/>
        </w:rPr>
        <w:t>方式2</w:t>
      </w:r>
      <w:r>
        <w:rPr>
          <w:sz w:val="20"/>
          <w:szCs w:val="20"/>
        </w:rPr>
        <w:tab/>
      </w:r>
      <w:r>
        <w:rPr>
          <w:rFonts w:ascii="宋体" w:hAnsi="宋体" w:eastAsia="宋体" w:cs="宋体"/>
          <w:sz w:val="18"/>
          <w:szCs w:val="18"/>
        </w:rPr>
        <w:t>初值n＝4</w:t>
      </w:r>
    </w:p>
    <w:p>
      <w:pPr>
        <w:spacing w:line="20" w:lineRule="exact"/>
        <w:rPr>
          <w:sz w:val="20"/>
          <w:szCs w:val="20"/>
        </w:rPr>
      </w:pPr>
      <w:r>
        <w:rPr>
          <w:sz w:val="20"/>
          <w:szCs w:val="20"/>
        </w:rPr>
        <mc:AlternateContent>
          <mc:Choice Requires="wps">
            <w:drawing>
              <wp:anchor distT="0" distB="0" distL="114300" distR="114300" simplePos="0" relativeHeight="251664384" behindDoc="1" locked="0" layoutInCell="0" allowOverlap="1">
                <wp:simplePos x="0" y="0"/>
                <wp:positionH relativeFrom="column">
                  <wp:posOffset>36830</wp:posOffset>
                </wp:positionH>
                <wp:positionV relativeFrom="paragraph">
                  <wp:posOffset>130175</wp:posOffset>
                </wp:positionV>
                <wp:extent cx="180975" cy="0"/>
                <wp:effectExtent l="0" t="0" r="0" b="0"/>
                <wp:wrapNone/>
                <wp:docPr id="6" name="Shape 6"/>
                <wp:cNvGraphicFramePr/>
                <a:graphic xmlns:a="http://schemas.openxmlformats.org/drawingml/2006/main">
                  <a:graphicData uri="http://schemas.microsoft.com/office/word/2010/wordprocessingShape">
                    <wps:wsp>
                      <wps:cNvCnPr/>
                      <wps:spPr>
                        <a:xfrm>
                          <a:off x="0" y="0"/>
                          <a:ext cx="180975" cy="4763"/>
                        </a:xfrm>
                        <a:prstGeom prst="line">
                          <a:avLst/>
                        </a:prstGeom>
                        <a:solidFill>
                          <a:srgbClr val="FFFFFF"/>
                        </a:solidFill>
                        <a:ln w="3225">
                          <a:solidFill>
                            <a:srgbClr val="000000"/>
                          </a:solidFill>
                          <a:miter lim="800000"/>
                        </a:ln>
                      </wps:spPr>
                      <wps:bodyPr/>
                    </wps:wsp>
                  </a:graphicData>
                </a:graphic>
              </wp:anchor>
            </w:drawing>
          </mc:Choice>
          <mc:Fallback>
            <w:pict>
              <v:line id="Shape 6" o:spid="_x0000_s1026" o:spt="20" style="position:absolute;left:0pt;margin-left:2.9pt;margin-top:10.25pt;height:0pt;width:14.25pt;z-index:-251652096;mso-width-relative:page;mso-height-relative:page;" fillcolor="#FFFFFF" filled="t" stroked="t" coordsize="21600,21600" o:allowincell="f" o:gfxdata="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CyXYuh1AAAAAYBAAAPAAAAAAAAAAEAIAAAACIAAABkcnMv&#10;ZG93bnJldi54bWxQSwECFAAUAAAACACHTuJAYqKBipUBAABKAwAADgAAAAAAAAABACAAAAAjAQAA&#10;ZHJzL2Uyb0RvYy54bWxQSwUGAAAAAAYABgBZAQAAKgUAAAAA&#10;">
                <v:fill on="t" focussize="0,0"/>
                <v:stroke weight="0.253937007874016pt" color="#000000" miterlimit="8" joinstyle="miter"/>
                <v:imagedata o:title=""/>
                <o:lock v:ext="edit" aspectratio="f"/>
              </v:line>
            </w:pict>
          </mc:Fallback>
        </mc:AlternateContent>
      </w:r>
    </w:p>
    <w:p>
      <w:pPr>
        <w:spacing w:line="201" w:lineRule="exact"/>
        <w:rPr>
          <w:sz w:val="20"/>
          <w:szCs w:val="20"/>
        </w:rPr>
      </w:pPr>
    </w:p>
    <w:p>
      <w:pPr>
        <w:spacing w:line="206" w:lineRule="exact"/>
        <w:ind w:left="120"/>
        <w:rPr>
          <w:sz w:val="20"/>
          <w:szCs w:val="20"/>
        </w:rPr>
      </w:pPr>
      <w:r>
        <w:rPr>
          <w:rFonts w:ascii="宋体" w:hAnsi="宋体" w:eastAsia="宋体" w:cs="宋体"/>
          <w:sz w:val="18"/>
          <w:szCs w:val="18"/>
        </w:rPr>
        <w:t>WR</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0" w:lineRule="exact"/>
        <w:rPr>
          <w:sz w:val="20"/>
          <w:szCs w:val="20"/>
        </w:rPr>
      </w:pPr>
    </w:p>
    <w:p>
      <w:pPr>
        <w:tabs>
          <w:tab w:val="left" w:pos="3560"/>
          <w:tab w:val="left" w:pos="4140"/>
          <w:tab w:val="left" w:pos="4700"/>
          <w:tab w:val="left" w:pos="5300"/>
          <w:tab w:val="left" w:pos="5840"/>
          <w:tab w:val="left" w:pos="6400"/>
          <w:tab w:val="left" w:pos="6960"/>
        </w:tabs>
        <w:spacing w:line="206" w:lineRule="exact"/>
        <w:ind w:left="3040"/>
        <w:rPr>
          <w:sz w:val="20"/>
          <w:szCs w:val="20"/>
        </w:rPr>
      </w:pPr>
      <w:r>
        <w:rPr>
          <w:rFonts w:ascii="宋体" w:hAnsi="宋体" w:eastAsia="宋体" w:cs="宋体"/>
          <w:sz w:val="18"/>
          <w:szCs w:val="18"/>
        </w:rPr>
        <w:t>4</w:t>
      </w:r>
      <w:r>
        <w:rPr>
          <w:sz w:val="20"/>
          <w:szCs w:val="20"/>
        </w:rPr>
        <w:tab/>
      </w:r>
      <w:r>
        <w:rPr>
          <w:rFonts w:ascii="宋体" w:hAnsi="宋体" w:eastAsia="宋体" w:cs="宋体"/>
          <w:sz w:val="18"/>
          <w:szCs w:val="18"/>
        </w:rPr>
        <w:t>3</w:t>
      </w:r>
      <w:r>
        <w:rPr>
          <w:sz w:val="20"/>
          <w:szCs w:val="20"/>
        </w:rPr>
        <w:tab/>
      </w:r>
      <w:r>
        <w:rPr>
          <w:rFonts w:ascii="宋体" w:hAnsi="宋体" w:eastAsia="宋体" w:cs="宋体"/>
          <w:sz w:val="18"/>
          <w:szCs w:val="18"/>
        </w:rPr>
        <w:t>2</w:t>
      </w:r>
      <w:r>
        <w:rPr>
          <w:sz w:val="20"/>
          <w:szCs w:val="20"/>
        </w:rPr>
        <w:tab/>
      </w:r>
      <w:r>
        <w:rPr>
          <w:rFonts w:ascii="宋体" w:hAnsi="宋体" w:eastAsia="宋体" w:cs="宋体"/>
          <w:sz w:val="18"/>
          <w:szCs w:val="18"/>
        </w:rPr>
        <w:t>1</w:t>
      </w:r>
      <w:r>
        <w:rPr>
          <w:sz w:val="20"/>
          <w:szCs w:val="20"/>
        </w:rPr>
        <w:tab/>
      </w:r>
      <w:r>
        <w:rPr>
          <w:rFonts w:ascii="宋体" w:hAnsi="宋体" w:eastAsia="宋体" w:cs="宋体"/>
          <w:sz w:val="18"/>
          <w:szCs w:val="18"/>
        </w:rPr>
        <w:t>4</w:t>
      </w:r>
      <w:r>
        <w:rPr>
          <w:sz w:val="20"/>
          <w:szCs w:val="20"/>
        </w:rPr>
        <w:tab/>
      </w:r>
      <w:r>
        <w:rPr>
          <w:rFonts w:ascii="宋体" w:hAnsi="宋体" w:eastAsia="宋体" w:cs="宋体"/>
          <w:sz w:val="18"/>
          <w:szCs w:val="18"/>
        </w:rPr>
        <w:t>3</w:t>
      </w:r>
      <w:r>
        <w:rPr>
          <w:sz w:val="20"/>
          <w:szCs w:val="20"/>
        </w:rPr>
        <w:tab/>
      </w:r>
      <w:r>
        <w:rPr>
          <w:rFonts w:ascii="宋体" w:hAnsi="宋体" w:eastAsia="宋体" w:cs="宋体"/>
          <w:sz w:val="18"/>
          <w:szCs w:val="18"/>
        </w:rPr>
        <w:t>2</w:t>
      </w:r>
      <w:r>
        <w:rPr>
          <w:sz w:val="20"/>
          <w:szCs w:val="20"/>
        </w:rPr>
        <w:tab/>
      </w:r>
      <w:r>
        <w:rPr>
          <w:rFonts w:ascii="宋体" w:hAnsi="宋体" w:eastAsia="宋体" w:cs="宋体"/>
          <w:sz w:val="18"/>
          <w:szCs w:val="18"/>
        </w:rPr>
        <w:t>1</w:t>
      </w:r>
    </w:p>
    <w:p>
      <w:pPr>
        <w:spacing w:line="332" w:lineRule="exact"/>
        <w:rPr>
          <w:sz w:val="20"/>
          <w:szCs w:val="20"/>
        </w:rPr>
      </w:pPr>
    </w:p>
    <w:p>
      <w:pPr>
        <w:spacing w:line="206" w:lineRule="exact"/>
        <w:ind w:left="240"/>
        <w:rPr>
          <w:sz w:val="20"/>
          <w:szCs w:val="20"/>
        </w:rPr>
      </w:pPr>
      <w:r>
        <w:rPr>
          <w:rFonts w:ascii="宋体" w:hAnsi="宋体" w:eastAsia="宋体" w:cs="宋体"/>
          <w:sz w:val="18"/>
          <w:szCs w:val="18"/>
        </w:rPr>
        <w:t>OUT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9" w:lineRule="exact"/>
        <w:rPr>
          <w:sz w:val="20"/>
          <w:szCs w:val="20"/>
        </w:rPr>
      </w:pPr>
    </w:p>
    <w:p>
      <w:pPr>
        <w:spacing w:line="274" w:lineRule="exact"/>
        <w:ind w:left="460"/>
        <w:rPr>
          <w:sz w:val="20"/>
          <w:szCs w:val="20"/>
        </w:rPr>
      </w:pPr>
      <w:r>
        <w:rPr>
          <w:rFonts w:ascii="宋体" w:hAnsi="宋体" w:eastAsia="宋体" w:cs="宋体"/>
          <w:sz w:val="24"/>
        </w:rPr>
        <w:t>4.方式 3——方波发生器</w:t>
      </w:r>
    </w:p>
    <w:p>
      <w:pPr>
        <w:spacing w:line="126" w:lineRule="exact"/>
        <w:rPr>
          <w:sz w:val="20"/>
          <w:szCs w:val="20"/>
        </w:rPr>
      </w:pPr>
    </w:p>
    <w:p>
      <w:pPr>
        <w:spacing w:line="274" w:lineRule="exact"/>
        <w:ind w:left="460"/>
        <w:rPr>
          <w:sz w:val="20"/>
          <w:szCs w:val="20"/>
        </w:rPr>
      </w:pPr>
      <w:r>
        <w:rPr>
          <w:rFonts w:ascii="宋体" w:hAnsi="宋体" w:eastAsia="宋体" w:cs="宋体"/>
          <w:sz w:val="24"/>
        </w:rPr>
        <w:t>初值为偶数</w:t>
      </w:r>
    </w:p>
    <w:p>
      <w:pPr>
        <w:sectPr>
          <w:pgSz w:w="11900" w:h="16840"/>
          <w:pgMar w:top="1440" w:right="1424" w:bottom="1440" w:left="1440" w:header="0" w:footer="0" w:gutter="0"/>
          <w:cols w:equalWidth="0" w:num="1">
            <w:col w:w="9040"/>
          </w:cols>
        </w:sectPr>
      </w:pPr>
    </w:p>
    <w:p>
      <w:pPr>
        <w:spacing w:line="200" w:lineRule="exact"/>
        <w:rPr>
          <w:sz w:val="20"/>
          <w:szCs w:val="20"/>
        </w:rPr>
      </w:pPr>
      <w:bookmarkStart w:id="3" w:name="page6"/>
      <w:bookmarkEnd w:id="3"/>
      <w:r>
        <w:rPr>
          <w:sz w:val="20"/>
          <w:szCs w:val="20"/>
        </w:rPr>
        <w:drawing>
          <wp:anchor distT="0" distB="0" distL="114300" distR="114300" simplePos="0" relativeHeight="251665408" behindDoc="1" locked="0" layoutInCell="0" allowOverlap="1">
            <wp:simplePos x="0" y="0"/>
            <wp:positionH relativeFrom="page">
              <wp:posOffset>1435100</wp:posOffset>
            </wp:positionH>
            <wp:positionV relativeFrom="page">
              <wp:posOffset>1034415</wp:posOffset>
            </wp:positionV>
            <wp:extent cx="4552950" cy="22599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4552950" cy="2259965"/>
                    </a:xfrm>
                    <a:prstGeom prst="rect">
                      <a:avLst/>
                    </a:prstGeom>
                    <a:noFill/>
                  </pic:spPr>
                </pic:pic>
              </a:graphicData>
            </a:graphic>
          </wp:anchor>
        </w:drawing>
      </w:r>
    </w:p>
    <w:p>
      <w:pPr>
        <w:spacing w:line="347" w:lineRule="exact"/>
        <w:rPr>
          <w:sz w:val="20"/>
          <w:szCs w:val="20"/>
        </w:rPr>
      </w:pPr>
    </w:p>
    <w:p>
      <w:pPr>
        <w:spacing w:line="206" w:lineRule="exact"/>
        <w:ind w:left="460"/>
        <w:rPr>
          <w:sz w:val="20"/>
          <w:szCs w:val="20"/>
        </w:rPr>
      </w:pPr>
      <w:r>
        <w:rPr>
          <w:rFonts w:ascii="宋体" w:hAnsi="宋体" w:eastAsia="宋体" w:cs="宋体"/>
          <w:sz w:val="18"/>
          <w:szCs w:val="18"/>
        </w:rPr>
        <w:t>CLK</w:t>
      </w:r>
    </w:p>
    <w:p>
      <w:pPr>
        <w:spacing w:line="303" w:lineRule="exact"/>
        <w:rPr>
          <w:sz w:val="20"/>
          <w:szCs w:val="20"/>
        </w:rPr>
      </w:pPr>
    </w:p>
    <w:p>
      <w:pPr>
        <w:tabs>
          <w:tab w:val="left" w:pos="1920"/>
        </w:tabs>
        <w:spacing w:line="206" w:lineRule="exact"/>
        <w:ind w:left="1060"/>
        <w:rPr>
          <w:sz w:val="20"/>
          <w:szCs w:val="20"/>
        </w:rPr>
      </w:pPr>
      <w:r>
        <w:rPr>
          <w:rFonts w:ascii="宋体" w:hAnsi="宋体" w:eastAsia="宋体" w:cs="宋体"/>
          <w:sz w:val="18"/>
          <w:szCs w:val="18"/>
        </w:rPr>
        <w:t>方式3</w:t>
      </w:r>
      <w:r>
        <w:rPr>
          <w:sz w:val="20"/>
          <w:szCs w:val="20"/>
        </w:rPr>
        <w:tab/>
      </w:r>
      <w:r>
        <w:rPr>
          <w:rFonts w:ascii="宋体" w:hAnsi="宋体" w:eastAsia="宋体" w:cs="宋体"/>
          <w:sz w:val="18"/>
          <w:szCs w:val="18"/>
        </w:rPr>
        <w:t>初值n＝4</w:t>
      </w:r>
    </w:p>
    <w:p>
      <w:pPr>
        <w:spacing w:line="20" w:lineRule="exact"/>
        <w:rPr>
          <w:sz w:val="20"/>
          <w:szCs w:val="20"/>
        </w:rPr>
      </w:pPr>
      <w:r>
        <w:rPr>
          <w:sz w:val="20"/>
          <w:szCs w:val="20"/>
        </w:rPr>
        <mc:AlternateContent>
          <mc:Choice Requires="wps">
            <w:drawing>
              <wp:anchor distT="0" distB="0" distL="114300" distR="114300" simplePos="0" relativeHeight="251666432" behindDoc="1" locked="0" layoutInCell="0" allowOverlap="1">
                <wp:simplePos x="0" y="0"/>
                <wp:positionH relativeFrom="column">
                  <wp:posOffset>276860</wp:posOffset>
                </wp:positionH>
                <wp:positionV relativeFrom="paragraph">
                  <wp:posOffset>130175</wp:posOffset>
                </wp:positionV>
                <wp:extent cx="173355" cy="0"/>
                <wp:effectExtent l="0" t="0" r="0" b="0"/>
                <wp:wrapNone/>
                <wp:docPr id="8" name="Shape 8"/>
                <wp:cNvGraphicFramePr/>
                <a:graphic xmlns:a="http://schemas.openxmlformats.org/drawingml/2006/main">
                  <a:graphicData uri="http://schemas.microsoft.com/office/word/2010/wordprocessingShape">
                    <wps:wsp>
                      <wps:cNvCnPr/>
                      <wps:spPr>
                        <a:xfrm>
                          <a:off x="0" y="0"/>
                          <a:ext cx="173355" cy="4763"/>
                        </a:xfrm>
                        <a:prstGeom prst="line">
                          <a:avLst/>
                        </a:prstGeom>
                        <a:solidFill>
                          <a:srgbClr val="FFFFFF"/>
                        </a:solidFill>
                        <a:ln w="3225">
                          <a:solidFill>
                            <a:srgbClr val="000000"/>
                          </a:solidFill>
                          <a:miter lim="800000"/>
                        </a:ln>
                      </wps:spPr>
                      <wps:bodyPr/>
                    </wps:wsp>
                  </a:graphicData>
                </a:graphic>
              </wp:anchor>
            </w:drawing>
          </mc:Choice>
          <mc:Fallback>
            <w:pict>
              <v:line id="Shape 8" o:spid="_x0000_s1026" o:spt="20" style="position:absolute;left:0pt;margin-left:21.8pt;margin-top:10.25pt;height:0pt;width:13.65pt;z-index:-251650048;mso-width-relative:page;mso-height-relative:page;" fillcolor="#FFFFFF" filled="t" stroked="t" coordsize="21600,21600" o:allowincell="f" o:gfxdata="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uCuSY1QAAAAcBAAAPAAAAAAAAAAEAIAAAACIAAABkcnMv&#10;ZG93bnJldi54bWxQSwECFAAUAAAACACHTuJAtAfJwZQBAABKAwAADgAAAAAAAAABACAAAAAkAQAA&#10;ZHJzL2Uyb0RvYy54bWxQSwUGAAAAAAYABgBZAQAAKgUAAAAA&#10;">
                <v:fill on="t" focussize="0,0"/>
                <v:stroke weight="0.253937007874016pt" color="#000000" miterlimit="8" joinstyle="miter"/>
                <v:imagedata o:title=""/>
                <o:lock v:ext="edit" aspectratio="f"/>
              </v:line>
            </w:pict>
          </mc:Fallback>
        </mc:AlternateContent>
      </w:r>
    </w:p>
    <w:p>
      <w:pPr>
        <w:spacing w:line="201" w:lineRule="exact"/>
        <w:rPr>
          <w:sz w:val="20"/>
          <w:szCs w:val="20"/>
        </w:rPr>
      </w:pPr>
    </w:p>
    <w:p>
      <w:pPr>
        <w:spacing w:line="206" w:lineRule="exact"/>
        <w:ind w:left="480"/>
        <w:rPr>
          <w:sz w:val="20"/>
          <w:szCs w:val="20"/>
        </w:rPr>
      </w:pPr>
      <w:r>
        <w:rPr>
          <w:rFonts w:ascii="宋体" w:hAnsi="宋体" w:eastAsia="宋体" w:cs="宋体"/>
          <w:sz w:val="18"/>
          <w:szCs w:val="18"/>
        </w:rPr>
        <w:t>WR</w:t>
      </w:r>
    </w:p>
    <w:p>
      <w:pPr>
        <w:spacing w:line="200" w:lineRule="exact"/>
        <w:rPr>
          <w:sz w:val="20"/>
          <w:szCs w:val="20"/>
        </w:rPr>
      </w:pPr>
    </w:p>
    <w:p>
      <w:pPr>
        <w:spacing w:line="387" w:lineRule="exact"/>
        <w:rPr>
          <w:sz w:val="20"/>
          <w:szCs w:val="20"/>
        </w:rPr>
      </w:pPr>
    </w:p>
    <w:p>
      <w:pPr>
        <w:spacing w:line="206" w:lineRule="exact"/>
        <w:ind w:left="280"/>
        <w:rPr>
          <w:sz w:val="20"/>
          <w:szCs w:val="20"/>
        </w:rPr>
      </w:pPr>
      <w:r>
        <w:rPr>
          <w:rFonts w:ascii="宋体" w:hAnsi="宋体" w:eastAsia="宋体" w:cs="宋体"/>
          <w:sz w:val="18"/>
          <w:szCs w:val="18"/>
        </w:rPr>
        <w:t>GATE＝1</w:t>
      </w:r>
    </w:p>
    <w:p>
      <w:pPr>
        <w:spacing w:line="248" w:lineRule="exact"/>
        <w:rPr>
          <w:sz w:val="20"/>
          <w:szCs w:val="20"/>
        </w:rPr>
      </w:pPr>
    </w:p>
    <w:p>
      <w:pPr>
        <w:tabs>
          <w:tab w:val="left" w:pos="3820"/>
          <w:tab w:val="left" w:pos="4360"/>
          <w:tab w:val="left" w:pos="4920"/>
          <w:tab w:val="left" w:pos="5480"/>
          <w:tab w:val="left" w:pos="6000"/>
          <w:tab w:val="left" w:pos="6560"/>
          <w:tab w:val="left" w:pos="7100"/>
        </w:tabs>
        <w:spacing w:line="206" w:lineRule="exact"/>
        <w:ind w:left="3320"/>
        <w:rPr>
          <w:sz w:val="20"/>
          <w:szCs w:val="20"/>
        </w:rPr>
      </w:pPr>
      <w:r>
        <w:rPr>
          <w:rFonts w:ascii="宋体" w:hAnsi="宋体" w:eastAsia="宋体" w:cs="宋体"/>
          <w:sz w:val="18"/>
          <w:szCs w:val="18"/>
        </w:rPr>
        <w:t>4</w:t>
      </w:r>
      <w:r>
        <w:rPr>
          <w:sz w:val="20"/>
          <w:szCs w:val="20"/>
        </w:rPr>
        <w:tab/>
      </w:r>
      <w:r>
        <w:rPr>
          <w:rFonts w:ascii="宋体" w:hAnsi="宋体" w:eastAsia="宋体" w:cs="宋体"/>
          <w:sz w:val="18"/>
          <w:szCs w:val="18"/>
        </w:rPr>
        <w:t>2</w:t>
      </w:r>
      <w:r>
        <w:rPr>
          <w:sz w:val="20"/>
          <w:szCs w:val="20"/>
        </w:rPr>
        <w:tab/>
      </w:r>
      <w:r>
        <w:rPr>
          <w:rFonts w:ascii="宋体" w:hAnsi="宋体" w:eastAsia="宋体" w:cs="宋体"/>
          <w:sz w:val="18"/>
          <w:szCs w:val="18"/>
        </w:rPr>
        <w:t>4</w:t>
      </w:r>
      <w:r>
        <w:rPr>
          <w:sz w:val="20"/>
          <w:szCs w:val="20"/>
        </w:rPr>
        <w:tab/>
      </w:r>
      <w:r>
        <w:rPr>
          <w:rFonts w:ascii="宋体" w:hAnsi="宋体" w:eastAsia="宋体" w:cs="宋体"/>
          <w:sz w:val="18"/>
          <w:szCs w:val="18"/>
        </w:rPr>
        <w:t>2</w:t>
      </w:r>
      <w:r>
        <w:rPr>
          <w:sz w:val="20"/>
          <w:szCs w:val="20"/>
        </w:rPr>
        <w:tab/>
      </w:r>
      <w:r>
        <w:rPr>
          <w:rFonts w:ascii="宋体" w:hAnsi="宋体" w:eastAsia="宋体" w:cs="宋体"/>
          <w:sz w:val="18"/>
          <w:szCs w:val="18"/>
        </w:rPr>
        <w:t>4</w:t>
      </w:r>
      <w:r>
        <w:rPr>
          <w:sz w:val="20"/>
          <w:szCs w:val="20"/>
        </w:rPr>
        <w:tab/>
      </w:r>
      <w:r>
        <w:rPr>
          <w:rFonts w:ascii="宋体" w:hAnsi="宋体" w:eastAsia="宋体" w:cs="宋体"/>
          <w:sz w:val="18"/>
          <w:szCs w:val="18"/>
        </w:rPr>
        <w:t>2</w:t>
      </w:r>
      <w:r>
        <w:rPr>
          <w:sz w:val="20"/>
          <w:szCs w:val="20"/>
        </w:rPr>
        <w:tab/>
      </w:r>
      <w:r>
        <w:rPr>
          <w:rFonts w:ascii="宋体" w:hAnsi="宋体" w:eastAsia="宋体" w:cs="宋体"/>
          <w:sz w:val="18"/>
          <w:szCs w:val="18"/>
        </w:rPr>
        <w:t>4</w:t>
      </w:r>
      <w:r>
        <w:rPr>
          <w:sz w:val="20"/>
          <w:szCs w:val="20"/>
        </w:rPr>
        <w:tab/>
      </w:r>
      <w:r>
        <w:rPr>
          <w:rFonts w:ascii="宋体" w:hAnsi="宋体" w:eastAsia="宋体" w:cs="宋体"/>
          <w:sz w:val="18"/>
          <w:szCs w:val="18"/>
        </w:rPr>
        <w:t>2</w:t>
      </w:r>
    </w:p>
    <w:p>
      <w:pPr>
        <w:spacing w:line="332" w:lineRule="exact"/>
        <w:rPr>
          <w:sz w:val="20"/>
          <w:szCs w:val="20"/>
        </w:rPr>
      </w:pPr>
    </w:p>
    <w:p>
      <w:pPr>
        <w:spacing w:line="206" w:lineRule="exact"/>
        <w:ind w:left="600"/>
        <w:rPr>
          <w:sz w:val="20"/>
          <w:szCs w:val="20"/>
        </w:rPr>
      </w:pPr>
      <w:r>
        <w:rPr>
          <w:rFonts w:ascii="宋体" w:hAnsi="宋体" w:eastAsia="宋体" w:cs="宋体"/>
          <w:sz w:val="18"/>
          <w:szCs w:val="18"/>
        </w:rPr>
        <w:t>OUT</w:t>
      </w:r>
    </w:p>
    <w:p>
      <w:pPr>
        <w:spacing w:line="200" w:lineRule="exact"/>
        <w:rPr>
          <w:sz w:val="20"/>
          <w:szCs w:val="20"/>
        </w:rPr>
      </w:pPr>
    </w:p>
    <w:p>
      <w:pPr>
        <w:spacing w:line="200" w:lineRule="exact"/>
        <w:rPr>
          <w:sz w:val="20"/>
          <w:szCs w:val="20"/>
        </w:rPr>
      </w:pPr>
    </w:p>
    <w:p>
      <w:pPr>
        <w:spacing w:line="399" w:lineRule="exact"/>
        <w:rPr>
          <w:sz w:val="20"/>
          <w:szCs w:val="20"/>
        </w:rPr>
      </w:pPr>
    </w:p>
    <w:p>
      <w:pPr>
        <w:spacing w:line="274" w:lineRule="exact"/>
        <w:ind w:left="460"/>
        <w:rPr>
          <w:sz w:val="20"/>
          <w:szCs w:val="20"/>
        </w:rPr>
      </w:pPr>
      <w:r>
        <w:rPr>
          <w:rFonts w:ascii="宋体" w:hAnsi="宋体" w:eastAsia="宋体" w:cs="宋体"/>
          <w:sz w:val="24"/>
        </w:rPr>
        <w:t>初值为奇数</w:t>
      </w:r>
    </w:p>
    <w:p>
      <w:pPr>
        <w:spacing w:line="20" w:lineRule="exact"/>
        <w:rPr>
          <w:sz w:val="20"/>
          <w:szCs w:val="20"/>
        </w:rPr>
      </w:pPr>
      <w:r>
        <w:rPr>
          <w:sz w:val="20"/>
          <w:szCs w:val="20"/>
        </w:rPr>
        <w:drawing>
          <wp:anchor distT="0" distB="0" distL="114300" distR="114300" simplePos="0" relativeHeight="251667456" behindDoc="1" locked="0" layoutInCell="0" allowOverlap="1">
            <wp:simplePos x="0" y="0"/>
            <wp:positionH relativeFrom="column">
              <wp:posOffset>541020</wp:posOffset>
            </wp:positionH>
            <wp:positionV relativeFrom="paragraph">
              <wp:posOffset>264795</wp:posOffset>
            </wp:positionV>
            <wp:extent cx="4558030" cy="22599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srcRect/>
                    <a:stretch>
                      <a:fillRect/>
                    </a:stretch>
                  </pic:blipFill>
                  <pic:spPr>
                    <a:xfrm>
                      <a:off x="0" y="0"/>
                      <a:ext cx="4558030" cy="225996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354" w:lineRule="exact"/>
        <w:rPr>
          <w:sz w:val="20"/>
          <w:szCs w:val="20"/>
        </w:rPr>
      </w:pPr>
    </w:p>
    <w:p>
      <w:pPr>
        <w:spacing w:line="206" w:lineRule="exact"/>
        <w:ind w:left="500"/>
        <w:rPr>
          <w:sz w:val="20"/>
          <w:szCs w:val="20"/>
        </w:rPr>
      </w:pPr>
      <w:r>
        <w:rPr>
          <w:rFonts w:ascii="宋体" w:hAnsi="宋体" w:eastAsia="宋体" w:cs="宋体"/>
          <w:sz w:val="18"/>
          <w:szCs w:val="18"/>
        </w:rPr>
        <w:t>CLK</w:t>
      </w:r>
    </w:p>
    <w:p>
      <w:pPr>
        <w:spacing w:line="303" w:lineRule="exact"/>
        <w:rPr>
          <w:sz w:val="20"/>
          <w:szCs w:val="20"/>
        </w:rPr>
      </w:pPr>
    </w:p>
    <w:p>
      <w:pPr>
        <w:tabs>
          <w:tab w:val="left" w:pos="1940"/>
        </w:tabs>
        <w:spacing w:line="206" w:lineRule="exact"/>
        <w:ind w:left="1100"/>
        <w:rPr>
          <w:sz w:val="20"/>
          <w:szCs w:val="20"/>
        </w:rPr>
      </w:pPr>
      <w:r>
        <w:rPr>
          <w:rFonts w:ascii="宋体" w:hAnsi="宋体" w:eastAsia="宋体" w:cs="宋体"/>
          <w:sz w:val="18"/>
          <w:szCs w:val="18"/>
        </w:rPr>
        <w:t>方式3</w:t>
      </w:r>
      <w:r>
        <w:rPr>
          <w:sz w:val="20"/>
          <w:szCs w:val="20"/>
        </w:rPr>
        <w:tab/>
      </w:r>
      <w:r>
        <w:rPr>
          <w:rFonts w:ascii="宋体" w:hAnsi="宋体" w:eastAsia="宋体" w:cs="宋体"/>
          <w:sz w:val="18"/>
          <w:szCs w:val="18"/>
        </w:rPr>
        <w:t>初值n＝5</w:t>
      </w:r>
    </w:p>
    <w:p>
      <w:pPr>
        <w:spacing w:line="20" w:lineRule="exact"/>
        <w:rPr>
          <w:sz w:val="20"/>
          <w:szCs w:val="20"/>
        </w:rPr>
      </w:pPr>
      <w:r>
        <w:rPr>
          <w:sz w:val="20"/>
          <w:szCs w:val="20"/>
        </w:rPr>
        <mc:AlternateContent>
          <mc:Choice Requires="wps">
            <w:drawing>
              <wp:anchor distT="0" distB="0" distL="114300" distR="114300" simplePos="0" relativeHeight="251668480" behindDoc="1" locked="0" layoutInCell="0" allowOverlap="1">
                <wp:simplePos x="0" y="0"/>
                <wp:positionH relativeFrom="column">
                  <wp:posOffset>297815</wp:posOffset>
                </wp:positionH>
                <wp:positionV relativeFrom="paragraph">
                  <wp:posOffset>130175</wp:posOffset>
                </wp:positionV>
                <wp:extent cx="172720" cy="0"/>
                <wp:effectExtent l="0" t="0" r="0" b="0"/>
                <wp:wrapNone/>
                <wp:docPr id="10" name="Shape 10"/>
                <wp:cNvGraphicFramePr/>
                <a:graphic xmlns:a="http://schemas.openxmlformats.org/drawingml/2006/main">
                  <a:graphicData uri="http://schemas.microsoft.com/office/word/2010/wordprocessingShape">
                    <wps:wsp>
                      <wps:cNvCnPr/>
                      <wps:spPr>
                        <a:xfrm>
                          <a:off x="0" y="0"/>
                          <a:ext cx="172720" cy="4763"/>
                        </a:xfrm>
                        <a:prstGeom prst="line">
                          <a:avLst/>
                        </a:prstGeom>
                        <a:solidFill>
                          <a:srgbClr val="FFFFFF"/>
                        </a:solidFill>
                        <a:ln w="3225">
                          <a:solidFill>
                            <a:srgbClr val="000000"/>
                          </a:solidFill>
                          <a:miter lim="800000"/>
                        </a:ln>
                      </wps:spPr>
                      <wps:bodyPr/>
                    </wps:wsp>
                  </a:graphicData>
                </a:graphic>
              </wp:anchor>
            </w:drawing>
          </mc:Choice>
          <mc:Fallback>
            <w:pict>
              <v:line id="Shape 10" o:spid="_x0000_s1026" o:spt="20" style="position:absolute;left:0pt;margin-left:23.45pt;margin-top:10.25pt;height:0pt;width:13.6pt;z-index:-251648000;mso-width-relative:page;mso-height-relative:page;" fillcolor="#FFFFFF" filled="t" stroked="t" coordsize="21600,21600" o:allowincell="f" o:gfxdata="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wYo/hdUAAAAHAQAADwAAAAAAAAABACAAAAAiAAAAZHJz&#10;L2Rvd25yZXYueG1sUEsBAhQAFAAAAAgAh07iQOrjubiVAQAATAMAAA4AAAAAAAAAAQAgAAAAJAEA&#10;AGRycy9lMm9Eb2MueG1sUEsFBgAAAAAGAAYAWQEAACsFAAAAAA==&#10;">
                <v:fill on="t" focussize="0,0"/>
                <v:stroke weight="0.253937007874016pt" color="#000000" miterlimit="8" joinstyle="miter"/>
                <v:imagedata o:title=""/>
                <o:lock v:ext="edit" aspectratio="f"/>
              </v:line>
            </w:pict>
          </mc:Fallback>
        </mc:AlternateContent>
      </w:r>
    </w:p>
    <w:p>
      <w:pPr>
        <w:spacing w:line="201" w:lineRule="exact"/>
        <w:rPr>
          <w:sz w:val="20"/>
          <w:szCs w:val="20"/>
        </w:rPr>
      </w:pPr>
    </w:p>
    <w:p>
      <w:pPr>
        <w:spacing w:line="206" w:lineRule="exact"/>
        <w:ind w:left="520"/>
        <w:rPr>
          <w:sz w:val="20"/>
          <w:szCs w:val="20"/>
        </w:rPr>
      </w:pPr>
      <w:r>
        <w:rPr>
          <w:rFonts w:ascii="宋体" w:hAnsi="宋体" w:eastAsia="宋体" w:cs="宋体"/>
          <w:sz w:val="18"/>
          <w:szCs w:val="18"/>
        </w:rPr>
        <w:t>WR</w:t>
      </w:r>
    </w:p>
    <w:p>
      <w:pPr>
        <w:spacing w:line="200" w:lineRule="exact"/>
        <w:rPr>
          <w:sz w:val="20"/>
          <w:szCs w:val="20"/>
        </w:rPr>
      </w:pPr>
    </w:p>
    <w:p>
      <w:pPr>
        <w:spacing w:line="387" w:lineRule="exact"/>
        <w:rPr>
          <w:sz w:val="20"/>
          <w:szCs w:val="20"/>
        </w:rPr>
      </w:pPr>
    </w:p>
    <w:p>
      <w:pPr>
        <w:spacing w:line="206" w:lineRule="exact"/>
        <w:ind w:left="320"/>
        <w:rPr>
          <w:sz w:val="20"/>
          <w:szCs w:val="20"/>
        </w:rPr>
      </w:pPr>
      <w:r>
        <w:rPr>
          <w:rFonts w:ascii="宋体" w:hAnsi="宋体" w:eastAsia="宋体" w:cs="宋体"/>
          <w:sz w:val="18"/>
          <w:szCs w:val="18"/>
        </w:rPr>
        <w:t>GATE＝1</w:t>
      </w:r>
    </w:p>
    <w:p>
      <w:pPr>
        <w:spacing w:line="248" w:lineRule="exact"/>
        <w:rPr>
          <w:sz w:val="20"/>
          <w:szCs w:val="20"/>
        </w:rPr>
      </w:pPr>
    </w:p>
    <w:p>
      <w:pPr>
        <w:tabs>
          <w:tab w:val="left" w:pos="3860"/>
          <w:tab w:val="left" w:pos="4400"/>
          <w:tab w:val="left" w:pos="4940"/>
          <w:tab w:val="left" w:pos="5520"/>
          <w:tab w:val="left" w:pos="6040"/>
          <w:tab w:val="left" w:pos="6580"/>
          <w:tab w:val="left" w:pos="7140"/>
        </w:tabs>
        <w:spacing w:line="206" w:lineRule="exact"/>
        <w:ind w:left="3360"/>
        <w:rPr>
          <w:sz w:val="20"/>
          <w:szCs w:val="20"/>
        </w:rPr>
      </w:pPr>
      <w:r>
        <w:rPr>
          <w:rFonts w:ascii="宋体" w:hAnsi="宋体" w:eastAsia="宋体" w:cs="宋体"/>
          <w:sz w:val="18"/>
          <w:szCs w:val="18"/>
        </w:rPr>
        <w:t>5</w:t>
      </w:r>
      <w:r>
        <w:rPr>
          <w:sz w:val="20"/>
          <w:szCs w:val="20"/>
        </w:rPr>
        <w:tab/>
      </w:r>
      <w:r>
        <w:rPr>
          <w:rFonts w:ascii="宋体" w:hAnsi="宋体" w:eastAsia="宋体" w:cs="宋体"/>
          <w:sz w:val="18"/>
          <w:szCs w:val="18"/>
        </w:rPr>
        <w:t>4</w:t>
      </w:r>
      <w:r>
        <w:rPr>
          <w:sz w:val="20"/>
          <w:szCs w:val="20"/>
        </w:rPr>
        <w:tab/>
      </w:r>
      <w:r>
        <w:rPr>
          <w:rFonts w:ascii="宋体" w:hAnsi="宋体" w:eastAsia="宋体" w:cs="宋体"/>
          <w:sz w:val="18"/>
          <w:szCs w:val="18"/>
        </w:rPr>
        <w:t>3</w:t>
      </w:r>
      <w:r>
        <w:rPr>
          <w:sz w:val="20"/>
          <w:szCs w:val="20"/>
        </w:rPr>
        <w:tab/>
      </w:r>
      <w:r>
        <w:rPr>
          <w:rFonts w:ascii="宋体" w:hAnsi="宋体" w:eastAsia="宋体" w:cs="宋体"/>
          <w:sz w:val="18"/>
          <w:szCs w:val="18"/>
        </w:rPr>
        <w:t>2</w:t>
      </w:r>
      <w:r>
        <w:rPr>
          <w:sz w:val="20"/>
          <w:szCs w:val="20"/>
        </w:rPr>
        <w:tab/>
      </w:r>
      <w:r>
        <w:rPr>
          <w:rFonts w:ascii="宋体" w:hAnsi="宋体" w:eastAsia="宋体" w:cs="宋体"/>
          <w:sz w:val="18"/>
          <w:szCs w:val="18"/>
        </w:rPr>
        <w:t>1</w:t>
      </w:r>
      <w:r>
        <w:rPr>
          <w:sz w:val="20"/>
          <w:szCs w:val="20"/>
        </w:rPr>
        <w:tab/>
      </w:r>
      <w:r>
        <w:rPr>
          <w:rFonts w:ascii="宋体" w:hAnsi="宋体" w:eastAsia="宋体" w:cs="宋体"/>
          <w:sz w:val="18"/>
          <w:szCs w:val="18"/>
        </w:rPr>
        <w:t>5</w:t>
      </w:r>
      <w:r>
        <w:rPr>
          <w:sz w:val="20"/>
          <w:szCs w:val="20"/>
        </w:rPr>
        <w:tab/>
      </w:r>
      <w:r>
        <w:rPr>
          <w:rFonts w:ascii="宋体" w:hAnsi="宋体" w:eastAsia="宋体" w:cs="宋体"/>
          <w:sz w:val="18"/>
          <w:szCs w:val="18"/>
        </w:rPr>
        <w:t>4</w:t>
      </w:r>
      <w:r>
        <w:rPr>
          <w:sz w:val="20"/>
          <w:szCs w:val="20"/>
        </w:rPr>
        <w:tab/>
      </w:r>
      <w:r>
        <w:rPr>
          <w:rFonts w:ascii="宋体" w:hAnsi="宋体" w:eastAsia="宋体" w:cs="宋体"/>
          <w:sz w:val="16"/>
          <w:szCs w:val="16"/>
        </w:rPr>
        <w:t>3</w:t>
      </w:r>
    </w:p>
    <w:p>
      <w:pPr>
        <w:spacing w:line="332" w:lineRule="exact"/>
        <w:rPr>
          <w:sz w:val="20"/>
          <w:szCs w:val="20"/>
        </w:rPr>
      </w:pPr>
    </w:p>
    <w:p>
      <w:pPr>
        <w:spacing w:line="206" w:lineRule="exact"/>
        <w:ind w:left="640"/>
        <w:rPr>
          <w:sz w:val="20"/>
          <w:szCs w:val="20"/>
        </w:rPr>
      </w:pPr>
      <w:r>
        <w:rPr>
          <w:rFonts w:ascii="宋体" w:hAnsi="宋体" w:eastAsia="宋体" w:cs="宋体"/>
          <w:sz w:val="18"/>
          <w:szCs w:val="18"/>
        </w:rPr>
        <w:t>OUT</w:t>
      </w:r>
    </w:p>
    <w:p>
      <w:pPr>
        <w:spacing w:line="200" w:lineRule="exact"/>
        <w:rPr>
          <w:sz w:val="20"/>
          <w:szCs w:val="20"/>
        </w:rPr>
      </w:pPr>
    </w:p>
    <w:p>
      <w:pPr>
        <w:spacing w:line="200" w:lineRule="exact"/>
        <w:rPr>
          <w:sz w:val="20"/>
          <w:szCs w:val="20"/>
        </w:rPr>
      </w:pPr>
    </w:p>
    <w:p>
      <w:pPr>
        <w:spacing w:line="399" w:lineRule="exact"/>
        <w:rPr>
          <w:sz w:val="20"/>
          <w:szCs w:val="20"/>
        </w:rPr>
      </w:pPr>
    </w:p>
    <w:p>
      <w:pPr>
        <w:spacing w:line="274" w:lineRule="exact"/>
        <w:ind w:left="460"/>
        <w:rPr>
          <w:sz w:val="20"/>
          <w:szCs w:val="20"/>
        </w:rPr>
      </w:pPr>
      <w:r>
        <w:rPr>
          <w:rFonts w:ascii="宋体" w:hAnsi="宋体" w:eastAsia="宋体" w:cs="宋体"/>
          <w:sz w:val="24"/>
        </w:rPr>
        <w:t>5.方式 4——软件触发选通</w:t>
      </w:r>
    </w:p>
    <w:p>
      <w:pPr>
        <w:spacing w:line="20" w:lineRule="exact"/>
        <w:rPr>
          <w:sz w:val="20"/>
          <w:szCs w:val="20"/>
        </w:rPr>
      </w:pPr>
      <w:r>
        <w:rPr>
          <w:sz w:val="20"/>
          <w:szCs w:val="20"/>
        </w:rPr>
        <w:drawing>
          <wp:anchor distT="0" distB="0" distL="114300" distR="114300" simplePos="0" relativeHeight="251669504" behindDoc="1" locked="0" layoutInCell="0" allowOverlap="1">
            <wp:simplePos x="0" y="0"/>
            <wp:positionH relativeFrom="column">
              <wp:posOffset>732155</wp:posOffset>
            </wp:positionH>
            <wp:positionV relativeFrom="paragraph">
              <wp:posOffset>184785</wp:posOffset>
            </wp:positionV>
            <wp:extent cx="3800475" cy="215836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a:srcRect/>
                    <a:stretch>
                      <a:fillRect/>
                    </a:stretch>
                  </pic:blipFill>
                  <pic:spPr>
                    <a:xfrm>
                      <a:off x="0" y="0"/>
                      <a:ext cx="3800475" cy="2158365"/>
                    </a:xfrm>
                    <a:prstGeom prst="rect">
                      <a:avLst/>
                    </a:prstGeom>
                    <a:noFill/>
                  </pic:spPr>
                </pic:pic>
              </a:graphicData>
            </a:graphic>
          </wp:anchor>
        </w:drawing>
      </w:r>
    </w:p>
    <w:p>
      <w:pPr>
        <w:spacing w:line="200" w:lineRule="exact"/>
        <w:rPr>
          <w:sz w:val="20"/>
          <w:szCs w:val="20"/>
        </w:rPr>
      </w:pPr>
    </w:p>
    <w:p>
      <w:pPr>
        <w:spacing w:line="363" w:lineRule="exact"/>
        <w:rPr>
          <w:sz w:val="20"/>
          <w:szCs w:val="20"/>
        </w:rPr>
      </w:pPr>
    </w:p>
    <w:p>
      <w:pPr>
        <w:spacing w:line="274" w:lineRule="exact"/>
        <w:ind w:left="740"/>
        <w:rPr>
          <w:sz w:val="20"/>
          <w:szCs w:val="20"/>
        </w:rPr>
      </w:pPr>
      <w:r>
        <w:rPr>
          <w:rFonts w:ascii="宋体" w:hAnsi="宋体" w:eastAsia="宋体" w:cs="宋体"/>
          <w:color w:val="FF0000"/>
          <w:sz w:val="24"/>
        </w:rPr>
        <w:t>CLK</w:t>
      </w:r>
    </w:p>
    <w:p>
      <w:pPr>
        <w:spacing w:line="211" w:lineRule="exact"/>
        <w:rPr>
          <w:sz w:val="20"/>
          <w:szCs w:val="20"/>
        </w:rPr>
      </w:pPr>
    </w:p>
    <w:p>
      <w:pPr>
        <w:tabs>
          <w:tab w:val="left" w:pos="2240"/>
        </w:tabs>
        <w:spacing w:line="274" w:lineRule="exact"/>
        <w:ind w:left="1360"/>
        <w:rPr>
          <w:sz w:val="20"/>
          <w:szCs w:val="20"/>
        </w:rPr>
      </w:pPr>
      <w:r>
        <w:rPr>
          <w:rFonts w:ascii="宋体" w:hAnsi="宋体" w:eastAsia="宋体" w:cs="宋体"/>
          <w:color w:val="FF0000"/>
          <w:sz w:val="24"/>
        </w:rPr>
        <w:t>方式4</w:t>
      </w:r>
      <w:r>
        <w:rPr>
          <w:rFonts w:ascii="宋体" w:hAnsi="宋体" w:eastAsia="宋体" w:cs="宋体"/>
          <w:color w:val="FF0000"/>
          <w:sz w:val="24"/>
        </w:rPr>
        <w:tab/>
      </w:r>
      <w:r>
        <w:rPr>
          <w:rFonts w:ascii="宋体" w:hAnsi="宋体" w:eastAsia="宋体" w:cs="宋体"/>
          <w:color w:val="FF0000"/>
          <w:sz w:val="24"/>
        </w:rPr>
        <w:t>初值n＝4</w:t>
      </w:r>
    </w:p>
    <w:p>
      <w:pPr>
        <w:spacing w:line="20" w:lineRule="exact"/>
        <w:rPr>
          <w:sz w:val="20"/>
          <w:szCs w:val="20"/>
        </w:rPr>
      </w:pPr>
      <w:r>
        <w:rPr>
          <w:sz w:val="20"/>
          <w:szCs w:val="20"/>
        </w:rPr>
        <mc:AlternateContent>
          <mc:Choice Requires="wps">
            <w:drawing>
              <wp:anchor distT="0" distB="0" distL="114300" distR="114300" simplePos="0" relativeHeight="251670528" behindDoc="1" locked="0" layoutInCell="0" allowOverlap="1">
                <wp:simplePos x="0" y="0"/>
                <wp:positionH relativeFrom="column">
                  <wp:posOffset>469265</wp:posOffset>
                </wp:positionH>
                <wp:positionV relativeFrom="paragraph">
                  <wp:posOffset>105410</wp:posOffset>
                </wp:positionV>
                <wp:extent cx="187325" cy="0"/>
                <wp:effectExtent l="0" t="0" r="0" b="0"/>
                <wp:wrapNone/>
                <wp:docPr id="12" name="Shape 12"/>
                <wp:cNvGraphicFramePr/>
                <a:graphic xmlns:a="http://schemas.openxmlformats.org/drawingml/2006/main">
                  <a:graphicData uri="http://schemas.microsoft.com/office/word/2010/wordprocessingShape">
                    <wps:wsp>
                      <wps:cNvCnPr/>
                      <wps:spPr>
                        <a:xfrm>
                          <a:off x="0" y="0"/>
                          <a:ext cx="187325" cy="4763"/>
                        </a:xfrm>
                        <a:prstGeom prst="line">
                          <a:avLst/>
                        </a:prstGeom>
                        <a:solidFill>
                          <a:srgbClr val="FFFFFF"/>
                        </a:solidFill>
                        <a:ln w="3365">
                          <a:solidFill>
                            <a:srgbClr val="0000FF"/>
                          </a:solidFill>
                          <a:miter lim="800000"/>
                        </a:ln>
                      </wps:spPr>
                      <wps:bodyPr/>
                    </wps:wsp>
                  </a:graphicData>
                </a:graphic>
              </wp:anchor>
            </w:drawing>
          </mc:Choice>
          <mc:Fallback>
            <w:pict>
              <v:line id="Shape 12" o:spid="_x0000_s1026" o:spt="20" style="position:absolute;left:0pt;margin-left:36.95pt;margin-top:8.3pt;height:0pt;width:14.75pt;z-index:-251645952;mso-width-relative:page;mso-height-relative:page;" fillcolor="#FFFFFF" filled="t" stroked="t" coordsize="21600,21600" o:allowincell="f" o:gfxdata="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9QQ+bNUAAAAIAQAADwAAAAAAAAABACAAAAAi&#10;AAAAZHJzL2Rvd25yZXYueG1sUEsBAhQAFAAAAAgAh07iQIbcfISbAQAATAMAAA4AAAAAAAAAAQAg&#10;AAAAJAEAAGRycy9lMm9Eb2MueG1sUEsFBgAAAAAGAAYAWQEAADEFAAAAAA==&#10;">
                <v:fill on="t" focussize="0,0"/>
                <v:stroke weight="0.26496062992126pt" color="#0000FF" miterlimit="8" joinstyle="miter"/>
                <v:imagedata o:title=""/>
                <o:lock v:ext="edit" aspectratio="f"/>
              </v:line>
            </w:pict>
          </mc:Fallback>
        </mc:AlternateContent>
      </w:r>
    </w:p>
    <w:p>
      <w:pPr>
        <w:spacing w:line="112" w:lineRule="exact"/>
        <w:rPr>
          <w:sz w:val="20"/>
          <w:szCs w:val="20"/>
        </w:rPr>
      </w:pPr>
    </w:p>
    <w:p>
      <w:pPr>
        <w:spacing w:line="274" w:lineRule="exact"/>
        <w:ind w:left="760"/>
        <w:rPr>
          <w:sz w:val="20"/>
          <w:szCs w:val="20"/>
        </w:rPr>
      </w:pPr>
      <w:r>
        <w:rPr>
          <w:rFonts w:ascii="宋体" w:hAnsi="宋体" w:eastAsia="宋体" w:cs="宋体"/>
          <w:color w:val="FF0000"/>
          <w:sz w:val="24"/>
        </w:rPr>
        <w:t>WR</w:t>
      </w:r>
    </w:p>
    <w:p>
      <w:pPr>
        <w:spacing w:line="319" w:lineRule="exact"/>
        <w:rPr>
          <w:sz w:val="20"/>
          <w:szCs w:val="20"/>
        </w:rPr>
      </w:pPr>
    </w:p>
    <w:p>
      <w:pPr>
        <w:spacing w:line="274" w:lineRule="exact"/>
        <w:ind w:left="560"/>
        <w:rPr>
          <w:sz w:val="20"/>
          <w:szCs w:val="20"/>
        </w:rPr>
      </w:pPr>
      <w:r>
        <w:rPr>
          <w:rFonts w:ascii="宋体" w:hAnsi="宋体" w:eastAsia="宋体" w:cs="宋体"/>
          <w:color w:val="FF0000"/>
          <w:sz w:val="24"/>
        </w:rPr>
        <w:t>GATE=1</w:t>
      </w:r>
    </w:p>
    <w:p>
      <w:pPr>
        <w:spacing w:line="319" w:lineRule="exact"/>
        <w:rPr>
          <w:sz w:val="20"/>
          <w:szCs w:val="20"/>
        </w:rPr>
      </w:pPr>
    </w:p>
    <w:p>
      <w:pPr>
        <w:tabs>
          <w:tab w:val="left" w:pos="4380"/>
          <w:tab w:val="left" w:pos="4980"/>
          <w:tab w:val="left" w:pos="5560"/>
          <w:tab w:val="left" w:pos="6200"/>
        </w:tabs>
        <w:spacing w:line="274" w:lineRule="exact"/>
        <w:ind w:left="3840"/>
        <w:rPr>
          <w:sz w:val="20"/>
          <w:szCs w:val="20"/>
        </w:rPr>
      </w:pPr>
      <w:r>
        <w:rPr>
          <w:rFonts w:ascii="宋体" w:hAnsi="宋体" w:eastAsia="宋体" w:cs="宋体"/>
          <w:color w:val="FF0000"/>
          <w:sz w:val="24"/>
        </w:rPr>
        <w:t>4</w:t>
      </w:r>
      <w:r>
        <w:rPr>
          <w:sz w:val="20"/>
          <w:szCs w:val="20"/>
        </w:rPr>
        <w:tab/>
      </w:r>
      <w:r>
        <w:rPr>
          <w:rFonts w:ascii="宋体" w:hAnsi="宋体" w:eastAsia="宋体" w:cs="宋体"/>
          <w:color w:val="FF0000"/>
          <w:sz w:val="24"/>
        </w:rPr>
        <w:t>3</w:t>
      </w:r>
      <w:r>
        <w:rPr>
          <w:sz w:val="20"/>
          <w:szCs w:val="20"/>
        </w:rPr>
        <w:tab/>
      </w:r>
      <w:r>
        <w:rPr>
          <w:rFonts w:ascii="宋体" w:hAnsi="宋体" w:eastAsia="宋体" w:cs="宋体"/>
          <w:color w:val="FF0000"/>
          <w:sz w:val="24"/>
        </w:rPr>
        <w:t>2</w:t>
      </w:r>
      <w:r>
        <w:rPr>
          <w:sz w:val="20"/>
          <w:szCs w:val="20"/>
        </w:rPr>
        <w:tab/>
      </w:r>
      <w:r>
        <w:rPr>
          <w:rFonts w:ascii="宋体" w:hAnsi="宋体" w:eastAsia="宋体" w:cs="宋体"/>
          <w:color w:val="FF0000"/>
          <w:sz w:val="24"/>
        </w:rPr>
        <w:t>1</w:t>
      </w:r>
      <w:r>
        <w:rPr>
          <w:sz w:val="20"/>
          <w:szCs w:val="20"/>
        </w:rPr>
        <w:tab/>
      </w:r>
      <w:r>
        <w:rPr>
          <w:rFonts w:ascii="宋体" w:hAnsi="宋体" w:eastAsia="宋体" w:cs="宋体"/>
          <w:color w:val="FF0000"/>
          <w:sz w:val="24"/>
        </w:rPr>
        <w:t>0</w:t>
      </w:r>
    </w:p>
    <w:p>
      <w:pPr>
        <w:spacing w:line="240" w:lineRule="exact"/>
        <w:rPr>
          <w:sz w:val="20"/>
          <w:szCs w:val="20"/>
        </w:rPr>
      </w:pPr>
    </w:p>
    <w:p>
      <w:pPr>
        <w:spacing w:line="274" w:lineRule="exact"/>
        <w:ind w:left="880"/>
        <w:rPr>
          <w:sz w:val="20"/>
          <w:szCs w:val="20"/>
        </w:rPr>
      </w:pPr>
      <w:r>
        <w:rPr>
          <w:rFonts w:ascii="宋体" w:hAnsi="宋体" w:eastAsia="宋体" w:cs="宋体"/>
          <w:color w:val="FF0000"/>
          <w:sz w:val="24"/>
        </w:rPr>
        <w:t>OUT</w:t>
      </w:r>
    </w:p>
    <w:p>
      <w:pPr>
        <w:sectPr>
          <w:pgSz w:w="11900" w:h="16840"/>
          <w:pgMar w:top="1440" w:right="1440" w:bottom="1440" w:left="1440" w:header="0" w:footer="0" w:gutter="0"/>
          <w:cols w:equalWidth="0" w:num="1">
            <w:col w:w="9024"/>
          </w:cols>
        </w:sectPr>
      </w:pPr>
    </w:p>
    <w:p>
      <w:pPr>
        <w:spacing w:line="57" w:lineRule="exact"/>
        <w:rPr>
          <w:sz w:val="20"/>
          <w:szCs w:val="20"/>
        </w:rPr>
      </w:pPr>
      <w:bookmarkStart w:id="4" w:name="page7"/>
      <w:bookmarkEnd w:id="4"/>
    </w:p>
    <w:p>
      <w:pPr>
        <w:spacing w:line="274" w:lineRule="exact"/>
        <w:ind w:left="480"/>
        <w:rPr>
          <w:sz w:val="20"/>
          <w:szCs w:val="20"/>
        </w:rPr>
      </w:pPr>
      <w:r>
        <w:rPr>
          <w:rFonts w:ascii="宋体" w:hAnsi="宋体" w:eastAsia="宋体" w:cs="宋体"/>
          <w:sz w:val="24"/>
        </w:rPr>
        <w:t>6.方式 5——硬件触发选通</w:t>
      </w:r>
    </w:p>
    <w:p>
      <w:pPr>
        <w:spacing w:line="20" w:lineRule="exact"/>
        <w:rPr>
          <w:sz w:val="20"/>
          <w:szCs w:val="20"/>
        </w:rPr>
      </w:pPr>
      <w:r>
        <w:rPr>
          <w:sz w:val="20"/>
          <w:szCs w:val="20"/>
        </w:rPr>
        <w:drawing>
          <wp:anchor distT="0" distB="0" distL="114300" distR="114300" simplePos="0" relativeHeight="251671552" behindDoc="1" locked="0" layoutInCell="0" allowOverlap="1">
            <wp:simplePos x="0" y="0"/>
            <wp:positionH relativeFrom="column">
              <wp:posOffset>670560</wp:posOffset>
            </wp:positionH>
            <wp:positionV relativeFrom="paragraph">
              <wp:posOffset>100965</wp:posOffset>
            </wp:positionV>
            <wp:extent cx="3682365" cy="209486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0"/>
                    <a:srcRect/>
                    <a:stretch>
                      <a:fillRect/>
                    </a:stretch>
                  </pic:blipFill>
                  <pic:spPr>
                    <a:xfrm>
                      <a:off x="0" y="0"/>
                      <a:ext cx="3682365" cy="2094865"/>
                    </a:xfrm>
                    <a:prstGeom prst="rect">
                      <a:avLst/>
                    </a:prstGeom>
                    <a:noFill/>
                  </pic:spPr>
                </pic:pic>
              </a:graphicData>
            </a:graphic>
          </wp:anchor>
        </w:drawing>
      </w:r>
    </w:p>
    <w:p>
      <w:pPr>
        <w:spacing w:line="200" w:lineRule="exact"/>
        <w:rPr>
          <w:sz w:val="20"/>
          <w:szCs w:val="20"/>
        </w:rPr>
      </w:pPr>
    </w:p>
    <w:p>
      <w:pPr>
        <w:spacing w:line="220" w:lineRule="exact"/>
        <w:rPr>
          <w:sz w:val="20"/>
          <w:szCs w:val="20"/>
        </w:rPr>
      </w:pPr>
    </w:p>
    <w:p>
      <w:pPr>
        <w:spacing w:line="274" w:lineRule="exact"/>
        <w:ind w:left="640"/>
        <w:rPr>
          <w:sz w:val="20"/>
          <w:szCs w:val="20"/>
        </w:rPr>
      </w:pPr>
      <w:r>
        <w:rPr>
          <w:rFonts w:ascii="宋体" w:hAnsi="宋体" w:eastAsia="宋体" w:cs="宋体"/>
          <w:color w:val="FF0000"/>
          <w:sz w:val="24"/>
        </w:rPr>
        <w:t>CLK</w:t>
      </w:r>
    </w:p>
    <w:p>
      <w:pPr>
        <w:spacing w:line="199" w:lineRule="exact"/>
        <w:rPr>
          <w:sz w:val="20"/>
          <w:szCs w:val="20"/>
        </w:rPr>
      </w:pPr>
    </w:p>
    <w:p>
      <w:pPr>
        <w:tabs>
          <w:tab w:val="left" w:pos="2100"/>
        </w:tabs>
        <w:spacing w:line="274" w:lineRule="exact"/>
        <w:ind w:left="1240"/>
        <w:rPr>
          <w:sz w:val="20"/>
          <w:szCs w:val="20"/>
        </w:rPr>
      </w:pPr>
      <w:r>
        <w:rPr>
          <w:rFonts w:ascii="宋体" w:hAnsi="宋体" w:eastAsia="宋体" w:cs="宋体"/>
          <w:color w:val="FF0000"/>
          <w:sz w:val="24"/>
        </w:rPr>
        <w:t>方式5</w:t>
      </w:r>
      <w:r>
        <w:rPr>
          <w:sz w:val="20"/>
          <w:szCs w:val="20"/>
        </w:rPr>
        <w:tab/>
      </w:r>
      <w:r>
        <w:rPr>
          <w:rFonts w:ascii="宋体" w:hAnsi="宋体" w:eastAsia="宋体" w:cs="宋体"/>
          <w:color w:val="FF0000"/>
          <w:sz w:val="23"/>
          <w:szCs w:val="23"/>
        </w:rPr>
        <w:t>初值n＝4</w:t>
      </w:r>
    </w:p>
    <w:p>
      <w:pPr>
        <w:spacing w:line="20" w:lineRule="exact"/>
        <w:rPr>
          <w:sz w:val="20"/>
          <w:szCs w:val="20"/>
        </w:rPr>
      </w:pPr>
      <w:r>
        <w:rPr>
          <w:sz w:val="20"/>
          <w:szCs w:val="20"/>
        </w:rPr>
        <mc:AlternateContent>
          <mc:Choice Requires="wps">
            <w:drawing>
              <wp:anchor distT="0" distB="0" distL="114300" distR="114300" simplePos="0" relativeHeight="251672576" behindDoc="1" locked="0" layoutInCell="0" allowOverlap="1">
                <wp:simplePos x="0" y="0"/>
                <wp:positionH relativeFrom="column">
                  <wp:posOffset>416560</wp:posOffset>
                </wp:positionH>
                <wp:positionV relativeFrom="paragraph">
                  <wp:posOffset>100330</wp:posOffset>
                </wp:positionV>
                <wp:extent cx="181610" cy="0"/>
                <wp:effectExtent l="0" t="0" r="0" b="0"/>
                <wp:wrapNone/>
                <wp:docPr id="14" name="Shape 14"/>
                <wp:cNvGraphicFramePr/>
                <a:graphic xmlns:a="http://schemas.openxmlformats.org/drawingml/2006/main">
                  <a:graphicData uri="http://schemas.microsoft.com/office/word/2010/wordprocessingShape">
                    <wps:wsp>
                      <wps:cNvCnPr/>
                      <wps:spPr>
                        <a:xfrm>
                          <a:off x="0" y="0"/>
                          <a:ext cx="181610" cy="4763"/>
                        </a:xfrm>
                        <a:prstGeom prst="line">
                          <a:avLst/>
                        </a:prstGeom>
                        <a:solidFill>
                          <a:srgbClr val="FFFFFF"/>
                        </a:solidFill>
                        <a:ln w="3365">
                          <a:solidFill>
                            <a:srgbClr val="0000FF"/>
                          </a:solidFill>
                          <a:miter lim="800000"/>
                        </a:ln>
                      </wps:spPr>
                      <wps:bodyPr/>
                    </wps:wsp>
                  </a:graphicData>
                </a:graphic>
              </wp:anchor>
            </w:drawing>
          </mc:Choice>
          <mc:Fallback>
            <w:pict>
              <v:line id="Shape 14" o:spid="_x0000_s1026" o:spt="20" style="position:absolute;left:0pt;margin-left:32.8pt;margin-top:7.9pt;height:0pt;width:14.3pt;z-index:-251643904;mso-width-relative:page;mso-height-relative:page;" fillcolor="#FFFFFF" filled="t" stroked="t" coordsize="21600,21600" o:allowincell="f" o:gfxdata="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59H9p1QAAAAcBAAAPAAAAAAAAAAEAIAAAACIA&#10;AABkcnMvZG93bnJldi54bWxQSwECFAAUAAAACACHTuJAnIDITJoBAABMAwAADgAAAAAAAAABACAA&#10;AAAkAQAAZHJzL2Uyb0RvYy54bWxQSwUGAAAAAAYABgBZAQAAMAUAAAAA&#10;">
                <v:fill on="t" focussize="0,0"/>
                <v:stroke weight="0.26496062992126pt" color="#0000FF" miterlimit="8" joinstyle="miter"/>
                <v:imagedata o:title=""/>
                <o:lock v:ext="edit" aspectratio="f"/>
              </v:line>
            </w:pict>
          </mc:Fallback>
        </mc:AlternateContent>
      </w:r>
    </w:p>
    <w:p>
      <w:pPr>
        <w:spacing w:line="101" w:lineRule="exact"/>
        <w:rPr>
          <w:sz w:val="20"/>
          <w:szCs w:val="20"/>
        </w:rPr>
      </w:pPr>
    </w:p>
    <w:p>
      <w:pPr>
        <w:spacing w:line="274" w:lineRule="exact"/>
        <w:ind w:left="680"/>
        <w:rPr>
          <w:sz w:val="20"/>
          <w:szCs w:val="20"/>
        </w:rPr>
      </w:pPr>
      <w:r>
        <w:rPr>
          <w:rFonts w:ascii="宋体" w:hAnsi="宋体" w:eastAsia="宋体" w:cs="宋体"/>
          <w:color w:val="FF0000"/>
          <w:sz w:val="24"/>
        </w:rPr>
        <w:t>WR</w:t>
      </w:r>
    </w:p>
    <w:p>
      <w:pPr>
        <w:spacing w:line="305" w:lineRule="exact"/>
        <w:rPr>
          <w:sz w:val="20"/>
          <w:szCs w:val="20"/>
        </w:rPr>
      </w:pPr>
    </w:p>
    <w:p>
      <w:pPr>
        <w:spacing w:line="274" w:lineRule="exact"/>
        <w:ind w:left="580"/>
        <w:rPr>
          <w:sz w:val="20"/>
          <w:szCs w:val="20"/>
        </w:rPr>
      </w:pPr>
      <w:r>
        <w:rPr>
          <w:rFonts w:ascii="宋体" w:hAnsi="宋体" w:eastAsia="宋体" w:cs="宋体"/>
          <w:color w:val="FF0000"/>
          <w:sz w:val="24"/>
        </w:rPr>
        <w:t>GATE</w:t>
      </w:r>
    </w:p>
    <w:p>
      <w:pPr>
        <w:spacing w:line="306" w:lineRule="exact"/>
        <w:rPr>
          <w:sz w:val="20"/>
          <w:szCs w:val="20"/>
        </w:rPr>
      </w:pPr>
    </w:p>
    <w:p>
      <w:pPr>
        <w:tabs>
          <w:tab w:val="left" w:pos="4180"/>
          <w:tab w:val="left" w:pos="4760"/>
          <w:tab w:val="left" w:pos="5340"/>
          <w:tab w:val="left" w:pos="5940"/>
        </w:tabs>
        <w:spacing w:line="274" w:lineRule="exact"/>
        <w:ind w:left="3660"/>
        <w:rPr>
          <w:sz w:val="20"/>
          <w:szCs w:val="20"/>
        </w:rPr>
      </w:pPr>
      <w:r>
        <w:rPr>
          <w:rFonts w:ascii="宋体" w:hAnsi="宋体" w:eastAsia="宋体" w:cs="宋体"/>
          <w:color w:val="FF0000"/>
          <w:sz w:val="24"/>
        </w:rPr>
        <w:t>4</w:t>
      </w:r>
      <w:r>
        <w:rPr>
          <w:sz w:val="20"/>
          <w:szCs w:val="20"/>
        </w:rPr>
        <w:tab/>
      </w:r>
      <w:r>
        <w:rPr>
          <w:rFonts w:ascii="宋体" w:hAnsi="宋体" w:eastAsia="宋体" w:cs="宋体"/>
          <w:color w:val="FF0000"/>
          <w:sz w:val="24"/>
        </w:rPr>
        <w:t>3</w:t>
      </w:r>
      <w:r>
        <w:rPr>
          <w:sz w:val="20"/>
          <w:szCs w:val="20"/>
        </w:rPr>
        <w:tab/>
      </w:r>
      <w:r>
        <w:rPr>
          <w:rFonts w:ascii="宋体" w:hAnsi="宋体" w:eastAsia="宋体" w:cs="宋体"/>
          <w:color w:val="FF0000"/>
          <w:sz w:val="24"/>
        </w:rPr>
        <w:t>2</w:t>
      </w:r>
      <w:r>
        <w:rPr>
          <w:sz w:val="20"/>
          <w:szCs w:val="20"/>
        </w:rPr>
        <w:tab/>
      </w:r>
      <w:r>
        <w:rPr>
          <w:rFonts w:ascii="宋体" w:hAnsi="宋体" w:eastAsia="宋体" w:cs="宋体"/>
          <w:color w:val="FF0000"/>
          <w:sz w:val="24"/>
        </w:rPr>
        <w:t>1</w:t>
      </w:r>
      <w:r>
        <w:rPr>
          <w:sz w:val="20"/>
          <w:szCs w:val="20"/>
        </w:rPr>
        <w:tab/>
      </w:r>
      <w:r>
        <w:rPr>
          <w:rFonts w:ascii="宋体" w:hAnsi="宋体" w:eastAsia="宋体" w:cs="宋体"/>
          <w:color w:val="FF0000"/>
          <w:sz w:val="24"/>
        </w:rPr>
        <w:t>0</w:t>
      </w:r>
    </w:p>
    <w:p>
      <w:pPr>
        <w:spacing w:line="225" w:lineRule="exact"/>
        <w:rPr>
          <w:sz w:val="20"/>
          <w:szCs w:val="20"/>
        </w:rPr>
      </w:pPr>
    </w:p>
    <w:p>
      <w:pPr>
        <w:spacing w:line="274" w:lineRule="exact"/>
        <w:ind w:left="800"/>
        <w:rPr>
          <w:sz w:val="20"/>
          <w:szCs w:val="20"/>
        </w:rPr>
      </w:pPr>
      <w:r>
        <w:rPr>
          <w:rFonts w:ascii="宋体" w:hAnsi="宋体" w:eastAsia="宋体" w:cs="宋体"/>
          <w:color w:val="FF0000"/>
          <w:sz w:val="24"/>
        </w:rPr>
        <w:t>OUT</w:t>
      </w:r>
    </w:p>
    <w:p>
      <w:pPr>
        <w:spacing w:line="200" w:lineRule="exact"/>
        <w:rPr>
          <w:sz w:val="20"/>
          <w:szCs w:val="20"/>
        </w:rPr>
      </w:pPr>
    </w:p>
    <w:p>
      <w:pPr>
        <w:spacing w:line="200" w:lineRule="exact"/>
        <w:rPr>
          <w:sz w:val="20"/>
          <w:szCs w:val="20"/>
        </w:rPr>
      </w:pPr>
    </w:p>
    <w:p>
      <w:pPr>
        <w:spacing w:line="345" w:lineRule="exact"/>
        <w:rPr>
          <w:sz w:val="20"/>
          <w:szCs w:val="20"/>
        </w:rPr>
      </w:pPr>
    </w:p>
    <w:p>
      <w:pPr>
        <w:tabs>
          <w:tab w:val="left" w:pos="302"/>
        </w:tabs>
        <w:spacing w:line="346" w:lineRule="exact"/>
        <w:ind w:left="2" w:right="60"/>
        <w:rPr>
          <w:rFonts w:ascii="宋体" w:hAnsi="宋体" w:eastAsia="宋体" w:cs="宋体"/>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B54780"/>
    <w:multiLevelType w:val="singleLevel"/>
    <w:tmpl w:val="8AB54780"/>
    <w:lvl w:ilvl="0" w:tentative="0">
      <w:start w:val="1"/>
      <w:numFmt w:val="decimal"/>
      <w:suff w:val="nothing"/>
      <w:lvlText w:val="（%1）"/>
      <w:lvlJc w:val="left"/>
    </w:lvl>
  </w:abstractNum>
  <w:abstractNum w:abstractNumId="1">
    <w:nsid w:val="9BBD1AF2"/>
    <w:multiLevelType w:val="singleLevel"/>
    <w:tmpl w:val="9BBD1AF2"/>
    <w:lvl w:ilvl="0" w:tentative="0">
      <w:start w:val="1"/>
      <w:numFmt w:val="chineseCounting"/>
      <w:suff w:val="space"/>
      <w:lvlText w:val="第%1章"/>
      <w:lvlJc w:val="left"/>
      <w:rPr>
        <w:rFonts w:hint="eastAsia"/>
      </w:rPr>
    </w:lvl>
  </w:abstractNum>
  <w:abstractNum w:abstractNumId="2">
    <w:nsid w:val="A7F422D1"/>
    <w:multiLevelType w:val="singleLevel"/>
    <w:tmpl w:val="A7F422D1"/>
    <w:lvl w:ilvl="0" w:tentative="0">
      <w:start w:val="1"/>
      <w:numFmt w:val="decimal"/>
      <w:suff w:val="nothing"/>
      <w:lvlText w:val="（%1）"/>
      <w:lvlJc w:val="left"/>
    </w:lvl>
  </w:abstractNum>
  <w:abstractNum w:abstractNumId="3">
    <w:nsid w:val="C3FA30E3"/>
    <w:multiLevelType w:val="singleLevel"/>
    <w:tmpl w:val="C3FA30E3"/>
    <w:lvl w:ilvl="0" w:tentative="0">
      <w:start w:val="1"/>
      <w:numFmt w:val="decimal"/>
      <w:suff w:val="nothing"/>
      <w:lvlText w:val="（%1）"/>
      <w:lvlJc w:val="left"/>
    </w:lvl>
  </w:abstractNum>
  <w:abstractNum w:abstractNumId="4">
    <w:nsid w:val="E66EB8C5"/>
    <w:multiLevelType w:val="singleLevel"/>
    <w:tmpl w:val="E66EB8C5"/>
    <w:lvl w:ilvl="0" w:tentative="0">
      <w:start w:val="1"/>
      <w:numFmt w:val="decimal"/>
      <w:suff w:val="nothing"/>
      <w:lvlText w:val="（%1）"/>
      <w:lvlJc w:val="left"/>
    </w:lvl>
  </w:abstractNum>
  <w:abstractNum w:abstractNumId="5">
    <w:nsid w:val="00000004"/>
    <w:multiLevelType w:val="multilevel"/>
    <w:tmpl w:val="00000004"/>
    <w:lvl w:ilvl="0" w:tentative="0">
      <w:start w:val="1"/>
      <w:numFmt w:val="decimal"/>
      <w:lvlText w:val="（%1）"/>
      <w:lvlJc w:val="left"/>
      <w:pPr>
        <w:tabs>
          <w:tab w:val="left" w:pos="720"/>
        </w:tabs>
        <w:ind w:left="720" w:hanging="7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0000491C"/>
    <w:multiLevelType w:val="multilevel"/>
    <w:tmpl w:val="0000491C"/>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00004D06"/>
    <w:multiLevelType w:val="multilevel"/>
    <w:tmpl w:val="00004D06"/>
    <w:lvl w:ilvl="0" w:tentative="0">
      <w:start w:val="1"/>
      <w:numFmt w:val="bullet"/>
      <w:lvlText w:val="若"/>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140FA8F1"/>
    <w:multiLevelType w:val="singleLevel"/>
    <w:tmpl w:val="140FA8F1"/>
    <w:lvl w:ilvl="0" w:tentative="0">
      <w:start w:val="1"/>
      <w:numFmt w:val="decimal"/>
      <w:suff w:val="nothing"/>
      <w:lvlText w:val="（%1）"/>
      <w:lvlJc w:val="left"/>
    </w:lvl>
  </w:abstractNum>
  <w:abstractNum w:abstractNumId="9">
    <w:nsid w:val="2D401E91"/>
    <w:multiLevelType w:val="singleLevel"/>
    <w:tmpl w:val="2D401E91"/>
    <w:lvl w:ilvl="0" w:tentative="0">
      <w:start w:val="2"/>
      <w:numFmt w:val="decimal"/>
      <w:lvlText w:val="(%1)"/>
      <w:lvlJc w:val="left"/>
      <w:pPr>
        <w:tabs>
          <w:tab w:val="left" w:pos="312"/>
        </w:tabs>
      </w:pPr>
    </w:lvl>
  </w:abstractNum>
  <w:abstractNum w:abstractNumId="10">
    <w:nsid w:val="355E8903"/>
    <w:multiLevelType w:val="singleLevel"/>
    <w:tmpl w:val="355E8903"/>
    <w:lvl w:ilvl="0" w:tentative="0">
      <w:start w:val="1"/>
      <w:numFmt w:val="decimal"/>
      <w:suff w:val="nothing"/>
      <w:lvlText w:val="（%1）"/>
      <w:lvlJc w:val="left"/>
    </w:lvl>
  </w:abstractNum>
  <w:num w:numId="1">
    <w:abstractNumId w:val="1"/>
  </w:num>
  <w:num w:numId="2">
    <w:abstractNumId w:val="8"/>
  </w:num>
  <w:num w:numId="3">
    <w:abstractNumId w:val="0"/>
  </w:num>
  <w:num w:numId="4">
    <w:abstractNumId w:val="4"/>
  </w:num>
  <w:num w:numId="5">
    <w:abstractNumId w:val="2"/>
  </w:num>
  <w:num w:numId="6">
    <w:abstractNumId w:val="9"/>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523954"/>
    <w:rsid w:val="000518C8"/>
    <w:rsid w:val="00207CBB"/>
    <w:rsid w:val="00234B50"/>
    <w:rsid w:val="00241744"/>
    <w:rsid w:val="00273C83"/>
    <w:rsid w:val="002756CB"/>
    <w:rsid w:val="002B2F5D"/>
    <w:rsid w:val="003439AE"/>
    <w:rsid w:val="003E033D"/>
    <w:rsid w:val="003F1B0F"/>
    <w:rsid w:val="00484AB3"/>
    <w:rsid w:val="0049033E"/>
    <w:rsid w:val="00644147"/>
    <w:rsid w:val="0075755F"/>
    <w:rsid w:val="00767690"/>
    <w:rsid w:val="00782ED7"/>
    <w:rsid w:val="007E5D1C"/>
    <w:rsid w:val="008360D6"/>
    <w:rsid w:val="008362A5"/>
    <w:rsid w:val="00877C3D"/>
    <w:rsid w:val="00891B49"/>
    <w:rsid w:val="008A4C6B"/>
    <w:rsid w:val="0098184A"/>
    <w:rsid w:val="009B65E0"/>
    <w:rsid w:val="00A47F57"/>
    <w:rsid w:val="00A57E17"/>
    <w:rsid w:val="00B92F99"/>
    <w:rsid w:val="00BF2A4A"/>
    <w:rsid w:val="00C35D93"/>
    <w:rsid w:val="00C908E6"/>
    <w:rsid w:val="00C97D57"/>
    <w:rsid w:val="00CE08FF"/>
    <w:rsid w:val="00CF3F9A"/>
    <w:rsid w:val="00D37356"/>
    <w:rsid w:val="00E325C0"/>
    <w:rsid w:val="00E85EFC"/>
    <w:rsid w:val="00ED0FC3"/>
    <w:rsid w:val="00F04E37"/>
    <w:rsid w:val="00F519BE"/>
    <w:rsid w:val="00F6385C"/>
    <w:rsid w:val="00FC3369"/>
    <w:rsid w:val="01505546"/>
    <w:rsid w:val="015B5B56"/>
    <w:rsid w:val="01FC3F7A"/>
    <w:rsid w:val="035460E1"/>
    <w:rsid w:val="050B4562"/>
    <w:rsid w:val="0566671F"/>
    <w:rsid w:val="05875FC2"/>
    <w:rsid w:val="059001D3"/>
    <w:rsid w:val="06272F1B"/>
    <w:rsid w:val="069B2F23"/>
    <w:rsid w:val="06B70C08"/>
    <w:rsid w:val="06D66813"/>
    <w:rsid w:val="082C729D"/>
    <w:rsid w:val="090704F5"/>
    <w:rsid w:val="0DC55672"/>
    <w:rsid w:val="0DCE5C22"/>
    <w:rsid w:val="0DF31B2F"/>
    <w:rsid w:val="0EA335ED"/>
    <w:rsid w:val="0EA46C01"/>
    <w:rsid w:val="0EF35A37"/>
    <w:rsid w:val="0FD67817"/>
    <w:rsid w:val="103D3385"/>
    <w:rsid w:val="11BE54F4"/>
    <w:rsid w:val="140256F6"/>
    <w:rsid w:val="14B009F2"/>
    <w:rsid w:val="14D05F79"/>
    <w:rsid w:val="150B161A"/>
    <w:rsid w:val="17AC6DC9"/>
    <w:rsid w:val="1A3C6408"/>
    <w:rsid w:val="1A722347"/>
    <w:rsid w:val="1AF115B4"/>
    <w:rsid w:val="1BB23142"/>
    <w:rsid w:val="1C955B38"/>
    <w:rsid w:val="1D527A43"/>
    <w:rsid w:val="1D9875DB"/>
    <w:rsid w:val="1E706434"/>
    <w:rsid w:val="1E8C2D0C"/>
    <w:rsid w:val="1EA2203A"/>
    <w:rsid w:val="1F196830"/>
    <w:rsid w:val="1F473148"/>
    <w:rsid w:val="1F5965C2"/>
    <w:rsid w:val="1F8A5309"/>
    <w:rsid w:val="20D1008F"/>
    <w:rsid w:val="22472CAB"/>
    <w:rsid w:val="22D115DD"/>
    <w:rsid w:val="238A1F92"/>
    <w:rsid w:val="24124484"/>
    <w:rsid w:val="251438A3"/>
    <w:rsid w:val="251B73F4"/>
    <w:rsid w:val="25390883"/>
    <w:rsid w:val="25B779A0"/>
    <w:rsid w:val="26DA06DE"/>
    <w:rsid w:val="270068CF"/>
    <w:rsid w:val="271708DF"/>
    <w:rsid w:val="28D143C1"/>
    <w:rsid w:val="28E66C0D"/>
    <w:rsid w:val="291153EF"/>
    <w:rsid w:val="291E5B6B"/>
    <w:rsid w:val="2C4F7CA7"/>
    <w:rsid w:val="2D18187D"/>
    <w:rsid w:val="2DF02F37"/>
    <w:rsid w:val="2E235ABD"/>
    <w:rsid w:val="2E7A73B2"/>
    <w:rsid w:val="2EF265DB"/>
    <w:rsid w:val="2F523954"/>
    <w:rsid w:val="2FD1704E"/>
    <w:rsid w:val="303614B7"/>
    <w:rsid w:val="31273192"/>
    <w:rsid w:val="31CB42BC"/>
    <w:rsid w:val="31EB1BCD"/>
    <w:rsid w:val="321A41D2"/>
    <w:rsid w:val="32BC75DE"/>
    <w:rsid w:val="33757C56"/>
    <w:rsid w:val="36941C90"/>
    <w:rsid w:val="37452075"/>
    <w:rsid w:val="375E42C0"/>
    <w:rsid w:val="376A2FC6"/>
    <w:rsid w:val="37964B21"/>
    <w:rsid w:val="3815405E"/>
    <w:rsid w:val="38FA645B"/>
    <w:rsid w:val="3989078A"/>
    <w:rsid w:val="39F3539B"/>
    <w:rsid w:val="3AF84B82"/>
    <w:rsid w:val="3B264901"/>
    <w:rsid w:val="3B5C6077"/>
    <w:rsid w:val="3C1530C6"/>
    <w:rsid w:val="3CBE20C4"/>
    <w:rsid w:val="3CC54A83"/>
    <w:rsid w:val="3D974328"/>
    <w:rsid w:val="4027216D"/>
    <w:rsid w:val="40594DD7"/>
    <w:rsid w:val="41D54EAA"/>
    <w:rsid w:val="42321B86"/>
    <w:rsid w:val="429B3DC7"/>
    <w:rsid w:val="42B600F1"/>
    <w:rsid w:val="440F20F7"/>
    <w:rsid w:val="441062F5"/>
    <w:rsid w:val="44731072"/>
    <w:rsid w:val="44773706"/>
    <w:rsid w:val="447A686F"/>
    <w:rsid w:val="44A312DA"/>
    <w:rsid w:val="454832C8"/>
    <w:rsid w:val="47DC060C"/>
    <w:rsid w:val="48B45354"/>
    <w:rsid w:val="492726A7"/>
    <w:rsid w:val="49633F21"/>
    <w:rsid w:val="49675020"/>
    <w:rsid w:val="49842B53"/>
    <w:rsid w:val="49E547F5"/>
    <w:rsid w:val="4AB96858"/>
    <w:rsid w:val="4D5374DB"/>
    <w:rsid w:val="505922C6"/>
    <w:rsid w:val="52215F18"/>
    <w:rsid w:val="54C65386"/>
    <w:rsid w:val="561F3AF1"/>
    <w:rsid w:val="57341CC0"/>
    <w:rsid w:val="57AC6CA8"/>
    <w:rsid w:val="585A1DB0"/>
    <w:rsid w:val="593135C9"/>
    <w:rsid w:val="593A5A2C"/>
    <w:rsid w:val="599057B6"/>
    <w:rsid w:val="59A3398F"/>
    <w:rsid w:val="5A3432D4"/>
    <w:rsid w:val="5A650FE6"/>
    <w:rsid w:val="5B2A5D85"/>
    <w:rsid w:val="5B8553C7"/>
    <w:rsid w:val="5C9D4E76"/>
    <w:rsid w:val="5D787A7D"/>
    <w:rsid w:val="5F1D4E73"/>
    <w:rsid w:val="5F7C0A33"/>
    <w:rsid w:val="5FE2523E"/>
    <w:rsid w:val="609675B1"/>
    <w:rsid w:val="60DB5744"/>
    <w:rsid w:val="617901CC"/>
    <w:rsid w:val="61FF04BF"/>
    <w:rsid w:val="62CA7804"/>
    <w:rsid w:val="64217926"/>
    <w:rsid w:val="648F4C51"/>
    <w:rsid w:val="65500697"/>
    <w:rsid w:val="655D1608"/>
    <w:rsid w:val="65943C20"/>
    <w:rsid w:val="6594722E"/>
    <w:rsid w:val="671B0178"/>
    <w:rsid w:val="67C36237"/>
    <w:rsid w:val="67CD452A"/>
    <w:rsid w:val="68620868"/>
    <w:rsid w:val="6A446C2A"/>
    <w:rsid w:val="6A8248E0"/>
    <w:rsid w:val="6D9D04D8"/>
    <w:rsid w:val="6FCB1522"/>
    <w:rsid w:val="6FD644C7"/>
    <w:rsid w:val="702225BB"/>
    <w:rsid w:val="70615039"/>
    <w:rsid w:val="721D0BFC"/>
    <w:rsid w:val="72C40495"/>
    <w:rsid w:val="72F55C36"/>
    <w:rsid w:val="732C252B"/>
    <w:rsid w:val="733722BE"/>
    <w:rsid w:val="74EF593F"/>
    <w:rsid w:val="75604CA6"/>
    <w:rsid w:val="77E25BC3"/>
    <w:rsid w:val="78616957"/>
    <w:rsid w:val="7884677D"/>
    <w:rsid w:val="789B4069"/>
    <w:rsid w:val="7B437868"/>
    <w:rsid w:val="7D86118A"/>
    <w:rsid w:val="7F903977"/>
    <w:rsid w:val="7FE71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uiPriority w:val="0"/>
    <w:pPr>
      <w:tabs>
        <w:tab w:val="center" w:pos="4153"/>
        <w:tab w:val="right" w:pos="8306"/>
      </w:tabs>
      <w:snapToGrid w:val="0"/>
      <w:jc w:val="left"/>
    </w:pPr>
    <w:rPr>
      <w:sz w:val="18"/>
      <w:szCs w:val="18"/>
    </w:rPr>
  </w:style>
  <w:style w:type="paragraph" w:styleId="3">
    <w:name w:val="header"/>
    <w:basedOn w:val="1"/>
    <w:link w:val="9"/>
    <w:unhideWhenUsed/>
    <w:uiPriority w:val="0"/>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0"/>
    <w:rPr>
      <w:b/>
      <w:bCs/>
    </w:rPr>
  </w:style>
  <w:style w:type="character" w:customStyle="1" w:styleId="7">
    <w:name w:val="con"/>
    <w:basedOn w:val="5"/>
    <w:uiPriority w:val="0"/>
  </w:style>
  <w:style w:type="paragraph" w:styleId="8">
    <w:name w:val="List Paragraph"/>
    <w:basedOn w:val="1"/>
    <w:unhideWhenUsed/>
    <w:uiPriority w:val="99"/>
    <w:pPr>
      <w:ind w:firstLine="420" w:firstLineChars="200"/>
    </w:pPr>
  </w:style>
  <w:style w:type="character" w:customStyle="1" w:styleId="9">
    <w:name w:val="页眉 字符"/>
    <w:basedOn w:val="5"/>
    <w:link w:val="3"/>
    <w:uiPriority w:val="0"/>
    <w:rPr>
      <w:kern w:val="2"/>
      <w:sz w:val="18"/>
      <w:szCs w:val="18"/>
    </w:rPr>
  </w:style>
  <w:style w:type="character" w:customStyle="1" w:styleId="10">
    <w:name w:val="页脚 字符"/>
    <w:basedOn w:val="5"/>
    <w:link w:val="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Pages>
  <Words>1827</Words>
  <Characters>10420</Characters>
  <Lines>86</Lines>
  <Paragraphs>24</Paragraphs>
  <TotalTime>287</TotalTime>
  <ScaleCrop>false</ScaleCrop>
  <LinksUpToDate>false</LinksUpToDate>
  <CharactersWithSpaces>12223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2018-01-08T18:40:00Z</dcterms:created>
  <dc:creator>Administrator</dc:creator>
  <cp:lastModifiedBy>大K</cp:lastModifiedBy>
  <dcterms:modified xsi:type="dcterms:W3CDTF">2019-12-28T15:57:41Z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