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第一章</w:t>
      </w:r>
    </w:p>
    <w:p>
      <w:pPr>
        <w:pStyle w:val="3"/>
        <w:bidi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</w:t>
      </w:r>
      <w:r>
        <w:rPr>
          <w:rFonts w:hint="eastAsia"/>
          <w:sz w:val="24"/>
          <w:szCs w:val="24"/>
        </w:rPr>
        <w:t>按冯.诺依曼提出的计算机模型，其硬件有哪几部分组成？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运算器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存储器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控制器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</w:rPr>
        <w:t>出设备。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</w:t>
      </w:r>
      <w:r>
        <w:rPr>
          <w:rFonts w:hint="eastAsia"/>
          <w:sz w:val="24"/>
          <w:szCs w:val="24"/>
        </w:rPr>
        <w:t>ALU和累加器的功能各是什么？累加器是一个加法器么？ 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ALU   :算数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逻辑运算； </w:t>
      </w:r>
    </w:p>
    <w:p>
      <w:pPr>
        <w:ind w:left="930" w:leftChars="100" w:hanging="720" w:hanging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累加器:用来传输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临时存储ALU运算过程的结果和其他数据，能把</w:t>
      </w:r>
      <w:r>
        <w:rPr>
          <w:rFonts w:hint="eastAsia"/>
          <w:sz w:val="24"/>
          <w:szCs w:val="24"/>
          <w:lang w:val="en-US" w:eastAsia="zh-CN"/>
        </w:rPr>
        <w:t>存</w:t>
      </w:r>
      <w:r>
        <w:rPr>
          <w:rFonts w:hint="eastAsia"/>
          <w:sz w:val="24"/>
          <w:szCs w:val="24"/>
        </w:rPr>
        <w:t>在其中的数据左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</w:rPr>
        <w:t>右移； 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不是，</w:t>
      </w:r>
      <w:r>
        <w:rPr>
          <w:rFonts w:hint="eastAsia"/>
          <w:sz w:val="24"/>
          <w:szCs w:val="24"/>
        </w:rPr>
        <w:t>累加器是一个具有特</w:t>
      </w:r>
      <w:r>
        <w:rPr>
          <w:rFonts w:hint="eastAsia"/>
          <w:sz w:val="24"/>
          <w:szCs w:val="24"/>
          <w:lang w:val="en-US" w:eastAsia="zh-CN"/>
        </w:rPr>
        <w:t>种</w:t>
      </w:r>
      <w:r>
        <w:rPr>
          <w:rFonts w:hint="eastAsia"/>
          <w:sz w:val="24"/>
          <w:szCs w:val="24"/>
        </w:rPr>
        <w:t>功能的寄存器，不能加法运算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1.5</w:t>
      </w:r>
      <w:r>
        <w:rPr>
          <w:rFonts w:hint="eastAsia"/>
          <w:sz w:val="24"/>
          <w:szCs w:val="24"/>
        </w:rPr>
        <w:t>程序计数器的作用是什么？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作用：追踪、记忆指令所在地址。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1.9</w:t>
      </w:r>
      <w:r>
        <w:rPr>
          <w:rFonts w:hint="eastAsia"/>
          <w:sz w:val="24"/>
          <w:szCs w:val="24"/>
        </w:rPr>
        <w:t>解释下列术语：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（1）指令周期：数个机器周期组成一个指令周期，执行一条指令所用时间。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（2）机器周期：完成一个基本操作所需的时间。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（3）T周期：  计算机在时钟脉冲作用下，一个节拍一个节拍地工作，因此每个时钟周期是CPU处理动作的最小单位，称为T周期，记作T。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（4）总线周期：</w:t>
      </w:r>
      <w:r>
        <w:rPr>
          <w:rFonts w:hint="eastAsia"/>
          <w:sz w:val="24"/>
          <w:szCs w:val="24"/>
          <w:lang w:val="en-US" w:eastAsia="zh-CN"/>
        </w:rPr>
        <w:t>机器</w:t>
      </w:r>
      <w:r>
        <w:rPr>
          <w:rFonts w:hint="eastAsia"/>
          <w:sz w:val="24"/>
          <w:szCs w:val="24"/>
        </w:rPr>
        <w:t>周期中，CPU与存储器或I/O端口传输一次数据所用的时间。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1.10</w:t>
      </w:r>
      <w:r>
        <w:rPr>
          <w:rFonts w:hint="eastAsia"/>
          <w:sz w:val="24"/>
          <w:szCs w:val="24"/>
        </w:rPr>
        <w:t>说明CPU的主要组成部件及其主要功能：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（1）运算器ALU：算术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逻辑运算。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（2）累加器A：传输、临时存储ALU运算过程的结果和其他数据，能把存的数据左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</w:rPr>
        <w:t>右移。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（3）寄存器组：数据运算和传输过程中临时存储数据。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（4）程序计数器：追踪、记忆指令所在地址。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（5）标志寄存器：指示运算结果状态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控制工作条件。</w:t>
      </w:r>
    </w:p>
    <w:p>
      <w:pPr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（6）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IR&amp;ID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指令寄存器与指令译码器：</w:t>
      </w:r>
      <w:r>
        <w:rPr>
          <w:rFonts w:hint="eastAsia"/>
          <w:sz w:val="24"/>
          <w:szCs w:val="24"/>
          <w:lang w:val="en-US" w:eastAsia="zh-CN"/>
        </w:rPr>
        <w:t>IR</w:t>
      </w:r>
      <w:r>
        <w:rPr>
          <w:rFonts w:hint="eastAsia"/>
          <w:sz w:val="24"/>
          <w:szCs w:val="24"/>
        </w:rPr>
        <w:t>暂存当前在执行的一条指令；</w:t>
      </w: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</w:rPr>
        <w:t>识别从</w:t>
      </w:r>
      <w:r>
        <w:rPr>
          <w:rFonts w:hint="eastAsia"/>
          <w:sz w:val="24"/>
          <w:szCs w:val="24"/>
          <w:lang w:val="en-US" w:eastAsia="zh-CN"/>
        </w:rPr>
        <w:t>IR</w:t>
      </w:r>
      <w:r>
        <w:rPr>
          <w:rFonts w:hint="eastAsia"/>
          <w:sz w:val="24"/>
          <w:szCs w:val="24"/>
        </w:rPr>
        <w:t>输出的指令后，向操作控制器发出具体操作的特定信号。</w:t>
      </w:r>
    </w:p>
    <w:p>
      <w:pPr>
        <w:ind w:left="1680" w:hanging="1920" w:hanging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（7）操作控制器：根据指令操作码和时序信号，产生各种操作控制信号，以便正确建立数据通路，从而完成取指和执指。</w:t>
      </w:r>
    </w:p>
    <w:p>
      <w:pPr>
        <w:ind w:left="1680" w:hanging="1920" w:hanging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（8）时序产生器：对各种操作实施时间控制。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（1.11）请简述微机从内存读一个数到累加器的工作过程。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先从存储器取一个数进行运算准备，控制器发出控制信号，使运行过程自动进行后，最后数据进入累加器。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1.12什么是I/O端口，其编址方法有几种？各有何特点？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实现CPU与各模块、设备间的硬件连接和软件控制。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统一编址：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优点：无需专门的I/O指令，简化指令系统。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缺点：访问内存指令执行时间较长，数据传输时间加长。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独立编址：必须有专门的IO/指令。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8088微处理器由哪两部分组成？他们的主要功能是什么？8086与8088的主要区别是什么？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总线接口部件BIU：控制内部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外部总线；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执行部件EU：     执行</w:t>
      </w:r>
      <w:r>
        <w:rPr>
          <w:rFonts w:hint="eastAsia"/>
          <w:sz w:val="24"/>
          <w:szCs w:val="24"/>
          <w:lang w:val="en-US" w:eastAsia="zh-CN"/>
        </w:rPr>
        <w:t>程序</w:t>
      </w:r>
      <w:r>
        <w:rPr>
          <w:rFonts w:hint="eastAsia"/>
          <w:sz w:val="24"/>
          <w:szCs w:val="24"/>
        </w:rPr>
        <w:t>。  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区别：8086外部数据总线为16位，8088外部数据总线为8位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什么是8088CPU的最大最小工作组态，将8088下列方式特点填入表中。 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MN/MX接电源</w:t>
      </w:r>
      <w:r>
        <w:rPr>
          <w:rFonts w:hint="eastAsia"/>
          <w:sz w:val="24"/>
          <w:szCs w:val="24"/>
          <w:u w:val="single"/>
          <w:lang w:val="en-US" w:eastAsia="zh-CN"/>
        </w:rPr>
        <w:t>=1：</w:t>
      </w:r>
      <w:r>
        <w:rPr>
          <w:rFonts w:hint="eastAsia"/>
          <w:sz w:val="24"/>
          <w:szCs w:val="24"/>
          <w:u w:val="single"/>
        </w:rPr>
        <w:t>最小组态；接地</w:t>
      </w:r>
      <w:r>
        <w:rPr>
          <w:rFonts w:hint="eastAsia"/>
          <w:sz w:val="24"/>
          <w:szCs w:val="24"/>
          <w:u w:val="single"/>
          <w:lang w:val="en-US" w:eastAsia="zh-CN"/>
        </w:rPr>
        <w:t>=0：</w:t>
      </w:r>
      <w:r>
        <w:rPr>
          <w:rFonts w:hint="eastAsia"/>
          <w:sz w:val="24"/>
          <w:szCs w:val="24"/>
          <w:u w:val="single"/>
        </w:rPr>
        <w:t>最大组态。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方式\特点 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|</w:t>
      </w:r>
      <w:r>
        <w:rPr>
          <w:rFonts w:hint="eastAsia"/>
          <w:sz w:val="24"/>
          <w:szCs w:val="24"/>
          <w:u w:val="single"/>
        </w:rPr>
        <w:t>MN/MX引脚 </w:t>
      </w:r>
      <w:r>
        <w:rPr>
          <w:rFonts w:hint="eastAsia"/>
          <w:sz w:val="24"/>
          <w:szCs w:val="24"/>
          <w:u w:val="single"/>
          <w:lang w:val="en-US" w:eastAsia="zh-CN"/>
        </w:rPr>
        <w:t>|</w:t>
      </w:r>
      <w:r>
        <w:rPr>
          <w:rFonts w:hint="eastAsia"/>
          <w:sz w:val="24"/>
          <w:szCs w:val="24"/>
          <w:u w:val="single"/>
        </w:rPr>
        <w:t xml:space="preserve">   处理器个数   </w:t>
      </w:r>
      <w:r>
        <w:rPr>
          <w:rFonts w:hint="eastAsia"/>
          <w:sz w:val="24"/>
          <w:szCs w:val="24"/>
          <w:u w:val="single"/>
          <w:lang w:val="en-US" w:eastAsia="zh-CN"/>
        </w:rPr>
        <w:t>|</w:t>
      </w:r>
      <w:r>
        <w:rPr>
          <w:rFonts w:hint="eastAsia"/>
          <w:sz w:val="24"/>
          <w:szCs w:val="24"/>
          <w:u w:val="single"/>
        </w:rPr>
        <w:t xml:space="preserve">   总线控制信号的产生</w:t>
      </w:r>
      <w:r>
        <w:rPr>
          <w:rFonts w:hint="eastAsia"/>
          <w:sz w:val="24"/>
          <w:szCs w:val="24"/>
        </w:rPr>
        <w:t>     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最小方式     </w:t>
      </w:r>
      <w:r>
        <w:rPr>
          <w:rFonts w:hint="eastAsia"/>
          <w:sz w:val="24"/>
          <w:szCs w:val="24"/>
          <w:u w:val="single"/>
          <w:lang w:val="en-US" w:eastAsia="zh-CN"/>
        </w:rPr>
        <w:t>|</w:t>
      </w:r>
      <w:r>
        <w:rPr>
          <w:rFonts w:hint="eastAsia"/>
          <w:sz w:val="24"/>
          <w:szCs w:val="24"/>
          <w:u w:val="single"/>
        </w:rPr>
        <w:t xml:space="preserve">  接+5V         </w:t>
      </w:r>
      <w:r>
        <w:rPr>
          <w:rFonts w:hint="eastAsia"/>
          <w:sz w:val="24"/>
          <w:szCs w:val="24"/>
          <w:u w:val="single"/>
          <w:lang w:val="en-US" w:eastAsia="zh-CN"/>
        </w:rPr>
        <w:t>|</w:t>
      </w:r>
      <w:r>
        <w:rPr>
          <w:rFonts w:hint="eastAsia"/>
          <w:sz w:val="24"/>
          <w:szCs w:val="24"/>
          <w:u w:val="single"/>
        </w:rPr>
        <w:t xml:space="preserve">     1            </w:t>
      </w:r>
      <w:r>
        <w:rPr>
          <w:rFonts w:hint="eastAsia"/>
          <w:sz w:val="24"/>
          <w:szCs w:val="24"/>
          <w:u w:val="single"/>
          <w:lang w:val="en-US" w:eastAsia="zh-CN"/>
        </w:rPr>
        <w:t>|</w:t>
      </w:r>
      <w:r>
        <w:rPr>
          <w:rFonts w:hint="eastAsia"/>
          <w:sz w:val="24"/>
          <w:szCs w:val="24"/>
          <w:u w:val="single"/>
        </w:rPr>
        <w:t xml:space="preserve">      CPU发出     </w:t>
      </w:r>
    </w:p>
    <w:p>
      <w:pPr>
        <w:rPr>
          <w:i w:val="0"/>
          <w:iCs w:val="0"/>
          <w:sz w:val="24"/>
          <w:szCs w:val="24"/>
          <w:u w:val="single"/>
        </w:rPr>
      </w:pPr>
      <w:r>
        <w:rPr>
          <w:rFonts w:hint="eastAsia"/>
          <w:i w:val="0"/>
          <w:iCs w:val="0"/>
          <w:sz w:val="24"/>
          <w:szCs w:val="24"/>
          <w:u w:val="single"/>
        </w:rPr>
        <w:t xml:space="preserve">最大方式    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>|</w:t>
      </w:r>
      <w:r>
        <w:rPr>
          <w:rFonts w:hint="eastAsia"/>
          <w:i w:val="0"/>
          <w:iCs w:val="0"/>
          <w:sz w:val="24"/>
          <w:szCs w:val="24"/>
          <w:u w:val="single"/>
        </w:rPr>
        <w:t xml:space="preserve"> 接地      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 xml:space="preserve"> |</w:t>
      </w:r>
      <w:r>
        <w:rPr>
          <w:rFonts w:hint="eastAsia"/>
          <w:i w:val="0"/>
          <w:iCs w:val="0"/>
          <w:sz w:val="24"/>
          <w:szCs w:val="24"/>
          <w:u w:val="single"/>
        </w:rPr>
        <w:t xml:space="preserve">两个或以上   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>|</w:t>
      </w:r>
      <w:r>
        <w:rPr>
          <w:rFonts w:hint="eastAsia"/>
          <w:i w:val="0"/>
          <w:iCs w:val="0"/>
          <w:sz w:val="24"/>
          <w:szCs w:val="24"/>
          <w:u w:val="single"/>
        </w:rPr>
        <w:t xml:space="preserve">  总线控制器发出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2.6 </w:t>
      </w:r>
      <w:r>
        <w:rPr>
          <w:rFonts w:hint="eastAsia"/>
        </w:rPr>
        <w:t>总线周期的含义是什么?8088基本总线周期由几个时钟周期组成？假定某8086CPU的时钟频率为24MHz，试问它的一个时钟周期多少？ 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总线周期：机器周期中，CPU与存储器或I/O端口传一次数据用的时间； 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（2）4</w:t>
      </w:r>
      <w:r>
        <w:rPr>
          <w:rFonts w:hint="eastAsia"/>
          <w:sz w:val="24"/>
          <w:szCs w:val="24"/>
          <w:lang w:val="en-US" w:eastAsia="zh-CN"/>
        </w:rPr>
        <w:t>个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（3）T=1/f=1/24MHz=41.67ns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2.7 </w:t>
      </w:r>
      <w:r>
        <w:rPr>
          <w:rFonts w:hint="eastAsia"/>
        </w:rPr>
        <w:t>8088如何解决地址线和数据线复用问题？ALE信号何时处于有效状态？ </w:t>
      </w:r>
    </w:p>
    <w:p>
      <w:pPr>
        <w:ind w:left="21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（1）当ALE为高电平，该组信号作地址线，当ALE为低电平，该组信号作数据线，使用时，当CPU执行访问存储器或对输入输出端口操作时，都要复用这组信号线。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（2）当ALE信号有效时，表示在地址锁存时段，数据/地址复用线AD7~AD0用作地址线，将信号送入地址锁存器。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2.8 </w:t>
      </w:r>
      <w:r>
        <w:rPr>
          <w:rFonts w:hint="eastAsia"/>
        </w:rPr>
        <w:t>试说明在图2-7中下列部件的作用。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（1）8284时钟产生器的作用：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  提供处理器和总线控制器的定时操作。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（2）74LS245的作用：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  总线驱动器总线信号进行放大，还原并控制传输方向。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（3）74LS373的作用：</w:t>
      </w:r>
    </w:p>
    <w:p>
      <w:pPr>
        <w:ind w:left="21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使能输入有效改善抗扰度的作用。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（4）在该电路中能否不用锁存器？为什么？ 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不能，8088数据和地址总线采用分时复用的操作方法，同一总线既传数据又传地址，当微处理器与存储器交换信号时，首先由CPU发出存储地址同时发出允许锁存信号ALE给锁存器，锁存器接到该信号后将地址/数据总线上的地址锁存在总线上随后才能传数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假定（DS）=2000H，（ES）=2100，（SS）=1500，（SI）=00A0H，（BX）=0100H，（BP）=0010H，请指出下列指令的源操作数字段是什么寻址方式？（它们的物理地址是什么？ ）</w:t>
      </w:r>
    </w:p>
    <w:p>
      <w:pPr>
        <w:numPr>
          <w:ilvl w:val="0"/>
          <w:numId w:val="2"/>
        </w:numPr>
      </w:pPr>
      <w:r>
        <w:rPr>
          <w:rFonts w:hint="eastAsia"/>
        </w:rPr>
        <w:t>MOV AX, OABH      立即寻址          无物理地址 </w:t>
      </w:r>
    </w:p>
    <w:p>
      <w:r>
        <w:rPr>
          <w:rFonts w:hint="eastAsia"/>
        </w:rPr>
        <w:t>（2）MOV AX ,BX          寄存器寻址       无物理地址 </w:t>
      </w:r>
    </w:p>
    <w:p>
      <w:r>
        <w:rPr>
          <w:rFonts w:hint="eastAsia"/>
        </w:rPr>
        <w:t>（3）MOV AX ,[100H]     直接寻址           DS</w:t>
      </w:r>
      <w:r>
        <w:rPr>
          <w:rFonts w:hint="eastAsia"/>
          <w:lang w:val="en-US" w:eastAsia="zh-CN"/>
        </w:rPr>
        <w:t>*10</w:t>
      </w:r>
      <w:r>
        <w:rPr>
          <w:rFonts w:hint="eastAsia"/>
        </w:rPr>
        <w:t>+100A=</w:t>
      </w:r>
      <w:r>
        <w:rPr>
          <w:rFonts w:hint="eastAsia"/>
          <w:lang w:val="en-US" w:eastAsia="zh-CN"/>
        </w:rPr>
        <w:t>20000+100=</w:t>
      </w:r>
      <w:r>
        <w:rPr>
          <w:rFonts w:hint="eastAsia"/>
        </w:rPr>
        <w:t>20100H </w:t>
      </w:r>
    </w:p>
    <w:p>
      <w:r>
        <w:rPr>
          <w:rFonts w:hint="eastAsia"/>
        </w:rPr>
        <w:t>（4）MOV AX [,BX] [SI]   基址变址寻址     DS</w:t>
      </w:r>
      <w:r>
        <w:rPr>
          <w:rFonts w:hint="eastAsia"/>
          <w:lang w:val="en-US" w:eastAsia="zh-CN"/>
        </w:rPr>
        <w:t>*10</w:t>
      </w:r>
      <w:r>
        <w:rPr>
          <w:rFonts w:hint="eastAsia"/>
        </w:rPr>
        <w:t>+BX+SI=</w:t>
      </w:r>
      <w:r>
        <w:rPr>
          <w:rFonts w:hint="eastAsia"/>
          <w:lang w:val="en-US" w:eastAsia="zh-CN"/>
        </w:rPr>
        <w:t>20000+100+A0=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A0H </w:t>
      </w:r>
    </w:p>
    <w:p>
      <w:r>
        <w:rPr>
          <w:rFonts w:hint="eastAsia"/>
        </w:rPr>
        <w:t>（5）MOV AX [BX]         寄存器间接寻址  DS</w:t>
      </w:r>
      <w:r>
        <w:rPr>
          <w:rFonts w:hint="eastAsia"/>
          <w:lang w:val="en-US" w:eastAsia="zh-CN"/>
        </w:rPr>
        <w:t>*10</w:t>
      </w:r>
      <w:r>
        <w:rPr>
          <w:rFonts w:hint="eastAsia"/>
        </w:rPr>
        <w:t>+BX=20000H+0100H=20100H </w:t>
      </w:r>
    </w:p>
    <w:p>
      <w:r>
        <w:rPr>
          <w:rFonts w:hint="eastAsia"/>
        </w:rPr>
        <w:t>（6）MOV AX,ES:[BX]     寄存器间接寻址   </w:t>
      </w:r>
      <w:r>
        <w:rPr>
          <w:rFonts w:hint="eastAsia"/>
          <w:lang w:val="en-US" w:eastAsia="zh-CN"/>
        </w:rPr>
        <w:t>ES*10</w:t>
      </w:r>
      <w:r>
        <w:rPr>
          <w:rFonts w:hint="eastAsia"/>
        </w:rPr>
        <w:t>+BX=21000H+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=21100H </w:t>
      </w:r>
    </w:p>
    <w:p>
      <w:r>
        <w:rPr>
          <w:rFonts w:hint="eastAsia"/>
        </w:rPr>
        <w:t>（7）MOV AX,[BP]       寄存器间接寻址   SS</w:t>
      </w:r>
      <w:r>
        <w:rPr>
          <w:rFonts w:hint="eastAsia"/>
          <w:lang w:val="en-US" w:eastAsia="zh-CN"/>
        </w:rPr>
        <w:t>*10</w:t>
      </w:r>
      <w:r>
        <w:rPr>
          <w:rFonts w:hint="eastAsia"/>
        </w:rPr>
        <w:t>+BP=15000H+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=15010H </w:t>
      </w:r>
    </w:p>
    <w:p>
      <w:r>
        <w:rPr>
          <w:rFonts w:hint="eastAsia"/>
        </w:rPr>
        <w:t>（8）MOV AX,[SI]        寄存器间接寻址   DS</w:t>
      </w:r>
      <w:r>
        <w:rPr>
          <w:rFonts w:hint="eastAsia"/>
          <w:lang w:val="en-US" w:eastAsia="zh-CN"/>
        </w:rPr>
        <w:t>*10</w:t>
      </w:r>
      <w:r>
        <w:rPr>
          <w:rFonts w:hint="eastAsia"/>
        </w:rPr>
        <w:t>+SI=20000H+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0H=200A0H </w:t>
      </w:r>
    </w:p>
    <w:p>
      <w:r>
        <w:rPr>
          <w:rFonts w:hint="eastAsia"/>
        </w:rPr>
        <w:t>（9）MOV AX [BX+10]    基址寻址            DS</w:t>
      </w:r>
      <w:r>
        <w:rPr>
          <w:rFonts w:hint="eastAsia"/>
          <w:lang w:val="en-US" w:eastAsia="zh-CN"/>
        </w:rPr>
        <w:t>*10</w:t>
      </w:r>
      <w:r>
        <w:rPr>
          <w:rFonts w:hint="eastAsia"/>
        </w:rPr>
        <w:t>+BX+10H=</w:t>
      </w:r>
      <w:r>
        <w:rPr>
          <w:rFonts w:hint="eastAsia"/>
          <w:lang w:val="en-US" w:eastAsia="zh-CN"/>
        </w:rPr>
        <w:t>20000+100+10=</w:t>
      </w:r>
      <w:r>
        <w:rPr>
          <w:rFonts w:hint="eastAsia"/>
        </w:rPr>
        <w:t>20110H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指出下列指令的错误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（1）MOV AH,BX                  两个操作数</w:t>
      </w:r>
      <w:r>
        <w:rPr>
          <w:rFonts w:hint="eastAsia"/>
          <w:lang w:val="en-US" w:eastAsia="zh-CN"/>
        </w:rPr>
        <w:t>类型不匹配，8,16</w:t>
      </w:r>
    </w:p>
    <w:p>
      <w:r>
        <w:rPr>
          <w:rFonts w:hint="eastAsia"/>
        </w:rPr>
        <w:t>（2）MOV [BX],[SI]               两个操作数不能都是存储器操作数 </w:t>
      </w:r>
    </w:p>
    <w:p>
      <w:r>
        <w:rPr>
          <w:rFonts w:hint="eastAsia"/>
        </w:rPr>
        <w:t>（3）MOV AX,[DX][SI]           两个变址不能连用 </w:t>
      </w:r>
    </w:p>
    <w:p>
      <w:r>
        <w:rPr>
          <w:rFonts w:hint="eastAsia"/>
        </w:rPr>
        <w:t>（4）MOV [BX][SI],ES:AX        寄存器寻址没有段超越法 </w:t>
      </w:r>
    </w:p>
    <w:p>
      <w:r>
        <w:rPr>
          <w:rFonts w:hint="eastAsia"/>
        </w:rPr>
        <w:t>（5）MOV CS ,AX                CS不能作目的存储器 </w:t>
      </w:r>
    </w:p>
    <w:p>
      <w:r>
        <w:rPr>
          <w:rFonts w:hint="eastAsia"/>
        </w:rPr>
        <w:t>（6）POP CS                      出栈指令不能按CS作操作数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（7）MOV 32H,AL              目的操作数不能是</w:t>
      </w:r>
      <w:r>
        <w:rPr>
          <w:rFonts w:hint="eastAsia"/>
          <w:lang w:val="en-US" w:eastAsia="zh-CN"/>
        </w:rPr>
        <w:t>立即数</w:t>
      </w:r>
    </w:p>
    <w:p>
      <w:r>
        <w:rPr>
          <w:rFonts w:hint="eastAsia"/>
        </w:rPr>
        <w:t>（8）MOV DS,2350H           不能将</w:t>
      </w:r>
      <w:r>
        <w:rPr>
          <w:rFonts w:hint="eastAsia"/>
          <w:lang w:val="en-US" w:eastAsia="zh-CN"/>
        </w:rPr>
        <w:t>立即</w:t>
      </w:r>
      <w:r>
        <w:rPr>
          <w:rFonts w:hint="eastAsia"/>
        </w:rPr>
        <w:t>数直接传送给段寄存器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（9）MOV AX,DL                操作数类型不匹配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16,8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3.5 </w:t>
      </w:r>
      <w:r>
        <w:rPr>
          <w:rFonts w:hint="eastAsia"/>
        </w:rPr>
        <w:t>完成下列操作，选用什么指令？ </w:t>
      </w:r>
    </w:p>
    <w:p>
      <w:pPr>
        <w:numPr>
          <w:ilvl w:val="0"/>
          <w:numId w:val="3"/>
        </w:numPr>
      </w:pPr>
      <w:r>
        <w:rPr>
          <w:rFonts w:hint="eastAsia"/>
        </w:rPr>
        <w:t>把4629H传送给AX寄存器        MOV  AX，4629</w:t>
      </w:r>
      <w:r>
        <w:rPr>
          <w:rFonts w:hint="eastAsia"/>
          <w:lang w:val="en-US" w:eastAsia="zh-CN"/>
        </w:rPr>
        <w:t>H</w:t>
      </w:r>
    </w:p>
    <w:p>
      <w:pPr>
        <w:numPr>
          <w:ilvl w:val="0"/>
          <w:numId w:val="3"/>
        </w:numPr>
      </w:pPr>
      <w:r>
        <w:rPr>
          <w:rFonts w:hint="eastAsia"/>
        </w:rPr>
        <w:t>从AX寄存器中减去036AH         SUB  AX，036AH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3.7 </w:t>
      </w:r>
      <w:r>
        <w:rPr>
          <w:rFonts w:hint="eastAsia"/>
        </w:rPr>
        <w:t>写出完成下列功能的程序段 </w:t>
      </w:r>
    </w:p>
    <w:p>
      <w:pPr>
        <w:numPr>
          <w:ilvl w:val="0"/>
          <w:numId w:val="4"/>
        </w:numPr>
      </w:pPr>
      <w:r>
        <w:rPr>
          <w:rFonts w:hint="eastAsia"/>
        </w:rPr>
        <w:t>传送25H到A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寄存器          MOV  AL, 25H </w:t>
      </w:r>
    </w:p>
    <w:p>
      <w:pPr>
        <w:numPr>
          <w:ilvl w:val="0"/>
          <w:numId w:val="4"/>
        </w:numPr>
      </w:pPr>
      <w:r>
        <w:rPr>
          <w:rFonts w:hint="eastAsia"/>
        </w:rPr>
        <w:t>将AL的内容乘以2             </w:t>
      </w:r>
      <w:r>
        <w:t xml:space="preserve"> </w:t>
      </w:r>
      <w:r>
        <w:rPr>
          <w:rFonts w:hint="eastAsia"/>
        </w:rPr>
        <w:t> SHL   A</w:t>
      </w:r>
      <w:r>
        <w:t>L</w:t>
      </w:r>
      <w:r>
        <w:rPr>
          <w:rFonts w:hint="eastAsia"/>
        </w:rPr>
        <w:t>,   1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逻辑左移1位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4"/>
        </w:numPr>
      </w:pPr>
      <w:r>
        <w:rPr>
          <w:rFonts w:hint="eastAsia"/>
        </w:rPr>
        <w:t>传送15H到BL寄存器            MOV BL , 15H </w:t>
      </w:r>
    </w:p>
    <w:p>
      <w:pPr>
        <w:numPr>
          <w:ilvl w:val="0"/>
          <w:numId w:val="4"/>
        </w:numPr>
      </w:pPr>
      <w:r>
        <w:rPr>
          <w:rFonts w:hint="eastAsia"/>
        </w:rPr>
        <w:t>AL的内容乘以BL的内容         MUL  BL 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</w:rPr>
        <w:t>问最后结果（AX）=？          （AX）=1554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十进制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=0612H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假定（BX）=11100011B，变量VALUE的值为01111001B，确定下列各条指令单独执行后的结果。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（1）XOR BX, VALUE：10011010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（2）AND BX, VAULE:  01100001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（3）OR BX, VALUE：  11111011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（4）XOR BX, 11111111B:00011100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（5）AND BX, 0 ：0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（6）TEST BX, 00000001B BX第一位是1？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3.10 </w:t>
      </w:r>
      <w:r>
        <w:rPr>
          <w:rFonts w:hint="eastAsia"/>
        </w:rPr>
        <w:t>编写指令序列：测试DL寄存器的低4位是否为0 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AND DL,0FH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JZ 低4位为0处理程序的语句标号</w:t>
      </w:r>
    </w:p>
    <w:p>
      <w:pPr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这道题不确定 别抄了</w:t>
      </w:r>
      <w:r>
        <w:rPr>
          <w:rFonts w:hint="eastAsia"/>
          <w:color w:val="FF0000"/>
          <w:sz w:val="28"/>
          <w:szCs w:val="28"/>
          <w:lang w:eastAsia="zh-CN"/>
        </w:rPr>
        <w:t>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3.11 </w:t>
      </w:r>
      <w:r>
        <w:rPr>
          <w:rFonts w:hint="eastAsia"/>
        </w:rPr>
        <w:t>若要检查BX寄存器中的第1</w:t>
      </w:r>
      <w:bookmarkStart w:id="0" w:name="_GoBack"/>
      <w:bookmarkEnd w:id="0"/>
      <w:r>
        <w:rPr>
          <w:rFonts w:hint="eastAsia"/>
        </w:rPr>
        <w:t>3位是否为1，应该用</w:t>
      </w:r>
      <w:r>
        <w:rPr>
          <w:rFonts w:hint="eastAsia"/>
          <w:lang w:val="en-US" w:eastAsia="zh-CN"/>
        </w:rPr>
        <w:t>什么</w:t>
      </w:r>
      <w:r>
        <w:rPr>
          <w:rFonts w:hint="eastAsia"/>
        </w:rPr>
        <w:t>指令？请写出该指令 </w:t>
      </w:r>
    </w:p>
    <w:p>
      <w:r>
        <w:rPr>
          <w:rFonts w:hint="eastAsia"/>
        </w:rPr>
        <w:t>TEST  BX,1000H </w:t>
      </w:r>
    </w:p>
    <w:p>
      <w:r>
        <w:rPr>
          <w:rFonts w:hint="eastAsia"/>
        </w:rPr>
        <w:t>JNZ   YES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3.12 </w:t>
      </w:r>
    </w:p>
    <w:p>
      <w:r>
        <w:rPr>
          <w:rFonts w:hint="eastAsia"/>
        </w:rPr>
        <w:t>（1）用一条逻辑指令清除AX寄存器  XOR  AX,AX </w:t>
      </w:r>
    </w:p>
    <w:p>
      <w:r>
        <w:rPr>
          <w:rFonts w:hint="eastAsia"/>
        </w:rPr>
        <w:t>（2）用一条逻辑指令使DX寄存器的高3位为1，其余不变 OR  DX ,1110 0000 0000 0000B </w:t>
      </w:r>
    </w:p>
    <w:p>
      <w:r>
        <w:rPr>
          <w:rFonts w:hint="eastAsia"/>
        </w:rPr>
        <w:t>（3）写一条逻辑指令使BL寄存器的低4位为0，其余位不变AND BL,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1111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0000B </w:t>
      </w:r>
    </w:p>
    <w:p>
      <w:r>
        <w:rPr>
          <w:rFonts w:hint="eastAsia"/>
        </w:rPr>
        <w:t>（4）用一条逻辑指令将AX中与B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中的</w:t>
      </w:r>
      <w:r>
        <w:rPr>
          <w:rFonts w:hint="eastAsia"/>
          <w:lang w:val="en-US" w:eastAsia="zh-CN"/>
        </w:rPr>
        <w:t>对应位</w:t>
      </w:r>
      <w:r>
        <w:rPr>
          <w:rFonts w:hint="eastAsia"/>
        </w:rPr>
        <w:t>不相同的位均置为1   OR AX ,BX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4.6 </w:t>
      </w:r>
      <w:r>
        <w:rPr>
          <w:rFonts w:hint="eastAsia"/>
        </w:rPr>
        <w:t>下列两个语句有何区别？ </w:t>
      </w:r>
    </w:p>
    <w:p>
      <w:r>
        <w:rPr>
          <w:rFonts w:hint="eastAsia"/>
        </w:rPr>
        <w:t>X1  EQU 1000H和X2=1000H </w:t>
      </w:r>
    </w:p>
    <w:p>
      <w:r>
        <w:rPr>
          <w:rFonts w:hint="eastAsia"/>
        </w:rPr>
        <w:t>EQU中的表达式是不允许重复定义的，而“=”伪指令允许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4.15 </w:t>
      </w:r>
      <w:r>
        <w:rPr>
          <w:rFonts w:hint="eastAsia"/>
        </w:rPr>
        <w:t>写出完成下述要求的变量定义语句 </w:t>
      </w:r>
    </w:p>
    <w:p>
      <w:pPr>
        <w:pStyle w:val="3"/>
        <w:bidi w:val="0"/>
      </w:pPr>
      <w:r>
        <w:rPr>
          <w:rFonts w:hint="eastAsia"/>
        </w:rPr>
        <w:t>（1）为某缓冲区BUG留下200个字节的内存空间 </w:t>
      </w:r>
    </w:p>
    <w:p>
      <w:pPr>
        <w:pStyle w:val="3"/>
        <w:bidi w:val="0"/>
      </w:pPr>
      <w:r>
        <w:rPr>
          <w:rFonts w:hint="eastAsia"/>
        </w:rPr>
        <w:t>（2）将字符串’BYTE’,’WORD’,</w:t>
      </w:r>
      <w:r>
        <w:rPr>
          <w:rFonts w:hint="eastAsia"/>
          <w:lang w:eastAsia="zh-CN"/>
        </w:rPr>
        <w:t>‘</w:t>
      </w:r>
      <w:r>
        <w:rPr>
          <w:rFonts w:hint="eastAsia"/>
        </w:rPr>
        <w:t>DWORD’存放于某数据区 </w:t>
      </w:r>
    </w:p>
    <w:p>
      <w:pPr>
        <w:pStyle w:val="3"/>
        <w:bidi w:val="0"/>
      </w:pPr>
      <w:r>
        <w:rPr>
          <w:rFonts w:hint="eastAsia"/>
        </w:rPr>
        <w:t>（3）在某数据区要求存入存入下列5个数据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2040H，0300H，10H，0200H，1048H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解：（1）BUG DB 200 DUP </w:t>
      </w:r>
      <w:r>
        <w:rPr>
          <w:rFonts w:hint="eastAsia"/>
          <w:lang w:val="en-US" w:eastAsia="zh-CN"/>
        </w:rPr>
        <w:t>(?)</w:t>
      </w:r>
    </w:p>
    <w:p>
      <w:pPr>
        <w:ind w:firstLine="420" w:firstLineChars="200"/>
      </w:pPr>
      <w:r>
        <w:rPr>
          <w:rFonts w:hint="eastAsia"/>
        </w:rPr>
        <w:t>(2) String1 DB ‘BYTE’ 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‘WORD’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 ‘DWORD’ </w:t>
      </w:r>
    </w:p>
    <w:p>
      <w:pPr>
        <w:ind w:firstLine="420" w:firstLineChars="200"/>
      </w:pPr>
      <w:r>
        <w:rPr>
          <w:rFonts w:hint="eastAsia"/>
        </w:rPr>
        <w:t>(3)DATA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DW 2040H,0300H,10H,0200H,1048H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4.17 </w:t>
      </w:r>
      <w:r>
        <w:rPr>
          <w:rFonts w:hint="eastAsia"/>
        </w:rPr>
        <w:t>在内存数据段，从变量X开始存了两个字，2645H和3576H，紧接着从变量Y开始</w:t>
      </w:r>
      <w:r>
        <w:rPr>
          <w:rFonts w:hint="eastAsia"/>
          <w:lang w:val="en-US" w:eastAsia="zh-CN"/>
        </w:rPr>
        <w:t>存了</w:t>
      </w:r>
      <w:r>
        <w:rPr>
          <w:rFonts w:hint="eastAsia"/>
        </w:rPr>
        <w:t>两个字4328H和2598H，编写一个完整的程序，实现如下功能（包括定义数据段）： </w:t>
      </w:r>
    </w:p>
    <w:p>
      <w:pPr>
        <w:pStyle w:val="3"/>
        <w:bidi w:val="0"/>
      </w:pPr>
      <w:r>
        <w:rPr>
          <w:rFonts w:hint="eastAsia"/>
        </w:rPr>
        <w:t>（1）将X和Y中的两个字数据相加，结果放于变量Z； </w:t>
      </w:r>
    </w:p>
    <w:p>
      <w:pPr>
        <w:pStyle w:val="3"/>
        <w:bidi w:val="0"/>
      </w:pPr>
      <w:r>
        <w:rPr>
          <w:rFonts w:hint="eastAsia"/>
        </w:rPr>
        <w:t>（2）将X和Y中的两个双字数据相加，结果放于X开始的单元中。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解:(1)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Data Segment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 DW 2645H,3576H    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 DW 4328H,2598H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Z DW 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? 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Data Ends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Code Segment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Assume CS:Code,DS:Data 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Star</w:t>
      </w:r>
      <w:r>
        <w:rPr>
          <w:rFonts w:hint="eastAsia"/>
          <w:sz w:val="24"/>
          <w:szCs w:val="24"/>
          <w:lang w:val="en-US" w:eastAsia="zh-CN"/>
        </w:rPr>
        <w:t>t:</w:t>
      </w:r>
      <w:r>
        <w:rPr>
          <w:rFonts w:hint="eastAsia"/>
          <w:sz w:val="24"/>
          <w:szCs w:val="24"/>
        </w:rPr>
        <w:t>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AX,Data     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DS,AX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DX,X    MOV BX,Y+2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BX,Y     Add DX,BX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Add DX,BX    MOV AX,DX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AX,DX   MOV Z+2,AX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Z,AX    MOV AX,4CH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DX,X+2  INT 21H            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Code Ends              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>End</w:t>
      </w:r>
      <w:r>
        <w:rPr>
          <w:rFonts w:hint="eastAsia"/>
          <w:sz w:val="24"/>
          <w:szCs w:val="24"/>
        </w:rPr>
        <w:t> start 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Data  segment  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 DD 2645H,3576H  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 DD 4328H,2598H  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 Ends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Code Segment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Assume CS:Code,DS:Data 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Start: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AX,Data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DS,AX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AX,Y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ADD X,AX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AX,Y+2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ADC X+2,AX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X+4,0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ADC X+4,0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 AH,4CH 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 21H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Code End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,    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End 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tart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5.3 </w:t>
      </w:r>
      <w:r>
        <w:rPr>
          <w:rFonts w:hint="eastAsia"/>
        </w:rPr>
        <w:t>何谓静态RAM？何谓动态RAM？它们的使用特点各是什么？ 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静态RAM：SRAM，分为双极型静态RAM和CMOS型静态RAM，前者速度高于后者，但功耗大于后者，都以双稳态电路为基础，状态稳定，只要不掉电，信息就不丢，不需刷新，但电路复杂，集成度较DRAM低，位价格较DRAM高 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动态RAM：DRAM，利用电容存信息，电路简单，集成度高，由于电容漏电，信息会丢，</w:t>
      </w:r>
      <w:r>
        <w:rPr>
          <w:rFonts w:hint="eastAsia"/>
          <w:sz w:val="24"/>
          <w:szCs w:val="24"/>
          <w:lang w:val="en-US" w:eastAsia="zh-CN"/>
        </w:rPr>
        <w:t>要不断</w:t>
      </w:r>
      <w:r>
        <w:rPr>
          <w:rFonts w:hint="eastAsia"/>
          <w:sz w:val="24"/>
          <w:szCs w:val="24"/>
        </w:rPr>
        <w:t>刷新。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5.13 </w:t>
      </w:r>
      <w:r>
        <w:rPr>
          <w:rFonts w:hint="eastAsia"/>
        </w:rPr>
        <w:t>下列RAM芯片各需要多少个地址引脚？ 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1K=1024B=2^10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（1）16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</w:rPr>
        <w:t>*1b      16=2^4   </w:t>
      </w:r>
      <w:r>
        <w:rPr>
          <w:rFonts w:hint="eastAsia"/>
          <w:sz w:val="24"/>
          <w:szCs w:val="24"/>
          <w:lang w:val="en-US" w:eastAsia="zh-CN"/>
        </w:rPr>
        <w:t>（10+4）</w:t>
      </w:r>
      <w:r>
        <w:rPr>
          <w:rFonts w:hint="eastAsia"/>
          <w:sz w:val="24"/>
          <w:szCs w:val="24"/>
        </w:rPr>
        <w:t>4个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（2）1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</w:rPr>
        <w:t>*4b       1=2^0     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10+0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10个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（3）2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</w:rPr>
        <w:t>*8b       2=2^1     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10+1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11个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5.17 </w:t>
      </w:r>
      <w:r>
        <w:rPr>
          <w:rFonts w:hint="eastAsia"/>
        </w:rPr>
        <w:t>现有1024*4静态RAM芯片，欲组成32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*8位的存储器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试求需要多少RAM芯片？多少芯片组？用于片内地址需用多少根地址线？用于选择不同芯片组需用多少根地址线进行译码实现？ 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芯片数：∑=（32/1）*（8/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）=6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个 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每组芯片构成1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</w:rPr>
        <w:t>*8位空间，需要</w:t>
      </w:r>
      <w:r>
        <w:rPr>
          <w:rFonts w:hint="eastAsia"/>
          <w:sz w:val="24"/>
          <w:szCs w:val="24"/>
          <w:lang w:val="en-US" w:eastAsia="zh-CN"/>
        </w:rPr>
        <w:t>64/2=32</w:t>
      </w:r>
      <w:r>
        <w:rPr>
          <w:rFonts w:hint="eastAsia"/>
          <w:sz w:val="24"/>
          <w:szCs w:val="24"/>
        </w:rPr>
        <w:t>组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（3）1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</w:rPr>
        <w:t>=2</w:t>
      </w:r>
      <w:r>
        <w:rPr>
          <w:rFonts w:hint="eastAsia"/>
          <w:sz w:val="24"/>
          <w:szCs w:val="24"/>
          <w:lang w:val="en-US" w:eastAsia="zh-CN"/>
        </w:rPr>
        <w:t>^</w:t>
      </w:r>
      <w:r>
        <w:rPr>
          <w:rFonts w:hint="eastAsia"/>
          <w:sz w:val="24"/>
          <w:szCs w:val="24"/>
        </w:rPr>
        <w:t>10故有10根内地址线 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（4）</w:t>
      </w:r>
      <w:r>
        <w:rPr>
          <w:rFonts w:hint="eastAsia"/>
          <w:sz w:val="24"/>
          <w:szCs w:val="24"/>
          <w:lang w:val="en-US" w:eastAsia="zh-CN"/>
        </w:rPr>
        <w:t>32</w:t>
      </w:r>
      <w:r>
        <w:rPr>
          <w:rFonts w:hint="eastAsia"/>
          <w:sz w:val="24"/>
          <w:szCs w:val="24"/>
        </w:rPr>
        <w:t>根芯片选择线 </w:t>
      </w:r>
      <w:r>
        <w:rPr>
          <w:rFonts w:hint="eastAsia"/>
          <w:sz w:val="24"/>
          <w:szCs w:val="24"/>
          <w:lang w:val="en-US" w:eastAsia="zh-CN"/>
        </w:rPr>
        <w:t>=2^5,5根地址线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5.18 </w:t>
      </w:r>
      <w:r>
        <w:rPr>
          <w:rFonts w:hint="eastAsia"/>
        </w:rPr>
        <w:t>设有一个具有14位地址和8位字长的存储器，问：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（1）该存储器存储多少字节的信息？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存储容量=存储单元数*每个单元字节数=2</w:t>
      </w:r>
      <w:r>
        <w:rPr>
          <w:rFonts w:hint="eastAsia"/>
          <w:sz w:val="24"/>
          <w:szCs w:val="24"/>
          <w:lang w:val="en-US" w:eastAsia="zh-CN"/>
        </w:rPr>
        <w:t>^</w:t>
      </w:r>
      <w:r>
        <w:rPr>
          <w:rFonts w:hint="eastAsia"/>
          <w:sz w:val="24"/>
          <w:szCs w:val="24"/>
        </w:rPr>
        <w:t>14*8 =16</w:t>
      </w:r>
      <w:r>
        <w:rPr>
          <w:rFonts w:hint="eastAsia"/>
          <w:sz w:val="24"/>
          <w:szCs w:val="24"/>
          <w:lang w:val="en-US" w:eastAsia="zh-CN"/>
        </w:rPr>
        <w:t>KB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如果存储器由1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</w:rPr>
        <w:t>*1位静态RAM芯片构成，需要多少芯片？     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 16</w:t>
      </w:r>
      <w:r>
        <w:rPr>
          <w:rFonts w:hint="eastAsia"/>
          <w:sz w:val="24"/>
          <w:szCs w:val="24"/>
          <w:lang w:val="en-US" w:eastAsia="zh-CN"/>
        </w:rPr>
        <w:t>*8</w:t>
      </w:r>
      <w:r>
        <w:rPr>
          <w:rFonts w:hint="eastAsia"/>
          <w:sz w:val="24"/>
          <w:szCs w:val="24"/>
        </w:rPr>
        <w:t>=128个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需要多少位地址作芯片选择？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128/（8/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）=</w:t>
      </w:r>
      <w:r>
        <w:rPr>
          <w:rFonts w:hint="eastAsia"/>
          <w:sz w:val="24"/>
          <w:szCs w:val="24"/>
          <w:lang w:val="en-US" w:eastAsia="zh-CN"/>
        </w:rPr>
        <w:t>16组</w:t>
      </w:r>
      <w:r>
        <w:rPr>
          <w:rFonts w:hint="eastAsia"/>
          <w:sz w:val="24"/>
          <w:szCs w:val="24"/>
        </w:rPr>
        <w:t>=2</w:t>
      </w:r>
      <w:r>
        <w:rPr>
          <w:rFonts w:hint="eastAsia"/>
          <w:sz w:val="24"/>
          <w:szCs w:val="24"/>
          <w:lang w:val="en-US" w:eastAsia="zh-CN"/>
        </w:rPr>
        <w:t>^4</w:t>
      </w:r>
      <w:r>
        <w:rPr>
          <w:rFonts w:hint="eastAsia"/>
          <w:sz w:val="24"/>
          <w:szCs w:val="24"/>
        </w:rPr>
        <w:t>     需要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位地址芯片选择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若改用4K*4b的芯片，试画出与总线连接框图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16K/4K*(8b/4b)=8个芯片 2个一组，4组=2^2,2根片选地址线（高位）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4K=2^12,12根片内地址线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一共14根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65400" cy="3714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5.23 </w:t>
      </w:r>
      <w:r>
        <w:rPr>
          <w:rFonts w:hint="eastAsia"/>
        </w:rPr>
        <w:t>通写法和回写法的主要特点和区别是什么？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通写法：cache和主存同时写；</w:t>
      </w:r>
    </w:p>
    <w:p>
      <w:pPr>
        <w:ind w:left="840" w:hanging="960" w:hanging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回写法：每次只对cache进行写并作标记，当cache中的修改内容被新进入cache的信息块取代时，才一次写回主存。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5.26 </w:t>
      </w:r>
      <w:r>
        <w:rPr>
          <w:rFonts w:hint="eastAsia"/>
        </w:rPr>
        <w:t>主辅存层次和cache主存层次有相似之处么？其差别是什么？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答：在CPU和主存之间增加一级速度快，但容量较小，是每位价格较高的高速缓冲， 存储（cache)借助于辅助软硬件，这与主存构成了一个有机的整体，以弥补主存速度不足，这个层次的工作主要由硬件实现。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主存—辅存层次的目的是为了弥补主存容量不足，每位价格更低，速度更慢的存储器，向编程人员提供大量程序空间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何谓端口？端口有哪几类？从硬件设计上来讲CPU访问某端口时应具备哪些基本条件？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I/O端口是I/O接口中用于暂存数据、控制和状态等3种信息的寄存器或电路。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数据端口、控制端口、命令端口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</w:t>
      </w:r>
      <w:r>
        <w:rPr>
          <w:rFonts w:hint="eastAsia"/>
          <w:sz w:val="24"/>
          <w:szCs w:val="24"/>
          <w:u w:val="single"/>
          <w:lang w:val="en-US" w:eastAsia="zh-CN"/>
        </w:rPr>
        <w:t>口</w:t>
      </w:r>
      <w:r>
        <w:rPr>
          <w:rFonts w:hint="eastAsia"/>
          <w:sz w:val="24"/>
          <w:szCs w:val="24"/>
          <w:lang w:val="en-US" w:eastAsia="zh-CN"/>
        </w:rPr>
        <w:t>地址译码电路译码后选择该端口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M/IO为访问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读/写控制信号有效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6.4 </w:t>
      </w:r>
      <w:r>
        <w:rPr>
          <w:rFonts w:hint="eastAsia"/>
        </w:rPr>
        <w:t>I/O方式有几种？各有什么特点，如何选用？</w:t>
      </w:r>
    </w:p>
    <w:p>
      <w:r>
        <w:drawing>
          <wp:inline distT="0" distB="0" distL="114300" distR="114300">
            <wp:extent cx="5054600" cy="30924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6.5 </w:t>
      </w:r>
      <w:r>
        <w:rPr>
          <w:rFonts w:hint="eastAsia"/>
        </w:rPr>
        <w:t>端口编址方式有哪两种</w:t>
      </w:r>
      <w:r>
        <w:rPr>
          <w:rFonts w:hint="eastAsia"/>
          <w:lang w:val="en-US" w:eastAsia="zh-CN"/>
        </w:rPr>
        <w:t>形式</w:t>
      </w:r>
      <w:r>
        <w:rPr>
          <w:rFonts w:hint="eastAsia"/>
        </w:rPr>
        <w:t>，各有</w:t>
      </w:r>
      <w:r>
        <w:rPr>
          <w:rFonts w:hint="eastAsia"/>
          <w:lang w:val="en-US" w:eastAsia="zh-CN"/>
        </w:rPr>
        <w:t>何</w:t>
      </w:r>
      <w:r>
        <w:rPr>
          <w:rFonts w:hint="eastAsia"/>
        </w:rPr>
        <w:t>特点？ </w:t>
      </w:r>
    </w:p>
    <w:p>
      <w:pPr>
        <w:rPr>
          <w:rFonts w:hint="eastAsia"/>
        </w:rPr>
      </w:pPr>
      <w:r>
        <w:rPr>
          <w:rFonts w:hint="eastAsia"/>
        </w:rPr>
        <w:t>（1）与存储器统一编址，对存储器和I/O端口读写采用相同命令 </w:t>
      </w:r>
    </w:p>
    <w:p>
      <w:r>
        <w:rPr>
          <w:rFonts w:hint="eastAsia"/>
        </w:rPr>
        <w:t>优点：指令系统简单     缺点：存储资源浪费 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端口独立地址  ，采用不同命令对</w:t>
      </w:r>
      <w:r>
        <w:rPr>
          <w:rFonts w:hint="eastAsia"/>
          <w:lang w:val="en-US" w:eastAsia="zh-CN"/>
        </w:rPr>
        <w:t>存储</w:t>
      </w:r>
      <w:r>
        <w:rPr>
          <w:rFonts w:hint="eastAsia"/>
        </w:rPr>
        <w:t>器和I/O端读写 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优点：不占用</w:t>
      </w:r>
      <w:r>
        <w:rPr>
          <w:rFonts w:hint="eastAsia"/>
          <w:lang w:val="en-US" w:eastAsia="zh-CN"/>
        </w:rPr>
        <w:t>存储</w:t>
      </w:r>
      <w:r>
        <w:rPr>
          <w:rFonts w:hint="eastAsia"/>
        </w:rPr>
        <w:t>资源   缺点：复杂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6.10 </w:t>
      </w:r>
      <w:r>
        <w:rPr>
          <w:rFonts w:hint="eastAsia"/>
        </w:rPr>
        <w:t>在8088微机系统中，某外设接口所选的端口地址为338H~33FH，请用74LS138编码器设计符合要求的端口译码电路。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338H：0011 0011 1 000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33FH：0011 0011 1 111</w:t>
      </w:r>
    </w:p>
    <w:p>
      <w:r>
        <w:rPr>
          <w:rFonts w:hint="eastAsia"/>
        </w:rPr>
        <w:t> 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911600"/>
            <wp:effectExtent l="0" t="0" r="1079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 设计一个对2F8H进行读和写操作的端口译码电路，要求分别用：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（1）门电路；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（2）门电路和译码器74LS138。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6797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中断系统应具有怎样的基本功能？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实现中断的响应与返回；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实现中断优先级排队；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正确处理中断的嵌套问题；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8.3 </w:t>
      </w:r>
      <w:r>
        <w:rPr>
          <w:rFonts w:hint="eastAsia"/>
        </w:rPr>
        <w:t>实现中断源的优先级判优的方法有哪些？各有何特点？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（1）串行优先级排队模式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优点：电路简单，易于扩充，因各级逻辑一致，连接方便。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缺点：当链接的级数较多时，会因时延增大使后级的响应及时性受影响。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（2）并行优先级排队模式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优点：响应速度快，能满足高速CPU的要求     缺点：不如串行排队灵活 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（3）专用硬件方法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特点：可通过编程来设置或改变其工作方式，用起来更方便灵活。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8.5 </w:t>
      </w:r>
      <w:r>
        <w:rPr>
          <w:rFonts w:hint="eastAsia"/>
        </w:rPr>
        <w:t>分述单片和级连方式下8259</w:t>
      </w:r>
      <w:r>
        <w:t>A</w:t>
      </w:r>
      <w:r>
        <w:rPr>
          <w:rFonts w:hint="eastAsia"/>
        </w:rPr>
        <w:t>的工作过程：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</w:rPr>
        <w:t>单个的8259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能管理8级向量优先级中断，在不增加其他电路的情况下，最多可以级联成64级的向量优级中断系统。</w:t>
      </w:r>
      <w:r>
        <w:rPr>
          <w:rFonts w:hint="eastAsia"/>
          <w:sz w:val="24"/>
          <w:szCs w:val="24"/>
          <w:lang w:val="en-US" w:eastAsia="zh-CN"/>
        </w:rPr>
        <w:t>P220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8.9 </w:t>
      </w:r>
      <w:r>
        <w:rPr>
          <w:rFonts w:hint="eastAsia"/>
        </w:rPr>
        <w:t>分别叙述8088CPU对INTR和NMI中断的响应全过程。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在每条指令的最后一个时钟周期，CPU检测INTR或NMI信号，若以下条件成立，则CPU响应中断：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（1）当前指令执行完。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             对INTR，还应满足以下条件：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1、当前指令试STI和IRET，则下条指令也要执行完。‘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2、当前指令带有LOCK、RET等指令前缀时，则把它们看成一个整体，要求完整的执行完，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（2）对INTR，CPU应处于中断状态，则IF=1；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（3）当前没有复位（RESET）和保持（HOLD）信号。   若NMI和INTR同时发生，则首先响应NMI。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9.4 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ntel 8253/8254有几种工作方式？ 试说明8253/8254工作方式的控制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方式0：计数结束产生中断：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方式1：可重复触发的单稳态触发器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方式2：速率发生器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方式3：方波发生器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方式4：软件触发选通信号发生器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方式5：硬件触发选通信号发生器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9.6 </w:t>
      </w:r>
      <w:r>
        <w:rPr>
          <w:rFonts w:hint="eastAsia"/>
        </w:rPr>
        <w:t>若8253的某计数器输入时钟（如CLK0）为1.1925MHz,能否在它的输出端（OUT0）实现30ms的定时时钟呢？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能。时钟越低，能输出的延时时间就越长。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20370"/>
            <wp:effectExtent l="0" t="0" r="63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 xml:space="preserve">9.7 </w:t>
      </w:r>
      <w:r>
        <w:rPr>
          <w:rFonts w:hint="eastAsia"/>
        </w:rPr>
        <w:t>若</w:t>
      </w:r>
      <w:r>
        <w:t>8253</w:t>
      </w:r>
      <w:r>
        <w:rPr>
          <w:rFonts w:hint="eastAsia"/>
        </w:rPr>
        <w:t>芯片可利用</w:t>
      </w:r>
      <w:r>
        <w:t>8088</w:t>
      </w:r>
      <w:r>
        <w:rPr>
          <w:rFonts w:hint="eastAsia"/>
        </w:rPr>
        <w:t>的外设接口地址为</w:t>
      </w:r>
      <w:r>
        <w:t xml:space="preserve"> D0D0H~D0DFH</w:t>
      </w:r>
      <w:r>
        <w:rPr>
          <w:rFonts w:hint="eastAsia"/>
        </w:rPr>
        <w:t>，试画出电路</w:t>
      </w:r>
      <w:r>
        <w:rPr>
          <w:rFonts w:hint="eastAsia"/>
          <w:lang w:val="en-US" w:eastAsia="zh-CN"/>
        </w:rPr>
        <w:t>连接</w:t>
      </w:r>
      <w:r>
        <w:rPr>
          <w:rFonts w:hint="eastAsia"/>
        </w:rPr>
        <w:t>，若加到</w:t>
      </w:r>
      <w:r>
        <w:t>8253</w:t>
      </w:r>
      <w:r>
        <w:rPr>
          <w:rFonts w:hint="eastAsia"/>
        </w:rPr>
        <w:t>上的时钟信号为</w:t>
      </w:r>
      <w:r>
        <w:t>2MH</w:t>
      </w:r>
      <w:r>
        <w:rPr>
          <w:rFonts w:hint="eastAsia"/>
          <w:lang w:val="en-US" w:eastAsia="zh-CN"/>
        </w:rPr>
        <w:t>z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0.5微秒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8"/>
        </w:numPr>
        <w:snapToGrid w:val="0"/>
        <w:spacing w:line="277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若利用计数器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分别产生周期为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00</w:t>
      </w:r>
      <w:r>
        <w:rPr>
          <w:rFonts w:hint="eastAsia"/>
          <w:sz w:val="24"/>
          <w:szCs w:val="24"/>
        </w:rPr>
        <w:t>微秒的</w:t>
      </w:r>
      <w:r>
        <w:rPr>
          <w:rFonts w:hint="eastAsia"/>
          <w:color w:val="FF0000"/>
          <w:sz w:val="24"/>
          <w:szCs w:val="24"/>
        </w:rPr>
        <w:t>对称方波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  <w:lang w:val="en-US" w:eastAsia="zh-CN"/>
        </w:rPr>
        <w:t>每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秒和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秒产生一个负脉冲，试说明</w:t>
      </w:r>
      <w:r>
        <w:rPr>
          <w:sz w:val="24"/>
          <w:szCs w:val="24"/>
        </w:rPr>
        <w:t>8253</w:t>
      </w:r>
      <w:r>
        <w:rPr>
          <w:rFonts w:hint="eastAsia"/>
          <w:sz w:val="24"/>
          <w:szCs w:val="24"/>
        </w:rPr>
        <w:t>应如何连接并编写初始化在内的程序；</w:t>
      </w:r>
    </w:p>
    <w:p>
      <w:pPr>
        <w:numPr>
          <w:ilvl w:val="0"/>
          <w:numId w:val="8"/>
        </w:numPr>
        <w:snapToGrid w:val="0"/>
        <w:spacing w:line="277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若希望利用</w:t>
      </w:r>
      <w:r>
        <w:rPr>
          <w:sz w:val="24"/>
          <w:szCs w:val="24"/>
        </w:rPr>
        <w:t>8088</w:t>
      </w:r>
      <w:r>
        <w:rPr>
          <w:rFonts w:hint="eastAsia"/>
          <w:sz w:val="24"/>
          <w:szCs w:val="24"/>
        </w:rPr>
        <w:t>程序通过接口控制</w:t>
      </w:r>
      <w:r>
        <w:rPr>
          <w:sz w:val="24"/>
          <w:szCs w:val="24"/>
        </w:rPr>
        <w:t>GATE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，从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GATE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有效开始，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微秒后在计数器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OUT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端产生一个正脉冲，试设计完成此要求的硬件和软件。</w:t>
      </w:r>
    </w:p>
    <w:p>
      <w:pPr>
        <w:snapToGrid w:val="0"/>
        <w:spacing w:line="277" w:lineRule="atLeast"/>
        <w:ind w:firstLine="435"/>
      </w:pPr>
      <w:r>
        <w:rPr>
          <w:sz w:val="24"/>
          <w:szCs w:val="24"/>
        </w:rPr>
        <w:t xml:space="preserve">    </w:t>
      </w:r>
      <w:r>
        <w:drawing>
          <wp:inline distT="0" distB="0" distL="114300" distR="114300">
            <wp:extent cx="5273040" cy="3985260"/>
            <wp:effectExtent l="0" t="0" r="1016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77" w:lineRule="atLeast"/>
        <w:ind w:firstLine="435"/>
      </w:pPr>
      <w:r>
        <w:drawing>
          <wp:inline distT="0" distB="0" distL="114300" distR="114300">
            <wp:extent cx="5272405" cy="1422400"/>
            <wp:effectExtent l="0" t="0" r="1079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77" w:lineRule="atLeast"/>
        <w:ind w:firstLine="435"/>
      </w:pPr>
      <w:r>
        <w:drawing>
          <wp:inline distT="0" distB="0" distL="114300" distR="114300">
            <wp:extent cx="2374900" cy="45974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77" w:lineRule="atLeast"/>
        <w:ind w:firstLine="435"/>
      </w:pPr>
      <w:r>
        <w:drawing>
          <wp:inline distT="0" distB="0" distL="114300" distR="114300">
            <wp:extent cx="5213350" cy="39116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77" w:lineRule="atLeast"/>
        <w:ind w:firstLine="435"/>
      </w:pPr>
      <w:r>
        <w:drawing>
          <wp:inline distT="0" distB="0" distL="114300" distR="114300">
            <wp:extent cx="5271770" cy="4166870"/>
            <wp:effectExtent l="0" t="0" r="11430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2006600" cy="361950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4546600"/>
            <wp:effectExtent l="0" t="0" r="635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03500" cy="2203450"/>
            <wp:effectExtent l="0" t="0" r="0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9.8 </w:t>
      </w:r>
      <w:r>
        <w:rPr>
          <w:rFonts w:hint="eastAsia"/>
        </w:rPr>
        <w:t>试说明8088CPU最小组态下对8253A各通道读写的条件（即片选、读写控制、地址A1A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的状态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IO/M的电平状态等）。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10.5 </w:t>
      </w:r>
      <w:r>
        <w:rPr>
          <w:rFonts w:hint="eastAsia"/>
        </w:rPr>
        <w:t>当CPU输出数据到PC</w:t>
      </w:r>
      <w:r>
        <w:rPr>
          <w:rFonts w:hint="eastAsia"/>
          <w:lang w:val="en-US" w:eastAsia="zh-CN"/>
        </w:rPr>
        <w:t>口</w:t>
      </w:r>
      <w:r>
        <w:rPr>
          <w:rFonts w:hint="eastAsia"/>
        </w:rPr>
        <w:t>时，8255A的几个控制信号CS，A1，A0,RD，WR分别是怎么样</w:t>
      </w:r>
      <w:r>
        <w:rPr>
          <w:rFonts w:hint="eastAsia"/>
          <w:lang w:val="en-US" w:eastAsia="zh-CN"/>
        </w:rPr>
        <w:t>电平？</w:t>
      </w:r>
      <w:r>
        <w:rPr>
          <w:rFonts w:hint="eastAsia"/>
        </w:rPr>
        <w:t>8255A的方式选择控制</w:t>
      </w:r>
      <w:r>
        <w:rPr>
          <w:rFonts w:hint="eastAsia"/>
          <w:lang w:val="en-US" w:eastAsia="zh-CN"/>
        </w:rPr>
        <w:t>字</w:t>
      </w:r>
      <w:r>
        <w:rPr>
          <w:rFonts w:hint="eastAsia"/>
        </w:rPr>
        <w:t>和PC口的位置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/置0控制字都是写到同一个控制</w:t>
      </w:r>
      <w:r>
        <w:rPr>
          <w:rFonts w:hint="eastAsia"/>
          <w:lang w:val="en-US" w:eastAsia="zh-CN"/>
        </w:rPr>
        <w:t>端</w:t>
      </w:r>
      <w:r>
        <w:rPr>
          <w:rFonts w:hint="eastAsia"/>
        </w:rPr>
        <w:t>口的地址，那么他们由什么来区分的？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CS：0      A1:1      A0：0     RD：0     WR：1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控制字的最高位D{D7=1时为方式选择控制字。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{D7=0时为PCR的位置I/置0控制字 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454660"/>
            <wp:effectExtent l="0" t="0" r="0" b="254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10.6 </w:t>
      </w:r>
      <w:r>
        <w:rPr>
          <w:rFonts w:hint="eastAsia"/>
        </w:rPr>
        <w:t>设8255A的四个端口地址为00C0H,00C2H,00C4H,00C6H,要求用置1/置0方式对PC6置1，对PC4置0，试编写程序。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MOV   DX      00C6H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MOV    AL     0DH      对PC6控制字为0DH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    DX     AL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MOV   AL     08H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OUT   DX     AL        对PC4置0的控制字为08H </w:t>
      </w:r>
    </w:p>
    <w:p>
      <w:pPr>
        <w:rPr>
          <w:rFonts w:hint="eastAsia"/>
          <w:sz w:val="28"/>
          <w:szCs w:val="28"/>
        </w:rPr>
      </w:pPr>
    </w:p>
    <w:p>
      <w:r>
        <w:drawing>
          <wp:inline distT="0" distB="0" distL="114300" distR="114300">
            <wp:extent cx="2851150" cy="933450"/>
            <wp:effectExtent l="0" t="0" r="6350" b="635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212850" cy="304800"/>
            <wp:effectExtent l="0" t="0" r="635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54780"/>
    <w:multiLevelType w:val="singleLevel"/>
    <w:tmpl w:val="8AB5478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7F422D1"/>
    <w:multiLevelType w:val="singleLevel"/>
    <w:tmpl w:val="A7F422D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3FA30E3"/>
    <w:multiLevelType w:val="singleLevel"/>
    <w:tmpl w:val="C3FA30E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66EB8C5"/>
    <w:multiLevelType w:val="singleLevel"/>
    <w:tmpl w:val="E66EB8C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40FA8F1"/>
    <w:multiLevelType w:val="singleLevel"/>
    <w:tmpl w:val="140FA8F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D401E91"/>
    <w:multiLevelType w:val="singleLevel"/>
    <w:tmpl w:val="2D401E9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67AD5161"/>
    <w:multiLevelType w:val="singleLevel"/>
    <w:tmpl w:val="67AD51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6529C"/>
    <w:rsid w:val="031144CC"/>
    <w:rsid w:val="0DC106CC"/>
    <w:rsid w:val="14195E1E"/>
    <w:rsid w:val="15347722"/>
    <w:rsid w:val="2288766F"/>
    <w:rsid w:val="28E6529C"/>
    <w:rsid w:val="295423A3"/>
    <w:rsid w:val="2AD502A2"/>
    <w:rsid w:val="318B3CF8"/>
    <w:rsid w:val="386D6EE4"/>
    <w:rsid w:val="3CFB5893"/>
    <w:rsid w:val="3EE8643D"/>
    <w:rsid w:val="3F610468"/>
    <w:rsid w:val="44AD6141"/>
    <w:rsid w:val="511517A5"/>
    <w:rsid w:val="52BE482A"/>
    <w:rsid w:val="56B52F29"/>
    <w:rsid w:val="57E9155E"/>
    <w:rsid w:val="59646C06"/>
    <w:rsid w:val="5A191F21"/>
    <w:rsid w:val="5E5057CB"/>
    <w:rsid w:val="67C95970"/>
    <w:rsid w:val="68161513"/>
    <w:rsid w:val="6EB2171B"/>
    <w:rsid w:val="71912DA6"/>
    <w:rsid w:val="71B51B1B"/>
    <w:rsid w:val="755E536A"/>
    <w:rsid w:val="76370684"/>
    <w:rsid w:val="76B70F4F"/>
    <w:rsid w:val="7974280E"/>
    <w:rsid w:val="7A7B6D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宋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rFonts w:ascii="Times New Roman" w:hAnsi="Times New Roman" w:eastAsia="宋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2019-12-28T12:18:00Z</dcterms:created>
  <dc:creator>大K</dc:creator>
  <cp:lastModifiedBy>大K</cp:lastModifiedBy>
  <dcterms:modified xsi:type="dcterms:W3CDTF">2020-08-28T10:33:56Z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