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计算机网络考点整理：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考试时间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日下午2点-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点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题型</w:t>
      </w:r>
      <w:r>
        <w:rPr>
          <w:rFonts w:hint="eastAsia" w:ascii="宋体" w:hAnsi="宋体" w:eastAsia="宋体"/>
          <w:sz w:val="24"/>
          <w:szCs w:val="24"/>
        </w:rPr>
        <w:t xml:space="preserve">：单选 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题*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spacing w:before="156" w:beforeLines="50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填空 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题*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spacing w:before="156" w:beforeLines="50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简答题</w:t>
      </w:r>
      <w:r>
        <w:rPr>
          <w:rFonts w:ascii="宋体" w:hAnsi="宋体" w:eastAsia="宋体"/>
          <w:sz w:val="24"/>
          <w:szCs w:val="24"/>
        </w:rPr>
        <w:t xml:space="preserve"> 6</w:t>
      </w:r>
      <w:r>
        <w:rPr>
          <w:rFonts w:hint="eastAsia" w:ascii="宋体" w:hAnsi="宋体" w:eastAsia="宋体"/>
          <w:sz w:val="24"/>
          <w:szCs w:val="24"/>
        </w:rPr>
        <w:t>题*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spacing w:before="156" w:beforeLines="50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综合题 </w:t>
      </w:r>
      <w:r>
        <w:rPr>
          <w:rFonts w:ascii="宋体" w:hAnsi="宋体" w:eastAsia="宋体"/>
          <w:sz w:val="24"/>
          <w:szCs w:val="24"/>
        </w:rPr>
        <w:t>40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spacing w:before="156" w:beforeLines="5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知识点：</w:t>
      </w:r>
    </w:p>
    <w:p>
      <w:pPr>
        <w:spacing w:before="156" w:beforeLines="50"/>
        <w:ind w:left="480" w:hanging="480" w:hanging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</w:t>
      </w:r>
      <w:r>
        <w:rPr>
          <w:rFonts w:hint="eastAsia" w:ascii="宋体" w:hAnsi="宋体" w:eastAsia="宋体"/>
          <w:b/>
          <w:bCs/>
          <w:sz w:val="24"/>
          <w:szCs w:val="24"/>
        </w:rPr>
        <w:t>拥塞控制</w:t>
      </w:r>
      <w:r>
        <w:rPr>
          <w:rFonts w:hint="eastAsia" w:ascii="宋体" w:hAnsi="宋体" w:eastAsia="宋体"/>
          <w:sz w:val="24"/>
          <w:szCs w:val="24"/>
        </w:rPr>
        <w:t>（慢开始、有个门限值、出现超时怎么做，出现三个重复确认怎么做）</w:t>
      </w:r>
    </w:p>
    <w:p>
      <w:pPr>
        <w:spacing w:before="156" w:beforeLines="50"/>
        <w:ind w:left="480" w:hanging="480" w:hangingChars="200"/>
        <w:rPr>
          <w:rFonts w:ascii="宋体" w:hAnsi="宋体" w:eastAsia="宋体"/>
          <w:sz w:val="24"/>
          <w:szCs w:val="24"/>
        </w:rPr>
      </w:pPr>
    </w:p>
    <w:p>
      <w:pPr>
        <w:spacing w:before="156" w:beforeLines="50"/>
        <w:ind w:left="480" w:hanging="480" w:hanging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</w:t>
      </w:r>
      <w:r>
        <w:rPr>
          <w:rFonts w:hint="eastAsia" w:ascii="宋体" w:hAnsi="宋体" w:eastAsia="宋体"/>
          <w:b/>
          <w:bCs/>
          <w:sz w:val="24"/>
          <w:szCs w:val="24"/>
        </w:rPr>
        <w:t>R</w:t>
      </w:r>
      <w:r>
        <w:rPr>
          <w:rFonts w:ascii="宋体" w:hAnsi="宋体" w:eastAsia="宋体"/>
          <w:b/>
          <w:bCs/>
          <w:sz w:val="24"/>
          <w:szCs w:val="24"/>
        </w:rPr>
        <w:t>IP</w:t>
      </w:r>
      <w:r>
        <w:rPr>
          <w:rFonts w:hint="eastAsia" w:ascii="宋体" w:hAnsi="宋体" w:eastAsia="宋体"/>
          <w:b/>
          <w:bCs/>
          <w:sz w:val="24"/>
          <w:szCs w:val="24"/>
        </w:rPr>
        <w:t>算法</w:t>
      </w:r>
      <w:r>
        <w:rPr>
          <w:rFonts w:hint="eastAsia" w:ascii="宋体" w:hAnsi="宋体" w:eastAsia="宋体"/>
          <w:sz w:val="24"/>
          <w:szCs w:val="24"/>
        </w:rPr>
        <w:t>（路由算法：松弛操作，邻居路由表，下一跳……，熟练算法的全部过程）</w:t>
      </w:r>
    </w:p>
    <w:p>
      <w:pPr>
        <w:spacing w:before="156" w:beforeLines="50"/>
        <w:ind w:left="480" w:hanging="480" w:hanging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</w:t>
      </w:r>
      <w:r>
        <w:rPr>
          <w:rFonts w:hint="eastAsia" w:ascii="宋体" w:hAnsi="宋体" w:eastAsia="宋体"/>
          <w:b/>
          <w:bCs/>
          <w:sz w:val="24"/>
          <w:szCs w:val="24"/>
        </w:rPr>
        <w:t>I</w:t>
      </w:r>
      <w:r>
        <w:rPr>
          <w:rFonts w:ascii="宋体" w:hAnsi="宋体" w:eastAsia="宋体"/>
          <w:b/>
          <w:bCs/>
          <w:sz w:val="24"/>
          <w:szCs w:val="24"/>
        </w:rPr>
        <w:t>P</w:t>
      </w:r>
      <w:r>
        <w:rPr>
          <w:rFonts w:hint="eastAsia" w:ascii="宋体" w:hAnsi="宋体" w:eastAsia="宋体"/>
          <w:b/>
          <w:bCs/>
          <w:sz w:val="24"/>
          <w:szCs w:val="24"/>
        </w:rPr>
        <w:t>转发算法</w:t>
      </w:r>
      <w:r>
        <w:rPr>
          <w:rFonts w:hint="eastAsia" w:ascii="宋体" w:hAnsi="宋体" w:eastAsia="宋体"/>
          <w:sz w:val="24"/>
          <w:szCs w:val="24"/>
        </w:rPr>
        <w:t>（书后有习题。I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协议转发算法：把I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目的地址与掩码进行“与”操作，匹配表中前面的地址，匹配不上看有无缺损路由）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</w:t>
      </w:r>
      <w:r>
        <w:rPr>
          <w:rFonts w:hint="eastAsia" w:ascii="宋体" w:hAnsi="宋体" w:eastAsia="宋体"/>
          <w:b/>
          <w:bCs/>
          <w:sz w:val="24"/>
          <w:szCs w:val="24"/>
        </w:rPr>
        <w:t>确认号计算</w:t>
      </w:r>
      <w:r>
        <w:rPr>
          <w:rFonts w:hint="eastAsia" w:ascii="宋体" w:hAnsi="宋体" w:eastAsia="宋体"/>
          <w:sz w:val="24"/>
          <w:szCs w:val="24"/>
        </w:rPr>
        <w:t>（确认号表示这次发的数据的最后字节+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before="156" w:beforeLines="50"/>
        <w:ind w:left="480" w:hanging="480" w:hanging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五、</w:t>
      </w:r>
      <w:r>
        <w:rPr>
          <w:rFonts w:hint="eastAsia" w:ascii="宋体" w:hAnsi="宋体" w:eastAsia="宋体"/>
          <w:b/>
          <w:bCs/>
          <w:sz w:val="24"/>
          <w:szCs w:val="24"/>
        </w:rPr>
        <w:t>信号编码</w:t>
      </w:r>
      <w:r>
        <w:rPr>
          <w:rFonts w:hint="eastAsia" w:ascii="宋体" w:hAnsi="宋体" w:eastAsia="宋体"/>
          <w:sz w:val="24"/>
          <w:szCs w:val="24"/>
        </w:rPr>
        <w:t>（4种编码，归零编码、不归零编码、曼彻斯彻编码、差分曼彻斯特编码）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p44</w:t>
      </w:r>
    </w:p>
    <w:p>
      <w:pPr>
        <w:spacing w:before="156" w:beforeLines="50"/>
        <w:ind w:left="480" w:hanging="480" w:hanging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六、</w:t>
      </w:r>
      <w:r>
        <w:rPr>
          <w:rFonts w:hint="eastAsia" w:ascii="宋体" w:hAnsi="宋体" w:eastAsia="宋体"/>
          <w:b/>
          <w:bCs/>
          <w:sz w:val="24"/>
          <w:szCs w:val="24"/>
        </w:rPr>
        <w:t>最小帧长计算过程</w:t>
      </w:r>
      <w:r>
        <w:rPr>
          <w:rFonts w:hint="eastAsia" w:ascii="宋体" w:hAnsi="宋体" w:eastAsia="宋体"/>
          <w:sz w:val="24"/>
          <w:szCs w:val="24"/>
        </w:rPr>
        <w:t>（a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算出T（涛）单程的传播时延 b</w:t>
      </w:r>
      <w:r>
        <w:rPr>
          <w:rFonts w:ascii="宋体" w:hAnsi="宋体" w:eastAsia="宋体"/>
          <w:sz w:val="24"/>
          <w:szCs w:val="24"/>
        </w:rPr>
        <w:t>. 2T</w:t>
      </w:r>
      <w:r>
        <w:rPr>
          <w:rFonts w:hint="eastAsia" w:ascii="宋体" w:hAnsi="宋体" w:eastAsia="宋体"/>
          <w:sz w:val="24"/>
          <w:szCs w:val="24"/>
        </w:rPr>
        <w:t xml:space="preserve">（涛）算出往返传播时延 </w:t>
      </w:r>
      <w:r>
        <w:rPr>
          <w:rFonts w:ascii="宋体" w:hAnsi="宋体" w:eastAsia="宋体"/>
          <w:sz w:val="24"/>
          <w:szCs w:val="24"/>
        </w:rPr>
        <w:t>3. 2T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（C为传输速度）/</w:t>
      </w:r>
      <w:r>
        <w:rPr>
          <w:rFonts w:ascii="宋体" w:hAnsi="宋体" w:eastAsia="宋体"/>
          <w:sz w:val="24"/>
          <w:szCs w:val="24"/>
        </w:rPr>
        <w:t xml:space="preserve">8  </w:t>
      </w:r>
      <w:r>
        <w:rPr>
          <w:rFonts w:hint="eastAsia" w:ascii="宋体" w:hAnsi="宋体" w:eastAsia="宋体"/>
          <w:sz w:val="24"/>
          <w:szCs w:val="24"/>
        </w:rPr>
        <w:t>最终单位为字节）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</w:t>
      </w:r>
    </w:p>
    <w:p>
      <w:pPr>
        <w:spacing w:before="156" w:beforeLines="5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七、</w:t>
      </w:r>
      <w:r>
        <w:rPr>
          <w:rFonts w:hint="eastAsia" w:ascii="宋体" w:hAnsi="宋体" w:eastAsia="宋体"/>
          <w:b/>
          <w:bCs/>
          <w:sz w:val="24"/>
          <w:szCs w:val="24"/>
        </w:rPr>
        <w:t>划分子网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 p135</w:t>
      </w:r>
    </w:p>
    <w:p>
      <w:pPr>
        <w:spacing w:before="156" w:beforeLines="5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八、</w:t>
      </w:r>
      <w:r>
        <w:rPr>
          <w:rFonts w:hint="eastAsia" w:ascii="宋体" w:hAnsi="宋体" w:eastAsia="宋体"/>
          <w:b/>
          <w:bCs/>
          <w:sz w:val="24"/>
          <w:szCs w:val="24"/>
        </w:rPr>
        <w:t>T</w:t>
      </w:r>
      <w:r>
        <w:rPr>
          <w:rFonts w:ascii="宋体" w:hAnsi="宋体" w:eastAsia="宋体"/>
          <w:b/>
          <w:bCs/>
          <w:sz w:val="24"/>
          <w:szCs w:val="24"/>
        </w:rPr>
        <w:t>CP</w:t>
      </w:r>
      <w:r>
        <w:rPr>
          <w:rFonts w:hint="eastAsia" w:ascii="宋体" w:hAnsi="宋体" w:eastAsia="宋体"/>
          <w:b/>
          <w:bCs/>
          <w:sz w:val="24"/>
          <w:szCs w:val="24"/>
        </w:rPr>
        <w:t>可靠传输的三大机制</w:t>
      </w:r>
      <w:r>
        <w:rPr>
          <w:rFonts w:hint="eastAsia" w:ascii="宋体" w:hAnsi="宋体" w:eastAsia="宋体"/>
          <w:sz w:val="24"/>
          <w:szCs w:val="24"/>
        </w:rPr>
        <w:t>（流量控制、拥塞控制、差错控制/确认重传）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p221</w:t>
      </w:r>
      <w:bookmarkStart w:id="0" w:name="_GoBack"/>
      <w:bookmarkEnd w:id="0"/>
    </w:p>
    <w:p>
      <w:pPr>
        <w:spacing w:before="156" w:beforeLines="50"/>
        <w:ind w:left="1680" w:hanging="1680" w:hangingChars="7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</w:t>
      </w:r>
      <w:r>
        <w:rPr>
          <w:rFonts w:hint="eastAsia" w:ascii="宋体" w:hAnsi="宋体" w:eastAsia="宋体"/>
          <w:b/>
          <w:bCs/>
          <w:sz w:val="24"/>
          <w:szCs w:val="24"/>
        </w:rPr>
        <w:t>I</w:t>
      </w:r>
      <w:r>
        <w:rPr>
          <w:rFonts w:ascii="宋体" w:hAnsi="宋体" w:eastAsia="宋体"/>
          <w:b/>
          <w:bCs/>
          <w:sz w:val="24"/>
          <w:szCs w:val="24"/>
        </w:rPr>
        <w:t>P</w:t>
      </w:r>
      <w:r>
        <w:rPr>
          <w:rFonts w:hint="eastAsia" w:ascii="宋体" w:hAnsi="宋体" w:eastAsia="宋体"/>
          <w:b/>
          <w:bCs/>
          <w:sz w:val="24"/>
          <w:szCs w:val="24"/>
        </w:rPr>
        <w:t>、A</w:t>
      </w:r>
      <w:r>
        <w:rPr>
          <w:rFonts w:ascii="宋体" w:hAnsi="宋体" w:eastAsia="宋体"/>
          <w:b/>
          <w:bCs/>
          <w:sz w:val="24"/>
          <w:szCs w:val="24"/>
        </w:rPr>
        <w:t>RP</w:t>
      </w:r>
      <w:r>
        <w:rPr>
          <w:rFonts w:hint="eastAsia" w:ascii="宋体" w:hAnsi="宋体" w:eastAsia="宋体"/>
          <w:b/>
          <w:bCs/>
          <w:sz w:val="24"/>
          <w:szCs w:val="24"/>
        </w:rPr>
        <w:t>、路由协议</w:t>
      </w:r>
      <w:r>
        <w:rPr>
          <w:rFonts w:hint="eastAsia" w:ascii="宋体" w:hAnsi="宋体" w:eastAsia="宋体"/>
          <w:sz w:val="24"/>
          <w:szCs w:val="24"/>
        </w:rPr>
        <w:t>（三者如何协同工作，数据如何从发送方-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接收方，</w:t>
      </w:r>
    </w:p>
    <w:p>
      <w:pPr>
        <w:spacing w:before="156" w:beforeLines="50"/>
        <w:ind w:left="1200" w:leftChars="200" w:hanging="780" w:hangingChars="325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不断地走向目的地，I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调度，A</w:t>
      </w:r>
      <w:r>
        <w:rPr>
          <w:rFonts w:ascii="宋体" w:hAnsi="宋体" w:eastAsia="宋体"/>
          <w:sz w:val="24"/>
          <w:szCs w:val="24"/>
        </w:rPr>
        <w:t>RP</w:t>
      </w:r>
      <w:r>
        <w:rPr>
          <w:rFonts w:hint="eastAsia" w:ascii="宋体" w:hAnsi="宋体" w:eastAsia="宋体"/>
          <w:sz w:val="24"/>
          <w:szCs w:val="24"/>
        </w:rPr>
        <w:t>协助，不断地查询路由表）</w:t>
      </w:r>
    </w:p>
    <w:p>
      <w:pPr>
        <w:spacing w:before="156" w:beforeLines="5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</w:t>
      </w:r>
      <w:r>
        <w:rPr>
          <w:rFonts w:hint="eastAsia" w:ascii="宋体" w:hAnsi="宋体" w:eastAsia="宋体"/>
          <w:b/>
          <w:bCs/>
          <w:sz w:val="24"/>
          <w:szCs w:val="24"/>
        </w:rPr>
        <w:t>各层的传输单位</w:t>
      </w:r>
    </w:p>
    <w:p>
      <w:pPr>
        <w:spacing w:before="156" w:beforeLines="50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物理层</w:t>
      </w:r>
      <w:r>
        <w:rPr>
          <w:rFonts w:hint="eastAsia" w:ascii="宋体" w:hAnsi="宋体" w:eastAsia="宋体"/>
          <w:sz w:val="24"/>
          <w:szCs w:val="24"/>
        </w:rPr>
        <w:t>：比特流bit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stream；</w:t>
      </w:r>
    </w:p>
    <w:p>
      <w:pPr>
        <w:spacing w:before="156" w:beforeLines="50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数据链路层</w:t>
      </w:r>
      <w:r>
        <w:rPr>
          <w:rFonts w:hint="eastAsia" w:ascii="宋体" w:hAnsi="宋体" w:eastAsia="宋体"/>
          <w:sz w:val="24"/>
          <w:szCs w:val="24"/>
        </w:rPr>
        <w:t xml:space="preserve">：帧frame； 地址：物理地址 </w:t>
      </w:r>
      <w:r>
        <w:rPr>
          <w:rFonts w:ascii="宋体" w:hAnsi="宋体" w:eastAsia="宋体"/>
          <w:sz w:val="24"/>
          <w:szCs w:val="24"/>
        </w:rPr>
        <w:t xml:space="preserve"> MAC</w:t>
      </w:r>
      <w:r>
        <w:rPr>
          <w:rFonts w:hint="eastAsia" w:ascii="宋体" w:hAnsi="宋体" w:eastAsia="宋体"/>
          <w:sz w:val="24"/>
          <w:szCs w:val="24"/>
        </w:rPr>
        <w:t>地址4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位</w:t>
      </w:r>
    </w:p>
    <w:p>
      <w:pPr>
        <w:spacing w:before="156" w:beforeLines="50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网络层</w:t>
      </w:r>
      <w:r>
        <w:rPr>
          <w:rFonts w:hint="eastAsia" w:ascii="宋体" w:hAnsi="宋体" w:eastAsia="宋体"/>
          <w:sz w:val="24"/>
          <w:szCs w:val="24"/>
        </w:rPr>
        <w:t>：分组/包packet； 地址：I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 xml:space="preserve">地址 </w:t>
      </w:r>
      <w:r>
        <w:rPr>
          <w:rFonts w:ascii="宋体" w:hAnsi="宋体" w:eastAsia="宋体"/>
          <w:sz w:val="24"/>
          <w:szCs w:val="24"/>
        </w:rPr>
        <w:t>IP</w:t>
      </w: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>4 32</w:t>
      </w:r>
      <w:r>
        <w:rPr>
          <w:rFonts w:hint="eastAsia" w:ascii="宋体" w:hAnsi="宋体" w:eastAsia="宋体"/>
          <w:sz w:val="24"/>
          <w:szCs w:val="24"/>
        </w:rPr>
        <w:t>位，I</w:t>
      </w:r>
      <w:r>
        <w:rPr>
          <w:rFonts w:ascii="宋体" w:hAnsi="宋体" w:eastAsia="宋体"/>
          <w:sz w:val="24"/>
          <w:szCs w:val="24"/>
        </w:rPr>
        <w:t>PV6 128</w:t>
      </w:r>
      <w:r>
        <w:rPr>
          <w:rFonts w:hint="eastAsia" w:ascii="宋体" w:hAnsi="宋体" w:eastAsia="宋体"/>
          <w:sz w:val="24"/>
          <w:szCs w:val="24"/>
        </w:rPr>
        <w:t>位</w:t>
      </w:r>
    </w:p>
    <w:p>
      <w:pPr>
        <w:spacing w:before="156" w:beforeLines="50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传输层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数据段，</w:t>
      </w:r>
      <w:r>
        <w:rPr>
          <w:rFonts w:ascii="宋体" w:hAnsi="宋体" w:eastAsia="宋体"/>
          <w:sz w:val="24"/>
          <w:szCs w:val="24"/>
        </w:rPr>
        <w:t>TCP</w:t>
      </w:r>
      <w:r>
        <w:rPr>
          <w:rFonts w:hint="eastAsia" w:ascii="宋体" w:hAnsi="宋体" w:eastAsia="宋体"/>
          <w:sz w:val="24"/>
          <w:szCs w:val="24"/>
        </w:rPr>
        <w:t>报文段/</w:t>
      </w:r>
      <w:r>
        <w:rPr>
          <w:rFonts w:ascii="宋体" w:hAnsi="宋体" w:eastAsia="宋体"/>
          <w:sz w:val="24"/>
          <w:szCs w:val="24"/>
        </w:rPr>
        <w:t>UDP</w:t>
      </w:r>
      <w:r>
        <w:rPr>
          <w:rFonts w:hint="eastAsia" w:ascii="宋体" w:hAnsi="宋体" w:eastAsia="宋体"/>
          <w:sz w:val="24"/>
          <w:szCs w:val="24"/>
        </w:rPr>
        <w:t>数据报 地址：端口</w:t>
      </w:r>
    </w:p>
    <w:p>
      <w:pPr>
        <w:spacing w:before="156" w:beforeLines="50"/>
        <w:ind w:left="5040"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熟知端口0-</w:t>
      </w:r>
      <w:r>
        <w:rPr>
          <w:rFonts w:ascii="宋体" w:hAnsi="宋体" w:eastAsia="宋体"/>
          <w:color w:val="FF0000"/>
          <w:sz w:val="24"/>
          <w:szCs w:val="24"/>
        </w:rPr>
        <w:t>1023</w:t>
      </w:r>
    </w:p>
    <w:p>
      <w:pPr>
        <w:spacing w:before="156" w:beforeLines="50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应用层</w:t>
      </w:r>
      <w:r>
        <w:rPr>
          <w:rFonts w:hint="eastAsia" w:ascii="宋体" w:hAnsi="宋体" w:eastAsia="宋体"/>
          <w:sz w:val="24"/>
          <w:szCs w:val="24"/>
        </w:rPr>
        <w:t>： 地址：域名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spacing w:before="156" w:beforeLines="50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传输层再往上的层</w:t>
      </w:r>
      <w:r>
        <w:rPr>
          <w:rFonts w:hint="eastAsia" w:ascii="宋体" w:hAnsi="宋体" w:eastAsia="宋体"/>
          <w:sz w:val="24"/>
          <w:szCs w:val="24"/>
        </w:rPr>
        <w:t>：协议数据单元:</w:t>
      </w:r>
      <w:r>
        <w:rPr>
          <w:rFonts w:ascii="宋体" w:hAnsi="宋体" w:eastAsia="宋体"/>
          <w:sz w:val="24"/>
          <w:szCs w:val="24"/>
        </w:rPr>
        <w:t>PDU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before="156" w:beforeLines="5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</w:t>
      </w:r>
      <w:r>
        <w:rPr>
          <w:rFonts w:hint="eastAsia" w:ascii="宋体" w:hAnsi="宋体" w:eastAsia="宋体"/>
          <w:b/>
          <w:bCs/>
          <w:sz w:val="24"/>
          <w:szCs w:val="24"/>
        </w:rPr>
        <w:t>P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的三个基本问题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各层的地址 </w:t>
      </w:r>
      <w:r>
        <w:rPr>
          <w:rFonts w:hint="eastAsia" w:ascii="宋体" w:hAnsi="宋体" w:eastAsia="宋体"/>
          <w:sz w:val="24"/>
          <w:szCs w:val="24"/>
        </w:rPr>
        <w:t>（见第十题，传输层协议、端口：有个第五章的图）</w:t>
      </w:r>
    </w:p>
    <w:p>
      <w:pPr>
        <w:spacing w:before="156" w:beforeLines="50"/>
        <w:ind w:left="2640" w:hanging="2640" w:hangingChars="1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7层模型、四层 </w:t>
      </w:r>
      <w:r>
        <w:rPr>
          <w:rFonts w:hint="eastAsia" w:ascii="宋体" w:hAnsi="宋体" w:eastAsia="宋体"/>
          <w:sz w:val="24"/>
          <w:szCs w:val="24"/>
        </w:rPr>
        <w:t xml:space="preserve">（7层：物理层-应用层 </w:t>
      </w:r>
      <w:r>
        <w:rPr>
          <w:rFonts w:ascii="宋体" w:hAnsi="宋体" w:eastAsia="宋体"/>
          <w:sz w:val="24"/>
          <w:szCs w:val="24"/>
        </w:rPr>
        <w:t xml:space="preserve"> 4</w:t>
      </w:r>
      <w:r>
        <w:rPr>
          <w:rFonts w:hint="eastAsia" w:ascii="宋体" w:hAnsi="宋体" w:eastAsia="宋体"/>
          <w:sz w:val="24"/>
          <w:szCs w:val="24"/>
        </w:rPr>
        <w:t>层：网络接口层-应用层，对应关系）</w:t>
      </w:r>
    </w:p>
    <w:p>
      <w:pPr>
        <w:spacing w:before="156" w:beforeLines="50"/>
        <w:ind w:left="720" w:hanging="720" w:hangingChars="30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十四、</w:t>
      </w:r>
      <w:r>
        <w:rPr>
          <w:rFonts w:hint="eastAsia" w:ascii="宋体" w:hAnsi="宋体" w:eastAsia="宋体"/>
          <w:b/>
          <w:bCs/>
          <w:sz w:val="24"/>
          <w:szCs w:val="24"/>
        </w:rPr>
        <w:t>L</w:t>
      </w:r>
      <w:r>
        <w:rPr>
          <w:rFonts w:ascii="宋体" w:hAnsi="宋体" w:eastAsia="宋体"/>
          <w:b/>
          <w:bCs/>
          <w:sz w:val="24"/>
          <w:szCs w:val="24"/>
        </w:rPr>
        <w:t>AN</w:t>
      </w:r>
      <w:r>
        <w:rPr>
          <w:rFonts w:hint="eastAsia" w:ascii="宋体" w:hAnsi="宋体" w:eastAsia="宋体"/>
          <w:b/>
          <w:bCs/>
          <w:sz w:val="24"/>
          <w:szCs w:val="24"/>
        </w:rPr>
        <w:t>（局域网）的定义、介质访问控制方法</w:t>
      </w:r>
      <w:r>
        <w:rPr>
          <w:rFonts w:hint="eastAsia" w:ascii="宋体" w:hAnsi="宋体" w:eastAsia="宋体"/>
          <w:sz w:val="24"/>
          <w:szCs w:val="24"/>
        </w:rPr>
        <w:t>（局域网定义、局域网的体系结构、数据链路层分成了两个子层，局域网中I</w:t>
      </w:r>
      <w:r>
        <w:rPr>
          <w:rFonts w:ascii="宋体" w:hAnsi="宋体" w:eastAsia="宋体"/>
          <w:sz w:val="24"/>
          <w:szCs w:val="24"/>
        </w:rPr>
        <w:t>EEE802.3</w:t>
      </w:r>
      <w:r>
        <w:rPr>
          <w:rFonts w:hint="eastAsia" w:ascii="宋体" w:hAnsi="宋体" w:eastAsia="宋体"/>
          <w:sz w:val="24"/>
          <w:szCs w:val="24"/>
        </w:rPr>
        <w:t>中以太网的截至访问控制方法是什么）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十五、</w:t>
      </w:r>
      <w:r>
        <w:rPr>
          <w:rFonts w:hint="eastAsia" w:ascii="宋体" w:hAnsi="宋体" w:eastAsia="宋体"/>
          <w:b/>
          <w:bCs/>
          <w:sz w:val="24"/>
          <w:szCs w:val="24"/>
        </w:rPr>
        <w:t>协议的三要素</w:t>
      </w:r>
      <w:r>
        <w:rPr>
          <w:rFonts w:hint="eastAsia" w:ascii="宋体" w:hAnsi="宋体" w:eastAsia="宋体"/>
          <w:sz w:val="24"/>
          <w:szCs w:val="24"/>
        </w:rPr>
        <w:t>（语法、语义、时序，经常用三要素来看协议）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十六、</w:t>
      </w:r>
      <w:r>
        <w:rPr>
          <w:rFonts w:hint="eastAsia" w:ascii="宋体" w:hAnsi="宋体" w:eastAsia="宋体"/>
          <w:b/>
          <w:bCs/>
          <w:sz w:val="24"/>
          <w:szCs w:val="24"/>
        </w:rPr>
        <w:t>以太网的拓扑结构</w:t>
      </w:r>
      <w:r>
        <w:rPr>
          <w:rFonts w:hint="eastAsia" w:ascii="宋体" w:hAnsi="宋体" w:eastAsia="宋体"/>
          <w:sz w:val="24"/>
          <w:szCs w:val="24"/>
        </w:rPr>
        <w:t>（早期：总线型；现在：星型（用交换机、集线器））</w:t>
      </w:r>
    </w:p>
    <w:p>
      <w:pPr>
        <w:spacing w:before="156" w:beforeLines="5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十七、</w:t>
      </w:r>
      <w:r>
        <w:rPr>
          <w:rFonts w:hint="eastAsia" w:ascii="宋体" w:hAnsi="宋体" w:eastAsia="宋体"/>
          <w:b/>
          <w:bCs/>
          <w:sz w:val="24"/>
          <w:szCs w:val="24"/>
        </w:rPr>
        <w:t>每层的网络互联设备</w:t>
      </w:r>
    </w:p>
    <w:p>
      <w:pPr>
        <w:spacing w:before="156" w:beforeLines="50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物理层</w:t>
      </w:r>
      <w:r>
        <w:rPr>
          <w:rFonts w:hint="eastAsia" w:ascii="宋体" w:hAnsi="宋体" w:eastAsia="宋体"/>
          <w:sz w:val="24"/>
          <w:szCs w:val="24"/>
        </w:rPr>
        <w:t>：集线器、转换器</w:t>
      </w:r>
    </w:p>
    <w:p>
      <w:pPr>
        <w:spacing w:before="156" w:beforeLines="50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数据链路层</w:t>
      </w:r>
      <w:r>
        <w:rPr>
          <w:rFonts w:hint="eastAsia" w:ascii="宋体" w:hAnsi="宋体" w:eastAsia="宋体"/>
          <w:sz w:val="24"/>
          <w:szCs w:val="24"/>
        </w:rPr>
        <w:t>：网桥、二层交换机</w:t>
      </w:r>
    </w:p>
    <w:p>
      <w:pPr>
        <w:spacing w:before="156" w:beforeLines="50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网络层</w:t>
      </w:r>
      <w:r>
        <w:rPr>
          <w:rFonts w:hint="eastAsia" w:ascii="宋体" w:hAnsi="宋体" w:eastAsia="宋体"/>
          <w:sz w:val="24"/>
          <w:szCs w:val="24"/>
        </w:rPr>
        <w:t>：路由器、三层交换机</w:t>
      </w:r>
    </w:p>
    <w:p>
      <w:pPr>
        <w:spacing w:before="156" w:beforeLines="50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网络层以上</w:t>
      </w:r>
      <w:r>
        <w:rPr>
          <w:rFonts w:hint="eastAsia" w:ascii="宋体" w:hAnsi="宋体" w:eastAsia="宋体"/>
          <w:sz w:val="24"/>
          <w:szCs w:val="24"/>
        </w:rPr>
        <w:t>：网关</w:t>
      </w:r>
    </w:p>
    <w:p>
      <w:pPr>
        <w:spacing w:before="156" w:beforeLines="50"/>
        <w:ind w:left="720" w:hanging="720" w:hanging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十八、</w:t>
      </w:r>
      <w:r>
        <w:rPr>
          <w:rFonts w:ascii="宋体" w:hAnsi="宋体" w:eastAsia="宋体"/>
          <w:b/>
          <w:bCs/>
          <w:sz w:val="24"/>
          <w:szCs w:val="24"/>
        </w:rPr>
        <w:t>IP</w:t>
      </w:r>
      <w:r>
        <w:rPr>
          <w:rFonts w:hint="eastAsia" w:ascii="宋体" w:hAnsi="宋体" w:eastAsia="宋体"/>
          <w:b/>
          <w:bCs/>
          <w:sz w:val="24"/>
          <w:szCs w:val="24"/>
        </w:rPr>
        <w:t>地址、类别、网络号、主机号、掩码（熟练掌握）、特殊的I</w:t>
      </w:r>
      <w:r>
        <w:rPr>
          <w:rFonts w:ascii="宋体" w:hAnsi="宋体" w:eastAsia="宋体"/>
          <w:b/>
          <w:bCs/>
          <w:sz w:val="24"/>
          <w:szCs w:val="24"/>
        </w:rPr>
        <w:t>P</w:t>
      </w:r>
      <w:r>
        <w:rPr>
          <w:rFonts w:hint="eastAsia" w:ascii="宋体" w:hAnsi="宋体" w:eastAsia="宋体"/>
          <w:b/>
          <w:bCs/>
          <w:sz w:val="24"/>
          <w:szCs w:val="24"/>
        </w:rPr>
        <w:t>地址</w:t>
      </w:r>
      <w:r>
        <w:rPr>
          <w:rFonts w:hint="eastAsia" w:ascii="宋体" w:hAnsi="宋体" w:eastAsia="宋体"/>
          <w:sz w:val="24"/>
          <w:szCs w:val="24"/>
        </w:rPr>
        <w:t>（书上有表：受限广播地址、回环地址）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十九、</w:t>
      </w:r>
      <w:r>
        <w:rPr>
          <w:rFonts w:hint="eastAsia" w:ascii="宋体" w:hAnsi="宋体" w:eastAsia="宋体"/>
          <w:b/>
          <w:bCs/>
          <w:sz w:val="24"/>
          <w:szCs w:val="24"/>
        </w:rPr>
        <w:t>熟知端口号</w:t>
      </w:r>
      <w:r>
        <w:rPr>
          <w:rFonts w:hint="eastAsia" w:ascii="宋体" w:hAnsi="宋体" w:eastAsia="宋体"/>
          <w:sz w:val="24"/>
          <w:szCs w:val="24"/>
        </w:rPr>
        <w:t>（0-</w:t>
      </w:r>
      <w:r>
        <w:rPr>
          <w:rFonts w:ascii="宋体" w:hAnsi="宋体" w:eastAsia="宋体"/>
          <w:sz w:val="24"/>
          <w:szCs w:val="24"/>
        </w:rPr>
        <w:t>1023</w:t>
      </w:r>
      <w:r>
        <w:rPr>
          <w:rFonts w:hint="eastAsia" w:ascii="宋体" w:hAnsi="宋体" w:eastAsia="宋体"/>
          <w:sz w:val="24"/>
          <w:szCs w:val="24"/>
        </w:rPr>
        <w:t>，常见协议端口）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二十、</w:t>
      </w:r>
      <w:r>
        <w:rPr>
          <w:rFonts w:hint="eastAsia" w:ascii="宋体" w:hAnsi="宋体" w:eastAsia="宋体"/>
          <w:b/>
          <w:bCs/>
          <w:sz w:val="24"/>
          <w:szCs w:val="24"/>
        </w:rPr>
        <w:t>T</w:t>
      </w:r>
      <w:r>
        <w:rPr>
          <w:rFonts w:ascii="宋体" w:hAnsi="宋体" w:eastAsia="宋体"/>
          <w:b/>
          <w:bCs/>
          <w:sz w:val="24"/>
          <w:szCs w:val="24"/>
        </w:rPr>
        <w:t>CP</w:t>
      </w:r>
      <w:r>
        <w:rPr>
          <w:rFonts w:hint="eastAsia" w:ascii="宋体" w:hAnsi="宋体" w:eastAsia="宋体"/>
          <w:b/>
          <w:bCs/>
          <w:sz w:val="24"/>
          <w:szCs w:val="24"/>
        </w:rPr>
        <w:t>里面的定时器</w:t>
      </w:r>
      <w:r>
        <w:rPr>
          <w:rFonts w:hint="eastAsia" w:ascii="宋体" w:hAnsi="宋体" w:eastAsia="宋体"/>
          <w:sz w:val="24"/>
          <w:szCs w:val="24"/>
        </w:rPr>
        <w:t>（3个，超时定时器，时序定时器，断开连接的定时器）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二十一、</w:t>
      </w:r>
      <w:r>
        <w:rPr>
          <w:rFonts w:hint="eastAsia" w:ascii="宋体" w:hAnsi="宋体" w:eastAsia="宋体"/>
          <w:b/>
          <w:bCs/>
          <w:sz w:val="24"/>
          <w:szCs w:val="24"/>
        </w:rPr>
        <w:t>V</w:t>
      </w:r>
      <w:r>
        <w:rPr>
          <w:rFonts w:ascii="宋体" w:hAnsi="宋体" w:eastAsia="宋体"/>
          <w:b/>
          <w:bCs/>
          <w:sz w:val="24"/>
          <w:szCs w:val="24"/>
        </w:rPr>
        <w:t>PN</w:t>
      </w:r>
      <w:r>
        <w:rPr>
          <w:rFonts w:hint="eastAsia" w:ascii="宋体" w:hAnsi="宋体" w:eastAsia="宋体"/>
          <w:b/>
          <w:bCs/>
          <w:sz w:val="24"/>
          <w:szCs w:val="24"/>
        </w:rPr>
        <w:t>的分类</w:t>
      </w:r>
      <w:r>
        <w:rPr>
          <w:rFonts w:hint="eastAsia" w:ascii="宋体" w:hAnsi="宋体" w:eastAsia="宋体"/>
          <w:sz w:val="24"/>
          <w:szCs w:val="24"/>
        </w:rPr>
        <w:t>（3大类，内连、外连、远程）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二十二、</w:t>
      </w:r>
      <w:r>
        <w:rPr>
          <w:rFonts w:hint="eastAsia" w:ascii="宋体" w:hAnsi="宋体" w:eastAsia="宋体"/>
          <w:b/>
          <w:bCs/>
          <w:sz w:val="24"/>
          <w:szCs w:val="24"/>
        </w:rPr>
        <w:t>应用层协议对应的传输层协议和端口</w:t>
      </w:r>
    </w:p>
    <w:p>
      <w:pPr>
        <w:spacing w:before="156" w:beforeLines="50"/>
        <w:ind w:left="960" w:hanging="960" w:hanging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二十三、</w:t>
      </w:r>
      <w:r>
        <w:rPr>
          <w:rFonts w:hint="eastAsia" w:ascii="宋体" w:hAnsi="宋体" w:eastAsia="宋体"/>
          <w:b/>
          <w:bCs/>
          <w:sz w:val="24"/>
          <w:szCs w:val="24"/>
        </w:rPr>
        <w:t>地址转换</w:t>
      </w:r>
      <w:r>
        <w:rPr>
          <w:rFonts w:hint="eastAsia" w:ascii="宋体" w:hAnsi="宋体" w:eastAsia="宋体"/>
          <w:sz w:val="24"/>
          <w:szCs w:val="24"/>
        </w:rPr>
        <w:t>（I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 xml:space="preserve">地址-&gt;物理地址、 私有地址-&gt;公网地址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分别对应的技术）</w:t>
      </w:r>
    </w:p>
    <w:p>
      <w:pPr>
        <w:spacing w:before="156" w:beforeLines="5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二十四、</w:t>
      </w:r>
      <w:r>
        <w:rPr>
          <w:rFonts w:hint="eastAsia" w:ascii="宋体" w:hAnsi="宋体" w:eastAsia="宋体"/>
          <w:b/>
          <w:bCs/>
          <w:sz w:val="24"/>
          <w:szCs w:val="24"/>
        </w:rPr>
        <w:t>通信网的概念</w:t>
      </w:r>
      <w:r>
        <w:rPr>
          <w:rFonts w:hint="eastAsia" w:ascii="宋体" w:hAnsi="宋体" w:eastAsia="宋体"/>
          <w:sz w:val="24"/>
          <w:szCs w:val="24"/>
        </w:rPr>
        <w:t>（广域网、局域网；I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网络不是通信网，是一个互联网）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二十五、</w:t>
      </w:r>
      <w:r>
        <w:rPr>
          <w:rFonts w:ascii="宋体" w:hAnsi="宋体" w:eastAsia="宋体"/>
          <w:b/>
          <w:bCs/>
          <w:sz w:val="24"/>
          <w:szCs w:val="24"/>
        </w:rPr>
        <w:t>路由协议域内、域间</w:t>
      </w:r>
      <w:r>
        <w:rPr>
          <w:rFonts w:hint="eastAsia" w:ascii="宋体" w:hAnsi="宋体" w:eastAsia="宋体"/>
          <w:sz w:val="24"/>
          <w:szCs w:val="24"/>
        </w:rPr>
        <w:t>（域内：R</w:t>
      </w:r>
      <w:r>
        <w:rPr>
          <w:rFonts w:ascii="宋体" w:hAnsi="宋体" w:eastAsia="宋体"/>
          <w:sz w:val="24"/>
          <w:szCs w:val="24"/>
        </w:rPr>
        <w:t>IP</w:t>
      </w:r>
      <w:r>
        <w:rPr>
          <w:rFonts w:hint="eastAsia" w:ascii="宋体" w:hAnsi="宋体" w:eastAsia="宋体"/>
          <w:sz w:val="24"/>
          <w:szCs w:val="24"/>
        </w:rPr>
        <w:t>，O</w:t>
      </w:r>
      <w:r>
        <w:rPr>
          <w:rFonts w:ascii="宋体" w:hAnsi="宋体" w:eastAsia="宋体"/>
          <w:sz w:val="24"/>
          <w:szCs w:val="24"/>
        </w:rPr>
        <w:t xml:space="preserve">SPF </w:t>
      </w:r>
      <w:r>
        <w:rPr>
          <w:rFonts w:hint="eastAsia" w:ascii="宋体" w:hAnsi="宋体" w:eastAsia="宋体"/>
          <w:sz w:val="24"/>
          <w:szCs w:val="24"/>
        </w:rPr>
        <w:t>；域间：</w:t>
      </w:r>
      <w:r>
        <w:rPr>
          <w:rFonts w:ascii="宋体" w:hAnsi="宋体" w:eastAsia="宋体"/>
          <w:sz w:val="24"/>
          <w:szCs w:val="24"/>
        </w:rPr>
        <w:t>BGP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before="156" w:beforeLines="50"/>
        <w:ind w:left="960" w:hanging="960" w:hangingChars="4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二十六、</w:t>
      </w:r>
      <w:r>
        <w:rPr>
          <w:rFonts w:ascii="宋体" w:hAnsi="宋体" w:eastAsia="宋体"/>
          <w:b/>
          <w:bCs/>
          <w:sz w:val="24"/>
          <w:szCs w:val="24"/>
        </w:rPr>
        <w:t>集线器各端口共享带宽、交换机各个端口独占</w:t>
      </w:r>
      <w:r>
        <w:rPr>
          <w:rFonts w:hint="eastAsia" w:ascii="宋体" w:hAnsi="宋体" w:eastAsia="宋体"/>
          <w:sz w:val="24"/>
          <w:szCs w:val="24"/>
        </w:rPr>
        <w:t>（课后习题：1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个端口共享1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个带宽，交换机独享…… 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二十七、</w:t>
      </w:r>
      <w:r>
        <w:rPr>
          <w:rFonts w:ascii="宋体" w:hAnsi="宋体" w:eastAsia="宋体"/>
          <w:b/>
          <w:bCs/>
          <w:sz w:val="24"/>
          <w:szCs w:val="24"/>
        </w:rPr>
        <w:t>复用技术</w:t>
      </w:r>
      <w:r>
        <w:rPr>
          <w:rFonts w:hint="eastAsia" w:ascii="宋体" w:hAnsi="宋体" w:eastAsia="宋体"/>
          <w:sz w:val="24"/>
          <w:szCs w:val="24"/>
        </w:rPr>
        <w:t>（4个：时分（统计时分复用）、波分、码分、频分）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二十八、</w:t>
      </w:r>
      <w:r>
        <w:rPr>
          <w:rFonts w:ascii="宋体" w:hAnsi="宋体" w:eastAsia="宋体"/>
          <w:b/>
          <w:bCs/>
          <w:sz w:val="24"/>
          <w:szCs w:val="24"/>
        </w:rPr>
        <w:t>各种网络工具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比如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ing</w:t>
      </w:r>
      <w:r>
        <w:rPr>
          <w:rFonts w:hint="eastAsia" w:ascii="宋体" w:hAnsi="宋体" w:eastAsia="宋体"/>
          <w:sz w:val="24"/>
          <w:szCs w:val="24"/>
        </w:rPr>
        <w:t>等，看书</w:t>
      </w:r>
    </w:p>
    <w:p>
      <w:pPr>
        <w:spacing w:before="156" w:beforeLines="5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二十九、</w:t>
      </w:r>
      <w:r>
        <w:rPr>
          <w:rFonts w:hint="eastAsia" w:ascii="宋体" w:hAnsi="宋体" w:eastAsia="宋体"/>
          <w:b/>
          <w:bCs/>
          <w:sz w:val="24"/>
          <w:szCs w:val="24"/>
        </w:rPr>
        <w:t>分片与重组</w:t>
      </w:r>
      <w:r>
        <w:rPr>
          <w:rFonts w:hint="eastAsia" w:ascii="宋体" w:hAnsi="宋体" w:eastAsia="宋体"/>
          <w:sz w:val="24"/>
          <w:szCs w:val="24"/>
        </w:rPr>
        <w:t>（I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有分片。重组发生在中间节点还是目的主机？）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三十、</w:t>
      </w:r>
      <w:r>
        <w:rPr>
          <w:rFonts w:hint="eastAsia" w:ascii="宋体" w:hAnsi="宋体" w:eastAsia="宋体"/>
          <w:b/>
          <w:bCs/>
          <w:sz w:val="24"/>
          <w:szCs w:val="24"/>
        </w:rPr>
        <w:t>虚电路与数据报特点</w:t>
      </w:r>
      <w:r>
        <w:rPr>
          <w:rFonts w:hint="eastAsia" w:ascii="宋体" w:hAnsi="宋体" w:eastAsia="宋体"/>
          <w:sz w:val="24"/>
          <w:szCs w:val="24"/>
        </w:rPr>
        <w:t>（书上有个表）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三十一、</w:t>
      </w:r>
      <w:r>
        <w:rPr>
          <w:rFonts w:hint="eastAsia" w:ascii="宋体" w:hAnsi="宋体" w:eastAsia="宋体"/>
          <w:b/>
          <w:bCs/>
          <w:sz w:val="24"/>
          <w:szCs w:val="24"/>
        </w:rPr>
        <w:t>T</w:t>
      </w:r>
      <w:r>
        <w:rPr>
          <w:rFonts w:ascii="宋体" w:hAnsi="宋体" w:eastAsia="宋体"/>
          <w:b/>
          <w:bCs/>
          <w:sz w:val="24"/>
          <w:szCs w:val="24"/>
        </w:rPr>
        <w:t>CP</w:t>
      </w:r>
      <w:r>
        <w:rPr>
          <w:rFonts w:hint="eastAsia" w:ascii="宋体" w:hAnsi="宋体" w:eastAsia="宋体"/>
          <w:b/>
          <w:bCs/>
          <w:sz w:val="24"/>
          <w:szCs w:val="24"/>
        </w:rPr>
        <w:t>和U</w:t>
      </w:r>
      <w:r>
        <w:rPr>
          <w:rFonts w:ascii="宋体" w:hAnsi="宋体" w:eastAsia="宋体"/>
          <w:b/>
          <w:bCs/>
          <w:sz w:val="24"/>
          <w:szCs w:val="24"/>
        </w:rPr>
        <w:t>DP</w:t>
      </w:r>
      <w:r>
        <w:rPr>
          <w:rFonts w:hint="eastAsia" w:ascii="宋体" w:hAnsi="宋体" w:eastAsia="宋体"/>
          <w:b/>
          <w:bCs/>
          <w:sz w:val="24"/>
          <w:szCs w:val="24"/>
        </w:rPr>
        <w:t>的特点</w:t>
      </w:r>
    </w:p>
    <w:p>
      <w:pPr>
        <w:spacing w:before="156" w:beforeLine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三十二、</w:t>
      </w:r>
      <w:r>
        <w:rPr>
          <w:rFonts w:hint="eastAsia" w:ascii="宋体" w:hAnsi="宋体" w:eastAsia="宋体"/>
          <w:b/>
          <w:bCs/>
          <w:sz w:val="24"/>
          <w:szCs w:val="24"/>
        </w:rPr>
        <w:t>接入网技术</w:t>
      </w:r>
      <w:r>
        <w:rPr>
          <w:rFonts w:hint="eastAsia" w:ascii="宋体" w:hAnsi="宋体" w:eastAsia="宋体"/>
          <w:sz w:val="24"/>
          <w:szCs w:val="24"/>
        </w:rPr>
        <w:t>（5-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个接入网，电话拨号、A</w:t>
      </w:r>
      <w:r>
        <w:rPr>
          <w:rFonts w:ascii="宋体" w:hAnsi="宋体" w:eastAsia="宋体"/>
          <w:sz w:val="24"/>
          <w:szCs w:val="24"/>
        </w:rPr>
        <w:t>DSL</w:t>
      </w:r>
      <w:r>
        <w:rPr>
          <w:rFonts w:hint="eastAsia" w:ascii="宋体" w:hAnsi="宋体" w:eastAsia="宋体"/>
          <w:sz w:val="24"/>
          <w:szCs w:val="24"/>
        </w:rPr>
        <w:t>……，书上是3个）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0069288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66"/>
    <w:rsid w:val="00046F34"/>
    <w:rsid w:val="00082540"/>
    <w:rsid w:val="000F75FE"/>
    <w:rsid w:val="00106A87"/>
    <w:rsid w:val="00132924"/>
    <w:rsid w:val="001532D6"/>
    <w:rsid w:val="00161E1A"/>
    <w:rsid w:val="00162C7E"/>
    <w:rsid w:val="00174844"/>
    <w:rsid w:val="001A1244"/>
    <w:rsid w:val="001D3A0B"/>
    <w:rsid w:val="001E2D98"/>
    <w:rsid w:val="00266659"/>
    <w:rsid w:val="00326BAD"/>
    <w:rsid w:val="003338EB"/>
    <w:rsid w:val="00391837"/>
    <w:rsid w:val="00394268"/>
    <w:rsid w:val="004A3766"/>
    <w:rsid w:val="00550B20"/>
    <w:rsid w:val="005B27EF"/>
    <w:rsid w:val="005B485E"/>
    <w:rsid w:val="005C149A"/>
    <w:rsid w:val="005F527B"/>
    <w:rsid w:val="00610699"/>
    <w:rsid w:val="00665198"/>
    <w:rsid w:val="006F636D"/>
    <w:rsid w:val="007B005C"/>
    <w:rsid w:val="00822FA1"/>
    <w:rsid w:val="00964C6C"/>
    <w:rsid w:val="009C6463"/>
    <w:rsid w:val="00A759AA"/>
    <w:rsid w:val="00A97120"/>
    <w:rsid w:val="00B17901"/>
    <w:rsid w:val="00CC7211"/>
    <w:rsid w:val="00CF6C92"/>
    <w:rsid w:val="00DF25D5"/>
    <w:rsid w:val="00EA25BD"/>
    <w:rsid w:val="00EA2680"/>
    <w:rsid w:val="00F513A9"/>
    <w:rsid w:val="00F80B83"/>
    <w:rsid w:val="00FC2AA9"/>
    <w:rsid w:val="3D877766"/>
    <w:rsid w:val="7C4A745E"/>
    <w:rsid w:val="7FC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1230</Characters>
  <Lines>10</Lines>
  <Paragraphs>2</Paragraphs>
  <TotalTime>358</TotalTime>
  <ScaleCrop>false</ScaleCrop>
  <LinksUpToDate>false</LinksUpToDate>
  <CharactersWithSpaces>1443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2021-12-16T02:07:00Z</dcterms:created>
  <dc:creator>jiang zhenyu</dc:creator>
  <cp:lastModifiedBy>人间最得意</cp:lastModifiedBy>
  <dcterms:modified xsi:type="dcterms:W3CDTF">2022-01-06T12:50:13Z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5028485994A54077971EE9A1D81A3931</vt:lpwstr>
  </property>
</Properties>
</file>