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A32DA" w14:textId="77777777" w:rsidR="00D97A1A" w:rsidRPr="004962A7" w:rsidRDefault="00D97A1A" w:rsidP="007156B2">
      <w:pPr>
        <w:widowControl w:val="0"/>
        <w:spacing w:after="120" w:line="240" w:lineRule="auto"/>
        <w:ind w:firstLine="0"/>
        <w:jc w:val="center"/>
        <w:rPr>
          <w:szCs w:val="28"/>
        </w:rPr>
      </w:pPr>
      <w:bookmarkStart w:id="0" w:name="_Hlk122911666"/>
      <w:bookmarkEnd w:id="0"/>
      <w:r w:rsidRPr="004962A7">
        <w:rPr>
          <w:szCs w:val="28"/>
        </w:rPr>
        <w:t>Министерство науки</w:t>
      </w:r>
      <w:r w:rsidR="00CD54DE">
        <w:rPr>
          <w:szCs w:val="28"/>
        </w:rPr>
        <w:t xml:space="preserve"> и высшего образования</w:t>
      </w:r>
      <w:r w:rsidRPr="004962A7">
        <w:rPr>
          <w:szCs w:val="28"/>
        </w:rPr>
        <w:t xml:space="preserve"> Российской Федерации</w:t>
      </w:r>
    </w:p>
    <w:p w14:paraId="780DC7D5" w14:textId="77777777" w:rsidR="00D97A1A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>Федеральное государственное бюджетное образовательное</w:t>
      </w:r>
    </w:p>
    <w:p w14:paraId="43B83322" w14:textId="77777777" w:rsidR="00D97A1A" w:rsidRPr="004962A7" w:rsidRDefault="00D97A1A" w:rsidP="007156B2">
      <w:pPr>
        <w:widowControl w:val="0"/>
        <w:spacing w:after="120"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 xml:space="preserve">учреждение </w:t>
      </w:r>
      <w:r>
        <w:rPr>
          <w:szCs w:val="28"/>
        </w:rPr>
        <w:t>высшего</w:t>
      </w:r>
      <w:r w:rsidRPr="004962A7">
        <w:rPr>
          <w:szCs w:val="28"/>
        </w:rPr>
        <w:t xml:space="preserve"> образования</w:t>
      </w:r>
    </w:p>
    <w:p w14:paraId="0C8E89D4" w14:textId="77777777" w:rsidR="00D97A1A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>«Воронежский государственный лесотехнический университет</w:t>
      </w:r>
    </w:p>
    <w:p w14:paraId="534A41C3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имени Г.Ф. Морозова</w:t>
      </w:r>
      <w:r w:rsidRPr="004962A7">
        <w:rPr>
          <w:szCs w:val="28"/>
        </w:rPr>
        <w:t>»</w:t>
      </w:r>
    </w:p>
    <w:p w14:paraId="62C9B512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6F346E92" w14:textId="11D5460E" w:rsidR="00D97A1A" w:rsidRPr="004962A7" w:rsidRDefault="00C45E80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C45E80">
        <w:rPr>
          <w:szCs w:val="28"/>
        </w:rPr>
        <w:t>Базовая кафедра технического и программного обеспечения вычислительных и информационных систем</w:t>
      </w:r>
    </w:p>
    <w:p w14:paraId="4982BA9E" w14:textId="7B2FB586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 w:val="20"/>
        </w:rPr>
      </w:pPr>
      <w:r w:rsidRPr="004962A7">
        <w:rPr>
          <w:sz w:val="20"/>
        </w:rPr>
        <w:t>(название кафедры)</w:t>
      </w:r>
    </w:p>
    <w:p w14:paraId="373E28AC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66AB3030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50649C3F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3ECAEB90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09BBC284" w14:textId="77777777" w:rsidR="00B54B79" w:rsidRPr="004962A7" w:rsidRDefault="00B54B79" w:rsidP="007156B2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0321F535" w14:textId="77777777" w:rsidR="00D97A1A" w:rsidRPr="004962A7" w:rsidRDefault="00D97A1A" w:rsidP="007156B2">
      <w:pPr>
        <w:widowControl w:val="0"/>
        <w:spacing w:after="120" w:line="240" w:lineRule="auto"/>
        <w:ind w:firstLine="0"/>
        <w:jc w:val="center"/>
        <w:rPr>
          <w:b/>
          <w:caps/>
          <w:sz w:val="32"/>
          <w:szCs w:val="32"/>
        </w:rPr>
      </w:pPr>
    </w:p>
    <w:p w14:paraId="48C8AF05" w14:textId="6FC40540" w:rsidR="00D97A1A" w:rsidRPr="005D0524" w:rsidRDefault="00C45E80" w:rsidP="007156B2">
      <w:pPr>
        <w:widowControl w:val="0"/>
        <w:spacing w:after="120" w:line="240" w:lineRule="auto"/>
        <w:ind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Пояснительная записка</w:t>
      </w:r>
    </w:p>
    <w:p w14:paraId="55EF3892" w14:textId="77777777" w:rsidR="00D97A1A" w:rsidRPr="005B5144" w:rsidRDefault="00D97A1A" w:rsidP="007156B2">
      <w:pPr>
        <w:widowControl w:val="0"/>
        <w:spacing w:line="240" w:lineRule="auto"/>
        <w:ind w:firstLine="0"/>
        <w:jc w:val="center"/>
        <w:rPr>
          <w:sz w:val="20"/>
        </w:rPr>
      </w:pPr>
    </w:p>
    <w:p w14:paraId="555A1D24" w14:textId="77777777" w:rsidR="00B54B79" w:rsidRPr="005B5144" w:rsidRDefault="00B54B79" w:rsidP="007156B2">
      <w:pPr>
        <w:widowControl w:val="0"/>
        <w:spacing w:line="240" w:lineRule="auto"/>
        <w:ind w:firstLine="0"/>
        <w:jc w:val="center"/>
        <w:rPr>
          <w:sz w:val="20"/>
        </w:rPr>
      </w:pPr>
    </w:p>
    <w:p w14:paraId="580B278E" w14:textId="6D77CAEB" w:rsidR="00D97A1A" w:rsidRPr="00ED5780" w:rsidRDefault="00C45E80" w:rsidP="00C45E80">
      <w:pPr>
        <w:widowControl w:val="0"/>
        <w:spacing w:before="120"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 xml:space="preserve">Обзор микропроцессора </w:t>
      </w:r>
      <w:r>
        <w:rPr>
          <w:szCs w:val="28"/>
          <w:u w:val="single"/>
          <w:lang w:val="en-US"/>
        </w:rPr>
        <w:t>TMS</w:t>
      </w:r>
      <w:r w:rsidRPr="00ED5780">
        <w:rPr>
          <w:szCs w:val="28"/>
          <w:u w:val="single"/>
        </w:rPr>
        <w:t>320</w:t>
      </w:r>
      <w:r>
        <w:rPr>
          <w:szCs w:val="28"/>
          <w:u w:val="single"/>
          <w:lang w:val="en-US"/>
        </w:rPr>
        <w:t>c</w:t>
      </w:r>
      <w:r w:rsidRPr="00ED5780">
        <w:rPr>
          <w:szCs w:val="28"/>
          <w:u w:val="single"/>
        </w:rPr>
        <w:t>40</w:t>
      </w:r>
    </w:p>
    <w:p w14:paraId="3EF94DED" w14:textId="3F4CC284" w:rsidR="00D97A1A" w:rsidRDefault="00D97A1A" w:rsidP="007156B2">
      <w:pPr>
        <w:widowControl w:val="0"/>
        <w:spacing w:line="240" w:lineRule="auto"/>
        <w:ind w:firstLine="0"/>
        <w:jc w:val="center"/>
        <w:rPr>
          <w:sz w:val="20"/>
        </w:rPr>
      </w:pPr>
      <w:r w:rsidRPr="004962A7">
        <w:rPr>
          <w:sz w:val="20"/>
        </w:rPr>
        <w:t>(тема)</w:t>
      </w:r>
    </w:p>
    <w:p w14:paraId="7D2F40AE" w14:textId="77777777" w:rsidR="00B54B79" w:rsidRPr="004962A7" w:rsidRDefault="00B54B79" w:rsidP="007156B2">
      <w:pPr>
        <w:widowControl w:val="0"/>
        <w:spacing w:line="240" w:lineRule="auto"/>
        <w:ind w:firstLine="0"/>
        <w:jc w:val="center"/>
        <w:rPr>
          <w:sz w:val="20"/>
        </w:rPr>
      </w:pPr>
    </w:p>
    <w:p w14:paraId="18D14D46" w14:textId="77777777" w:rsidR="00B54B79" w:rsidRP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  <w:u w:val="single"/>
        </w:rPr>
      </w:pPr>
      <w:r w:rsidRPr="00B54B79">
        <w:rPr>
          <w:szCs w:val="28"/>
          <w:u w:val="single"/>
        </w:rPr>
        <w:t xml:space="preserve">09.03.02 Информационные системы и технологии </w:t>
      </w:r>
    </w:p>
    <w:p w14:paraId="308E25DC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 w:val="20"/>
        </w:rPr>
      </w:pPr>
      <w:r w:rsidRPr="004962A7">
        <w:rPr>
          <w:sz w:val="20"/>
        </w:rPr>
        <w:t>(код и наименование направления подготовки)</w:t>
      </w:r>
    </w:p>
    <w:p w14:paraId="584F41EF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 w:val="20"/>
        </w:rPr>
      </w:pPr>
    </w:p>
    <w:p w14:paraId="73A165EE" w14:textId="1A649CA6" w:rsidR="00D97A1A" w:rsidRPr="00B54B79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 xml:space="preserve">По дисциплине </w:t>
      </w:r>
      <w:r w:rsidR="00194345">
        <w:rPr>
          <w:szCs w:val="28"/>
        </w:rPr>
        <w:t>«</w:t>
      </w:r>
      <w:r w:rsidR="00C45E80">
        <w:rPr>
          <w:szCs w:val="28"/>
        </w:rPr>
        <w:t>Программирование микропроцессоров</w:t>
      </w:r>
      <w:r w:rsidR="00194345">
        <w:rPr>
          <w:szCs w:val="28"/>
        </w:rPr>
        <w:t>»</w:t>
      </w:r>
    </w:p>
    <w:p w14:paraId="11D0622F" w14:textId="77777777" w:rsidR="00D97A1A" w:rsidRPr="004962A7" w:rsidRDefault="00D97A1A" w:rsidP="007156B2">
      <w:pPr>
        <w:widowControl w:val="0"/>
        <w:spacing w:line="240" w:lineRule="auto"/>
        <w:ind w:firstLine="0"/>
        <w:rPr>
          <w:szCs w:val="28"/>
        </w:rPr>
      </w:pPr>
    </w:p>
    <w:p w14:paraId="02536F55" w14:textId="77777777" w:rsidR="00D97A1A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5E2C394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7775EB57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1D27301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1928D5D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6E45CB67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6991C1C" w14:textId="77777777" w:rsidR="00B54B79" w:rsidRPr="004962A7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tbl>
      <w:tblPr>
        <w:tblW w:w="9639" w:type="dxa"/>
        <w:jc w:val="center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61"/>
        <w:gridCol w:w="1763"/>
        <w:gridCol w:w="2315"/>
      </w:tblGrid>
      <w:tr w:rsidR="00D97A1A" w:rsidRPr="004962A7" w14:paraId="71CB577D" w14:textId="77777777" w:rsidTr="00D14D43">
        <w:trPr>
          <w:jc w:val="center"/>
        </w:trPr>
        <w:tc>
          <w:tcPr>
            <w:tcW w:w="5561" w:type="dxa"/>
          </w:tcPr>
          <w:p w14:paraId="3AD821FC" w14:textId="77777777" w:rsidR="00D97A1A" w:rsidRPr="004962A7" w:rsidRDefault="00D97A1A" w:rsidP="007156B2">
            <w:pPr>
              <w:widowControl w:val="0"/>
              <w:spacing w:line="240" w:lineRule="auto"/>
              <w:ind w:left="612" w:firstLine="96"/>
              <w:rPr>
                <w:szCs w:val="28"/>
              </w:rPr>
            </w:pPr>
            <w:r w:rsidRPr="004962A7">
              <w:rPr>
                <w:szCs w:val="28"/>
              </w:rPr>
              <w:t xml:space="preserve">Студент группы </w:t>
            </w:r>
            <w:r w:rsidRPr="00D97A1A">
              <w:rPr>
                <w:szCs w:val="28"/>
                <w:u w:val="single"/>
              </w:rPr>
              <w:t>ИС2-1</w:t>
            </w:r>
            <w:r w:rsidR="00BB659F">
              <w:rPr>
                <w:szCs w:val="28"/>
                <w:u w:val="single"/>
              </w:rPr>
              <w:t>9</w:t>
            </w:r>
            <w:r w:rsidRPr="00D97A1A">
              <w:rPr>
                <w:szCs w:val="28"/>
                <w:u w:val="single"/>
              </w:rPr>
              <w:t>1-ОБ</w:t>
            </w:r>
          </w:p>
          <w:p w14:paraId="109C82C9" w14:textId="63E5C496" w:rsidR="00D97A1A" w:rsidRPr="004962A7" w:rsidRDefault="00D97A1A" w:rsidP="007156B2">
            <w:pPr>
              <w:widowControl w:val="0"/>
              <w:spacing w:line="240" w:lineRule="auto"/>
              <w:ind w:left="613" w:firstLine="96"/>
              <w:jc w:val="left"/>
              <w:rPr>
                <w:sz w:val="20"/>
              </w:rPr>
            </w:pPr>
            <w:r w:rsidRPr="004962A7">
              <w:rPr>
                <w:sz w:val="20"/>
              </w:rPr>
              <w:t xml:space="preserve">         </w:t>
            </w:r>
            <w:r w:rsidR="005460B1">
              <w:rPr>
                <w:sz w:val="20"/>
              </w:rPr>
              <w:t xml:space="preserve">                                </w:t>
            </w:r>
            <w:r w:rsidRPr="004962A7">
              <w:rPr>
                <w:sz w:val="20"/>
              </w:rPr>
              <w:t xml:space="preserve"> (номер группы)</w:t>
            </w:r>
          </w:p>
          <w:p w14:paraId="5F52225F" w14:textId="42E9CAE9" w:rsidR="00D97A1A" w:rsidRPr="00677140" w:rsidRDefault="00D97A1A" w:rsidP="007156B2">
            <w:pPr>
              <w:widowControl w:val="0"/>
              <w:spacing w:line="240" w:lineRule="auto"/>
              <w:ind w:left="613" w:firstLine="96"/>
              <w:rPr>
                <w:szCs w:val="28"/>
              </w:rPr>
            </w:pPr>
            <w:r w:rsidRPr="004962A7">
              <w:rPr>
                <w:szCs w:val="28"/>
              </w:rPr>
              <w:t>Руководитель,</w:t>
            </w:r>
            <w:r w:rsidR="005460B1">
              <w:rPr>
                <w:szCs w:val="28"/>
              </w:rPr>
              <w:t xml:space="preserve"> </w:t>
            </w:r>
            <w:r w:rsidR="005B4D20" w:rsidRPr="005B4D20">
              <w:rPr>
                <w:szCs w:val="28"/>
              </w:rPr>
              <w:t>__</w:t>
            </w:r>
            <w:r w:rsidR="00ED5780" w:rsidRPr="00677140">
              <w:rPr>
                <w:szCs w:val="28"/>
              </w:rPr>
              <w:t>__________</w:t>
            </w:r>
          </w:p>
          <w:p w14:paraId="6CFD900B" w14:textId="6E2B4B1C" w:rsidR="00D97A1A" w:rsidRPr="004962A7" w:rsidRDefault="00D97A1A" w:rsidP="007156B2">
            <w:pPr>
              <w:widowControl w:val="0"/>
              <w:spacing w:line="240" w:lineRule="auto"/>
              <w:ind w:left="613" w:firstLine="96"/>
              <w:rPr>
                <w:szCs w:val="28"/>
              </w:rPr>
            </w:pPr>
            <w:r w:rsidRPr="004962A7">
              <w:rPr>
                <w:sz w:val="20"/>
              </w:rPr>
              <w:t xml:space="preserve"> </w:t>
            </w:r>
            <w:r w:rsidR="005460B1">
              <w:rPr>
                <w:sz w:val="20"/>
              </w:rPr>
              <w:t xml:space="preserve">                       </w:t>
            </w:r>
            <w:r w:rsidRPr="004962A7">
              <w:rPr>
                <w:sz w:val="20"/>
              </w:rPr>
              <w:t xml:space="preserve">  (ученая степень, ученое звание)</w:t>
            </w:r>
          </w:p>
          <w:p w14:paraId="568BE7A9" w14:textId="77777777" w:rsidR="00D97A1A" w:rsidRPr="004962A7" w:rsidRDefault="00D97A1A" w:rsidP="007156B2">
            <w:pPr>
              <w:widowControl w:val="0"/>
              <w:spacing w:line="240" w:lineRule="auto"/>
              <w:ind w:left="613" w:firstLine="96"/>
              <w:rPr>
                <w:szCs w:val="28"/>
              </w:rPr>
            </w:pPr>
          </w:p>
          <w:p w14:paraId="50432D5D" w14:textId="77777777" w:rsidR="00D97A1A" w:rsidRPr="004962A7" w:rsidRDefault="00D97A1A" w:rsidP="007156B2">
            <w:pPr>
              <w:widowControl w:val="0"/>
              <w:spacing w:line="240" w:lineRule="auto"/>
              <w:ind w:left="613" w:firstLine="96"/>
              <w:rPr>
                <w:sz w:val="20"/>
              </w:rPr>
            </w:pPr>
          </w:p>
        </w:tc>
        <w:tc>
          <w:tcPr>
            <w:tcW w:w="1763" w:type="dxa"/>
          </w:tcPr>
          <w:p w14:paraId="3C302300" w14:textId="77777777" w:rsidR="00D97A1A" w:rsidRPr="004962A7" w:rsidRDefault="00D97A1A" w:rsidP="005460B1">
            <w:pPr>
              <w:widowControl w:val="0"/>
              <w:spacing w:line="240" w:lineRule="auto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___________</w:t>
            </w:r>
          </w:p>
          <w:p w14:paraId="1DBB8527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jc w:val="center"/>
              <w:rPr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  <w:p w14:paraId="3DEFEDF4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__________</w:t>
            </w:r>
          </w:p>
          <w:p w14:paraId="388879BD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</w:tc>
        <w:tc>
          <w:tcPr>
            <w:tcW w:w="2315" w:type="dxa"/>
          </w:tcPr>
          <w:p w14:paraId="66B3282A" w14:textId="3E9EDA77" w:rsidR="00D97A1A" w:rsidRPr="004962A7" w:rsidRDefault="006F28BE" w:rsidP="007156B2">
            <w:pPr>
              <w:widowControl w:val="0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  <w:u w:val="single"/>
              </w:rPr>
              <w:t>В.А, Величко</w:t>
            </w:r>
            <w:r w:rsidR="00916FEA">
              <w:rPr>
                <w:szCs w:val="28"/>
                <w:u w:val="single"/>
              </w:rPr>
              <w:t xml:space="preserve"> </w:t>
            </w:r>
          </w:p>
          <w:p w14:paraId="0218D1AA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14:paraId="0D302AA5" w14:textId="2D62D6C5" w:rsidR="00D97A1A" w:rsidRPr="00D97A1A" w:rsidRDefault="00ED5780" w:rsidP="007156B2">
            <w:pPr>
              <w:widowControl w:val="0"/>
              <w:spacing w:line="240" w:lineRule="auto"/>
              <w:ind w:firstLine="0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А.В</w:t>
            </w:r>
            <w:r w:rsidR="00E4143B">
              <w:rPr>
                <w:szCs w:val="28"/>
                <w:u w:val="single"/>
              </w:rPr>
              <w:t xml:space="preserve">. </w:t>
            </w:r>
            <w:r>
              <w:rPr>
                <w:szCs w:val="28"/>
                <w:u w:val="single"/>
              </w:rPr>
              <w:t>Полуэктов</w:t>
            </w:r>
            <w:r w:rsidR="00D97A1A" w:rsidRPr="00D97A1A">
              <w:rPr>
                <w:szCs w:val="28"/>
                <w:u w:val="single"/>
              </w:rPr>
              <w:t xml:space="preserve"> </w:t>
            </w:r>
          </w:p>
          <w:p w14:paraId="0BE0C527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14:paraId="48F81F08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rPr>
                <w:szCs w:val="28"/>
              </w:rPr>
            </w:pPr>
          </w:p>
        </w:tc>
      </w:tr>
    </w:tbl>
    <w:p w14:paraId="20E84AB3" w14:textId="77777777" w:rsidR="00D97A1A" w:rsidRPr="004962A7" w:rsidRDefault="00D97A1A" w:rsidP="007156B2">
      <w:pPr>
        <w:widowControl w:val="0"/>
        <w:spacing w:line="240" w:lineRule="auto"/>
        <w:jc w:val="center"/>
        <w:rPr>
          <w:szCs w:val="28"/>
        </w:rPr>
      </w:pPr>
    </w:p>
    <w:p w14:paraId="0A868B46" w14:textId="77777777" w:rsidR="00D97A1A" w:rsidRPr="004962A7" w:rsidRDefault="00D97A1A" w:rsidP="007156B2">
      <w:pPr>
        <w:widowControl w:val="0"/>
        <w:spacing w:line="240" w:lineRule="auto"/>
        <w:ind w:firstLine="0"/>
        <w:rPr>
          <w:szCs w:val="28"/>
        </w:rPr>
      </w:pPr>
    </w:p>
    <w:p w14:paraId="6699B287" w14:textId="77777777" w:rsidR="00D97A1A" w:rsidRPr="004962A7" w:rsidRDefault="00D97A1A" w:rsidP="007156B2">
      <w:pPr>
        <w:widowControl w:val="0"/>
        <w:spacing w:line="240" w:lineRule="auto"/>
        <w:ind w:firstLine="0"/>
        <w:rPr>
          <w:szCs w:val="28"/>
        </w:rPr>
      </w:pPr>
    </w:p>
    <w:p w14:paraId="3162C46E" w14:textId="77777777" w:rsidR="00D97A1A" w:rsidRPr="004962A7" w:rsidRDefault="00D97A1A" w:rsidP="007156B2">
      <w:pPr>
        <w:widowControl w:val="0"/>
        <w:spacing w:line="240" w:lineRule="auto"/>
        <w:jc w:val="center"/>
        <w:rPr>
          <w:szCs w:val="28"/>
        </w:rPr>
      </w:pPr>
    </w:p>
    <w:p w14:paraId="22DBC0F6" w14:textId="77777777" w:rsidR="009B04CD" w:rsidRDefault="009B04CD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5166C34" w14:textId="2EB98333" w:rsidR="00694F07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>Воронеж</w:t>
      </w:r>
      <w:r>
        <w:rPr>
          <w:szCs w:val="28"/>
        </w:rPr>
        <w:t xml:space="preserve"> 20</w:t>
      </w:r>
      <w:r w:rsidR="004F3DAA">
        <w:rPr>
          <w:szCs w:val="28"/>
        </w:rPr>
        <w:t>2</w:t>
      </w:r>
      <w:r w:rsidR="009B04CD">
        <w:rPr>
          <w:szCs w:val="28"/>
        </w:rPr>
        <w:t>2</w:t>
      </w:r>
    </w:p>
    <w:p w14:paraId="1DEB01D0" w14:textId="77777777" w:rsidR="009B04CD" w:rsidRDefault="009B04CD" w:rsidP="009B04CD">
      <w:pPr>
        <w:widowControl w:val="0"/>
        <w:spacing w:line="240" w:lineRule="auto"/>
        <w:ind w:firstLine="0"/>
        <w:rPr>
          <w:szCs w:val="28"/>
        </w:rPr>
        <w:sectPr w:rsidR="009B04CD" w:rsidSect="00694F07">
          <w:headerReference w:type="default" r:id="rId8"/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14:paraId="3841E23B" w14:textId="77777777" w:rsidR="00D97A1A" w:rsidRPr="004962A7" w:rsidRDefault="00D97A1A" w:rsidP="009B04CD">
      <w:pPr>
        <w:widowControl w:val="0"/>
        <w:spacing w:line="240" w:lineRule="auto"/>
        <w:ind w:firstLine="0"/>
        <w:rPr>
          <w:szCs w:val="28"/>
        </w:rPr>
      </w:pPr>
    </w:p>
    <w:sdt>
      <w:sdtPr>
        <w:rPr>
          <w:rFonts w:eastAsia="Times New Roman" w:cs="Times New Roman"/>
          <w:szCs w:val="20"/>
        </w:rPr>
        <w:id w:val="2116555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60DD5" w14:textId="77777777" w:rsidR="00794A8F" w:rsidRDefault="005A1B45" w:rsidP="008574F1">
          <w:pPr>
            <w:pStyle w:val="a4"/>
            <w:spacing w:line="360" w:lineRule="auto"/>
            <w:jc w:val="center"/>
          </w:pPr>
          <w:r w:rsidRPr="00794A8F">
            <w:t>ОГЛАВЛЕНИЕ</w:t>
          </w:r>
        </w:p>
        <w:p w14:paraId="4C5D8B2E" w14:textId="77777777" w:rsidR="005A1B45" w:rsidRPr="005A1B45" w:rsidRDefault="005A1B45" w:rsidP="008574F1">
          <w:pPr>
            <w:ind w:firstLine="0"/>
          </w:pPr>
        </w:p>
        <w:p w14:paraId="66814478" w14:textId="2EA75427" w:rsidR="00522204" w:rsidRDefault="00EA366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u w:val="single"/>
            </w:rPr>
            <w:fldChar w:fldCharType="begin"/>
          </w:r>
          <w:r w:rsidR="00794A8F" w:rsidRPr="002E2F25">
            <w:rPr>
              <w:b/>
              <w:bCs/>
              <w:u w:val="single"/>
            </w:rPr>
            <w:instrText xml:space="preserve"> TOC \o "1-3" \h \z \u </w:instrText>
          </w:r>
          <w:r>
            <w:rPr>
              <w:b/>
              <w:bCs/>
              <w:u w:val="single"/>
            </w:rPr>
            <w:fldChar w:fldCharType="separate"/>
          </w:r>
          <w:hyperlink w:anchor="_Toc124465918" w:history="1">
            <w:r w:rsidR="00522204" w:rsidRPr="00897B3A">
              <w:rPr>
                <w:rStyle w:val="a5"/>
                <w:noProof/>
              </w:rPr>
              <w:t>ВВЕДЕНИЕ</w:t>
            </w:r>
            <w:r w:rsidR="00522204">
              <w:rPr>
                <w:noProof/>
                <w:webHidden/>
              </w:rPr>
              <w:tab/>
            </w:r>
            <w:r w:rsidR="00522204">
              <w:rPr>
                <w:noProof/>
                <w:webHidden/>
              </w:rPr>
              <w:fldChar w:fldCharType="begin"/>
            </w:r>
            <w:r w:rsidR="00522204">
              <w:rPr>
                <w:noProof/>
                <w:webHidden/>
              </w:rPr>
              <w:instrText xml:space="preserve"> PAGEREF _Toc124465918 \h </w:instrText>
            </w:r>
            <w:r w:rsidR="00522204">
              <w:rPr>
                <w:noProof/>
                <w:webHidden/>
              </w:rPr>
            </w:r>
            <w:r w:rsidR="00522204">
              <w:rPr>
                <w:noProof/>
                <w:webHidden/>
              </w:rPr>
              <w:fldChar w:fldCharType="separate"/>
            </w:r>
            <w:r w:rsidR="00522204">
              <w:rPr>
                <w:noProof/>
                <w:webHidden/>
              </w:rPr>
              <w:t>3</w:t>
            </w:r>
            <w:r w:rsidR="00522204">
              <w:rPr>
                <w:noProof/>
                <w:webHidden/>
              </w:rPr>
              <w:fldChar w:fldCharType="end"/>
            </w:r>
          </w:hyperlink>
        </w:p>
        <w:p w14:paraId="082CA383" w14:textId="7D803F8E" w:rsidR="00522204" w:rsidRDefault="00187C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65919" w:history="1">
            <w:r w:rsidR="00522204" w:rsidRPr="00897B3A">
              <w:rPr>
                <w:rStyle w:val="a5"/>
                <w:noProof/>
              </w:rPr>
              <w:t>1 ТЕОРЕТИЧЕСКАЯ ЧАСТЬ</w:t>
            </w:r>
            <w:r w:rsidR="00522204">
              <w:rPr>
                <w:noProof/>
                <w:webHidden/>
              </w:rPr>
              <w:tab/>
            </w:r>
            <w:r w:rsidR="00522204">
              <w:rPr>
                <w:noProof/>
                <w:webHidden/>
              </w:rPr>
              <w:fldChar w:fldCharType="begin"/>
            </w:r>
            <w:r w:rsidR="00522204">
              <w:rPr>
                <w:noProof/>
                <w:webHidden/>
              </w:rPr>
              <w:instrText xml:space="preserve"> PAGEREF _Toc124465919 \h </w:instrText>
            </w:r>
            <w:r w:rsidR="00522204">
              <w:rPr>
                <w:noProof/>
                <w:webHidden/>
              </w:rPr>
            </w:r>
            <w:r w:rsidR="00522204">
              <w:rPr>
                <w:noProof/>
                <w:webHidden/>
              </w:rPr>
              <w:fldChar w:fldCharType="separate"/>
            </w:r>
            <w:r w:rsidR="00522204">
              <w:rPr>
                <w:noProof/>
                <w:webHidden/>
              </w:rPr>
              <w:t>4</w:t>
            </w:r>
            <w:r w:rsidR="00522204">
              <w:rPr>
                <w:noProof/>
                <w:webHidden/>
              </w:rPr>
              <w:fldChar w:fldCharType="end"/>
            </w:r>
          </w:hyperlink>
        </w:p>
        <w:p w14:paraId="33898BFE" w14:textId="7BAD66B3" w:rsidR="00522204" w:rsidRDefault="00187C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65920" w:history="1">
            <w:r w:rsidR="00522204" w:rsidRPr="00897B3A">
              <w:rPr>
                <w:rStyle w:val="a5"/>
                <w:noProof/>
              </w:rPr>
              <w:t>1.1 Процессор TMS320C40</w:t>
            </w:r>
            <w:r w:rsidR="00522204">
              <w:rPr>
                <w:noProof/>
                <w:webHidden/>
              </w:rPr>
              <w:tab/>
            </w:r>
            <w:r w:rsidR="00522204">
              <w:rPr>
                <w:noProof/>
                <w:webHidden/>
              </w:rPr>
              <w:fldChar w:fldCharType="begin"/>
            </w:r>
            <w:r w:rsidR="00522204">
              <w:rPr>
                <w:noProof/>
                <w:webHidden/>
              </w:rPr>
              <w:instrText xml:space="preserve"> PAGEREF _Toc124465920 \h </w:instrText>
            </w:r>
            <w:r w:rsidR="00522204">
              <w:rPr>
                <w:noProof/>
                <w:webHidden/>
              </w:rPr>
            </w:r>
            <w:r w:rsidR="00522204">
              <w:rPr>
                <w:noProof/>
                <w:webHidden/>
              </w:rPr>
              <w:fldChar w:fldCharType="separate"/>
            </w:r>
            <w:r w:rsidR="00522204">
              <w:rPr>
                <w:noProof/>
                <w:webHidden/>
              </w:rPr>
              <w:t>4</w:t>
            </w:r>
            <w:r w:rsidR="00522204">
              <w:rPr>
                <w:noProof/>
                <w:webHidden/>
              </w:rPr>
              <w:fldChar w:fldCharType="end"/>
            </w:r>
          </w:hyperlink>
        </w:p>
        <w:p w14:paraId="3ECC59FA" w14:textId="25306CF1" w:rsidR="00522204" w:rsidRDefault="00187C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65921" w:history="1">
            <w:r w:rsidR="00522204" w:rsidRPr="00897B3A">
              <w:rPr>
                <w:rStyle w:val="a5"/>
                <w:noProof/>
              </w:rPr>
              <w:t>1.2 Архитектура процессора TMS320C40</w:t>
            </w:r>
            <w:r w:rsidR="00522204">
              <w:rPr>
                <w:noProof/>
                <w:webHidden/>
              </w:rPr>
              <w:tab/>
            </w:r>
            <w:r w:rsidR="00522204">
              <w:rPr>
                <w:noProof/>
                <w:webHidden/>
              </w:rPr>
              <w:fldChar w:fldCharType="begin"/>
            </w:r>
            <w:r w:rsidR="00522204">
              <w:rPr>
                <w:noProof/>
                <w:webHidden/>
              </w:rPr>
              <w:instrText xml:space="preserve"> PAGEREF _Toc124465921 \h </w:instrText>
            </w:r>
            <w:r w:rsidR="00522204">
              <w:rPr>
                <w:noProof/>
                <w:webHidden/>
              </w:rPr>
            </w:r>
            <w:r w:rsidR="00522204">
              <w:rPr>
                <w:noProof/>
                <w:webHidden/>
              </w:rPr>
              <w:fldChar w:fldCharType="separate"/>
            </w:r>
            <w:r w:rsidR="00522204">
              <w:rPr>
                <w:noProof/>
                <w:webHidden/>
              </w:rPr>
              <w:t>5</w:t>
            </w:r>
            <w:r w:rsidR="00522204">
              <w:rPr>
                <w:noProof/>
                <w:webHidden/>
              </w:rPr>
              <w:fldChar w:fldCharType="end"/>
            </w:r>
          </w:hyperlink>
        </w:p>
        <w:p w14:paraId="40A4A955" w14:textId="43501FE4" w:rsidR="00522204" w:rsidRDefault="00187C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65922" w:history="1">
            <w:r w:rsidR="00522204" w:rsidRPr="00897B3A">
              <w:rPr>
                <w:rStyle w:val="a5"/>
                <w:noProof/>
              </w:rPr>
              <w:t>1.3 Внутренняя и внешняя п</w:t>
            </w:r>
            <w:r w:rsidR="00522204" w:rsidRPr="00897B3A">
              <w:rPr>
                <w:rStyle w:val="a5"/>
                <w:noProof/>
              </w:rPr>
              <w:t>а</w:t>
            </w:r>
            <w:r w:rsidR="00522204" w:rsidRPr="00897B3A">
              <w:rPr>
                <w:rStyle w:val="a5"/>
                <w:noProof/>
              </w:rPr>
              <w:t>мять</w:t>
            </w:r>
            <w:r w:rsidR="00522204">
              <w:rPr>
                <w:noProof/>
                <w:webHidden/>
              </w:rPr>
              <w:tab/>
            </w:r>
            <w:r w:rsidR="00522204">
              <w:rPr>
                <w:noProof/>
                <w:webHidden/>
              </w:rPr>
              <w:fldChar w:fldCharType="begin"/>
            </w:r>
            <w:r w:rsidR="00522204">
              <w:rPr>
                <w:noProof/>
                <w:webHidden/>
              </w:rPr>
              <w:instrText xml:space="preserve"> PAGEREF _Toc124465922 \h </w:instrText>
            </w:r>
            <w:r w:rsidR="00522204">
              <w:rPr>
                <w:noProof/>
                <w:webHidden/>
              </w:rPr>
            </w:r>
            <w:r w:rsidR="00522204">
              <w:rPr>
                <w:noProof/>
                <w:webHidden/>
              </w:rPr>
              <w:fldChar w:fldCharType="separate"/>
            </w:r>
            <w:r w:rsidR="00522204">
              <w:rPr>
                <w:noProof/>
                <w:webHidden/>
              </w:rPr>
              <w:t>7</w:t>
            </w:r>
            <w:r w:rsidR="00522204">
              <w:rPr>
                <w:noProof/>
                <w:webHidden/>
              </w:rPr>
              <w:fldChar w:fldCharType="end"/>
            </w:r>
          </w:hyperlink>
        </w:p>
        <w:p w14:paraId="0800EFBC" w14:textId="15B374E4" w:rsidR="00522204" w:rsidRDefault="00187C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65923" w:history="1">
            <w:r w:rsidR="00522204" w:rsidRPr="00897B3A">
              <w:rPr>
                <w:rStyle w:val="a5"/>
                <w:noProof/>
              </w:rPr>
              <w:t>1.4 Регистры устрой</w:t>
            </w:r>
            <w:r w:rsidR="00522204" w:rsidRPr="00897B3A">
              <w:rPr>
                <w:rStyle w:val="a5"/>
                <w:noProof/>
              </w:rPr>
              <w:t>с</w:t>
            </w:r>
            <w:r w:rsidR="00522204" w:rsidRPr="00897B3A">
              <w:rPr>
                <w:rStyle w:val="a5"/>
                <w:noProof/>
              </w:rPr>
              <w:t>тва обработки</w:t>
            </w:r>
            <w:r w:rsidR="00522204">
              <w:rPr>
                <w:noProof/>
                <w:webHidden/>
              </w:rPr>
              <w:tab/>
            </w:r>
            <w:r w:rsidR="00522204">
              <w:rPr>
                <w:noProof/>
                <w:webHidden/>
              </w:rPr>
              <w:fldChar w:fldCharType="begin"/>
            </w:r>
            <w:r w:rsidR="00522204">
              <w:rPr>
                <w:noProof/>
                <w:webHidden/>
              </w:rPr>
              <w:instrText xml:space="preserve"> PAGEREF _Toc124465923 \h </w:instrText>
            </w:r>
            <w:r w:rsidR="00522204">
              <w:rPr>
                <w:noProof/>
                <w:webHidden/>
              </w:rPr>
            </w:r>
            <w:r w:rsidR="00522204">
              <w:rPr>
                <w:noProof/>
                <w:webHidden/>
              </w:rPr>
              <w:fldChar w:fldCharType="separate"/>
            </w:r>
            <w:r w:rsidR="00522204">
              <w:rPr>
                <w:noProof/>
                <w:webHidden/>
              </w:rPr>
              <w:t>8</w:t>
            </w:r>
            <w:r w:rsidR="00522204">
              <w:rPr>
                <w:noProof/>
                <w:webHidden/>
              </w:rPr>
              <w:fldChar w:fldCharType="end"/>
            </w:r>
          </w:hyperlink>
        </w:p>
        <w:p w14:paraId="26F9A836" w14:textId="72B41B79" w:rsidR="00522204" w:rsidRDefault="00187C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65924" w:history="1">
            <w:r w:rsidR="00522204" w:rsidRPr="00897B3A">
              <w:rPr>
                <w:rStyle w:val="a5"/>
                <w:noProof/>
              </w:rPr>
              <w:t>1.5 Встроенная периферия</w:t>
            </w:r>
            <w:r w:rsidR="00522204">
              <w:rPr>
                <w:noProof/>
                <w:webHidden/>
              </w:rPr>
              <w:tab/>
            </w:r>
            <w:r w:rsidR="00522204">
              <w:rPr>
                <w:noProof/>
                <w:webHidden/>
              </w:rPr>
              <w:fldChar w:fldCharType="begin"/>
            </w:r>
            <w:r w:rsidR="00522204">
              <w:rPr>
                <w:noProof/>
                <w:webHidden/>
              </w:rPr>
              <w:instrText xml:space="preserve"> PAGEREF _Toc124465924 \h </w:instrText>
            </w:r>
            <w:r w:rsidR="00522204">
              <w:rPr>
                <w:noProof/>
                <w:webHidden/>
              </w:rPr>
            </w:r>
            <w:r w:rsidR="00522204">
              <w:rPr>
                <w:noProof/>
                <w:webHidden/>
              </w:rPr>
              <w:fldChar w:fldCharType="separate"/>
            </w:r>
            <w:r w:rsidR="00522204">
              <w:rPr>
                <w:noProof/>
                <w:webHidden/>
              </w:rPr>
              <w:t>13</w:t>
            </w:r>
            <w:r w:rsidR="00522204">
              <w:rPr>
                <w:noProof/>
                <w:webHidden/>
              </w:rPr>
              <w:fldChar w:fldCharType="end"/>
            </w:r>
          </w:hyperlink>
        </w:p>
        <w:p w14:paraId="52B6D9D6" w14:textId="72BDF5BD" w:rsidR="00522204" w:rsidRDefault="00187C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65925" w:history="1">
            <w:r w:rsidR="00522204" w:rsidRPr="00897B3A">
              <w:rPr>
                <w:rStyle w:val="a5"/>
                <w:noProof/>
              </w:rPr>
              <w:t>2 ПРАКТИЧЕСКАЯ ЧАСТЬ</w:t>
            </w:r>
            <w:r w:rsidR="00522204">
              <w:rPr>
                <w:noProof/>
                <w:webHidden/>
              </w:rPr>
              <w:tab/>
            </w:r>
            <w:r w:rsidR="00522204">
              <w:rPr>
                <w:noProof/>
                <w:webHidden/>
              </w:rPr>
              <w:fldChar w:fldCharType="begin"/>
            </w:r>
            <w:r w:rsidR="00522204">
              <w:rPr>
                <w:noProof/>
                <w:webHidden/>
              </w:rPr>
              <w:instrText xml:space="preserve"> PAGEREF _Toc124465925 \h </w:instrText>
            </w:r>
            <w:r w:rsidR="00522204">
              <w:rPr>
                <w:noProof/>
                <w:webHidden/>
              </w:rPr>
            </w:r>
            <w:r w:rsidR="00522204">
              <w:rPr>
                <w:noProof/>
                <w:webHidden/>
              </w:rPr>
              <w:fldChar w:fldCharType="separate"/>
            </w:r>
            <w:r w:rsidR="00522204">
              <w:rPr>
                <w:noProof/>
                <w:webHidden/>
              </w:rPr>
              <w:t>17</w:t>
            </w:r>
            <w:r w:rsidR="00522204">
              <w:rPr>
                <w:noProof/>
                <w:webHidden/>
              </w:rPr>
              <w:fldChar w:fldCharType="end"/>
            </w:r>
          </w:hyperlink>
        </w:p>
        <w:p w14:paraId="4BCFC5C0" w14:textId="6F040B72" w:rsidR="00522204" w:rsidRDefault="00187C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65926" w:history="1">
            <w:r w:rsidR="00522204" w:rsidRPr="00897B3A">
              <w:rPr>
                <w:rStyle w:val="a5"/>
                <w:noProof/>
              </w:rPr>
              <w:t>ЗАКЛЮЧЕНИЕ</w:t>
            </w:r>
            <w:r w:rsidR="00522204">
              <w:rPr>
                <w:noProof/>
                <w:webHidden/>
              </w:rPr>
              <w:tab/>
            </w:r>
            <w:r w:rsidR="00522204">
              <w:rPr>
                <w:noProof/>
                <w:webHidden/>
              </w:rPr>
              <w:fldChar w:fldCharType="begin"/>
            </w:r>
            <w:r w:rsidR="00522204">
              <w:rPr>
                <w:noProof/>
                <w:webHidden/>
              </w:rPr>
              <w:instrText xml:space="preserve"> PAGEREF _Toc124465926 \h </w:instrText>
            </w:r>
            <w:r w:rsidR="00522204">
              <w:rPr>
                <w:noProof/>
                <w:webHidden/>
              </w:rPr>
            </w:r>
            <w:r w:rsidR="00522204">
              <w:rPr>
                <w:noProof/>
                <w:webHidden/>
              </w:rPr>
              <w:fldChar w:fldCharType="separate"/>
            </w:r>
            <w:r w:rsidR="00522204">
              <w:rPr>
                <w:noProof/>
                <w:webHidden/>
              </w:rPr>
              <w:t>21</w:t>
            </w:r>
            <w:r w:rsidR="00522204">
              <w:rPr>
                <w:noProof/>
                <w:webHidden/>
              </w:rPr>
              <w:fldChar w:fldCharType="end"/>
            </w:r>
          </w:hyperlink>
        </w:p>
        <w:p w14:paraId="7CE23CE0" w14:textId="50D3C566" w:rsidR="00522204" w:rsidRDefault="00187C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65927" w:history="1">
            <w:r w:rsidR="00522204" w:rsidRPr="00897B3A">
              <w:rPr>
                <w:rStyle w:val="a5"/>
                <w:noProof/>
              </w:rPr>
              <w:t>СПИСОК ЛИТЕРАТУРЫ</w:t>
            </w:r>
            <w:r w:rsidR="00522204">
              <w:rPr>
                <w:noProof/>
                <w:webHidden/>
              </w:rPr>
              <w:tab/>
            </w:r>
            <w:r w:rsidR="00522204">
              <w:rPr>
                <w:noProof/>
                <w:webHidden/>
              </w:rPr>
              <w:fldChar w:fldCharType="begin"/>
            </w:r>
            <w:r w:rsidR="00522204">
              <w:rPr>
                <w:noProof/>
                <w:webHidden/>
              </w:rPr>
              <w:instrText xml:space="preserve"> PAGEREF _Toc124465927 \h </w:instrText>
            </w:r>
            <w:r w:rsidR="00522204">
              <w:rPr>
                <w:noProof/>
                <w:webHidden/>
              </w:rPr>
            </w:r>
            <w:r w:rsidR="00522204">
              <w:rPr>
                <w:noProof/>
                <w:webHidden/>
              </w:rPr>
              <w:fldChar w:fldCharType="separate"/>
            </w:r>
            <w:r w:rsidR="00522204">
              <w:rPr>
                <w:noProof/>
                <w:webHidden/>
              </w:rPr>
              <w:t>22</w:t>
            </w:r>
            <w:r w:rsidR="00522204">
              <w:rPr>
                <w:noProof/>
                <w:webHidden/>
              </w:rPr>
              <w:fldChar w:fldCharType="end"/>
            </w:r>
          </w:hyperlink>
        </w:p>
        <w:p w14:paraId="44AA4423" w14:textId="66D723B2" w:rsidR="00794A8F" w:rsidRDefault="00EA3662" w:rsidP="006A3D6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5304C7C2" w14:textId="77777777" w:rsidR="00794A8F" w:rsidRDefault="00794A8F" w:rsidP="008574F1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79703D88" w14:textId="77777777" w:rsidR="007156B2" w:rsidRPr="00B60BF3" w:rsidRDefault="00B3311F" w:rsidP="00794A8F">
      <w:pPr>
        <w:pStyle w:val="1"/>
      </w:pPr>
      <w:bookmarkStart w:id="1" w:name="_Toc124465918"/>
      <w:r>
        <w:lastRenderedPageBreak/>
        <w:t>ВВЕДЕНИЕ</w:t>
      </w:r>
      <w:bookmarkEnd w:id="1"/>
    </w:p>
    <w:p w14:paraId="61F5855D" w14:textId="77777777" w:rsidR="00327419" w:rsidRDefault="00327419" w:rsidP="00327419"/>
    <w:p w14:paraId="640F51B6" w14:textId="77777777" w:rsidR="00677140" w:rsidRPr="00A30CBC" w:rsidRDefault="00677140" w:rsidP="00677140">
      <w:pPr>
        <w:rPr>
          <w:color w:val="000000"/>
          <w:szCs w:val="28"/>
        </w:rPr>
      </w:pPr>
      <w:r w:rsidRPr="00A30CBC">
        <w:rPr>
          <w:color w:val="000000"/>
          <w:szCs w:val="28"/>
        </w:rPr>
        <w:t>Процессорами цифровой обработки сигналов или сигнальными процессорами называют процессоры, архитектура и система команд которых ориентирована на быстрое выполнение программ, реализующих определенный класс алгоритмов, а именно алгоритмов цифровой обработки сигналов (ЦОС) (цифровая фильтрация, свертка, корреляция, преобразование Фурье, адаптивная фильтрация, обработка радиолокационной и гидроакустической информации, обработка изображений, анализ и синтез речи и т.д., и т.п.).</w:t>
      </w:r>
    </w:p>
    <w:p w14:paraId="3ABEAE3A" w14:textId="77777777" w:rsidR="00677140" w:rsidRPr="00A30CBC" w:rsidRDefault="00677140" w:rsidP="00677140">
      <w:pPr>
        <w:rPr>
          <w:color w:val="000000"/>
          <w:szCs w:val="28"/>
        </w:rPr>
      </w:pPr>
      <w:r w:rsidRPr="00A30CBC">
        <w:rPr>
          <w:color w:val="000000"/>
          <w:szCs w:val="28"/>
        </w:rPr>
        <w:t>Несмотря на разнообразие архитектур, можно выделить следующие ключевые особенности сигнальных процессоров:</w:t>
      </w:r>
    </w:p>
    <w:p w14:paraId="402EAB41" w14:textId="77777777" w:rsidR="00677140" w:rsidRPr="00677140" w:rsidRDefault="00677140" w:rsidP="00677140">
      <w:pPr>
        <w:pStyle w:val="a3"/>
        <w:numPr>
          <w:ilvl w:val="0"/>
          <w:numId w:val="17"/>
        </w:numPr>
        <w:ind w:left="0" w:firstLine="709"/>
        <w:jc w:val="both"/>
        <w:rPr>
          <w:color w:val="000000"/>
          <w:sz w:val="28"/>
          <w:szCs w:val="28"/>
        </w:rPr>
      </w:pPr>
      <w:r w:rsidRPr="00677140">
        <w:rPr>
          <w:color w:val="000000"/>
          <w:sz w:val="28"/>
          <w:szCs w:val="28"/>
        </w:rPr>
        <w:t>характерная для ЦОС операция умножения с накоплением, выполняемая за один процессорный цикл;</w:t>
      </w:r>
    </w:p>
    <w:p w14:paraId="596CC1B1" w14:textId="77777777" w:rsidR="00677140" w:rsidRPr="00677140" w:rsidRDefault="00677140" w:rsidP="00677140">
      <w:pPr>
        <w:pStyle w:val="a3"/>
        <w:numPr>
          <w:ilvl w:val="0"/>
          <w:numId w:val="17"/>
        </w:numPr>
        <w:ind w:left="0" w:firstLine="709"/>
        <w:jc w:val="both"/>
        <w:rPr>
          <w:color w:val="000000"/>
          <w:sz w:val="28"/>
          <w:szCs w:val="28"/>
        </w:rPr>
      </w:pPr>
      <w:r w:rsidRPr="00677140">
        <w:rPr>
          <w:color w:val="000000"/>
          <w:sz w:val="28"/>
          <w:szCs w:val="28"/>
        </w:rPr>
        <w:t>конвейерное выполнение команды;</w:t>
      </w:r>
    </w:p>
    <w:p w14:paraId="3C4F7E6A" w14:textId="77777777" w:rsidR="00677140" w:rsidRPr="00677140" w:rsidRDefault="00677140" w:rsidP="00677140">
      <w:pPr>
        <w:pStyle w:val="a3"/>
        <w:numPr>
          <w:ilvl w:val="0"/>
          <w:numId w:val="17"/>
        </w:numPr>
        <w:ind w:left="0" w:firstLine="709"/>
        <w:jc w:val="both"/>
        <w:rPr>
          <w:color w:val="000000"/>
          <w:sz w:val="28"/>
          <w:szCs w:val="28"/>
        </w:rPr>
      </w:pPr>
      <w:r w:rsidRPr="00677140">
        <w:rPr>
          <w:color w:val="000000"/>
          <w:sz w:val="28"/>
          <w:szCs w:val="28"/>
        </w:rPr>
        <w:t>раздельные память программ и память данных (или память с множественным доступом), что позволяет процессору извлекать</w:t>
      </w:r>
    </w:p>
    <w:p w14:paraId="50B17D8D" w14:textId="77777777" w:rsidR="00677140" w:rsidRPr="00677140" w:rsidRDefault="00677140" w:rsidP="00677140">
      <w:pPr>
        <w:pStyle w:val="a3"/>
        <w:numPr>
          <w:ilvl w:val="0"/>
          <w:numId w:val="17"/>
        </w:numPr>
        <w:ind w:left="0" w:firstLine="709"/>
        <w:jc w:val="both"/>
        <w:rPr>
          <w:color w:val="000000"/>
          <w:sz w:val="28"/>
          <w:szCs w:val="28"/>
        </w:rPr>
      </w:pPr>
      <w:r w:rsidRPr="00677140">
        <w:rPr>
          <w:color w:val="000000"/>
          <w:sz w:val="28"/>
          <w:szCs w:val="28"/>
        </w:rPr>
        <w:t>команду и операнд в одном машинном цикле;</w:t>
      </w:r>
    </w:p>
    <w:p w14:paraId="442A6A48" w14:textId="77777777" w:rsidR="00677140" w:rsidRPr="00677140" w:rsidRDefault="00677140" w:rsidP="00677140">
      <w:pPr>
        <w:pStyle w:val="a3"/>
        <w:numPr>
          <w:ilvl w:val="0"/>
          <w:numId w:val="17"/>
        </w:numPr>
        <w:ind w:left="0" w:firstLine="709"/>
        <w:jc w:val="both"/>
        <w:rPr>
          <w:color w:val="000000"/>
          <w:sz w:val="28"/>
          <w:szCs w:val="28"/>
        </w:rPr>
      </w:pPr>
      <w:r w:rsidRPr="00677140">
        <w:rPr>
          <w:color w:val="000000"/>
          <w:sz w:val="28"/>
          <w:szCs w:val="28"/>
        </w:rPr>
        <w:t>основной операционный блок, осуществляющий любую операцию за один машинный цикл;</w:t>
      </w:r>
    </w:p>
    <w:p w14:paraId="2A3C20C0" w14:textId="77777777" w:rsidR="00677140" w:rsidRPr="00677140" w:rsidRDefault="00677140" w:rsidP="00677140">
      <w:pPr>
        <w:pStyle w:val="a3"/>
        <w:numPr>
          <w:ilvl w:val="0"/>
          <w:numId w:val="17"/>
        </w:numPr>
        <w:ind w:left="0" w:firstLine="709"/>
        <w:jc w:val="both"/>
        <w:rPr>
          <w:color w:val="000000"/>
          <w:sz w:val="28"/>
          <w:szCs w:val="28"/>
        </w:rPr>
      </w:pPr>
      <w:r w:rsidRPr="00677140">
        <w:rPr>
          <w:color w:val="000000"/>
          <w:sz w:val="28"/>
          <w:szCs w:val="28"/>
        </w:rPr>
        <w:t>вспомогательные арифметические блоки для вычисления адресов операндов за один машинный цикл.</w:t>
      </w:r>
    </w:p>
    <w:p w14:paraId="67A627BD" w14:textId="426BEA01" w:rsidR="002B5DFC" w:rsidRPr="00677140" w:rsidRDefault="00677140" w:rsidP="00677140">
      <w:pPr>
        <w:rPr>
          <w:color w:val="000000"/>
          <w:szCs w:val="28"/>
        </w:rPr>
      </w:pPr>
      <w:r w:rsidRPr="00A30CBC">
        <w:rPr>
          <w:color w:val="000000"/>
          <w:szCs w:val="28"/>
        </w:rPr>
        <w:t>Применение сигнальных процессоров разнообразно - от встроенных микроконтроллеров в приборы бытового назначения до больших (до нескольких тысяч микропроцессоров) мультипроцессорных систем общего назначения. Мы ограничимся рассмотрением мультипроцессорных систем для решения специфической задачи - обработки радиолокационной информации. Как правило, такая система содержит несколько десятков процессоров и работает в условиях жестких временных ограничений.</w:t>
      </w:r>
      <w:r w:rsidRPr="00677140">
        <w:rPr>
          <w:color w:val="000000"/>
          <w:szCs w:val="28"/>
        </w:rPr>
        <w:t xml:space="preserve"> </w:t>
      </w:r>
      <w:r w:rsidRPr="00A30CBC">
        <w:rPr>
          <w:color w:val="000000"/>
          <w:szCs w:val="28"/>
        </w:rPr>
        <w:t>К семейству сигнальных микропроцессоров относится TMS320C40.</w:t>
      </w:r>
      <w:r w:rsidR="00662E0C">
        <w:br w:type="page"/>
      </w:r>
    </w:p>
    <w:p w14:paraId="6C4F679B" w14:textId="0C1537A7" w:rsidR="002B5DFC" w:rsidRDefault="00AB63B7" w:rsidP="008D5948">
      <w:pPr>
        <w:pStyle w:val="1"/>
      </w:pPr>
      <w:bookmarkStart w:id="2" w:name="_Toc124465919"/>
      <w:r>
        <w:lastRenderedPageBreak/>
        <w:t xml:space="preserve">1 </w:t>
      </w:r>
      <w:r w:rsidR="00356008">
        <w:t>ТЕОРЕТИЧЕСКАЯ ЧАСТЬ</w:t>
      </w:r>
      <w:bookmarkEnd w:id="2"/>
    </w:p>
    <w:p w14:paraId="7E743E50" w14:textId="2E15B4C1" w:rsidR="00356008" w:rsidRPr="00356008" w:rsidRDefault="00356008" w:rsidP="00356008">
      <w:pPr>
        <w:pStyle w:val="1"/>
      </w:pPr>
      <w:bookmarkStart w:id="3" w:name="_Toc124465920"/>
      <w:r>
        <w:t>1.1 Процессор TMS320C40</w:t>
      </w:r>
      <w:bookmarkEnd w:id="3"/>
    </w:p>
    <w:p w14:paraId="3D6776D4" w14:textId="77777777" w:rsidR="00356008" w:rsidRDefault="00356008" w:rsidP="00356008">
      <w:pPr>
        <w:spacing w:after="200" w:line="276" w:lineRule="auto"/>
        <w:ind w:firstLine="0"/>
      </w:pPr>
    </w:p>
    <w:p w14:paraId="744F0EE7" w14:textId="4A125C30" w:rsidR="00356008" w:rsidRDefault="00356008" w:rsidP="00356008">
      <w:r>
        <w:t>Процессор TMS320C40 - высокопроизводительный процессор фирмы Texas Instruments, предназначенный для применения в системах цифровой обработки сигналов.</w:t>
      </w:r>
    </w:p>
    <w:p w14:paraId="2AC762A3" w14:textId="42863BCE" w:rsidR="00356008" w:rsidRDefault="00356008" w:rsidP="00356008">
      <w:r>
        <w:t>Основные характеристики:</w:t>
      </w:r>
    </w:p>
    <w:p w14:paraId="67D8C9F4" w14:textId="0838A476" w:rsidR="00356008" w:rsidRDefault="00356008" w:rsidP="00356008">
      <w:r>
        <w:t>•цикл команды 50нс для тактовой частоты 40 МГц;</w:t>
      </w:r>
    </w:p>
    <w:p w14:paraId="63183D6D" w14:textId="148ACCF8" w:rsidR="00356008" w:rsidRDefault="00356008" w:rsidP="00356008">
      <w:r>
        <w:t>•разрядность операндов 32 бита;</w:t>
      </w:r>
    </w:p>
    <w:p w14:paraId="00DF3C90" w14:textId="11695707" w:rsidR="00356008" w:rsidRDefault="00356008" w:rsidP="00356008">
      <w:r>
        <w:t>•производительность до 275 MOPS (миллионов операций в секунду);</w:t>
      </w:r>
    </w:p>
    <w:p w14:paraId="5067764C" w14:textId="1876D295" w:rsidR="00356008" w:rsidRDefault="00356008" w:rsidP="00356008">
      <w:r>
        <w:t>•одно цикловые операции с плавающей точкой 40/32 бита;</w:t>
      </w:r>
    </w:p>
    <w:p w14:paraId="186C76E6" w14:textId="60ADBEC8" w:rsidR="00356008" w:rsidRDefault="00356008" w:rsidP="00356008">
      <w:r>
        <w:t>•скорость обмена данными через встроенные порты ввода/вывода до 100 Мб/с;</w:t>
      </w:r>
    </w:p>
    <w:p w14:paraId="4A069978" w14:textId="6007315D" w:rsidR="00356008" w:rsidRDefault="00356008" w:rsidP="00356008">
      <w:r>
        <w:t>•максимальный адресуемый объем памяти 16 Gb (4G×32);</w:t>
      </w:r>
    </w:p>
    <w:p w14:paraId="2E3A3430" w14:textId="05A1F8FD" w:rsidR="00356008" w:rsidRDefault="00356008" w:rsidP="00356008">
      <w:r>
        <w:t>•встроенные коммуникационные порты до 20 Мб/с;</w:t>
      </w:r>
    </w:p>
    <w:p w14:paraId="78216A9B" w14:textId="2B3E20B1" w:rsidR="00356008" w:rsidRDefault="00356008" w:rsidP="00356008">
      <w:r>
        <w:t>•встроенный сопроцессор прямого доступа к памяти (ПДП) до 75MOPS;</w:t>
      </w:r>
    </w:p>
    <w:p w14:paraId="67A3AA88" w14:textId="2A98E5E4" w:rsidR="00356008" w:rsidRDefault="00356008" w:rsidP="00356008">
      <w:r>
        <w:t>•внутренний кэш команд на 512байт;</w:t>
      </w:r>
    </w:p>
    <w:p w14:paraId="268E1C26" w14:textId="77777777" w:rsidR="00356008" w:rsidRDefault="00356008" w:rsidP="00356008">
      <w:r>
        <w:t>•внутреннее ОЗУ 8 Кбайт.</w:t>
      </w:r>
    </w:p>
    <w:p w14:paraId="2AA6FE76" w14:textId="69032FCB" w:rsidR="00356008" w:rsidRDefault="00356008" w:rsidP="00356008">
      <w:r>
        <w:t>Внутренняя структура процессора базируется на семи 32-разрядных шинах, что позволило достичь высокой степени параллелизма при выполнении команды. Водном машинном цикле выполняется 11 операций.</w:t>
      </w:r>
    </w:p>
    <w:p w14:paraId="44695A91" w14:textId="728CAA2C" w:rsidR="00356008" w:rsidRDefault="00356008" w:rsidP="00356008">
      <w:r>
        <w:t>В центральном устройстве обработки выполняется:</w:t>
      </w:r>
    </w:p>
    <w:p w14:paraId="3C2B4F20" w14:textId="5F61EE2D" w:rsidR="00356008" w:rsidRDefault="00356008" w:rsidP="00356008">
      <w:r>
        <w:t>•два доступа к данным;</w:t>
      </w:r>
    </w:p>
    <w:p w14:paraId="389B906B" w14:textId="13127306" w:rsidR="00356008" w:rsidRDefault="00356008" w:rsidP="00356008">
      <w:r>
        <w:t>•одно умножение с плавающей точкой;</w:t>
      </w:r>
    </w:p>
    <w:p w14:paraId="796704A2" w14:textId="13FEF899" w:rsidR="00356008" w:rsidRDefault="00356008" w:rsidP="00356008">
      <w:r>
        <w:t>•одна операция АЛУ;</w:t>
      </w:r>
    </w:p>
    <w:p w14:paraId="583F84C5" w14:textId="508EC22E" w:rsidR="00356008" w:rsidRDefault="00356008" w:rsidP="00356008">
      <w:r>
        <w:t>•две модификации адресных регистров;</w:t>
      </w:r>
    </w:p>
    <w:p w14:paraId="6CF947D4" w14:textId="1F5355D9" w:rsidR="00356008" w:rsidRDefault="00356008" w:rsidP="00356008">
      <w:r>
        <w:t>•одно изменение счетчика повторов;</w:t>
      </w:r>
    </w:p>
    <w:p w14:paraId="31B1E668" w14:textId="0A010264" w:rsidR="00356008" w:rsidRDefault="00356008" w:rsidP="00356008">
      <w:r>
        <w:t>•одна выборка команды.</w:t>
      </w:r>
    </w:p>
    <w:p w14:paraId="1E77DC17" w14:textId="3D728169" w:rsidR="00356008" w:rsidRDefault="00356008" w:rsidP="00356008">
      <w:r>
        <w:t>В сопроцессоре ПДП выполняется:</w:t>
      </w:r>
    </w:p>
    <w:p w14:paraId="6288D021" w14:textId="6ABE285D" w:rsidR="00356008" w:rsidRDefault="00356008" w:rsidP="00356008">
      <w:r>
        <w:lastRenderedPageBreak/>
        <w:t>•одна передача данных;</w:t>
      </w:r>
    </w:p>
    <w:p w14:paraId="23FA231A" w14:textId="0963EB32" w:rsidR="00356008" w:rsidRDefault="00356008" w:rsidP="00356008">
      <w:r>
        <w:t>•одна модификация адресного регистра;</w:t>
      </w:r>
    </w:p>
    <w:p w14:paraId="73D7EACB" w14:textId="523F003B" w:rsidR="00356008" w:rsidRDefault="00356008" w:rsidP="00356008">
      <w:r>
        <w:t>•одна модификация счетчика передаваемых слов.</w:t>
      </w:r>
    </w:p>
    <w:p w14:paraId="5CF6E279" w14:textId="62808C72" w:rsidR="00356008" w:rsidRDefault="00356008" w:rsidP="00356008">
      <w:r>
        <w:t>В процессоре можно выделить три группы шин:</w:t>
      </w:r>
    </w:p>
    <w:p w14:paraId="71570E26" w14:textId="26174DA8" w:rsidR="00356008" w:rsidRDefault="00356008" w:rsidP="00356008">
      <w:r>
        <w:t>1.PADDR, PDATA - шины адреса команды и кода команды, используемые устройством управления при выборке команд;</w:t>
      </w:r>
    </w:p>
    <w:p w14:paraId="674ADC11" w14:textId="6C94F0C9" w:rsidR="00356008" w:rsidRDefault="00356008" w:rsidP="00356008">
      <w:r>
        <w:t>2.DADDR1, DADDR2, DDATA - шины, используемые для адресации и передачи операндов;</w:t>
      </w:r>
    </w:p>
    <w:p w14:paraId="68C20BFF" w14:textId="3FB2089C" w:rsidR="009C54C7" w:rsidRDefault="00356008" w:rsidP="00356008">
      <w:r>
        <w:t xml:space="preserve">3.DMA ADDR, DMA DATA - шины адреса и данных, используемые сопроцессором ПДП при обмене данными </w:t>
      </w:r>
    </w:p>
    <w:p w14:paraId="2C012D74" w14:textId="526EB7EE" w:rsidR="00356008" w:rsidRDefault="00356008" w:rsidP="00356008"/>
    <w:p w14:paraId="6F48C9ED" w14:textId="0D78CE1E" w:rsidR="005D37DA" w:rsidRDefault="005D37DA" w:rsidP="005B7AA6">
      <w:pPr>
        <w:pStyle w:val="1"/>
      </w:pPr>
      <w:bookmarkStart w:id="4" w:name="_Toc124465921"/>
      <w:r>
        <w:t xml:space="preserve">1.2 Архитектура </w:t>
      </w:r>
      <w:r w:rsidR="005B7AA6">
        <w:t>таймеров</w:t>
      </w:r>
      <w:r>
        <w:t xml:space="preserve"> TMS320C40</w:t>
      </w:r>
      <w:bookmarkEnd w:id="4"/>
    </w:p>
    <w:p w14:paraId="340E4AF8" w14:textId="77777777" w:rsidR="005B7AA6" w:rsidRPr="005B7AA6" w:rsidRDefault="005B7AA6" w:rsidP="005B7AA6">
      <w:pPr>
        <w:shd w:val="clear" w:color="auto" w:fill="FFFFFF"/>
        <w:ind w:firstLine="708"/>
        <w:jc w:val="left"/>
        <w:textAlignment w:val="baseline"/>
      </w:pPr>
      <w:r w:rsidRPr="005B7AA6">
        <w:t>Процессор TMS320C4x имеет два 32-разрядных внутренних тайме-</w:t>
      </w:r>
    </w:p>
    <w:p w14:paraId="235EDF0B" w14:textId="0B4D2B67" w:rsidR="005B7AA6" w:rsidRPr="005B7AA6" w:rsidRDefault="005B7AA6" w:rsidP="005B7AA6">
      <w:pPr>
        <w:shd w:val="clear" w:color="auto" w:fill="FFFFFF"/>
        <w:ind w:firstLine="0"/>
        <w:jc w:val="left"/>
        <w:textAlignment w:val="baseline"/>
      </w:pPr>
      <w:r w:rsidRPr="005B7AA6">
        <w:t>ра/счетчика событий, структ</w:t>
      </w:r>
      <w:r>
        <w:t>ура которых показана на рис.1</w:t>
      </w:r>
      <w:r w:rsidRPr="005B7AA6">
        <w:t>. С каждым тай-</w:t>
      </w:r>
    </w:p>
    <w:p w14:paraId="099F5F66" w14:textId="2034B466" w:rsidR="005B7AA6" w:rsidRPr="005B7AA6" w:rsidRDefault="005B7AA6" w:rsidP="005B7AA6">
      <w:pPr>
        <w:shd w:val="clear" w:color="auto" w:fill="FFFFFF"/>
        <w:ind w:firstLine="0"/>
        <w:jc w:val="left"/>
        <w:textAlignment w:val="baseline"/>
      </w:pPr>
      <w:r w:rsidRPr="005B7AA6">
        <w:t xml:space="preserve">мером связаны три регистра, адреса </w:t>
      </w:r>
      <w:r>
        <w:t>которых представлены в табл.1</w:t>
      </w:r>
      <w:r w:rsidRPr="005B7AA6">
        <w:t>. Таймер</w:t>
      </w:r>
    </w:p>
    <w:p w14:paraId="421B7A96" w14:textId="77777777" w:rsidR="005B7AA6" w:rsidRPr="005B7AA6" w:rsidRDefault="005B7AA6" w:rsidP="005B7AA6">
      <w:pPr>
        <w:shd w:val="clear" w:color="auto" w:fill="FFFFFF"/>
        <w:ind w:firstLine="0"/>
        <w:jc w:val="left"/>
        <w:textAlignment w:val="baseline"/>
      </w:pPr>
      <w:r w:rsidRPr="005B7AA6">
        <w:t>работает в одном из двух режимов - генератор импульса или генератор меанд-</w:t>
      </w:r>
    </w:p>
    <w:p w14:paraId="5FA81F64" w14:textId="68F4A8A1" w:rsidR="005B7AA6" w:rsidRPr="005B7AA6" w:rsidRDefault="005B7AA6" w:rsidP="005B7AA6">
      <w:pPr>
        <w:shd w:val="clear" w:color="auto" w:fill="FFFFFF"/>
        <w:ind w:firstLine="0"/>
        <w:jc w:val="left"/>
        <w:textAlignment w:val="baseline"/>
      </w:pPr>
      <w:r w:rsidRPr="005B7AA6">
        <w:t>ра. Режим работы таймера задается битом C/P в регистре управления (</w:t>
      </w:r>
      <w:r>
        <w:t>табл. 2</w:t>
      </w:r>
      <w:r w:rsidRPr="005B7AA6">
        <w:t>). Синхронизация таймера осущ</w:t>
      </w:r>
      <w:r>
        <w:t>ествляется либо внутренними син</w:t>
      </w:r>
      <w:r w:rsidRPr="005B7AA6">
        <w:t>хроимульсами (СИ) с частотой вдвое ниже основной раб</w:t>
      </w:r>
      <w:r>
        <w:t>очей частоты процес</w:t>
      </w:r>
      <w:r w:rsidRPr="005B7AA6">
        <w:t>сора H1 (12,5 МГц или 10 МГц), либо внешними синхроимпульсами с частотой,</w:t>
      </w:r>
      <w:r>
        <w:t xml:space="preserve"> </w:t>
      </w:r>
      <w:r w:rsidRPr="005B7AA6">
        <w:t xml:space="preserve">не превышающей внутреннюю. Выбор вида </w:t>
      </w:r>
      <w:r>
        <w:t>синхронизации осуществляется се</w:t>
      </w:r>
      <w:r w:rsidRPr="005B7AA6">
        <w:t>лектором входных синхроимпульсов, управляемым битом CLKSRC. В режиме</w:t>
      </w:r>
      <w:r>
        <w:t xml:space="preserve"> </w:t>
      </w:r>
      <w:r w:rsidRPr="005B7AA6">
        <w:t>внутренней синхронизации счетчик таймера переключается нарастающим</w:t>
      </w:r>
      <w:r>
        <w:t xml:space="preserve"> </w:t>
      </w:r>
      <w:r w:rsidRPr="005B7AA6">
        <w:t>фронтом СИ, в режиме внешней синхронизации - нарастающим фронтом СИ</w:t>
      </w:r>
      <w:r>
        <w:t xml:space="preserve"> </w:t>
      </w:r>
      <w:r w:rsidRPr="005B7AA6">
        <w:t>при INV=0, и спадающим фронтом СИ при INV=1.</w:t>
      </w:r>
    </w:p>
    <w:p w14:paraId="4FC926CE" w14:textId="77777777" w:rsidR="005B7AA6" w:rsidRPr="005B7AA6" w:rsidRDefault="005B7AA6" w:rsidP="005B7AA6">
      <w:pPr>
        <w:shd w:val="clear" w:color="auto" w:fill="FFFFFF"/>
        <w:ind w:firstLine="708"/>
        <w:jc w:val="left"/>
        <w:textAlignment w:val="baseline"/>
      </w:pPr>
      <w:r w:rsidRPr="005B7AA6">
        <w:t>С каждым таймером связан контакт TCLK, работу которого определяют</w:t>
      </w:r>
    </w:p>
    <w:p w14:paraId="72E280C1" w14:textId="77777777" w:rsidR="005B7AA6" w:rsidRPr="005B7AA6" w:rsidRDefault="005B7AA6" w:rsidP="005B7AA6">
      <w:pPr>
        <w:shd w:val="clear" w:color="auto" w:fill="FFFFFF"/>
        <w:ind w:firstLine="0"/>
        <w:jc w:val="left"/>
        <w:textAlignment w:val="baseline"/>
      </w:pPr>
      <w:r w:rsidRPr="005B7AA6">
        <w:t>биты 0-3 регистра управления. При FUNC = 0 контакт TCLK используется как</w:t>
      </w:r>
    </w:p>
    <w:p w14:paraId="767256BC" w14:textId="77777777" w:rsidR="005B7AA6" w:rsidRPr="005B7AA6" w:rsidRDefault="005B7AA6" w:rsidP="005B7AA6">
      <w:pPr>
        <w:shd w:val="clear" w:color="auto" w:fill="FFFFFF"/>
        <w:ind w:firstLine="0"/>
        <w:jc w:val="left"/>
        <w:textAlignment w:val="baseline"/>
      </w:pPr>
      <w:r w:rsidRPr="005B7AA6">
        <w:t>контакт общего назначения, при этом, если он сконфигурирован как входной</w:t>
      </w:r>
    </w:p>
    <w:p w14:paraId="1B76566C" w14:textId="77777777" w:rsidR="005B7AA6" w:rsidRPr="005B7AA6" w:rsidRDefault="005B7AA6" w:rsidP="005B7AA6">
      <w:pPr>
        <w:shd w:val="clear" w:color="auto" w:fill="FFFFFF"/>
        <w:ind w:firstLine="0"/>
        <w:jc w:val="left"/>
        <w:textAlignment w:val="baseline"/>
      </w:pPr>
      <w:r w:rsidRPr="005B7AA6">
        <w:t>(I/O=0), то состояние контакта может быть прочитано в регистре управления</w:t>
      </w:r>
    </w:p>
    <w:p w14:paraId="04D8F787" w14:textId="0E3C5B8A" w:rsidR="005B7AA6" w:rsidRDefault="005B7AA6" w:rsidP="005B7AA6">
      <w:pPr>
        <w:shd w:val="clear" w:color="auto" w:fill="FFFFFF"/>
        <w:ind w:firstLine="0"/>
        <w:jc w:val="left"/>
        <w:textAlignment w:val="baseline"/>
      </w:pPr>
      <w:r w:rsidRPr="005B7AA6">
        <w:lastRenderedPageBreak/>
        <w:t>бит DATIN, если же контакт является выходны</w:t>
      </w:r>
      <w:r>
        <w:t>м (I/O=1), то его состояние мож</w:t>
      </w:r>
      <w:r w:rsidRPr="005B7AA6">
        <w:t>но изменять программно, используя бит DATOUT регистра управления.</w:t>
      </w:r>
    </w:p>
    <w:p w14:paraId="26A8AB8A" w14:textId="77777777" w:rsid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</w:p>
    <w:p w14:paraId="07869A09" w14:textId="4F1B02F6" w:rsid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</w:p>
    <w:p w14:paraId="3C08ACFA" w14:textId="5D283EE5" w:rsidR="005B7AA6" w:rsidRDefault="005B7AA6" w:rsidP="005B7AA6">
      <w:pPr>
        <w:shd w:val="clear" w:color="auto" w:fill="FFFFFF"/>
        <w:spacing w:line="240" w:lineRule="auto"/>
        <w:ind w:firstLine="0"/>
        <w:jc w:val="center"/>
        <w:textAlignment w:val="baseline"/>
      </w:pPr>
      <w:r w:rsidRPr="005B7AA6">
        <w:drawing>
          <wp:inline distT="0" distB="0" distL="0" distR="0" wp14:anchorId="6F2ABE96" wp14:editId="55DE6425">
            <wp:extent cx="5010849" cy="1486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CDA8" w14:textId="77777777" w:rsidR="005B7AA6" w:rsidRDefault="005B7AA6" w:rsidP="005B7AA6">
      <w:pPr>
        <w:shd w:val="clear" w:color="auto" w:fill="FFFFFF"/>
        <w:spacing w:line="240" w:lineRule="auto"/>
        <w:ind w:firstLine="0"/>
        <w:jc w:val="center"/>
        <w:textAlignment w:val="baseline"/>
      </w:pPr>
      <w:r>
        <w:rPr>
          <w:rStyle w:val="af"/>
          <w:rFonts w:ascii="TimesNewRomanPS" w:eastAsiaTheme="majorEastAsia" w:hAnsi="TimesNewRomanPS"/>
          <w:color w:val="000000"/>
          <w:sz w:val="25"/>
          <w:szCs w:val="25"/>
          <w:shd w:val="clear" w:color="auto" w:fill="FFFFFF"/>
        </w:rPr>
        <w:t>Таблица 1</w:t>
      </w:r>
    </w:p>
    <w:p w14:paraId="594A004A" w14:textId="3CF101F1" w:rsidR="005B7AA6" w:rsidRDefault="005B7AA6" w:rsidP="005B7AA6">
      <w:pPr>
        <w:shd w:val="clear" w:color="auto" w:fill="FFFFFF"/>
        <w:spacing w:line="240" w:lineRule="auto"/>
        <w:ind w:firstLine="0"/>
        <w:textAlignment w:val="baseline"/>
      </w:pPr>
    </w:p>
    <w:p w14:paraId="0687F5B1" w14:textId="7F62F09F" w:rsidR="005B7AA6" w:rsidRDefault="005B7AA6" w:rsidP="005B7AA6">
      <w:pPr>
        <w:shd w:val="clear" w:color="auto" w:fill="FFFFFF"/>
        <w:spacing w:line="240" w:lineRule="auto"/>
        <w:ind w:firstLine="0"/>
        <w:jc w:val="center"/>
        <w:textAlignment w:val="baseline"/>
      </w:pPr>
      <w:r w:rsidRPr="005B7AA6">
        <w:drawing>
          <wp:inline distT="0" distB="0" distL="0" distR="0" wp14:anchorId="1933749F" wp14:editId="660DAB3C">
            <wp:extent cx="5430008" cy="2638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8C1C" w14:textId="36F00C72" w:rsidR="005B7AA6" w:rsidRDefault="005B7AA6" w:rsidP="005B7AA6">
      <w:pPr>
        <w:shd w:val="clear" w:color="auto" w:fill="FFFFFF"/>
        <w:spacing w:line="240" w:lineRule="auto"/>
        <w:ind w:firstLine="0"/>
        <w:jc w:val="center"/>
        <w:textAlignment w:val="baseline"/>
        <w:rPr>
          <w:rStyle w:val="af"/>
          <w:rFonts w:ascii="TimesNewRomanPS" w:eastAsiaTheme="majorEastAsia" w:hAnsi="TimesNewRomanPS"/>
          <w:color w:val="000000"/>
          <w:sz w:val="22"/>
          <w:szCs w:val="22"/>
          <w:shd w:val="clear" w:color="auto" w:fill="FFFFFF"/>
        </w:rPr>
      </w:pPr>
      <w:r>
        <w:rPr>
          <w:rStyle w:val="af"/>
          <w:rFonts w:ascii="TimesNewRomanPS" w:eastAsiaTheme="majorEastAsia" w:hAnsi="TimesNewRomanPS"/>
          <w:color w:val="000000"/>
          <w:sz w:val="22"/>
          <w:szCs w:val="22"/>
          <w:shd w:val="clear" w:color="auto" w:fill="FFFFFF"/>
        </w:rPr>
        <w:t>Рис. 1</w:t>
      </w:r>
      <w:r>
        <w:rPr>
          <w:rStyle w:val="af"/>
          <w:rFonts w:ascii="TimesNewRomanPS" w:eastAsiaTheme="majorEastAsia" w:hAnsi="TimesNewRomanPS"/>
          <w:color w:val="000000"/>
          <w:sz w:val="22"/>
          <w:szCs w:val="22"/>
          <w:shd w:val="clear" w:color="auto" w:fill="FFFFFF"/>
        </w:rPr>
        <w:t>. Структура внутреннего таймера</w:t>
      </w:r>
    </w:p>
    <w:p w14:paraId="321A3F1E" w14:textId="77777777" w:rsidR="005B7AA6" w:rsidRDefault="005B7AA6" w:rsidP="005B7AA6">
      <w:pPr>
        <w:shd w:val="clear" w:color="auto" w:fill="FFFFFF"/>
        <w:spacing w:line="240" w:lineRule="auto"/>
        <w:ind w:firstLine="0"/>
        <w:jc w:val="center"/>
        <w:textAlignment w:val="baseline"/>
        <w:rPr>
          <w:rStyle w:val="af"/>
          <w:rFonts w:ascii="TimesNewRomanPS" w:eastAsiaTheme="majorEastAsia" w:hAnsi="TimesNewRomanPS"/>
          <w:color w:val="000000"/>
          <w:sz w:val="22"/>
          <w:szCs w:val="22"/>
          <w:shd w:val="clear" w:color="auto" w:fill="FFFFFF"/>
        </w:rPr>
      </w:pPr>
    </w:p>
    <w:p w14:paraId="460C575A" w14:textId="389F5F11" w:rsidR="005B7AA6" w:rsidRDefault="005B7AA6" w:rsidP="005B7AA6">
      <w:pPr>
        <w:shd w:val="clear" w:color="auto" w:fill="FFFFFF"/>
        <w:spacing w:line="240" w:lineRule="auto"/>
        <w:ind w:firstLine="0"/>
        <w:jc w:val="center"/>
        <w:textAlignment w:val="baseline"/>
        <w:rPr>
          <w:rStyle w:val="af"/>
          <w:rFonts w:ascii="TimesNewRomanPS" w:eastAsiaTheme="majorEastAsia" w:hAnsi="TimesNewRomanPS"/>
          <w:color w:val="000000"/>
          <w:sz w:val="22"/>
          <w:szCs w:val="22"/>
          <w:shd w:val="clear" w:color="auto" w:fill="FFFFFF"/>
        </w:rPr>
      </w:pPr>
      <w:r w:rsidRPr="005B7AA6">
        <w:rPr>
          <w:rStyle w:val="af"/>
          <w:rFonts w:ascii="TimesNewRomanPS" w:eastAsiaTheme="majorEastAsia" w:hAnsi="TimesNewRomanPS"/>
          <w:color w:val="000000"/>
          <w:sz w:val="22"/>
          <w:szCs w:val="22"/>
          <w:shd w:val="clear" w:color="auto" w:fill="FFFFFF"/>
        </w:rPr>
        <w:drawing>
          <wp:inline distT="0" distB="0" distL="0" distR="0" wp14:anchorId="56998636" wp14:editId="5ABE97D0">
            <wp:extent cx="5782482" cy="2915057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D71B" w14:textId="1E1F0068" w:rsidR="005B7AA6" w:rsidRDefault="005B7AA6" w:rsidP="005B7AA6">
      <w:pPr>
        <w:shd w:val="clear" w:color="auto" w:fill="FFFFFF"/>
        <w:spacing w:line="240" w:lineRule="auto"/>
        <w:ind w:firstLine="0"/>
        <w:jc w:val="center"/>
        <w:textAlignment w:val="baseline"/>
        <w:rPr>
          <w:rStyle w:val="af"/>
          <w:rFonts w:ascii="TimesNewRomanPS" w:eastAsiaTheme="majorEastAsia" w:hAnsi="TimesNewRomanPS"/>
          <w:color w:val="000000"/>
          <w:sz w:val="22"/>
          <w:szCs w:val="22"/>
          <w:shd w:val="clear" w:color="auto" w:fill="FFFFFF"/>
        </w:rPr>
      </w:pPr>
      <w:r>
        <w:rPr>
          <w:rStyle w:val="af"/>
          <w:rFonts w:ascii="TimesNewRomanPS" w:eastAsiaTheme="majorEastAsia" w:hAnsi="TimesNewRomanPS"/>
          <w:color w:val="000000"/>
          <w:sz w:val="25"/>
          <w:szCs w:val="25"/>
          <w:shd w:val="clear" w:color="auto" w:fill="FFFFFF"/>
        </w:rPr>
        <w:t>Таблица 2</w:t>
      </w:r>
    </w:p>
    <w:p w14:paraId="12DF2675" w14:textId="0D3F0DA7" w:rsidR="005B7AA6" w:rsidRPr="005B7AA6" w:rsidRDefault="005B7AA6" w:rsidP="005B7AA6">
      <w:pPr>
        <w:pStyle w:val="1"/>
      </w:pPr>
      <w:r>
        <w:lastRenderedPageBreak/>
        <w:t>1.3 Режимы таймера</w:t>
      </w:r>
    </w:p>
    <w:p w14:paraId="1822C81C" w14:textId="77777777" w:rsidR="005B7AA6" w:rsidRPr="005B7AA6" w:rsidRDefault="005B7AA6" w:rsidP="005B7AA6">
      <w:pPr>
        <w:shd w:val="clear" w:color="auto" w:fill="FFFFFF"/>
        <w:spacing w:line="240" w:lineRule="auto"/>
        <w:ind w:firstLine="708"/>
        <w:jc w:val="left"/>
        <w:textAlignment w:val="baseline"/>
      </w:pPr>
      <w:r w:rsidRPr="005B7AA6">
        <w:t>Таймер имеет четыре операционных режима, определяемых комбинацией</w:t>
      </w:r>
    </w:p>
    <w:p w14:paraId="09638A0E" w14:textId="7AEEEE70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битов управления CLKSRC, FUNC и I/O, которые поясняются рис.</w:t>
      </w:r>
      <w:r>
        <w:t>2</w:t>
      </w:r>
      <w:r w:rsidRPr="005B7AA6">
        <w:t>.</w:t>
      </w:r>
    </w:p>
    <w:p w14:paraId="32305B83" w14:textId="14E763F8" w:rsidR="005B7AA6" w:rsidRPr="005B7AA6" w:rsidRDefault="005B7AA6" w:rsidP="005B7AA6">
      <w:pPr>
        <w:shd w:val="clear" w:color="auto" w:fill="FFFFFF"/>
        <w:spacing w:line="240" w:lineRule="auto"/>
        <w:ind w:firstLine="708"/>
        <w:jc w:val="left"/>
        <w:textAlignment w:val="baseline"/>
      </w:pPr>
      <w:r w:rsidRPr="005B7AA6">
        <w:t>CLKSRC=1, FUNC=0(рис.</w:t>
      </w:r>
      <w:r>
        <w:t>2</w:t>
      </w:r>
      <w:r w:rsidRPr="005B7AA6">
        <w:t>,а). Таймер работает от внутренних СИ,</w:t>
      </w:r>
    </w:p>
    <w:p w14:paraId="0433742E" w14:textId="7777777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контакт TCLK общего назначения, работа контакта TCLK определяется битом</w:t>
      </w:r>
    </w:p>
    <w:p w14:paraId="44FCB60B" w14:textId="7777777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I/O.</w:t>
      </w:r>
    </w:p>
    <w:p w14:paraId="20DC45A1" w14:textId="7BEFAA4E" w:rsidR="005B7AA6" w:rsidRPr="005B7AA6" w:rsidRDefault="005B7AA6" w:rsidP="005B7AA6">
      <w:pPr>
        <w:shd w:val="clear" w:color="auto" w:fill="FFFFFF"/>
        <w:spacing w:line="240" w:lineRule="auto"/>
        <w:ind w:firstLine="708"/>
        <w:jc w:val="left"/>
        <w:textAlignment w:val="baseline"/>
      </w:pPr>
      <w:r w:rsidRPr="005B7AA6">
        <w:t>CLKSRC=1, FUNC=1</w:t>
      </w:r>
      <w:r>
        <w:t xml:space="preserve"> </w:t>
      </w:r>
      <w:r w:rsidRPr="005B7AA6">
        <w:t>(рис.</w:t>
      </w:r>
      <w:r>
        <w:t>2</w:t>
      </w:r>
      <w:r w:rsidRPr="005B7AA6">
        <w:t>,б). Таймер работает от внутренних СИ.</w:t>
      </w:r>
    </w:p>
    <w:p w14:paraId="3D67FF30" w14:textId="7777777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Выход таймера выдается на контакт TCLK (инвертируется при установке бита</w:t>
      </w:r>
    </w:p>
    <w:p w14:paraId="59B5BC23" w14:textId="7777777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INV=1) и может быть прочитан в бите DATIN регистра управления.</w:t>
      </w:r>
    </w:p>
    <w:p w14:paraId="5561CAEE" w14:textId="20BE5DE4" w:rsidR="005B7AA6" w:rsidRPr="005B7AA6" w:rsidRDefault="005B7AA6" w:rsidP="005B7AA6">
      <w:pPr>
        <w:shd w:val="clear" w:color="auto" w:fill="FFFFFF"/>
        <w:spacing w:line="240" w:lineRule="auto"/>
        <w:ind w:firstLine="708"/>
        <w:jc w:val="left"/>
        <w:textAlignment w:val="baseline"/>
      </w:pPr>
      <w:r w:rsidRPr="005B7AA6">
        <w:t>CLKSRC=0, FUNC=0</w:t>
      </w:r>
      <w:r>
        <w:t xml:space="preserve"> </w:t>
      </w:r>
      <w:r w:rsidRPr="005B7AA6">
        <w:t>(рис.</w:t>
      </w:r>
      <w:r>
        <w:t>2</w:t>
      </w:r>
      <w:r w:rsidRPr="005B7AA6">
        <w:t>,в). Работа таймера определяется битом</w:t>
      </w:r>
    </w:p>
    <w:p w14:paraId="23B2E16F" w14:textId="7777777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I/O регистра управления. При I/O=0 таймер работает от внешних СИ, посту-</w:t>
      </w:r>
    </w:p>
    <w:p w14:paraId="207F120E" w14:textId="7777777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пающих на контакт TCLK. Входные импульсы инвертируются при INV=1, со-</w:t>
      </w:r>
    </w:p>
    <w:p w14:paraId="45E45570" w14:textId="7777777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стояние сигнала TCLK может быть прочитано в бите DATIN регистра управле-</w:t>
      </w:r>
    </w:p>
    <w:p w14:paraId="63AE85EC" w14:textId="7777777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ния. При I/O=1 на контакт TCLK и на вход таймера подается содержимое бита</w:t>
      </w:r>
    </w:p>
    <w:p w14:paraId="39549F94" w14:textId="7777777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DATOUT регистра управления. Входной СИ таймера (бит DATOUT) не инвер-</w:t>
      </w:r>
    </w:p>
    <w:p w14:paraId="7E7AB95E" w14:textId="7777777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тируется и может быть прочитан в бите DATIN регистра управления. В этом</w:t>
      </w:r>
    </w:p>
    <w:p w14:paraId="45264BBA" w14:textId="7777777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операционном режиме счетчик таймера переключается переходом из 0 в 1 бита</w:t>
      </w:r>
    </w:p>
    <w:p w14:paraId="6933ECB8" w14:textId="7777777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DATOUT регистра управления.</w:t>
      </w:r>
    </w:p>
    <w:p w14:paraId="7C511DDB" w14:textId="15D6813E" w:rsidR="005B7AA6" w:rsidRPr="005B7AA6" w:rsidRDefault="005B7AA6" w:rsidP="005B7AA6">
      <w:pPr>
        <w:shd w:val="clear" w:color="auto" w:fill="FFFFFF"/>
        <w:spacing w:line="240" w:lineRule="auto"/>
        <w:ind w:firstLine="708"/>
        <w:jc w:val="left"/>
        <w:textAlignment w:val="baseline"/>
      </w:pPr>
      <w:r w:rsidRPr="005B7AA6">
        <w:t>CLKSRC=0, FUNC=1(рис.</w:t>
      </w:r>
      <w:r>
        <w:t>2</w:t>
      </w:r>
      <w:r w:rsidRPr="005B7AA6">
        <w:t>,г). Таймер работает от внешних СИ, по-</w:t>
      </w:r>
    </w:p>
    <w:p w14:paraId="4EF344CE" w14:textId="7777777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ступающих на контакт TCLK. При INV=0 счетчик таймера переключается на-</w:t>
      </w:r>
    </w:p>
    <w:p w14:paraId="65A3828D" w14:textId="7777777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растающим фронтом сигнала на контакте TCLK, при INV=1 - спадающим</w:t>
      </w:r>
    </w:p>
    <w:p w14:paraId="4CD454C2" w14:textId="7777777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фронтом сигнала на TCLK. Состояние контакта TCLK может быть прочитано в</w:t>
      </w:r>
    </w:p>
    <w:p w14:paraId="08C461C8" w14:textId="32E84FD6" w:rsid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бите DATIN регистра управления.</w:t>
      </w:r>
    </w:p>
    <w:p w14:paraId="154B9272" w14:textId="7777777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</w:p>
    <w:p w14:paraId="7C205211" w14:textId="75E10ABF" w:rsidR="005D37DA" w:rsidRDefault="005B7AA6" w:rsidP="005B7AA6">
      <w:pPr>
        <w:shd w:val="clear" w:color="auto" w:fill="FFFFFF"/>
        <w:spacing w:line="240" w:lineRule="auto"/>
        <w:ind w:firstLine="0"/>
        <w:jc w:val="center"/>
        <w:textAlignment w:val="baseline"/>
      </w:pPr>
      <w:r w:rsidRPr="005B7AA6">
        <w:lastRenderedPageBreak/>
        <w:drawing>
          <wp:inline distT="0" distB="0" distL="0" distR="0" wp14:anchorId="418B314B" wp14:editId="13EEDF4B">
            <wp:extent cx="5734850" cy="41534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20D8" w14:textId="4A44DE0D" w:rsidR="005B7AA6" w:rsidRPr="005B7AA6" w:rsidRDefault="005B7AA6" w:rsidP="005B7AA6">
      <w:pPr>
        <w:shd w:val="clear" w:color="auto" w:fill="FFFFFF"/>
        <w:spacing w:line="240" w:lineRule="auto"/>
        <w:ind w:firstLine="0"/>
        <w:jc w:val="center"/>
        <w:textAlignment w:val="baseline"/>
      </w:pPr>
      <w:r>
        <w:t>Рис.2</w:t>
      </w:r>
      <w:r w:rsidRPr="005B7AA6">
        <w:t>. Операционные режимы таймера:</w:t>
      </w:r>
    </w:p>
    <w:p w14:paraId="20E75B59" w14:textId="0DB9FEB6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  <w:rPr>
          <w:lang w:val="en-US"/>
        </w:rPr>
      </w:pPr>
      <w:r>
        <w:t>а</w:t>
      </w:r>
      <w:r w:rsidRPr="005B7AA6">
        <w:rPr>
          <w:lang w:val="en-US"/>
        </w:rPr>
        <w:t xml:space="preserve"> - CLKSRC=1, FUNC=0;  </w:t>
      </w:r>
      <w:r w:rsidRPr="005B7AA6">
        <w:t>в</w:t>
      </w:r>
      <w:r w:rsidRPr="005B7AA6">
        <w:rPr>
          <w:lang w:val="en-US"/>
        </w:rPr>
        <w:t xml:space="preserve"> - CLKSRC=0, FUNC=0;</w:t>
      </w:r>
    </w:p>
    <w:p w14:paraId="5B5EFCC4" w14:textId="620E10A9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  <w:rPr>
          <w:lang w:val="en-US"/>
        </w:rPr>
      </w:pPr>
      <w:r>
        <w:t>б</w:t>
      </w:r>
      <w:r w:rsidRPr="005B7AA6">
        <w:rPr>
          <w:lang w:val="en-US"/>
        </w:rPr>
        <w:t xml:space="preserve"> - CLKSRC=1, FUNC=1;  </w:t>
      </w:r>
      <w:r w:rsidRPr="005B7AA6">
        <w:t>г</w:t>
      </w:r>
      <w:r w:rsidRPr="005B7AA6">
        <w:rPr>
          <w:lang w:val="en-US"/>
        </w:rPr>
        <w:t xml:space="preserve"> - CLKSRC=0, FUNC=1</w:t>
      </w:r>
    </w:p>
    <w:p w14:paraId="5CD1878B" w14:textId="19F010A0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  <w:rPr>
          <w:lang w:val="en-US"/>
        </w:rPr>
      </w:pPr>
    </w:p>
    <w:p w14:paraId="14D01DB5" w14:textId="77777777" w:rsidR="005B7AA6" w:rsidRPr="005B7AA6" w:rsidRDefault="005B7AA6" w:rsidP="005B7AA6">
      <w:pPr>
        <w:shd w:val="clear" w:color="auto" w:fill="FFFFFF"/>
        <w:spacing w:line="240" w:lineRule="auto"/>
        <w:ind w:firstLine="708"/>
        <w:jc w:val="left"/>
        <w:textAlignment w:val="baseline"/>
      </w:pPr>
      <w:r w:rsidRPr="005B7AA6">
        <w:t>Инициализация и запуск таймера осуществляются в следующей последо-</w:t>
      </w:r>
    </w:p>
    <w:p w14:paraId="0F10574A" w14:textId="7777777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вательности:</w:t>
      </w:r>
    </w:p>
    <w:p w14:paraId="46A2396A" w14:textId="03EE5B4E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•</w:t>
      </w:r>
      <w:r>
        <w:t xml:space="preserve"> </w:t>
      </w:r>
      <w:r w:rsidRPr="005B7AA6">
        <w:t>таймер останавливается записью битов GO=0 и HLD=0 в регистр управления;</w:t>
      </w:r>
    </w:p>
    <w:p w14:paraId="7933DCF9" w14:textId="69D69972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•</w:t>
      </w:r>
      <w:r>
        <w:t xml:space="preserve"> </w:t>
      </w:r>
      <w:r w:rsidRPr="005B7AA6">
        <w:t>программируются регистр управления на требуемые режимы и вид синхро-</w:t>
      </w:r>
    </w:p>
    <w:p w14:paraId="55B13803" w14:textId="05B7EB8B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>
        <w:t xml:space="preserve">  </w:t>
      </w:r>
      <w:r w:rsidRPr="005B7AA6">
        <w:t>низации (с битами GO=0 и HLD=0), регистр счетчика и регистр периода на</w:t>
      </w:r>
    </w:p>
    <w:p w14:paraId="0ABEB92A" w14:textId="68454EA5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>
        <w:t xml:space="preserve">  </w:t>
      </w:r>
      <w:r w:rsidRPr="005B7AA6">
        <w:t>требуемые значения;</w:t>
      </w:r>
    </w:p>
    <w:p w14:paraId="071D7039" w14:textId="33E26D31" w:rsid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•</w:t>
      </w:r>
      <w:r>
        <w:t xml:space="preserve"> </w:t>
      </w:r>
      <w:r w:rsidRPr="005B7AA6">
        <w:t>осуществляется запуск таймера записью битов GO=1 и HLD=1.</w:t>
      </w:r>
    </w:p>
    <w:p w14:paraId="1083C818" w14:textId="7777777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</w:p>
    <w:p w14:paraId="55663DB1" w14:textId="553CCAEC" w:rsidR="005B7AA6" w:rsidRDefault="005B7AA6" w:rsidP="005B7AA6">
      <w:pPr>
        <w:shd w:val="clear" w:color="auto" w:fill="FFFFFF"/>
        <w:spacing w:line="240" w:lineRule="auto"/>
        <w:ind w:firstLine="0"/>
        <w:jc w:val="center"/>
        <w:textAlignment w:val="baseline"/>
      </w:pPr>
      <w:r w:rsidRPr="005B7AA6">
        <w:drawing>
          <wp:inline distT="0" distB="0" distL="0" distR="0" wp14:anchorId="5297D8B6" wp14:editId="26618D19">
            <wp:extent cx="5696745" cy="170521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02F3" w14:textId="5E8196C7" w:rsidR="005B7AA6" w:rsidRDefault="005B7AA6" w:rsidP="005B7AA6">
      <w:pPr>
        <w:shd w:val="clear" w:color="auto" w:fill="FFFFFF"/>
        <w:spacing w:line="240" w:lineRule="auto"/>
        <w:ind w:firstLine="0"/>
        <w:jc w:val="center"/>
        <w:textAlignment w:val="baseline"/>
      </w:pPr>
      <w:r>
        <w:t>Таблица 3</w:t>
      </w:r>
    </w:p>
    <w:p w14:paraId="2C824495" w14:textId="77777777" w:rsidR="005B7AA6" w:rsidRPr="005B7AA6" w:rsidRDefault="005B7AA6" w:rsidP="005B7AA6">
      <w:pPr>
        <w:shd w:val="clear" w:color="auto" w:fill="FFFFFF"/>
        <w:spacing w:line="240" w:lineRule="auto"/>
        <w:ind w:firstLine="0"/>
        <w:jc w:val="center"/>
        <w:textAlignment w:val="baseline"/>
      </w:pPr>
    </w:p>
    <w:p w14:paraId="1841AE1B" w14:textId="6FE9446D" w:rsidR="005B7AA6" w:rsidRPr="001F191D" w:rsidRDefault="005B7AA6" w:rsidP="005B7AA6">
      <w:pPr>
        <w:pStyle w:val="1"/>
        <w:rPr>
          <w:lang w:val="en-US"/>
        </w:rPr>
      </w:pPr>
      <w:r>
        <w:lastRenderedPageBreak/>
        <w:t xml:space="preserve">1.4 Сигналы таймера </w:t>
      </w:r>
    </w:p>
    <w:p w14:paraId="62348B4B" w14:textId="77777777" w:rsidR="005B7AA6" w:rsidRPr="005B7AA6" w:rsidRDefault="005B7AA6" w:rsidP="005B7AA6">
      <w:pPr>
        <w:shd w:val="clear" w:color="auto" w:fill="FFFFFF"/>
        <w:spacing w:line="240" w:lineRule="auto"/>
        <w:ind w:firstLine="708"/>
        <w:jc w:val="left"/>
        <w:textAlignment w:val="baseline"/>
      </w:pPr>
      <w:r w:rsidRPr="005B7AA6">
        <w:t>Счетчик таймера увеличивается на единицу каждым СИ. Если содержи-</w:t>
      </w:r>
    </w:p>
    <w:p w14:paraId="2492D3B4" w14:textId="133CEDC5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мое счетчика становится равным содержимо</w:t>
      </w:r>
      <w:r w:rsidR="001F191D">
        <w:t>му регистра периода, счетчик об</w:t>
      </w:r>
      <w:r w:rsidRPr="005B7AA6">
        <w:t>нуляется. В этом случае в режиме генератора импульсов на выходе таймера</w:t>
      </w:r>
    </w:p>
    <w:p w14:paraId="6AC028AF" w14:textId="7CCC693C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TSTAT вырабатывается импульс длительностью в один период основной рабо-чей частоты процессора H1, а в режиме генератора меандра осуществляется пе-</w:t>
      </w:r>
    </w:p>
    <w:p w14:paraId="68E5A5AD" w14:textId="7777777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bookmarkStart w:id="5" w:name="_GoBack"/>
      <w:bookmarkEnd w:id="5"/>
      <w:r w:rsidRPr="005B7AA6">
        <w:t>реключение состояния выхода таймера TSTAT. Вследствие этого период вы-</w:t>
      </w:r>
    </w:p>
    <w:p w14:paraId="6BC5DC9C" w14:textId="501097D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ходных импульсов таймера в режиме генератора импульсов равен</w:t>
      </w:r>
      <w:r>
        <w:t xml:space="preserve"> </w:t>
      </w:r>
      <w:r w:rsidRPr="005B7AA6">
        <w:t>NTси</w:t>
      </w:r>
      <w:r>
        <w:t xml:space="preserve"> </w:t>
      </w:r>
      <w:r w:rsidRPr="005B7AA6">
        <w:t>(где</w:t>
      </w:r>
      <w:r>
        <w:t xml:space="preserve"> </w:t>
      </w:r>
      <w:r w:rsidRPr="005B7AA6">
        <w:t>Tси</w:t>
      </w:r>
      <w:r>
        <w:t xml:space="preserve"> </w:t>
      </w:r>
      <w:r w:rsidRPr="005B7AA6">
        <w:t>- период входных СИ таймера,</w:t>
      </w:r>
      <w:r>
        <w:t xml:space="preserve"> </w:t>
      </w:r>
      <w:r w:rsidRPr="005B7AA6">
        <w:t>N</w:t>
      </w:r>
      <w:r>
        <w:t xml:space="preserve"> </w:t>
      </w:r>
      <w:r w:rsidRPr="005B7AA6">
        <w:t>- содержимое регистра периода), а в</w:t>
      </w:r>
      <w:r>
        <w:t xml:space="preserve"> </w:t>
      </w:r>
      <w:r w:rsidRPr="005B7AA6">
        <w:t xml:space="preserve">режиме генератора меандра </w:t>
      </w:r>
      <w:r>
        <w:t>–</w:t>
      </w:r>
      <w:r w:rsidRPr="005B7AA6">
        <w:t xml:space="preserve"> 2NTси.</w:t>
      </w:r>
    </w:p>
    <w:p w14:paraId="20AD37E6" w14:textId="77777777" w:rsidR="005B7AA6" w:rsidRPr="005B7AA6" w:rsidRDefault="005B7AA6" w:rsidP="005B7AA6">
      <w:pPr>
        <w:shd w:val="clear" w:color="auto" w:fill="FFFFFF"/>
        <w:spacing w:line="240" w:lineRule="auto"/>
        <w:ind w:firstLine="708"/>
        <w:jc w:val="left"/>
        <w:textAlignment w:val="baseline"/>
      </w:pPr>
      <w:r w:rsidRPr="005B7AA6">
        <w:t>Примеры выходных сигналов TSTAT таймера в различных режимах и для</w:t>
      </w:r>
    </w:p>
    <w:p w14:paraId="30462356" w14:textId="648E7723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различных значений регистра периода показаны на рис.</w:t>
      </w:r>
      <w:r>
        <w:t>3</w:t>
      </w:r>
      <w:r w:rsidRPr="005B7AA6">
        <w:t>. Внутренние пре-</w:t>
      </w:r>
    </w:p>
    <w:p w14:paraId="0DC6573D" w14:textId="7777777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рывания основного процесора или сопроцессора ПДП генерируются по нарас-</w:t>
      </w:r>
    </w:p>
    <w:p w14:paraId="0D0D6D18" w14:textId="7777777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тающему фронту сигнала TSTAT.</w:t>
      </w:r>
    </w:p>
    <w:p w14:paraId="5BE65D3B" w14:textId="3BE56444" w:rsidR="005B7AA6" w:rsidRDefault="005B7AA6" w:rsidP="005B7AA6">
      <w:pPr>
        <w:shd w:val="clear" w:color="auto" w:fill="FFFFFF"/>
        <w:spacing w:line="240" w:lineRule="auto"/>
        <w:ind w:firstLine="0"/>
        <w:jc w:val="center"/>
        <w:textAlignment w:val="baseline"/>
      </w:pPr>
      <w:r w:rsidRPr="005B7AA6">
        <w:drawing>
          <wp:inline distT="0" distB="0" distL="0" distR="0" wp14:anchorId="24661CEF" wp14:editId="7C70C461">
            <wp:extent cx="5668166" cy="255305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8FB9" w14:textId="5D265067" w:rsidR="005B7AA6" w:rsidRPr="005B7AA6" w:rsidRDefault="005B7AA6" w:rsidP="005B7AA6">
      <w:pPr>
        <w:shd w:val="clear" w:color="auto" w:fill="FFFFFF"/>
        <w:spacing w:line="240" w:lineRule="auto"/>
        <w:ind w:firstLine="0"/>
        <w:jc w:val="center"/>
        <w:textAlignment w:val="baseline"/>
      </w:pPr>
      <w:r w:rsidRPr="005B7AA6">
        <w:t xml:space="preserve">Рис. </w:t>
      </w:r>
      <w:r>
        <w:t>3</w:t>
      </w:r>
      <w:r w:rsidRPr="005B7AA6">
        <w:t xml:space="preserve"> Примеры выходных сигналов таймера:</w:t>
      </w:r>
    </w:p>
    <w:p w14:paraId="18BC4099" w14:textId="27C30C14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а</w:t>
      </w:r>
      <w:r>
        <w:t xml:space="preserve"> </w:t>
      </w:r>
      <w:r w:rsidRPr="005B7AA6">
        <w:t>- генератор импульсов N=1 или генератор меандра N=0;</w:t>
      </w:r>
    </w:p>
    <w:p w14:paraId="4934CED3" w14:textId="3DAC150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б</w:t>
      </w:r>
      <w:r>
        <w:t xml:space="preserve"> </w:t>
      </w:r>
      <w:r w:rsidRPr="005B7AA6">
        <w:t>- генератор импульсов</w:t>
      </w:r>
      <w:r>
        <w:t xml:space="preserve"> </w:t>
      </w:r>
      <w:r w:rsidRPr="005B7AA6">
        <w:t>N=2;</w:t>
      </w:r>
    </w:p>
    <w:p w14:paraId="3CDC86DC" w14:textId="1A0C7FE9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в</w:t>
      </w:r>
      <w:r>
        <w:t xml:space="preserve"> </w:t>
      </w:r>
      <w:r w:rsidRPr="005B7AA6">
        <w:t>- генератор импульсов N=3;</w:t>
      </w:r>
    </w:p>
    <w:p w14:paraId="58FC781D" w14:textId="2CCC694C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г, д, е</w:t>
      </w:r>
      <w:r>
        <w:t xml:space="preserve"> </w:t>
      </w:r>
      <w:r w:rsidRPr="005B7AA6">
        <w:t>- генератор меандра N=1,2,3 соответственно</w:t>
      </w:r>
    </w:p>
    <w:p w14:paraId="6898E8F1" w14:textId="77777777" w:rsidR="005B7AA6" w:rsidRPr="005B7AA6" w:rsidRDefault="005B7AA6" w:rsidP="005B7AA6">
      <w:pPr>
        <w:shd w:val="clear" w:color="auto" w:fill="FFFFFF"/>
        <w:spacing w:line="240" w:lineRule="auto"/>
        <w:ind w:firstLine="0"/>
        <w:jc w:val="left"/>
        <w:textAlignment w:val="baseline"/>
      </w:pPr>
      <w:r w:rsidRPr="005B7AA6">
        <w:t>(N - содержимое регистра периода)</w:t>
      </w:r>
    </w:p>
    <w:p w14:paraId="6A445E8A" w14:textId="77777777" w:rsidR="005B7AA6" w:rsidRDefault="005B7AA6" w:rsidP="005B7AA6"/>
    <w:p w14:paraId="67E30E11" w14:textId="7CB3B059" w:rsidR="009C3A90" w:rsidRDefault="009C3A90" w:rsidP="005D37DA"/>
    <w:p w14:paraId="7A145860" w14:textId="6902CB29" w:rsidR="009C3A90" w:rsidRDefault="009C3A90" w:rsidP="00B567A0">
      <w:pPr>
        <w:ind w:firstLine="0"/>
      </w:pPr>
    </w:p>
    <w:p w14:paraId="54F55E39" w14:textId="30B1AF8B" w:rsidR="005D37DA" w:rsidRDefault="005D37DA">
      <w:pPr>
        <w:spacing w:after="200" w:line="276" w:lineRule="auto"/>
        <w:ind w:firstLine="0"/>
        <w:jc w:val="left"/>
      </w:pPr>
      <w:r>
        <w:br w:type="page"/>
      </w:r>
    </w:p>
    <w:p w14:paraId="2BA83293" w14:textId="22AED686" w:rsidR="006A3D6D" w:rsidRDefault="006A3D6D" w:rsidP="006A3D6D">
      <w:pPr>
        <w:pStyle w:val="1"/>
      </w:pPr>
      <w:bookmarkStart w:id="6" w:name="_Toc124465925"/>
      <w:r>
        <w:lastRenderedPageBreak/>
        <w:t>2 ПРАКТИЧЕСКАЯ ЧАСТЬ</w:t>
      </w:r>
      <w:bookmarkEnd w:id="6"/>
    </w:p>
    <w:p w14:paraId="2868948B" w14:textId="3CC5E183" w:rsidR="006A3D6D" w:rsidRDefault="006A3D6D" w:rsidP="006A3D6D"/>
    <w:p w14:paraId="2F9A03B4" w14:textId="07E79B1B" w:rsidR="006A3D6D" w:rsidRDefault="006A3D6D" w:rsidP="006A3D6D">
      <w:r>
        <w:t>В практической части используется программа C4x Simulator Composer.</w:t>
      </w:r>
    </w:p>
    <w:p w14:paraId="0E692A32" w14:textId="580B8BEE" w:rsidR="006A3D6D" w:rsidRDefault="006A3D6D" w:rsidP="006A3D6D">
      <w:r>
        <w:t xml:space="preserve">Целью практической части данной курсовой работы заключается рассмотрение </w:t>
      </w:r>
      <w:r w:rsidR="008174B1">
        <w:t>команды A</w:t>
      </w:r>
      <w:r w:rsidR="008174B1">
        <w:rPr>
          <w:lang w:val="en-US"/>
        </w:rPr>
        <w:t>D</w:t>
      </w:r>
      <w:r>
        <w:t>D</w:t>
      </w:r>
      <w:r w:rsidR="006F28BE">
        <w:rPr>
          <w:lang w:val="en-US"/>
        </w:rPr>
        <w:t>I</w:t>
      </w:r>
      <w:r w:rsidR="006F28BE" w:rsidRPr="006F28BE">
        <w:t xml:space="preserve">3 || </w:t>
      </w:r>
      <w:r w:rsidR="006F28BE">
        <w:rPr>
          <w:lang w:val="en-US"/>
        </w:rPr>
        <w:t>STI</w:t>
      </w:r>
      <w:r w:rsidR="006F28BE" w:rsidRPr="006F28BE">
        <w:t xml:space="preserve"> </w:t>
      </w:r>
      <w:r w:rsidR="008174B1">
        <w:t>и написание программы используя ее</w:t>
      </w:r>
      <w:r>
        <w:t>.</w:t>
      </w:r>
    </w:p>
    <w:p w14:paraId="01A83698" w14:textId="02368DC0" w:rsidR="00E53723" w:rsidRDefault="00E53723" w:rsidP="006A3D6D">
      <w:r>
        <w:t>Описание команды:</w:t>
      </w:r>
    </w:p>
    <w:p w14:paraId="01E8B1A1" w14:textId="52A3A7B2" w:rsidR="00E53723" w:rsidRDefault="00F248B3" w:rsidP="006A3D6D">
      <w:r>
        <w:t>Сложить целые и сохранить целое</w:t>
      </w:r>
      <w:r w:rsidR="00E53723">
        <w:t xml:space="preserve"> (3 операнда).</w:t>
      </w:r>
    </w:p>
    <w:p w14:paraId="3DE59200" w14:textId="600B6119" w:rsidR="00E53723" w:rsidRDefault="00E53723" w:rsidP="006A3D6D">
      <w:r>
        <w:t>Операция:</w:t>
      </w:r>
    </w:p>
    <w:p w14:paraId="590D5129" w14:textId="77777777" w:rsidR="00F248B3" w:rsidRDefault="00F248B3" w:rsidP="006A3D6D">
      <w:r>
        <w:t>src1 + src2 → dst1 || src3 → dst2</w:t>
      </w:r>
    </w:p>
    <w:p w14:paraId="2B7231ED" w14:textId="28732AAD" w:rsidR="00E53723" w:rsidRDefault="00F248B3" w:rsidP="006A3D6D">
      <w:r>
        <w:t>Целочисленное сложение и сохранение целого производится параллельно. Все регистры считываются в начале и загружаются в конце цикла исполнения</w:t>
      </w:r>
      <w:r w:rsidR="00E53723" w:rsidRPr="00E53723">
        <w:t>. Операнды представляют собой целые числа со знаком.</w:t>
      </w:r>
    </w:p>
    <w:p w14:paraId="672CBCCC" w14:textId="6FA22BDE" w:rsidR="009B04CD" w:rsidRDefault="009B04CD" w:rsidP="006A3D6D">
      <w:r>
        <w:t>Использование данной программы можно увидеть в написанной программе. А</w:t>
      </w:r>
      <w:r w:rsidR="002D5095">
        <w:t>лгоритм которой отображен на рисунке 2.1.</w:t>
      </w:r>
      <w:r w:rsidR="00E60DBF">
        <w:t xml:space="preserve"> Результат программы можно увидеть на рисунке 2.2.</w:t>
      </w:r>
    </w:p>
    <w:p w14:paraId="3B79D0F8" w14:textId="77777777" w:rsidR="00E60DBF" w:rsidRDefault="00E60DBF" w:rsidP="006A3D6D"/>
    <w:p w14:paraId="724F1619" w14:textId="7EA659F6" w:rsidR="002D5095" w:rsidRDefault="00E622AF" w:rsidP="00356538">
      <w:pPr>
        <w:ind w:firstLine="0"/>
        <w:jc w:val="center"/>
      </w:pPr>
      <w:r w:rsidRPr="00E622AF">
        <w:rPr>
          <w:noProof/>
        </w:rPr>
        <w:drawing>
          <wp:inline distT="0" distB="0" distL="0" distR="0" wp14:anchorId="4ED62D40" wp14:editId="20309AB2">
            <wp:extent cx="6119495" cy="33166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AF2F" w14:textId="1B959484" w:rsidR="00E60DBF" w:rsidRDefault="00E60DBF" w:rsidP="00356538">
      <w:pPr>
        <w:ind w:firstLine="0"/>
        <w:jc w:val="center"/>
      </w:pPr>
      <w:r>
        <w:t>Р</w:t>
      </w:r>
      <w:r w:rsidR="00356538">
        <w:t>исунок 2.2 – Результат программы</w:t>
      </w:r>
    </w:p>
    <w:p w14:paraId="5E685DAC" w14:textId="66D06B9A" w:rsidR="002D5095" w:rsidRDefault="005B7AA6" w:rsidP="002A3FAD">
      <w:pPr>
        <w:ind w:firstLine="0"/>
        <w:jc w:val="center"/>
      </w:pPr>
      <w:r>
        <w:lastRenderedPageBreak/>
        <w:pict w14:anchorId="64BCEF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9.5pt;height:517.5pt">
            <v:imagedata r:id="rId16" o:title="diagram"/>
          </v:shape>
        </w:pict>
      </w:r>
    </w:p>
    <w:p w14:paraId="02C98507" w14:textId="2FEDDBCA" w:rsidR="002D5095" w:rsidRDefault="002D5095" w:rsidP="002A3FAD">
      <w:pPr>
        <w:ind w:firstLine="0"/>
        <w:jc w:val="center"/>
      </w:pPr>
      <w:r>
        <w:t>Рисунок 2.1 – Алгоритм программы</w:t>
      </w:r>
    </w:p>
    <w:p w14:paraId="53159BDD" w14:textId="5FF9C20A" w:rsidR="002A3FAD" w:rsidRDefault="002A3FAD" w:rsidP="002A3FAD">
      <w:r>
        <w:t>Ниже приведен пример кода, написанной программы:</w:t>
      </w:r>
    </w:p>
    <w:p w14:paraId="48F28D33" w14:textId="77777777" w:rsidR="00E60DBF" w:rsidRDefault="00E60DBF" w:rsidP="00E60DBF">
      <w:pPr>
        <w:ind w:firstLine="0"/>
      </w:pPr>
      <w:r>
        <w:t>_myvect .sect"myvect" ;Созданем секцию для векторов прерываний</w:t>
      </w:r>
    </w:p>
    <w:p w14:paraId="3F025016" w14:textId="77777777" w:rsidR="00F248B3" w:rsidRDefault="00E60DBF" w:rsidP="00E60DBF">
      <w:pPr>
        <w:ind w:firstLine="0"/>
        <w:rPr>
          <w:lang w:val="en-US"/>
        </w:rPr>
      </w:pPr>
      <w:r w:rsidRPr="00E60DBF">
        <w:rPr>
          <w:lang w:val="en-US"/>
        </w:rPr>
        <w:t xml:space="preserve">reset .word _c_int00 ;RESET </w:t>
      </w:r>
      <w:r>
        <w:t>вектор</w:t>
      </w:r>
    </w:p>
    <w:p w14:paraId="1D91FACB" w14:textId="2703272A" w:rsidR="00E60DBF" w:rsidRPr="009C0D8A" w:rsidRDefault="00E60DBF" w:rsidP="00F248B3">
      <w:pPr>
        <w:ind w:firstLine="708"/>
      </w:pPr>
      <w:r>
        <w:t>.space 1 ;Резервируем место для NMI прерывания</w:t>
      </w:r>
    </w:p>
    <w:p w14:paraId="745E35F2" w14:textId="59CBB0BA" w:rsidR="00E60DBF" w:rsidRDefault="00E60DBF" w:rsidP="00E60DBF">
      <w:pPr>
        <w:ind w:firstLine="0"/>
      </w:pPr>
      <w:r>
        <w:t>_mytrap .sect"mytrap" ;Секция для векторов программных прерываний</w:t>
      </w:r>
    </w:p>
    <w:p w14:paraId="02703623" w14:textId="7BF85CBE" w:rsidR="00E60DBF" w:rsidRDefault="00E60DBF" w:rsidP="00E60DBF">
      <w:pPr>
        <w:ind w:firstLine="0"/>
      </w:pPr>
      <w:r>
        <w:t>_mystack .usect"mystrack",100 ;Резервируем 100 слова под стек</w:t>
      </w:r>
    </w:p>
    <w:p w14:paraId="25D99A28" w14:textId="77777777" w:rsidR="00E60DBF" w:rsidRPr="00E60DBF" w:rsidRDefault="00E60DBF" w:rsidP="00E60DBF">
      <w:pPr>
        <w:ind w:firstLine="0"/>
        <w:rPr>
          <w:lang w:val="en-US"/>
        </w:rPr>
      </w:pPr>
      <w:r>
        <w:t xml:space="preserve">            </w:t>
      </w:r>
      <w:r w:rsidRPr="00E60DBF">
        <w:rPr>
          <w:lang w:val="en-US"/>
        </w:rPr>
        <w:t>.text</w:t>
      </w:r>
    </w:p>
    <w:p w14:paraId="27FBC847" w14:textId="35810A42" w:rsidR="00E60DBF" w:rsidRPr="00E60DBF" w:rsidRDefault="00E60DBF" w:rsidP="00E60DBF">
      <w:pPr>
        <w:ind w:firstLine="0"/>
        <w:rPr>
          <w:lang w:val="en-US"/>
        </w:rPr>
      </w:pPr>
      <w:r w:rsidRPr="00E60DBF">
        <w:rPr>
          <w:lang w:val="en-US"/>
        </w:rPr>
        <w:lastRenderedPageBreak/>
        <w:t>stacka      .word _mystack ;</w:t>
      </w:r>
      <w:r>
        <w:t>адрес</w:t>
      </w:r>
      <w:r w:rsidRPr="00E60DBF">
        <w:rPr>
          <w:lang w:val="en-US"/>
        </w:rPr>
        <w:t xml:space="preserve"> mystrack </w:t>
      </w:r>
      <w:r>
        <w:t>секции</w:t>
      </w:r>
    </w:p>
    <w:p w14:paraId="013F0AD0" w14:textId="0177AD35" w:rsidR="00E60DBF" w:rsidRPr="00E60DBF" w:rsidRDefault="00E60DBF" w:rsidP="00E60DBF">
      <w:pPr>
        <w:ind w:firstLine="0"/>
        <w:rPr>
          <w:lang w:val="en-US"/>
        </w:rPr>
      </w:pPr>
      <w:r w:rsidRPr="00E60DBF">
        <w:rPr>
          <w:lang w:val="en-US"/>
        </w:rPr>
        <w:t>ivta</w:t>
      </w:r>
      <w:r w:rsidR="009C0D8A">
        <w:rPr>
          <w:lang w:val="en-US"/>
        </w:rPr>
        <w:t xml:space="preserve"> </w:t>
      </w:r>
      <w:r w:rsidRPr="00E60DBF">
        <w:rPr>
          <w:lang w:val="en-US"/>
        </w:rPr>
        <w:t xml:space="preserve"> .word _myvect ;</w:t>
      </w:r>
      <w:r>
        <w:t>адрес</w:t>
      </w:r>
      <w:r w:rsidRPr="00E60DBF">
        <w:rPr>
          <w:lang w:val="en-US"/>
        </w:rPr>
        <w:t xml:space="preserve"> myvect </w:t>
      </w:r>
      <w:r>
        <w:t>секции</w:t>
      </w:r>
    </w:p>
    <w:p w14:paraId="6A8E77D2" w14:textId="0F25D13D" w:rsidR="00E60DBF" w:rsidRPr="00E60DBF" w:rsidRDefault="00E60DBF" w:rsidP="00E60DBF">
      <w:pPr>
        <w:ind w:firstLine="0"/>
        <w:rPr>
          <w:lang w:val="en-US"/>
        </w:rPr>
      </w:pPr>
      <w:r w:rsidRPr="00E60DBF">
        <w:rPr>
          <w:lang w:val="en-US"/>
        </w:rPr>
        <w:t>tvta  .word _mytrap ;</w:t>
      </w:r>
      <w:r>
        <w:t>адрес</w:t>
      </w:r>
      <w:r w:rsidRPr="00E60DBF">
        <w:rPr>
          <w:lang w:val="en-US"/>
        </w:rPr>
        <w:t xml:space="preserve"> mytrap </w:t>
      </w:r>
      <w:r>
        <w:t>секции</w:t>
      </w:r>
    </w:p>
    <w:p w14:paraId="76979E36" w14:textId="1B6270C5" w:rsidR="00E60DBF" w:rsidRDefault="00E60DBF" w:rsidP="00E60DBF">
      <w:pPr>
        <w:ind w:firstLine="0"/>
      </w:pPr>
      <w:r>
        <w:t>ieval .word 1 ;значения регистра разрешения прерываний</w:t>
      </w:r>
    </w:p>
    <w:p w14:paraId="319D6AA4" w14:textId="103730E3" w:rsidR="00E60DBF" w:rsidRDefault="00E60DBF" w:rsidP="00E60DBF">
      <w:pPr>
        <w:ind w:firstLine="0"/>
      </w:pPr>
      <w:r>
        <w:t>gctrl .word 1EF78000h ;значение регистра управления памятью</w:t>
      </w:r>
    </w:p>
    <w:p w14:paraId="7F10D424" w14:textId="210A4B41" w:rsidR="00E60DBF" w:rsidRDefault="00E60DBF" w:rsidP="00E60DBF">
      <w:pPr>
        <w:ind w:firstLine="0"/>
      </w:pPr>
      <w:r>
        <w:t>lctrl .word 1EF78000h ;значение регистра управления памятью</w:t>
      </w:r>
    </w:p>
    <w:p w14:paraId="43A75C9E" w14:textId="556A8443" w:rsidR="00E60DBF" w:rsidRDefault="00E60DBF" w:rsidP="00E60DBF">
      <w:pPr>
        <w:ind w:firstLine="0"/>
      </w:pPr>
      <w:r>
        <w:t>mctrla      .word 100000h ;адрес регистра управления глобольной памятью</w:t>
      </w:r>
    </w:p>
    <w:p w14:paraId="0698F6D6" w14:textId="77777777" w:rsidR="00E60DBF" w:rsidRDefault="00E60DBF" w:rsidP="00E60DBF">
      <w:pPr>
        <w:ind w:firstLine="0"/>
      </w:pPr>
      <w:r>
        <w:t>_c_int00: ;точка входа в программу, при reset начинаем отсюда</w:t>
      </w:r>
    </w:p>
    <w:p w14:paraId="354236A0" w14:textId="77777777" w:rsidR="00E60DBF" w:rsidRDefault="00E60DBF" w:rsidP="00E60DBF">
      <w:pPr>
        <w:ind w:firstLine="0"/>
      </w:pPr>
      <w:r>
        <w:t>; Инициализация регистра DP</w:t>
      </w:r>
    </w:p>
    <w:p w14:paraId="48366B85" w14:textId="77777777" w:rsidR="00E60DBF" w:rsidRDefault="00E60DBF" w:rsidP="00E60DBF">
      <w:pPr>
        <w:ind w:firstLine="0"/>
      </w:pPr>
      <w:r>
        <w:t xml:space="preserve">           ldp stacka;</w:t>
      </w:r>
    </w:p>
    <w:p w14:paraId="6AC7AD86" w14:textId="77777777" w:rsidR="00E60DBF" w:rsidRDefault="00E60DBF" w:rsidP="00E60DBF">
      <w:pPr>
        <w:ind w:firstLine="0"/>
      </w:pPr>
      <w:r>
        <w:t>;Устанавливаем указатель на таблицу прерываний</w:t>
      </w:r>
    </w:p>
    <w:p w14:paraId="0958D037" w14:textId="77777777" w:rsidR="00E60DBF" w:rsidRDefault="00E60DBF" w:rsidP="00E60DBF">
      <w:pPr>
        <w:ind w:firstLine="0"/>
      </w:pPr>
      <w:r>
        <w:t xml:space="preserve">           ldi@ivta, AR0</w:t>
      </w:r>
    </w:p>
    <w:p w14:paraId="2F387C10" w14:textId="77777777" w:rsidR="00E60DBF" w:rsidRDefault="00E60DBF" w:rsidP="00E60DBF">
      <w:pPr>
        <w:ind w:firstLine="0"/>
      </w:pPr>
      <w:r>
        <w:t xml:space="preserve">           ldpe AR0, IVTP;</w:t>
      </w:r>
    </w:p>
    <w:p w14:paraId="24FC407D" w14:textId="77777777" w:rsidR="00E60DBF" w:rsidRDefault="00E60DBF" w:rsidP="00E60DBF">
      <w:pPr>
        <w:ind w:firstLine="0"/>
      </w:pPr>
      <w:r>
        <w:t xml:space="preserve">;Устанавливаем укзатель на таблицу программных прерываний           </w:t>
      </w:r>
    </w:p>
    <w:p w14:paraId="7C42CA9B" w14:textId="77777777" w:rsidR="00E60DBF" w:rsidRPr="00E60DBF" w:rsidRDefault="00E60DBF" w:rsidP="00E60DBF">
      <w:pPr>
        <w:ind w:firstLine="0"/>
        <w:rPr>
          <w:lang w:val="en-US"/>
        </w:rPr>
      </w:pPr>
      <w:r>
        <w:t xml:space="preserve">           </w:t>
      </w:r>
      <w:r w:rsidRPr="00E60DBF">
        <w:rPr>
          <w:lang w:val="en-US"/>
        </w:rPr>
        <w:t>ldi@tvta, AR0</w:t>
      </w:r>
    </w:p>
    <w:p w14:paraId="29639C4A" w14:textId="77777777" w:rsidR="00E60DBF" w:rsidRPr="00E60DBF" w:rsidRDefault="00E60DBF" w:rsidP="00E60DBF">
      <w:pPr>
        <w:ind w:firstLine="0"/>
        <w:rPr>
          <w:lang w:val="en-US"/>
        </w:rPr>
      </w:pPr>
      <w:r w:rsidRPr="00E60DBF">
        <w:rPr>
          <w:lang w:val="en-US"/>
        </w:rPr>
        <w:t xml:space="preserve">           ldpe AR0,TVTP</w:t>
      </w:r>
    </w:p>
    <w:p w14:paraId="6D6F7FA6" w14:textId="77777777" w:rsidR="00E60DBF" w:rsidRDefault="00E60DBF" w:rsidP="00E60DBF">
      <w:pPr>
        <w:ind w:firstLine="0"/>
      </w:pPr>
      <w:r>
        <w:t>;Иницилизирум трегистр управления глобольной паматью</w:t>
      </w:r>
    </w:p>
    <w:p w14:paraId="6980E90E" w14:textId="77777777" w:rsidR="00E60DBF" w:rsidRPr="005B7AA6" w:rsidRDefault="00E60DBF" w:rsidP="00E60DBF">
      <w:pPr>
        <w:ind w:firstLine="0"/>
        <w:rPr>
          <w:lang w:val="en-US"/>
        </w:rPr>
      </w:pPr>
      <w:r>
        <w:t xml:space="preserve">           </w:t>
      </w:r>
      <w:r w:rsidRPr="005B7AA6">
        <w:rPr>
          <w:lang w:val="en-US"/>
        </w:rPr>
        <w:t>ldi@mctrla, AR0</w:t>
      </w:r>
    </w:p>
    <w:p w14:paraId="1179B1B4" w14:textId="77777777" w:rsidR="00E60DBF" w:rsidRPr="00E60DBF" w:rsidRDefault="00E60DBF" w:rsidP="00E60DBF">
      <w:pPr>
        <w:ind w:firstLine="0"/>
        <w:rPr>
          <w:lang w:val="en-US"/>
        </w:rPr>
      </w:pPr>
      <w:r w:rsidRPr="005B7AA6">
        <w:rPr>
          <w:lang w:val="en-US"/>
        </w:rPr>
        <w:t xml:space="preserve">           </w:t>
      </w:r>
      <w:r w:rsidRPr="00E60DBF">
        <w:rPr>
          <w:lang w:val="en-US"/>
        </w:rPr>
        <w:t>ldi @gctrl,R0</w:t>
      </w:r>
    </w:p>
    <w:p w14:paraId="04A30449" w14:textId="77777777" w:rsidR="00E60DBF" w:rsidRPr="005B7AA6" w:rsidRDefault="00E60DBF" w:rsidP="00E60DBF">
      <w:pPr>
        <w:ind w:firstLine="0"/>
      </w:pPr>
      <w:r w:rsidRPr="00E60DBF">
        <w:rPr>
          <w:lang w:val="en-US"/>
        </w:rPr>
        <w:t xml:space="preserve">           sti</w:t>
      </w:r>
      <w:r w:rsidRPr="005B7AA6">
        <w:t xml:space="preserve"> </w:t>
      </w:r>
      <w:r w:rsidRPr="00E60DBF">
        <w:rPr>
          <w:lang w:val="en-US"/>
        </w:rPr>
        <w:t>R</w:t>
      </w:r>
      <w:r w:rsidRPr="005B7AA6">
        <w:t>0, *</w:t>
      </w:r>
      <w:r w:rsidRPr="00E60DBF">
        <w:rPr>
          <w:lang w:val="en-US"/>
        </w:rPr>
        <w:t>AR</w:t>
      </w:r>
      <w:r w:rsidRPr="005B7AA6">
        <w:t>0</w:t>
      </w:r>
    </w:p>
    <w:p w14:paraId="7CE81957" w14:textId="77777777" w:rsidR="00E60DBF" w:rsidRDefault="00E60DBF" w:rsidP="00E60DBF">
      <w:pPr>
        <w:ind w:firstLine="0"/>
      </w:pPr>
      <w:r>
        <w:t>;Инициализируем регистр управления локальной памятью</w:t>
      </w:r>
    </w:p>
    <w:p w14:paraId="6F2120FA" w14:textId="77777777" w:rsidR="00E60DBF" w:rsidRPr="005B7AA6" w:rsidRDefault="00E60DBF" w:rsidP="00E60DBF">
      <w:pPr>
        <w:ind w:firstLine="0"/>
        <w:rPr>
          <w:lang w:val="en-US"/>
        </w:rPr>
      </w:pPr>
      <w:r>
        <w:t xml:space="preserve">           </w:t>
      </w:r>
      <w:r w:rsidRPr="005B7AA6">
        <w:rPr>
          <w:lang w:val="en-US"/>
        </w:rPr>
        <w:t>ldi@lctrl, R0</w:t>
      </w:r>
    </w:p>
    <w:p w14:paraId="64FB191E" w14:textId="77777777" w:rsidR="00E60DBF" w:rsidRPr="005B7AA6" w:rsidRDefault="00E60DBF" w:rsidP="00E60DBF">
      <w:pPr>
        <w:ind w:firstLine="0"/>
        <w:rPr>
          <w:lang w:val="en-US"/>
        </w:rPr>
      </w:pPr>
      <w:r w:rsidRPr="005B7AA6">
        <w:rPr>
          <w:lang w:val="en-US"/>
        </w:rPr>
        <w:t xml:space="preserve">           sti R0, *+AR0(4)</w:t>
      </w:r>
    </w:p>
    <w:p w14:paraId="0FFF8F4F" w14:textId="77777777" w:rsidR="00E60DBF" w:rsidRDefault="00E60DBF" w:rsidP="00E60DBF">
      <w:pPr>
        <w:ind w:firstLine="0"/>
      </w:pPr>
      <w:r>
        <w:t>;Инициализируем указатель стека</w:t>
      </w:r>
    </w:p>
    <w:p w14:paraId="5A298365" w14:textId="77777777" w:rsidR="00E60DBF" w:rsidRDefault="00E60DBF" w:rsidP="00E60DBF">
      <w:pPr>
        <w:ind w:firstLine="0"/>
      </w:pPr>
      <w:r>
        <w:t xml:space="preserve">           ldi@stacka, SP</w:t>
      </w:r>
    </w:p>
    <w:p w14:paraId="05A28E4A" w14:textId="77777777" w:rsidR="00E60DBF" w:rsidRDefault="00E60DBF" w:rsidP="00E60DBF">
      <w:pPr>
        <w:ind w:firstLine="0"/>
      </w:pPr>
      <w:r>
        <w:t>;Инициализируем регистр разрешения прерываний</w:t>
      </w:r>
    </w:p>
    <w:p w14:paraId="48396321" w14:textId="5B103E76" w:rsidR="00E60DBF" w:rsidRPr="009C0D8A" w:rsidRDefault="00E60DBF" w:rsidP="00E60DBF">
      <w:pPr>
        <w:ind w:firstLine="0"/>
      </w:pPr>
      <w:r>
        <w:t xml:space="preserve">;Запись 1 в </w:t>
      </w:r>
      <w:r w:rsidR="009C0D8A">
        <w:t>IIE разрешает прерывание таймер</w:t>
      </w:r>
    </w:p>
    <w:p w14:paraId="5C9CD64F" w14:textId="77777777" w:rsidR="00E60DBF" w:rsidRDefault="00E60DBF" w:rsidP="00E60DBF">
      <w:pPr>
        <w:ind w:firstLine="0"/>
      </w:pPr>
      <w:r>
        <w:t xml:space="preserve">           ldi @ieval,IIE</w:t>
      </w:r>
    </w:p>
    <w:p w14:paraId="07D66F11" w14:textId="77777777" w:rsidR="00E60DBF" w:rsidRDefault="00E60DBF" w:rsidP="00E60DBF">
      <w:pPr>
        <w:ind w:firstLine="0"/>
      </w:pPr>
      <w:r>
        <w:t>;Глобально разрешаем прерывания, очищаем и размещаем кэш</w:t>
      </w:r>
    </w:p>
    <w:p w14:paraId="486F94E6" w14:textId="77777777" w:rsidR="00E60DBF" w:rsidRDefault="00E60DBF" w:rsidP="00E60DBF">
      <w:pPr>
        <w:ind w:firstLine="0"/>
      </w:pPr>
      <w:r>
        <w:t xml:space="preserve">           or 3800h, ST</w:t>
      </w:r>
    </w:p>
    <w:p w14:paraId="7BB01E75" w14:textId="3938BF8C" w:rsidR="00E60DBF" w:rsidRDefault="00E60DBF" w:rsidP="00E60DBF">
      <w:pPr>
        <w:ind w:firstLine="0"/>
      </w:pPr>
      <w:r>
        <w:lastRenderedPageBreak/>
        <w:t xml:space="preserve">           BR begin ;переход к началу приложения</w:t>
      </w:r>
    </w:p>
    <w:p w14:paraId="2E8D65B7" w14:textId="77777777" w:rsidR="00E60DBF" w:rsidRDefault="00E60DBF" w:rsidP="00E60DBF">
      <w:pPr>
        <w:ind w:firstLine="0"/>
      </w:pPr>
      <w:r>
        <w:t xml:space="preserve">      nop</w:t>
      </w:r>
    </w:p>
    <w:p w14:paraId="0183F706" w14:textId="77777777" w:rsidR="00E60DBF" w:rsidRDefault="00E60DBF" w:rsidP="00E60DBF">
      <w:pPr>
        <w:ind w:firstLine="0"/>
      </w:pPr>
      <w:r>
        <w:t xml:space="preserve">      nop</w:t>
      </w:r>
    </w:p>
    <w:p w14:paraId="3EA856FB" w14:textId="77777777" w:rsidR="00E60DBF" w:rsidRDefault="00E60DBF" w:rsidP="00E60DBF">
      <w:pPr>
        <w:ind w:firstLine="0"/>
      </w:pPr>
      <w:r>
        <w:t xml:space="preserve">      nop</w:t>
      </w:r>
    </w:p>
    <w:p w14:paraId="6953EE58" w14:textId="36339AA9" w:rsidR="00E622AF" w:rsidRPr="005B7AA6" w:rsidRDefault="00E622AF" w:rsidP="00E622AF">
      <w:pPr>
        <w:ind w:firstLine="0"/>
      </w:pPr>
      <w:r>
        <w:rPr>
          <w:lang w:val="en-US"/>
        </w:rPr>
        <w:t>begin</w:t>
      </w:r>
    </w:p>
    <w:p w14:paraId="74C10CE0" w14:textId="1ECDE918" w:rsidR="00E622AF" w:rsidRPr="00E622AF" w:rsidRDefault="00E622AF" w:rsidP="00E622AF">
      <w:pPr>
        <w:ind w:firstLine="0"/>
      </w:pPr>
      <w:r w:rsidRPr="005B7AA6">
        <w:tab/>
        <w:t xml:space="preserve">; </w:t>
      </w:r>
      <w:r>
        <w:t>помещаем в значения в регистр</w:t>
      </w:r>
    </w:p>
    <w:p w14:paraId="53EB9995" w14:textId="77777777" w:rsidR="00E622AF" w:rsidRPr="00E622AF" w:rsidRDefault="00E622AF" w:rsidP="00E622AF">
      <w:pPr>
        <w:ind w:firstLine="0"/>
        <w:rPr>
          <w:lang w:val="en-US"/>
        </w:rPr>
      </w:pPr>
      <w:r w:rsidRPr="005B7AA6">
        <w:tab/>
      </w:r>
      <w:r w:rsidRPr="00E622AF">
        <w:rPr>
          <w:lang w:val="en-US"/>
        </w:rPr>
        <w:t>ldi 0,  R0</w:t>
      </w:r>
    </w:p>
    <w:p w14:paraId="106FCD63" w14:textId="77777777" w:rsidR="00E622AF" w:rsidRPr="00E622AF" w:rsidRDefault="00E622AF" w:rsidP="00E622AF">
      <w:pPr>
        <w:ind w:firstLine="0"/>
        <w:rPr>
          <w:lang w:val="en-US"/>
        </w:rPr>
      </w:pPr>
      <w:r w:rsidRPr="00E622AF">
        <w:rPr>
          <w:lang w:val="en-US"/>
        </w:rPr>
        <w:tab/>
        <w:t>ldi 1,  R1</w:t>
      </w:r>
    </w:p>
    <w:p w14:paraId="2C2703CA" w14:textId="77777777" w:rsidR="00E622AF" w:rsidRPr="00E622AF" w:rsidRDefault="00E622AF" w:rsidP="00E622AF">
      <w:pPr>
        <w:ind w:firstLine="0"/>
        <w:rPr>
          <w:lang w:val="en-US"/>
        </w:rPr>
      </w:pPr>
      <w:r w:rsidRPr="00E622AF">
        <w:rPr>
          <w:lang w:val="en-US"/>
        </w:rPr>
        <w:tab/>
        <w:t>ldi 2,  R2</w:t>
      </w:r>
    </w:p>
    <w:p w14:paraId="6FC93864" w14:textId="77777777" w:rsidR="00E622AF" w:rsidRPr="00E622AF" w:rsidRDefault="00E622AF" w:rsidP="00E622AF">
      <w:pPr>
        <w:ind w:firstLine="0"/>
        <w:rPr>
          <w:lang w:val="en-US"/>
        </w:rPr>
      </w:pPr>
      <w:r w:rsidRPr="00E622AF">
        <w:rPr>
          <w:lang w:val="en-US"/>
        </w:rPr>
        <w:tab/>
        <w:t>ldi R0, AR0</w:t>
      </w:r>
    </w:p>
    <w:p w14:paraId="158556A2" w14:textId="77777777" w:rsidR="00E622AF" w:rsidRPr="00E622AF" w:rsidRDefault="00E622AF" w:rsidP="00E622AF">
      <w:pPr>
        <w:ind w:firstLine="0"/>
        <w:rPr>
          <w:lang w:val="en-US"/>
        </w:rPr>
      </w:pPr>
      <w:r w:rsidRPr="00E622AF">
        <w:rPr>
          <w:lang w:val="en-US"/>
        </w:rPr>
        <w:tab/>
        <w:t xml:space="preserve">ldi R1, AR1 </w:t>
      </w:r>
    </w:p>
    <w:p w14:paraId="37593388" w14:textId="136CC057" w:rsidR="00E622AF" w:rsidRPr="00E622AF" w:rsidRDefault="00E622AF" w:rsidP="00E622AF">
      <w:pPr>
        <w:ind w:firstLine="0"/>
      </w:pPr>
      <w:r>
        <w:rPr>
          <w:lang w:val="en-US"/>
        </w:rPr>
        <w:tab/>
        <w:t xml:space="preserve"> </w:t>
      </w:r>
      <w:r w:rsidRPr="005B7AA6">
        <w:t>;</w:t>
      </w:r>
      <w:r>
        <w:t xml:space="preserve"> выполняем сложение и сохранение параллельно</w:t>
      </w:r>
    </w:p>
    <w:p w14:paraId="741AC876" w14:textId="77777777" w:rsidR="00E622AF" w:rsidRPr="005B7AA6" w:rsidRDefault="00E622AF" w:rsidP="00E622AF">
      <w:pPr>
        <w:ind w:firstLine="0"/>
      </w:pPr>
      <w:r w:rsidRPr="005B7AA6">
        <w:tab/>
      </w:r>
      <w:r w:rsidRPr="00E622AF">
        <w:rPr>
          <w:lang w:val="en-US"/>
        </w:rPr>
        <w:t>ADDI</w:t>
      </w:r>
      <w:r w:rsidRPr="005B7AA6">
        <w:t xml:space="preserve"> *</w:t>
      </w:r>
      <w:r w:rsidRPr="00E622AF">
        <w:rPr>
          <w:lang w:val="en-US"/>
        </w:rPr>
        <w:t>AR</w:t>
      </w:r>
      <w:r w:rsidRPr="005B7AA6">
        <w:t>0,</w:t>
      </w:r>
      <w:r w:rsidRPr="00E622AF">
        <w:rPr>
          <w:lang w:val="en-US"/>
        </w:rPr>
        <w:t>R</w:t>
      </w:r>
      <w:r w:rsidRPr="005B7AA6">
        <w:t>0,</w:t>
      </w:r>
      <w:r w:rsidRPr="00E622AF">
        <w:rPr>
          <w:lang w:val="en-US"/>
        </w:rPr>
        <w:t>R</w:t>
      </w:r>
      <w:r w:rsidRPr="005B7AA6">
        <w:t>1</w:t>
      </w:r>
    </w:p>
    <w:p w14:paraId="428951D3" w14:textId="77777777" w:rsidR="00E622AF" w:rsidRPr="005B7AA6" w:rsidRDefault="00E622AF" w:rsidP="00E622AF">
      <w:pPr>
        <w:ind w:firstLine="0"/>
      </w:pPr>
      <w:r w:rsidRPr="005B7AA6">
        <w:t>||</w:t>
      </w:r>
      <w:r w:rsidRPr="005B7AA6">
        <w:tab/>
      </w:r>
      <w:r w:rsidRPr="00E622AF">
        <w:rPr>
          <w:lang w:val="en-US"/>
        </w:rPr>
        <w:t>STI</w:t>
      </w:r>
      <w:r w:rsidRPr="005B7AA6">
        <w:t xml:space="preserve">  </w:t>
      </w:r>
      <w:r w:rsidRPr="00E622AF">
        <w:rPr>
          <w:lang w:val="en-US"/>
        </w:rPr>
        <w:t>R</w:t>
      </w:r>
      <w:r w:rsidRPr="005B7AA6">
        <w:t>2,*</w:t>
      </w:r>
      <w:r w:rsidRPr="00E622AF">
        <w:rPr>
          <w:lang w:val="en-US"/>
        </w:rPr>
        <w:t>AR</w:t>
      </w:r>
      <w:r w:rsidRPr="005B7AA6">
        <w:t>0</w:t>
      </w:r>
    </w:p>
    <w:p w14:paraId="2914E857" w14:textId="77777777" w:rsidR="00E622AF" w:rsidRPr="005B7AA6" w:rsidRDefault="00E622AF" w:rsidP="00E622AF">
      <w:pPr>
        <w:ind w:firstLine="0"/>
      </w:pPr>
      <w:r w:rsidRPr="005B7AA6">
        <w:tab/>
        <w:t xml:space="preserve">   </w:t>
      </w:r>
    </w:p>
    <w:p w14:paraId="60724925" w14:textId="22221F88" w:rsidR="00E60DBF" w:rsidRPr="00E60DBF" w:rsidRDefault="00E622AF" w:rsidP="00E622AF">
      <w:pPr>
        <w:ind w:firstLine="0"/>
        <w:rPr>
          <w:lang w:val="en-US"/>
        </w:rPr>
      </w:pPr>
      <w:r>
        <w:t>stop br stop</w:t>
      </w:r>
    </w:p>
    <w:p w14:paraId="1B6D06D5" w14:textId="77777777" w:rsidR="00E60DBF" w:rsidRPr="00E60DBF" w:rsidRDefault="00E60DBF" w:rsidP="00E60DBF">
      <w:pPr>
        <w:ind w:firstLine="0"/>
        <w:rPr>
          <w:lang w:val="en-US"/>
        </w:rPr>
      </w:pPr>
      <w:r w:rsidRPr="00E60DBF">
        <w:rPr>
          <w:lang w:val="en-US"/>
        </w:rPr>
        <w:t xml:space="preserve">    nop</w:t>
      </w:r>
    </w:p>
    <w:p w14:paraId="40ABCC8E" w14:textId="77777777" w:rsidR="00E60DBF" w:rsidRPr="00E60DBF" w:rsidRDefault="00E60DBF" w:rsidP="00E60DBF">
      <w:pPr>
        <w:ind w:firstLine="0"/>
        <w:rPr>
          <w:lang w:val="en-US"/>
        </w:rPr>
      </w:pPr>
      <w:r w:rsidRPr="00E60DBF">
        <w:rPr>
          <w:lang w:val="en-US"/>
        </w:rPr>
        <w:t xml:space="preserve">    nop</w:t>
      </w:r>
    </w:p>
    <w:p w14:paraId="19D33FC0" w14:textId="77777777" w:rsidR="00E60DBF" w:rsidRPr="00E60DBF" w:rsidRDefault="00E60DBF" w:rsidP="00E60DBF">
      <w:pPr>
        <w:ind w:firstLine="0"/>
        <w:rPr>
          <w:lang w:val="en-US"/>
        </w:rPr>
      </w:pPr>
      <w:r w:rsidRPr="00E60DBF">
        <w:rPr>
          <w:lang w:val="en-US"/>
        </w:rPr>
        <w:t xml:space="preserve">    nop</w:t>
      </w:r>
    </w:p>
    <w:p w14:paraId="0B95DCC4" w14:textId="58416C42" w:rsidR="00E60DBF" w:rsidRDefault="00E60DBF" w:rsidP="00E60DBF">
      <w:pPr>
        <w:ind w:firstLine="0"/>
      </w:pPr>
      <w:r>
        <w:t>.end</w:t>
      </w:r>
    </w:p>
    <w:p w14:paraId="0A531FDD" w14:textId="506DCD12" w:rsidR="006A3D6D" w:rsidRDefault="009B04CD">
      <w:pPr>
        <w:spacing w:after="200" w:line="276" w:lineRule="auto"/>
        <w:ind w:firstLine="0"/>
        <w:jc w:val="left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br w:type="page"/>
      </w:r>
    </w:p>
    <w:p w14:paraId="583AF19D" w14:textId="14AD3C77" w:rsidR="00662E0C" w:rsidRPr="00B60BF3" w:rsidRDefault="00662E0C" w:rsidP="00662E0C">
      <w:pPr>
        <w:pStyle w:val="1"/>
      </w:pPr>
      <w:bookmarkStart w:id="7" w:name="_Toc124465926"/>
      <w:r>
        <w:lastRenderedPageBreak/>
        <w:t>ЗАКЛЮЧЕНИЕ</w:t>
      </w:r>
      <w:bookmarkEnd w:id="7"/>
    </w:p>
    <w:p w14:paraId="6853F7C3" w14:textId="77777777" w:rsidR="009D6E11" w:rsidRPr="00B60BF3" w:rsidRDefault="009D6E11" w:rsidP="005B4F8B">
      <w:pPr>
        <w:ind w:firstLine="0"/>
      </w:pPr>
    </w:p>
    <w:p w14:paraId="53003A7C" w14:textId="4C13A052" w:rsidR="005D5CE7" w:rsidRDefault="00356538" w:rsidP="00356538">
      <w:pPr>
        <w:pStyle w:val="13"/>
        <w:ind w:firstLine="709"/>
        <w:rPr>
          <w:color w:val="000000"/>
        </w:rPr>
      </w:pPr>
      <w:r w:rsidRPr="008667F7">
        <w:rPr>
          <w:color w:val="000000"/>
        </w:rPr>
        <w:t>В ходе</w:t>
      </w:r>
      <w:r w:rsidR="005D5CE7">
        <w:rPr>
          <w:color w:val="000000"/>
        </w:rPr>
        <w:t xml:space="preserve"> выполнения теоретической части курсовой работы был рассмотрен</w:t>
      </w:r>
      <w:r w:rsidRPr="008667F7">
        <w:rPr>
          <w:color w:val="000000"/>
        </w:rPr>
        <w:t xml:space="preserve"> сигналь</w:t>
      </w:r>
      <w:r w:rsidR="005D5CE7">
        <w:rPr>
          <w:color w:val="000000"/>
        </w:rPr>
        <w:t>ный</w:t>
      </w:r>
      <w:r>
        <w:rPr>
          <w:color w:val="000000"/>
        </w:rPr>
        <w:t xml:space="preserve"> </w:t>
      </w:r>
      <w:r w:rsidR="005D5CE7">
        <w:rPr>
          <w:color w:val="000000"/>
        </w:rPr>
        <w:t>микропроцессор</w:t>
      </w:r>
      <w:r>
        <w:rPr>
          <w:color w:val="000000"/>
        </w:rPr>
        <w:t xml:space="preserve"> TMS320C40.</w:t>
      </w:r>
      <w:r w:rsidR="005D5CE7">
        <w:rPr>
          <w:color w:val="000000"/>
        </w:rPr>
        <w:t xml:space="preserve"> Также была рассмотрена его архитектура, внутренняя и внешняя память и регистры устройства обработки. </w:t>
      </w:r>
    </w:p>
    <w:p w14:paraId="66A5CF26" w14:textId="2AF15A0C" w:rsidR="00356538" w:rsidRPr="008667F7" w:rsidRDefault="005D5CE7" w:rsidP="00356538">
      <w:pPr>
        <w:pStyle w:val="13"/>
        <w:ind w:firstLine="709"/>
        <w:rPr>
          <w:color w:val="000000"/>
        </w:rPr>
      </w:pPr>
      <w:r>
        <w:rPr>
          <w:color w:val="000000"/>
        </w:rPr>
        <w:t xml:space="preserve">В практической части курсовой работы была изучена команда </w:t>
      </w:r>
      <w:r>
        <w:rPr>
          <w:color w:val="000000"/>
          <w:lang w:val="en-US"/>
        </w:rPr>
        <w:t>ADDC</w:t>
      </w:r>
      <w:r w:rsidRPr="005D5CE7">
        <w:rPr>
          <w:color w:val="000000"/>
        </w:rPr>
        <w:t>3</w:t>
      </w:r>
      <w:r w:rsidR="00356538" w:rsidRPr="008667F7">
        <w:rPr>
          <w:color w:val="000000"/>
        </w:rPr>
        <w:t>.</w:t>
      </w:r>
      <w:r>
        <w:rPr>
          <w:color w:val="000000"/>
        </w:rPr>
        <w:t xml:space="preserve"> Используя эту команду была разработана программа и описание к ней</w:t>
      </w:r>
    </w:p>
    <w:p w14:paraId="6CC74B50" w14:textId="77777777" w:rsidR="00662E0C" w:rsidRDefault="00662E0C">
      <w:pPr>
        <w:spacing w:after="200" w:line="276" w:lineRule="auto"/>
        <w:ind w:firstLine="0"/>
        <w:jc w:val="left"/>
      </w:pPr>
      <w:r>
        <w:br w:type="page"/>
      </w:r>
    </w:p>
    <w:p w14:paraId="34A13BD1" w14:textId="77777777" w:rsidR="00662E0C" w:rsidRPr="006F28BE" w:rsidRDefault="00662E0C" w:rsidP="00662E0C">
      <w:pPr>
        <w:pStyle w:val="1"/>
        <w:rPr>
          <w:lang w:val="en-US"/>
        </w:rPr>
      </w:pPr>
      <w:bookmarkStart w:id="8" w:name="_Toc124465927"/>
      <w:r>
        <w:lastRenderedPageBreak/>
        <w:t>СПИСОК</w:t>
      </w:r>
      <w:r w:rsidRPr="006F28BE">
        <w:rPr>
          <w:lang w:val="en-US"/>
        </w:rPr>
        <w:t xml:space="preserve"> </w:t>
      </w:r>
      <w:r>
        <w:t>ЛИТЕРАТУРЫ</w:t>
      </w:r>
      <w:bookmarkEnd w:id="8"/>
    </w:p>
    <w:p w14:paraId="28808F3A" w14:textId="77777777" w:rsidR="00662E0C" w:rsidRPr="006F28BE" w:rsidRDefault="00662E0C" w:rsidP="00662E0C">
      <w:pPr>
        <w:rPr>
          <w:lang w:val="en-US"/>
        </w:rPr>
      </w:pPr>
    </w:p>
    <w:p w14:paraId="670376CA" w14:textId="14E0AA6F" w:rsidR="00952642" w:rsidRPr="00522204" w:rsidRDefault="008F5832" w:rsidP="00952642">
      <w:pPr>
        <w:rPr>
          <w:lang w:val="en-US"/>
        </w:rPr>
      </w:pPr>
      <w:r w:rsidRPr="005D5CE7">
        <w:rPr>
          <w:lang w:val="en-US"/>
        </w:rPr>
        <w:t>1</w:t>
      </w:r>
      <w:r w:rsidR="00B55AAA" w:rsidRPr="005D5CE7">
        <w:rPr>
          <w:lang w:val="en-US"/>
        </w:rPr>
        <w:t>.</w:t>
      </w:r>
      <w:r w:rsidRPr="005D5CE7">
        <w:rPr>
          <w:lang w:val="en-US"/>
        </w:rPr>
        <w:t xml:space="preserve"> </w:t>
      </w:r>
      <w:r w:rsidR="009D4795" w:rsidRPr="009D4795">
        <w:rPr>
          <w:lang w:val="en-US"/>
        </w:rPr>
        <w:t>TMS320C3x/C4x Assembly Language Tools User’s Guide</w:t>
      </w:r>
      <w:r w:rsidR="005D5CE7" w:rsidRPr="005D5CE7">
        <w:rPr>
          <w:lang w:val="en-US"/>
        </w:rPr>
        <w:t xml:space="preserve"> </w:t>
      </w:r>
      <w:r w:rsidR="009D4795">
        <w:rPr>
          <w:lang w:val="en-US"/>
        </w:rPr>
        <w:t xml:space="preserve">1997 </w:t>
      </w:r>
      <w:r w:rsidR="005D5CE7" w:rsidRPr="005D5CE7">
        <w:rPr>
          <w:lang w:val="en-US"/>
        </w:rPr>
        <w:t>(</w:t>
      </w:r>
      <w:r w:rsidR="009D4795" w:rsidRPr="009D4795">
        <w:rPr>
          <w:lang w:val="en-US"/>
        </w:rPr>
        <w:t>SPRU035C</w:t>
      </w:r>
      <w:r w:rsidR="005D5CE7" w:rsidRPr="005D5CE7">
        <w:rPr>
          <w:lang w:val="en-US"/>
        </w:rPr>
        <w:t>).</w:t>
      </w:r>
      <w:r w:rsidR="00522204" w:rsidRPr="00522204">
        <w:rPr>
          <w:lang w:val="en-US"/>
        </w:rPr>
        <w:t xml:space="preserve"> </w:t>
      </w:r>
      <w:r w:rsidR="005D5CE7" w:rsidRPr="005D5CE7">
        <w:rPr>
          <w:lang w:val="en-US"/>
        </w:rPr>
        <w:t>– Dallas, Texas: Texas In-struments, Inc.,</w:t>
      </w:r>
      <w:r w:rsidR="00522204" w:rsidRPr="00522204">
        <w:rPr>
          <w:lang w:val="en-US"/>
        </w:rPr>
        <w:t xml:space="preserve"> (</w:t>
      </w:r>
      <w:r w:rsidR="00522204">
        <w:t>дата</w:t>
      </w:r>
      <w:r w:rsidR="00522204" w:rsidRPr="00522204">
        <w:rPr>
          <w:lang w:val="en-US"/>
        </w:rPr>
        <w:t xml:space="preserve"> </w:t>
      </w:r>
      <w:r w:rsidR="00522204">
        <w:t>обращения</w:t>
      </w:r>
      <w:r w:rsidR="00522204" w:rsidRPr="00522204">
        <w:rPr>
          <w:lang w:val="en-US"/>
        </w:rPr>
        <w:t xml:space="preserve"> 25</w:t>
      </w:r>
      <w:r w:rsidR="005D5CE7" w:rsidRPr="00522204">
        <w:rPr>
          <w:lang w:val="en-US"/>
        </w:rPr>
        <w:t>.12.2022)</w:t>
      </w:r>
    </w:p>
    <w:p w14:paraId="0AF1119B" w14:textId="57A38999" w:rsidR="00952642" w:rsidRPr="00C56582" w:rsidRDefault="008F5832" w:rsidP="00952642">
      <w:r w:rsidRPr="009D4795">
        <w:rPr>
          <w:lang w:val="en-US"/>
        </w:rPr>
        <w:t>2</w:t>
      </w:r>
      <w:r w:rsidR="00B55AAA" w:rsidRPr="009D4795">
        <w:rPr>
          <w:lang w:val="en-US"/>
        </w:rPr>
        <w:t>.</w:t>
      </w:r>
      <w:r w:rsidRPr="009D4795">
        <w:rPr>
          <w:lang w:val="en-US"/>
        </w:rPr>
        <w:t xml:space="preserve"> </w:t>
      </w:r>
      <w:r w:rsidR="00522204" w:rsidRPr="00522204">
        <w:t>Процессор</w:t>
      </w:r>
      <w:r w:rsidR="00522204" w:rsidRPr="009D4795">
        <w:rPr>
          <w:lang w:val="en-US"/>
        </w:rPr>
        <w:t xml:space="preserve"> TMS320c4x. </w:t>
      </w:r>
      <w:r w:rsidR="00522204" w:rsidRPr="00522204">
        <w:t>Архитектура</w:t>
      </w:r>
      <w:r w:rsidR="00522204" w:rsidRPr="009D4795">
        <w:rPr>
          <w:lang w:val="en-US"/>
        </w:rPr>
        <w:t xml:space="preserve">. </w:t>
      </w:r>
      <w:r w:rsidR="00522204" w:rsidRPr="00522204">
        <w:t>Программирование</w:t>
      </w:r>
      <w:r w:rsidR="00522204">
        <w:t xml:space="preserve"> – Кузин А.А</w:t>
      </w:r>
      <w:r w:rsidR="00B55AAA" w:rsidRPr="00C56582">
        <w:t>.</w:t>
      </w:r>
      <w:r w:rsidR="00522204">
        <w:t xml:space="preserve">, </w:t>
      </w:r>
      <w:r w:rsidR="00522204" w:rsidRPr="00522204">
        <w:t>Н.Новгород, 2012.</w:t>
      </w:r>
      <w:r w:rsidR="00522204">
        <w:t xml:space="preserve"> (дата обращения 25</w:t>
      </w:r>
      <w:r w:rsidR="00522204" w:rsidRPr="005D5CE7">
        <w:t>.12.2022)</w:t>
      </w:r>
    </w:p>
    <w:p w14:paraId="5D3D2233" w14:textId="2CD92D82" w:rsidR="00952642" w:rsidRPr="00C56582" w:rsidRDefault="008F5832" w:rsidP="00952642">
      <w:r w:rsidRPr="00C56582">
        <w:t>3</w:t>
      </w:r>
      <w:r w:rsidR="00B55AAA" w:rsidRPr="00C56582">
        <w:t>.</w:t>
      </w:r>
      <w:r w:rsidRPr="00C56582">
        <w:t xml:space="preserve"> </w:t>
      </w:r>
      <w:r w:rsidR="00522204" w:rsidRPr="00AB5490">
        <w:t>Цифровые сигнальные процессоры</w:t>
      </w:r>
      <w:r w:rsidR="00522204" w:rsidRPr="00C56582">
        <w:t xml:space="preserve"> </w:t>
      </w:r>
      <w:r w:rsidR="00522204">
        <w:t xml:space="preserve">- </w:t>
      </w:r>
      <w:r w:rsidR="00522204" w:rsidRPr="00AB5490">
        <w:t>Марков С</w:t>
      </w:r>
      <w:r w:rsidR="00522204">
        <w:t xml:space="preserve">. </w:t>
      </w:r>
      <w:r w:rsidR="00522204" w:rsidRPr="00AB5490">
        <w:t>1996. - 144 с.</w:t>
      </w:r>
      <w:r w:rsidR="00522204" w:rsidRPr="00C56582">
        <w:t xml:space="preserve"> </w:t>
      </w:r>
      <w:r w:rsidR="00B55AAA" w:rsidRPr="00C56582">
        <w:t>(дата обращения 19.12.2022).</w:t>
      </w:r>
    </w:p>
    <w:p w14:paraId="68226343" w14:textId="17A4F45D" w:rsidR="00C56582" w:rsidRDefault="008F5832" w:rsidP="00356538">
      <w:r w:rsidRPr="00C56582">
        <w:t>4</w:t>
      </w:r>
      <w:r w:rsidR="00B55AAA" w:rsidRPr="00C56582">
        <w:t>.</w:t>
      </w:r>
      <w:r w:rsidRPr="00C56582">
        <w:t xml:space="preserve"> </w:t>
      </w:r>
      <w:r w:rsidR="00522204" w:rsidRPr="00AB5490">
        <w:t>Цифровые сигнальные процессоры: сигналы, архитектура, основные элементы. Учебно-методическое пособие</w:t>
      </w:r>
      <w:r w:rsidR="00522204">
        <w:t xml:space="preserve"> - </w:t>
      </w:r>
      <w:r w:rsidR="00522204" w:rsidRPr="00AB5490">
        <w:t>Гумеров Р.И.</w:t>
      </w:r>
      <w:r w:rsidR="00522204">
        <w:t xml:space="preserve"> </w:t>
      </w:r>
      <w:r w:rsidR="00522204" w:rsidRPr="00AB5490">
        <w:t>Казань. 2009.- 83 с.</w:t>
      </w:r>
      <w:r w:rsidR="008D5948" w:rsidRPr="00C56582">
        <w:t xml:space="preserve"> </w:t>
      </w:r>
      <w:r w:rsidR="00B55AAA" w:rsidRPr="00C56582">
        <w:t>(д</w:t>
      </w:r>
      <w:r w:rsidR="00356538">
        <w:t>ата обращения</w:t>
      </w:r>
      <w:r w:rsidR="00522204">
        <w:t xml:space="preserve"> 17</w:t>
      </w:r>
      <w:r w:rsidR="00356538">
        <w:t>.12.202</w:t>
      </w:r>
      <w:r w:rsidR="00522204">
        <w:t>2)</w:t>
      </w:r>
    </w:p>
    <w:p w14:paraId="2E3F477D" w14:textId="0147A59F" w:rsidR="00522204" w:rsidRPr="00356538" w:rsidRDefault="00522204" w:rsidP="00356538">
      <w:r w:rsidRPr="00522204">
        <w:rPr>
          <w:lang w:val="en-US"/>
        </w:rPr>
        <w:t xml:space="preserve">5. TMS320C4x C Source Debugger (SPRU054).– Dallas, Texas: Texas Instruments, Inc., 1992.– </w:t>
      </w:r>
      <w:r>
        <w:t>344 p. (дата обращения 24</w:t>
      </w:r>
      <w:r w:rsidRPr="00522204">
        <w:t>.12.2022)</w:t>
      </w:r>
      <w:r w:rsidR="00F248B3">
        <w:br/>
      </w:r>
    </w:p>
    <w:sectPr w:rsidR="00522204" w:rsidRPr="00356538" w:rsidSect="00356538">
      <w:pgSz w:w="11906" w:h="16838"/>
      <w:pgMar w:top="1134" w:right="851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6439B" w14:textId="77777777" w:rsidR="00187C35" w:rsidRDefault="00187C35" w:rsidP="005C1E82">
      <w:pPr>
        <w:spacing w:line="240" w:lineRule="auto"/>
      </w:pPr>
      <w:r>
        <w:separator/>
      </w:r>
    </w:p>
  </w:endnote>
  <w:endnote w:type="continuationSeparator" w:id="0">
    <w:p w14:paraId="4A267A46" w14:textId="77777777" w:rsidR="00187C35" w:rsidRDefault="00187C35" w:rsidP="005C1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5CA10" w14:textId="77777777" w:rsidR="00187C35" w:rsidRDefault="00187C35" w:rsidP="005C1E82">
      <w:pPr>
        <w:spacing w:line="240" w:lineRule="auto"/>
      </w:pPr>
      <w:r>
        <w:separator/>
      </w:r>
    </w:p>
  </w:footnote>
  <w:footnote w:type="continuationSeparator" w:id="0">
    <w:p w14:paraId="185ABBFF" w14:textId="77777777" w:rsidR="00187C35" w:rsidRDefault="00187C35" w:rsidP="005C1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1301005"/>
      <w:docPartObj>
        <w:docPartGallery w:val="Page Numbers (Top of Page)"/>
        <w:docPartUnique/>
      </w:docPartObj>
    </w:sdtPr>
    <w:sdtEndPr/>
    <w:sdtContent>
      <w:p w14:paraId="089EBD28" w14:textId="250996E6" w:rsidR="00677140" w:rsidRDefault="00677140" w:rsidP="00FC47BC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91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CCB5F6D" w14:textId="77777777" w:rsidR="00677140" w:rsidRDefault="0067714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78B5"/>
    <w:multiLevelType w:val="hybridMultilevel"/>
    <w:tmpl w:val="F93AE932"/>
    <w:lvl w:ilvl="0" w:tplc="CFB87824">
      <w:start w:val="1"/>
      <w:numFmt w:val="bullet"/>
      <w:lvlText w:val="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1594019E"/>
    <w:multiLevelType w:val="hybridMultilevel"/>
    <w:tmpl w:val="21DEA8FC"/>
    <w:lvl w:ilvl="0" w:tplc="EDCA13A6">
      <w:start w:val="7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B73028"/>
    <w:multiLevelType w:val="hybridMultilevel"/>
    <w:tmpl w:val="0F349568"/>
    <w:lvl w:ilvl="0" w:tplc="1E786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2D558E"/>
    <w:multiLevelType w:val="hybridMultilevel"/>
    <w:tmpl w:val="A70607F4"/>
    <w:lvl w:ilvl="0" w:tplc="C002C8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34197B"/>
    <w:multiLevelType w:val="hybridMultilevel"/>
    <w:tmpl w:val="776C0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A5786"/>
    <w:multiLevelType w:val="hybridMultilevel"/>
    <w:tmpl w:val="81FC099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224106"/>
    <w:multiLevelType w:val="hybridMultilevel"/>
    <w:tmpl w:val="CE2C1F6C"/>
    <w:lvl w:ilvl="0" w:tplc="958470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C60164"/>
    <w:multiLevelType w:val="hybridMultilevel"/>
    <w:tmpl w:val="50B2571A"/>
    <w:lvl w:ilvl="0" w:tplc="FEA823F8">
      <w:start w:val="8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6113C6B"/>
    <w:multiLevelType w:val="multilevel"/>
    <w:tmpl w:val="F0A22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0907233"/>
    <w:multiLevelType w:val="hybridMultilevel"/>
    <w:tmpl w:val="9BCA15C0"/>
    <w:lvl w:ilvl="0" w:tplc="F0FC911E">
      <w:start w:val="6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DC940A3"/>
    <w:multiLevelType w:val="hybridMultilevel"/>
    <w:tmpl w:val="4CC81F8A"/>
    <w:lvl w:ilvl="0" w:tplc="041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E2712"/>
    <w:multiLevelType w:val="hybridMultilevel"/>
    <w:tmpl w:val="3DA44266"/>
    <w:lvl w:ilvl="0" w:tplc="7AA6CDF8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205FA"/>
    <w:multiLevelType w:val="hybridMultilevel"/>
    <w:tmpl w:val="170448FC"/>
    <w:lvl w:ilvl="0" w:tplc="E7A6921E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78A401A"/>
    <w:multiLevelType w:val="multilevel"/>
    <w:tmpl w:val="CEEE120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92541FB"/>
    <w:multiLevelType w:val="hybridMultilevel"/>
    <w:tmpl w:val="8474E11E"/>
    <w:lvl w:ilvl="0" w:tplc="80D4A370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ADE6969"/>
    <w:multiLevelType w:val="hybridMultilevel"/>
    <w:tmpl w:val="5C021814"/>
    <w:lvl w:ilvl="0" w:tplc="D3D07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EB3511"/>
    <w:multiLevelType w:val="hybridMultilevel"/>
    <w:tmpl w:val="28441F02"/>
    <w:lvl w:ilvl="0" w:tplc="CFB87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1"/>
  </w:num>
  <w:num w:numId="5">
    <w:abstractNumId w:val="16"/>
  </w:num>
  <w:num w:numId="6">
    <w:abstractNumId w:val="12"/>
  </w:num>
  <w:num w:numId="7">
    <w:abstractNumId w:val="6"/>
  </w:num>
  <w:num w:numId="8">
    <w:abstractNumId w:val="5"/>
  </w:num>
  <w:num w:numId="9">
    <w:abstractNumId w:val="15"/>
  </w:num>
  <w:num w:numId="10">
    <w:abstractNumId w:val="7"/>
  </w:num>
  <w:num w:numId="11">
    <w:abstractNumId w:val="10"/>
  </w:num>
  <w:num w:numId="12">
    <w:abstractNumId w:val="1"/>
  </w:num>
  <w:num w:numId="13">
    <w:abstractNumId w:val="9"/>
  </w:num>
  <w:num w:numId="14">
    <w:abstractNumId w:val="14"/>
  </w:num>
  <w:num w:numId="15">
    <w:abstractNumId w:val="3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7A1A"/>
    <w:rsid w:val="0000276D"/>
    <w:rsid w:val="00047ECD"/>
    <w:rsid w:val="00093C31"/>
    <w:rsid w:val="000B75A2"/>
    <w:rsid w:val="000C7500"/>
    <w:rsid w:val="000E745A"/>
    <w:rsid w:val="001074EB"/>
    <w:rsid w:val="0017701C"/>
    <w:rsid w:val="0018447B"/>
    <w:rsid w:val="00187C35"/>
    <w:rsid w:val="00194345"/>
    <w:rsid w:val="001D50AF"/>
    <w:rsid w:val="001E399B"/>
    <w:rsid w:val="001F1047"/>
    <w:rsid w:val="001F191D"/>
    <w:rsid w:val="001F46F2"/>
    <w:rsid w:val="001F5EAF"/>
    <w:rsid w:val="00214110"/>
    <w:rsid w:val="00221154"/>
    <w:rsid w:val="00224E6C"/>
    <w:rsid w:val="00224F4D"/>
    <w:rsid w:val="00260851"/>
    <w:rsid w:val="00277595"/>
    <w:rsid w:val="00281042"/>
    <w:rsid w:val="002A0949"/>
    <w:rsid w:val="002A3FAD"/>
    <w:rsid w:val="002B5DFC"/>
    <w:rsid w:val="002C6117"/>
    <w:rsid w:val="002D5095"/>
    <w:rsid w:val="002E2F25"/>
    <w:rsid w:val="002E695C"/>
    <w:rsid w:val="00327419"/>
    <w:rsid w:val="00356008"/>
    <w:rsid w:val="00356538"/>
    <w:rsid w:val="0036565A"/>
    <w:rsid w:val="00386BC7"/>
    <w:rsid w:val="003A1832"/>
    <w:rsid w:val="003C027F"/>
    <w:rsid w:val="003C6686"/>
    <w:rsid w:val="003D0FEA"/>
    <w:rsid w:val="00420D59"/>
    <w:rsid w:val="00440CA4"/>
    <w:rsid w:val="004578A6"/>
    <w:rsid w:val="00474B6A"/>
    <w:rsid w:val="004839BE"/>
    <w:rsid w:val="004B7CCA"/>
    <w:rsid w:val="004F3DAA"/>
    <w:rsid w:val="004F6C8A"/>
    <w:rsid w:val="00522204"/>
    <w:rsid w:val="00524BCA"/>
    <w:rsid w:val="00526452"/>
    <w:rsid w:val="00536F8D"/>
    <w:rsid w:val="005460B1"/>
    <w:rsid w:val="00585A4C"/>
    <w:rsid w:val="005A1B45"/>
    <w:rsid w:val="005A4729"/>
    <w:rsid w:val="005B339B"/>
    <w:rsid w:val="005B4D20"/>
    <w:rsid w:val="005B4F8B"/>
    <w:rsid w:val="005B5144"/>
    <w:rsid w:val="005B7AA6"/>
    <w:rsid w:val="005C1E82"/>
    <w:rsid w:val="005C7E10"/>
    <w:rsid w:val="005D0524"/>
    <w:rsid w:val="005D37DA"/>
    <w:rsid w:val="005D5CE7"/>
    <w:rsid w:val="005E3BD8"/>
    <w:rsid w:val="005F5467"/>
    <w:rsid w:val="00600044"/>
    <w:rsid w:val="0060674D"/>
    <w:rsid w:val="00625EF1"/>
    <w:rsid w:val="00662E0C"/>
    <w:rsid w:val="00667BFE"/>
    <w:rsid w:val="00677140"/>
    <w:rsid w:val="00694F07"/>
    <w:rsid w:val="006A3D6D"/>
    <w:rsid w:val="006B085F"/>
    <w:rsid w:val="006C7DCF"/>
    <w:rsid w:val="006D6496"/>
    <w:rsid w:val="006F28BE"/>
    <w:rsid w:val="006F3888"/>
    <w:rsid w:val="00700786"/>
    <w:rsid w:val="00705597"/>
    <w:rsid w:val="00710E8A"/>
    <w:rsid w:val="007156B2"/>
    <w:rsid w:val="007324D0"/>
    <w:rsid w:val="00746278"/>
    <w:rsid w:val="00775AC4"/>
    <w:rsid w:val="00781216"/>
    <w:rsid w:val="00790DD4"/>
    <w:rsid w:val="00794A8F"/>
    <w:rsid w:val="007B586C"/>
    <w:rsid w:val="007B753D"/>
    <w:rsid w:val="007C6089"/>
    <w:rsid w:val="007E413E"/>
    <w:rsid w:val="007F53B3"/>
    <w:rsid w:val="00804408"/>
    <w:rsid w:val="008174B1"/>
    <w:rsid w:val="00846B0B"/>
    <w:rsid w:val="00846D37"/>
    <w:rsid w:val="008574F1"/>
    <w:rsid w:val="00887F16"/>
    <w:rsid w:val="008A02BD"/>
    <w:rsid w:val="008D5948"/>
    <w:rsid w:val="008E17FD"/>
    <w:rsid w:val="008E5B4F"/>
    <w:rsid w:val="008E5B53"/>
    <w:rsid w:val="008F5832"/>
    <w:rsid w:val="00916FEA"/>
    <w:rsid w:val="00947664"/>
    <w:rsid w:val="00952642"/>
    <w:rsid w:val="0095727F"/>
    <w:rsid w:val="0099155C"/>
    <w:rsid w:val="009A3DD8"/>
    <w:rsid w:val="009A6442"/>
    <w:rsid w:val="009B04CD"/>
    <w:rsid w:val="009C0D8A"/>
    <w:rsid w:val="009C3A90"/>
    <w:rsid w:val="009C4600"/>
    <w:rsid w:val="009C54C7"/>
    <w:rsid w:val="009D018E"/>
    <w:rsid w:val="009D4795"/>
    <w:rsid w:val="009D6E11"/>
    <w:rsid w:val="00A03FC2"/>
    <w:rsid w:val="00A133D8"/>
    <w:rsid w:val="00A25C05"/>
    <w:rsid w:val="00A260CF"/>
    <w:rsid w:val="00A34EC7"/>
    <w:rsid w:val="00A4580C"/>
    <w:rsid w:val="00A51AEE"/>
    <w:rsid w:val="00A53AA5"/>
    <w:rsid w:val="00A54DFD"/>
    <w:rsid w:val="00A81E38"/>
    <w:rsid w:val="00A87736"/>
    <w:rsid w:val="00AA5DF5"/>
    <w:rsid w:val="00AB43B9"/>
    <w:rsid w:val="00AB63B7"/>
    <w:rsid w:val="00AC546F"/>
    <w:rsid w:val="00AE37F5"/>
    <w:rsid w:val="00AF02A4"/>
    <w:rsid w:val="00AF4DE0"/>
    <w:rsid w:val="00B07C69"/>
    <w:rsid w:val="00B13D62"/>
    <w:rsid w:val="00B25F08"/>
    <w:rsid w:val="00B32383"/>
    <w:rsid w:val="00B3311F"/>
    <w:rsid w:val="00B54B79"/>
    <w:rsid w:val="00B55AAA"/>
    <w:rsid w:val="00B567A0"/>
    <w:rsid w:val="00B60BF3"/>
    <w:rsid w:val="00BB659F"/>
    <w:rsid w:val="00BC6364"/>
    <w:rsid w:val="00BC6A37"/>
    <w:rsid w:val="00BE22C1"/>
    <w:rsid w:val="00BE4759"/>
    <w:rsid w:val="00C31906"/>
    <w:rsid w:val="00C45E80"/>
    <w:rsid w:val="00C56582"/>
    <w:rsid w:val="00C645E9"/>
    <w:rsid w:val="00C73E72"/>
    <w:rsid w:val="00C914A4"/>
    <w:rsid w:val="00C93793"/>
    <w:rsid w:val="00CB4817"/>
    <w:rsid w:val="00CD54DE"/>
    <w:rsid w:val="00CE7828"/>
    <w:rsid w:val="00CF744A"/>
    <w:rsid w:val="00D077FE"/>
    <w:rsid w:val="00D14D43"/>
    <w:rsid w:val="00D212FA"/>
    <w:rsid w:val="00D25E33"/>
    <w:rsid w:val="00D5196F"/>
    <w:rsid w:val="00D61DA5"/>
    <w:rsid w:val="00D62EC0"/>
    <w:rsid w:val="00D70CBB"/>
    <w:rsid w:val="00D8097F"/>
    <w:rsid w:val="00D8563D"/>
    <w:rsid w:val="00D97A1A"/>
    <w:rsid w:val="00DB2C1E"/>
    <w:rsid w:val="00DE282B"/>
    <w:rsid w:val="00E040A6"/>
    <w:rsid w:val="00E175A3"/>
    <w:rsid w:val="00E26FCF"/>
    <w:rsid w:val="00E4143B"/>
    <w:rsid w:val="00E52595"/>
    <w:rsid w:val="00E53723"/>
    <w:rsid w:val="00E60323"/>
    <w:rsid w:val="00E60DBF"/>
    <w:rsid w:val="00E622AF"/>
    <w:rsid w:val="00E64325"/>
    <w:rsid w:val="00EA3662"/>
    <w:rsid w:val="00EC36EC"/>
    <w:rsid w:val="00EC4A9A"/>
    <w:rsid w:val="00ED1EC1"/>
    <w:rsid w:val="00ED5780"/>
    <w:rsid w:val="00EF6AB0"/>
    <w:rsid w:val="00F134AD"/>
    <w:rsid w:val="00F1491D"/>
    <w:rsid w:val="00F2161F"/>
    <w:rsid w:val="00F248B3"/>
    <w:rsid w:val="00F57F9F"/>
    <w:rsid w:val="00F656FA"/>
    <w:rsid w:val="00F672EE"/>
    <w:rsid w:val="00F760AF"/>
    <w:rsid w:val="00F82FA1"/>
    <w:rsid w:val="00FA4A25"/>
    <w:rsid w:val="00FA6203"/>
    <w:rsid w:val="00FA6F32"/>
    <w:rsid w:val="00FC061A"/>
    <w:rsid w:val="00FC47BC"/>
    <w:rsid w:val="00FC4E06"/>
    <w:rsid w:val="00FE2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0C1A"/>
  <w15:docId w15:val="{9C6AA885-A947-4776-A3C8-3B614505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4C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E0C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B79"/>
    <w:pPr>
      <w:ind w:left="720" w:firstLine="0"/>
      <w:contextualSpacing/>
      <w:jc w:val="left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62E0C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94A8F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D5CE7"/>
    <w:pPr>
      <w:tabs>
        <w:tab w:val="right" w:leader="dot" w:pos="9627"/>
      </w:tabs>
      <w:spacing w:after="100"/>
      <w:ind w:firstLine="0"/>
    </w:pPr>
  </w:style>
  <w:style w:type="character" w:styleId="a5">
    <w:name w:val="Hyperlink"/>
    <w:basedOn w:val="a0"/>
    <w:uiPriority w:val="99"/>
    <w:unhideWhenUsed/>
    <w:rsid w:val="00794A8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C60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6089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BE22C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952642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5C1E8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C1E8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5C1E8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8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_"/>
    <w:basedOn w:val="a0"/>
    <w:link w:val="13"/>
    <w:rsid w:val="00356538"/>
    <w:rPr>
      <w:rFonts w:ascii="Times New Roman" w:eastAsia="Times New Roman" w:hAnsi="Times New Roman" w:cs="Times New Roman"/>
      <w:sz w:val="28"/>
      <w:szCs w:val="28"/>
    </w:rPr>
  </w:style>
  <w:style w:type="paragraph" w:customStyle="1" w:styleId="13">
    <w:name w:val="Основной текст1"/>
    <w:basedOn w:val="a"/>
    <w:link w:val="ad"/>
    <w:rsid w:val="00356538"/>
    <w:pPr>
      <w:widowControl w:val="0"/>
      <w:ind w:firstLine="400"/>
    </w:pPr>
    <w:rPr>
      <w:szCs w:val="28"/>
      <w:lang w:eastAsia="en-US"/>
    </w:rPr>
  </w:style>
  <w:style w:type="paragraph" w:styleId="ae">
    <w:name w:val="Normal (Web)"/>
    <w:basedOn w:val="a"/>
    <w:uiPriority w:val="99"/>
    <w:semiHidden/>
    <w:unhideWhenUsed/>
    <w:rsid w:val="005B7AA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1">
    <w:name w:val="font1"/>
    <w:basedOn w:val="a0"/>
    <w:rsid w:val="005B7AA6"/>
  </w:style>
  <w:style w:type="character" w:styleId="af">
    <w:name w:val="Strong"/>
    <w:basedOn w:val="a0"/>
    <w:uiPriority w:val="22"/>
    <w:qFormat/>
    <w:rsid w:val="005B7AA6"/>
    <w:rPr>
      <w:b/>
      <w:bCs/>
    </w:rPr>
  </w:style>
  <w:style w:type="character" w:customStyle="1" w:styleId="font5">
    <w:name w:val="font5"/>
    <w:basedOn w:val="a0"/>
    <w:rsid w:val="005B7AA6"/>
  </w:style>
  <w:style w:type="character" w:customStyle="1" w:styleId="font13">
    <w:name w:val="font13"/>
    <w:basedOn w:val="a0"/>
    <w:rsid w:val="005B7AA6"/>
  </w:style>
  <w:style w:type="character" w:customStyle="1" w:styleId="font14">
    <w:name w:val="font14"/>
    <w:basedOn w:val="a0"/>
    <w:rsid w:val="005B7AA6"/>
  </w:style>
  <w:style w:type="character" w:customStyle="1" w:styleId="font11">
    <w:name w:val="font11"/>
    <w:basedOn w:val="a0"/>
    <w:rsid w:val="005B7AA6"/>
  </w:style>
  <w:style w:type="character" w:customStyle="1" w:styleId="font37">
    <w:name w:val="font37"/>
    <w:basedOn w:val="a0"/>
    <w:rsid w:val="005B7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846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34015944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4596527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94237193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12488856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42106931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58854427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67406919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48401180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98235037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11262760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59405271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44480697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08025023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62615507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32999022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52679829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1339631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05843202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51357077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795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40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52536486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33244518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8883908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71527802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30188638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63048056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41178038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12449940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34671200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20521119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50444060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23038625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46786621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60237166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36794741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35372821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30280555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16644102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65025463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71620141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69646396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2186526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30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827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64443142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11247713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82628230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92302823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49888806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86490922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64751434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74626604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59509493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64921791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3609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05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42299657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91296154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2249617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30327391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99020721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46308414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48088134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62596664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595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38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08502790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90591404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99957925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52212961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80847803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92776721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62523091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14593057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30227007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37450410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2557819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6272614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54575065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41498274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91450903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46165080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42133707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8793082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15660490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34132405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99695680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85560835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58854481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11940085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45051169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10314091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36475174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14262141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55574784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4596059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90514148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77670346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99907240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7395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60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07612761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87250341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9249955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05566811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85357128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11791674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84386035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80102512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61586588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51106449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24003-A7D4-4B0A-BA6F-CD1CFF0D9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6631</TotalTime>
  <Pages>15</Pages>
  <Words>1942</Words>
  <Characters>11075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BelyaevaTP</dc:creator>
  <cp:lastModifiedBy>dos</cp:lastModifiedBy>
  <cp:revision>50</cp:revision>
  <cp:lastPrinted>2022-12-23T21:55:00Z</cp:lastPrinted>
  <dcterms:created xsi:type="dcterms:W3CDTF">2022-12-20T15:06:00Z</dcterms:created>
  <dcterms:modified xsi:type="dcterms:W3CDTF">2023-04-03T13:34:00Z</dcterms:modified>
</cp:coreProperties>
</file>