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0476" w:rsidRPr="005E645E" w:rsidRDefault="00EA0476" w:rsidP="000657EB">
      <w:pPr>
        <w:spacing w:line="360" w:lineRule="auto"/>
        <w:jc w:val="center"/>
        <w:rPr>
          <w:sz w:val="28"/>
        </w:rPr>
      </w:pPr>
      <w:r w:rsidRPr="005E645E">
        <w:rPr>
          <w:sz w:val="28"/>
        </w:rPr>
        <w:t xml:space="preserve">Министерство </w:t>
      </w:r>
      <w:r w:rsidR="000D34EB" w:rsidRPr="005E645E">
        <w:rPr>
          <w:sz w:val="28"/>
        </w:rPr>
        <w:t xml:space="preserve">науки </w:t>
      </w:r>
      <w:r w:rsidRPr="005E645E">
        <w:rPr>
          <w:sz w:val="28"/>
        </w:rPr>
        <w:t xml:space="preserve">и </w:t>
      </w:r>
      <w:r w:rsidR="000D34EB">
        <w:rPr>
          <w:sz w:val="28"/>
        </w:rPr>
        <w:t xml:space="preserve">высшего </w:t>
      </w:r>
      <w:r w:rsidR="000D34EB" w:rsidRPr="005E645E">
        <w:rPr>
          <w:sz w:val="28"/>
        </w:rPr>
        <w:t xml:space="preserve">образования </w:t>
      </w:r>
      <w:r w:rsidRPr="005E645E">
        <w:rPr>
          <w:sz w:val="28"/>
        </w:rPr>
        <w:t>Российской Федерации</w:t>
      </w:r>
    </w:p>
    <w:p w:rsidR="00DC0E32" w:rsidRDefault="00EA0476" w:rsidP="000657EB">
      <w:pPr>
        <w:spacing w:line="360" w:lineRule="auto"/>
        <w:jc w:val="center"/>
        <w:rPr>
          <w:sz w:val="28"/>
        </w:rPr>
      </w:pPr>
      <w:r w:rsidRPr="005E645E">
        <w:rPr>
          <w:sz w:val="28"/>
        </w:rPr>
        <w:t xml:space="preserve">Федеральное государственное бюджетное образовательное учреждение </w:t>
      </w:r>
    </w:p>
    <w:p w:rsidR="00DC0E32" w:rsidRDefault="00EA0476" w:rsidP="000657EB">
      <w:pPr>
        <w:spacing w:line="360" w:lineRule="auto"/>
        <w:jc w:val="center"/>
        <w:rPr>
          <w:sz w:val="28"/>
        </w:rPr>
      </w:pPr>
      <w:r w:rsidRPr="005E645E">
        <w:rPr>
          <w:sz w:val="28"/>
        </w:rPr>
        <w:t>высшего образования</w:t>
      </w:r>
      <w:r w:rsidR="009714F8">
        <w:rPr>
          <w:sz w:val="28"/>
        </w:rPr>
        <w:t xml:space="preserve"> </w:t>
      </w:r>
      <w:r w:rsidRPr="005E645E">
        <w:rPr>
          <w:sz w:val="28"/>
        </w:rPr>
        <w:t xml:space="preserve">«Воронежский государственный лесотехнический </w:t>
      </w:r>
    </w:p>
    <w:p w:rsidR="00EA0476" w:rsidRPr="005E645E" w:rsidRDefault="00EA0476" w:rsidP="000657EB">
      <w:pPr>
        <w:spacing w:line="360" w:lineRule="auto"/>
        <w:jc w:val="center"/>
        <w:rPr>
          <w:sz w:val="28"/>
        </w:rPr>
      </w:pPr>
      <w:r w:rsidRPr="005E645E">
        <w:rPr>
          <w:sz w:val="28"/>
        </w:rPr>
        <w:t>университет имени Г.Ф. Морозова»</w:t>
      </w:r>
    </w:p>
    <w:p w:rsidR="00EA0476" w:rsidRPr="005E645E" w:rsidRDefault="00EA0476" w:rsidP="005403C5">
      <w:pPr>
        <w:jc w:val="center"/>
        <w:rPr>
          <w:sz w:val="28"/>
        </w:rPr>
      </w:pPr>
    </w:p>
    <w:p w:rsidR="00EA0476" w:rsidRPr="005E645E" w:rsidRDefault="00EA0476" w:rsidP="005403C5">
      <w:pPr>
        <w:rPr>
          <w:sz w:val="28"/>
        </w:rPr>
      </w:pPr>
    </w:p>
    <w:p w:rsidR="00EA0476" w:rsidRPr="005E645E" w:rsidRDefault="00EA0476" w:rsidP="005403C5">
      <w:pPr>
        <w:rPr>
          <w:sz w:val="28"/>
        </w:rPr>
      </w:pPr>
    </w:p>
    <w:p w:rsidR="00EA0476" w:rsidRPr="005E645E" w:rsidRDefault="00EA0476" w:rsidP="005403C5">
      <w:pPr>
        <w:rPr>
          <w:sz w:val="28"/>
        </w:rPr>
      </w:pPr>
    </w:p>
    <w:p w:rsidR="00EA16DE" w:rsidRPr="00EF6436" w:rsidRDefault="00EA16DE" w:rsidP="005403C5"/>
    <w:p w:rsidR="00EA16DE" w:rsidRPr="00574213" w:rsidRDefault="00EA16DE" w:rsidP="00C96EA8">
      <w:pPr>
        <w:spacing w:line="360" w:lineRule="auto"/>
        <w:jc w:val="center"/>
        <w:outlineLvl w:val="0"/>
        <w:rPr>
          <w:b/>
          <w:caps/>
          <w:sz w:val="28"/>
          <w:szCs w:val="28"/>
        </w:rPr>
      </w:pPr>
      <w:bookmarkStart w:id="0" w:name="_Toc401566916"/>
      <w:bookmarkStart w:id="1" w:name="_Toc401567112"/>
      <w:bookmarkStart w:id="2" w:name="_Toc401567534"/>
      <w:bookmarkStart w:id="3" w:name="_Toc448736192"/>
      <w:bookmarkStart w:id="4" w:name="_Toc449088224"/>
      <w:bookmarkStart w:id="5" w:name="_Toc524085258"/>
      <w:r w:rsidRPr="00574213">
        <w:rPr>
          <w:b/>
          <w:caps/>
          <w:sz w:val="28"/>
          <w:szCs w:val="28"/>
        </w:rPr>
        <w:t xml:space="preserve">Методические указания </w:t>
      </w:r>
    </w:p>
    <w:p w:rsidR="00EA16DE" w:rsidRPr="00574213" w:rsidRDefault="00DA72F8" w:rsidP="00C96EA8">
      <w:pPr>
        <w:spacing w:line="360" w:lineRule="auto"/>
        <w:jc w:val="center"/>
        <w:outlineLvl w:val="0"/>
        <w:rPr>
          <w:b/>
          <w:caps/>
          <w:sz w:val="28"/>
          <w:szCs w:val="28"/>
        </w:rPr>
      </w:pPr>
      <w:r w:rsidRPr="00574213">
        <w:rPr>
          <w:b/>
          <w:caps/>
          <w:sz w:val="28"/>
          <w:szCs w:val="28"/>
        </w:rPr>
        <w:t xml:space="preserve">прохождения </w:t>
      </w:r>
      <w:r w:rsidR="00EA16DE" w:rsidRPr="00574213">
        <w:rPr>
          <w:b/>
          <w:caps/>
          <w:sz w:val="28"/>
          <w:szCs w:val="28"/>
        </w:rPr>
        <w:t>итоговой</w:t>
      </w:r>
      <w:bookmarkStart w:id="6" w:name="_Toc448736193"/>
      <w:bookmarkStart w:id="7" w:name="_Toc449088225"/>
      <w:bookmarkStart w:id="8" w:name="_Toc524085259"/>
      <w:r w:rsidRPr="00574213">
        <w:rPr>
          <w:b/>
          <w:caps/>
          <w:sz w:val="28"/>
          <w:szCs w:val="28"/>
        </w:rPr>
        <w:t xml:space="preserve"> </w:t>
      </w:r>
      <w:r w:rsidR="00EA16DE" w:rsidRPr="00574213">
        <w:rPr>
          <w:b/>
          <w:caps/>
          <w:sz w:val="28"/>
          <w:szCs w:val="28"/>
        </w:rPr>
        <w:t>государственной аттестации</w:t>
      </w:r>
      <w:bookmarkEnd w:id="6"/>
      <w:bookmarkEnd w:id="7"/>
      <w:bookmarkEnd w:id="8"/>
      <w:r w:rsidRPr="00574213">
        <w:rPr>
          <w:b/>
          <w:caps/>
          <w:sz w:val="28"/>
          <w:szCs w:val="28"/>
        </w:rPr>
        <w:t>:</w:t>
      </w:r>
    </w:p>
    <w:p w:rsidR="00EA16DE" w:rsidRDefault="00DA72F8" w:rsidP="00C96EA8">
      <w:pPr>
        <w:spacing w:line="360" w:lineRule="auto"/>
        <w:jc w:val="center"/>
        <w:outlineLvl w:val="0"/>
        <w:rPr>
          <w:b/>
          <w:sz w:val="28"/>
          <w:szCs w:val="28"/>
        </w:rPr>
      </w:pPr>
      <w:r w:rsidRPr="00574213">
        <w:rPr>
          <w:b/>
          <w:sz w:val="28"/>
          <w:szCs w:val="28"/>
        </w:rPr>
        <w:t>ПОДГОТОВКЕ К СДАЧЕ ГОСЭКЗАМЕНА</w:t>
      </w:r>
      <w:r w:rsidRPr="00574213">
        <w:rPr>
          <w:b/>
          <w:caps/>
          <w:sz w:val="28"/>
          <w:szCs w:val="28"/>
        </w:rPr>
        <w:t xml:space="preserve"> </w:t>
      </w:r>
      <w:r w:rsidRPr="00574213">
        <w:rPr>
          <w:b/>
          <w:sz w:val="28"/>
          <w:szCs w:val="28"/>
        </w:rPr>
        <w:t xml:space="preserve">И </w:t>
      </w:r>
      <w:r w:rsidR="00EA16DE" w:rsidRPr="00574213">
        <w:rPr>
          <w:b/>
          <w:caps/>
          <w:sz w:val="28"/>
          <w:szCs w:val="28"/>
        </w:rPr>
        <w:t>выполнению выпускной квалификационной работы</w:t>
      </w:r>
      <w:r w:rsidRPr="00574213">
        <w:rPr>
          <w:b/>
          <w:sz w:val="28"/>
          <w:szCs w:val="28"/>
        </w:rPr>
        <w:t xml:space="preserve"> </w:t>
      </w:r>
    </w:p>
    <w:p w:rsidR="000657EB" w:rsidRDefault="000657EB" w:rsidP="00C96EA8">
      <w:pPr>
        <w:spacing w:line="360" w:lineRule="auto"/>
        <w:jc w:val="center"/>
        <w:outlineLvl w:val="0"/>
        <w:rPr>
          <w:b/>
          <w:sz w:val="28"/>
          <w:szCs w:val="28"/>
        </w:rPr>
      </w:pPr>
    </w:p>
    <w:p w:rsidR="000657EB" w:rsidRPr="00574213" w:rsidRDefault="000657EB" w:rsidP="00C96EA8">
      <w:pPr>
        <w:spacing w:line="360" w:lineRule="auto"/>
        <w:jc w:val="center"/>
        <w:outlineLvl w:val="0"/>
        <w:rPr>
          <w:b/>
          <w:caps/>
          <w:sz w:val="28"/>
          <w:szCs w:val="28"/>
        </w:rPr>
      </w:pPr>
    </w:p>
    <w:bookmarkEnd w:id="0"/>
    <w:bookmarkEnd w:id="1"/>
    <w:bookmarkEnd w:id="2"/>
    <w:bookmarkEnd w:id="3"/>
    <w:bookmarkEnd w:id="4"/>
    <w:bookmarkEnd w:id="5"/>
    <w:p w:rsidR="00EA16DE" w:rsidRPr="00EA16DE" w:rsidRDefault="00EA16DE" w:rsidP="00C96EA8">
      <w:pPr>
        <w:spacing w:line="360" w:lineRule="auto"/>
        <w:jc w:val="center"/>
        <w:rPr>
          <w:sz w:val="28"/>
          <w:szCs w:val="28"/>
        </w:rPr>
      </w:pPr>
      <w:r w:rsidRPr="00EA16DE">
        <w:rPr>
          <w:sz w:val="28"/>
          <w:szCs w:val="28"/>
        </w:rPr>
        <w:t>для студентов по направлению подготовки</w:t>
      </w:r>
    </w:p>
    <w:p w:rsidR="00EA16DE" w:rsidRPr="00EA16DE" w:rsidRDefault="00EA16DE" w:rsidP="00C96EA8">
      <w:pPr>
        <w:spacing w:line="360" w:lineRule="auto"/>
        <w:jc w:val="center"/>
        <w:rPr>
          <w:sz w:val="28"/>
          <w:szCs w:val="28"/>
        </w:rPr>
      </w:pPr>
      <w:r w:rsidRPr="00EA16DE">
        <w:rPr>
          <w:sz w:val="28"/>
          <w:szCs w:val="28"/>
        </w:rPr>
        <w:t>09.03.02</w:t>
      </w:r>
      <w:r w:rsidR="000657EB">
        <w:rPr>
          <w:sz w:val="28"/>
          <w:szCs w:val="28"/>
        </w:rPr>
        <w:t xml:space="preserve">   </w:t>
      </w:r>
      <w:r w:rsidRPr="00EA16DE">
        <w:rPr>
          <w:sz w:val="28"/>
          <w:szCs w:val="28"/>
        </w:rPr>
        <w:t>Информационные системы и технологии</w:t>
      </w:r>
    </w:p>
    <w:p w:rsidR="00EA0476" w:rsidRPr="005E645E" w:rsidRDefault="00EA0476" w:rsidP="005403C5">
      <w:pPr>
        <w:jc w:val="center"/>
        <w:rPr>
          <w:b/>
          <w:sz w:val="28"/>
          <w:szCs w:val="28"/>
        </w:rPr>
      </w:pPr>
    </w:p>
    <w:p w:rsidR="00EA0476" w:rsidRPr="005E645E" w:rsidRDefault="00EA0476" w:rsidP="005403C5">
      <w:pPr>
        <w:rPr>
          <w:sz w:val="28"/>
        </w:rPr>
      </w:pPr>
    </w:p>
    <w:p w:rsidR="00EA0476" w:rsidRPr="005E645E" w:rsidRDefault="00EA0476" w:rsidP="005403C5">
      <w:pPr>
        <w:rPr>
          <w:sz w:val="28"/>
        </w:rPr>
      </w:pPr>
    </w:p>
    <w:p w:rsidR="00EA0476" w:rsidRPr="005E645E" w:rsidRDefault="00EA0476" w:rsidP="005403C5">
      <w:pPr>
        <w:rPr>
          <w:sz w:val="28"/>
        </w:rPr>
      </w:pPr>
    </w:p>
    <w:p w:rsidR="00EA0476" w:rsidRPr="005E645E" w:rsidRDefault="00EA0476" w:rsidP="005403C5">
      <w:pPr>
        <w:jc w:val="center"/>
        <w:rPr>
          <w:rFonts w:cs="Arial"/>
          <w:bCs/>
          <w:sz w:val="28"/>
          <w:szCs w:val="28"/>
        </w:rPr>
      </w:pPr>
    </w:p>
    <w:p w:rsidR="00EA0476" w:rsidRPr="005E645E" w:rsidRDefault="00EA0476" w:rsidP="005403C5">
      <w:pPr>
        <w:jc w:val="center"/>
        <w:rPr>
          <w:bCs/>
          <w:sz w:val="28"/>
          <w:szCs w:val="28"/>
        </w:rPr>
      </w:pPr>
    </w:p>
    <w:p w:rsidR="00EA0476" w:rsidRPr="005E645E" w:rsidRDefault="00EA0476" w:rsidP="005403C5">
      <w:pPr>
        <w:jc w:val="center"/>
        <w:rPr>
          <w:b/>
          <w:bCs/>
          <w:sz w:val="28"/>
        </w:rPr>
      </w:pPr>
    </w:p>
    <w:p w:rsidR="00EA0476" w:rsidRPr="005E645E" w:rsidRDefault="00EA0476" w:rsidP="005403C5">
      <w:pPr>
        <w:jc w:val="center"/>
        <w:rPr>
          <w:b/>
          <w:bCs/>
          <w:sz w:val="28"/>
        </w:rPr>
      </w:pPr>
    </w:p>
    <w:p w:rsidR="00EA0476" w:rsidRPr="005E645E" w:rsidRDefault="00EA0476" w:rsidP="005403C5">
      <w:pPr>
        <w:jc w:val="center"/>
        <w:rPr>
          <w:b/>
          <w:bCs/>
          <w:sz w:val="28"/>
        </w:rPr>
      </w:pPr>
    </w:p>
    <w:p w:rsidR="00EA0476" w:rsidRPr="005E645E" w:rsidRDefault="00EA0476" w:rsidP="005403C5">
      <w:pPr>
        <w:jc w:val="center"/>
        <w:rPr>
          <w:b/>
          <w:bCs/>
          <w:sz w:val="28"/>
        </w:rPr>
      </w:pPr>
    </w:p>
    <w:p w:rsidR="00EA0476" w:rsidRDefault="00EA0476" w:rsidP="005403C5">
      <w:pPr>
        <w:jc w:val="center"/>
        <w:rPr>
          <w:b/>
          <w:bCs/>
          <w:sz w:val="28"/>
        </w:rPr>
      </w:pPr>
    </w:p>
    <w:p w:rsidR="00EA0476" w:rsidRDefault="00EA0476" w:rsidP="005403C5">
      <w:pPr>
        <w:jc w:val="center"/>
        <w:rPr>
          <w:b/>
          <w:bCs/>
          <w:sz w:val="28"/>
        </w:rPr>
      </w:pPr>
    </w:p>
    <w:p w:rsidR="00EA0476" w:rsidRDefault="00EA0476" w:rsidP="005403C5">
      <w:pPr>
        <w:jc w:val="center"/>
        <w:rPr>
          <w:b/>
          <w:bCs/>
          <w:sz w:val="28"/>
        </w:rPr>
      </w:pPr>
    </w:p>
    <w:p w:rsidR="00AD6B47" w:rsidRDefault="00AD6B47" w:rsidP="005403C5">
      <w:pPr>
        <w:jc w:val="center"/>
        <w:rPr>
          <w:b/>
          <w:bCs/>
          <w:sz w:val="28"/>
        </w:rPr>
      </w:pPr>
    </w:p>
    <w:p w:rsidR="00AD6B47" w:rsidRDefault="00AD6B47" w:rsidP="005403C5">
      <w:pPr>
        <w:jc w:val="center"/>
        <w:rPr>
          <w:b/>
          <w:bCs/>
          <w:sz w:val="28"/>
        </w:rPr>
      </w:pPr>
    </w:p>
    <w:p w:rsidR="00AD6B47" w:rsidRDefault="00AD6B47" w:rsidP="005403C5">
      <w:pPr>
        <w:jc w:val="center"/>
        <w:rPr>
          <w:b/>
          <w:bCs/>
          <w:sz w:val="28"/>
        </w:rPr>
      </w:pPr>
    </w:p>
    <w:p w:rsidR="00EA0476" w:rsidRDefault="00EA0476" w:rsidP="005403C5">
      <w:pPr>
        <w:jc w:val="center"/>
        <w:rPr>
          <w:b/>
          <w:bCs/>
          <w:sz w:val="28"/>
        </w:rPr>
      </w:pPr>
    </w:p>
    <w:p w:rsidR="00EA0476" w:rsidRDefault="00EA0476" w:rsidP="005403C5">
      <w:pPr>
        <w:jc w:val="center"/>
        <w:rPr>
          <w:b/>
          <w:bCs/>
          <w:sz w:val="28"/>
        </w:rPr>
      </w:pPr>
    </w:p>
    <w:p w:rsidR="00EA0476" w:rsidRDefault="00EA0476" w:rsidP="005403C5">
      <w:pPr>
        <w:jc w:val="center"/>
        <w:rPr>
          <w:b/>
          <w:bCs/>
          <w:sz w:val="28"/>
        </w:rPr>
      </w:pPr>
    </w:p>
    <w:p w:rsidR="00EA0476" w:rsidRDefault="00EA0476" w:rsidP="005403C5">
      <w:pPr>
        <w:jc w:val="center"/>
        <w:rPr>
          <w:b/>
          <w:bCs/>
          <w:sz w:val="28"/>
        </w:rPr>
      </w:pPr>
    </w:p>
    <w:p w:rsidR="00EA0476" w:rsidRPr="005E645E" w:rsidRDefault="00EA0476" w:rsidP="005403C5">
      <w:pPr>
        <w:jc w:val="center"/>
        <w:rPr>
          <w:b/>
          <w:bCs/>
          <w:sz w:val="28"/>
        </w:rPr>
      </w:pPr>
      <w:r w:rsidRPr="005E645E">
        <w:rPr>
          <w:sz w:val="28"/>
        </w:rPr>
        <w:t>Воронеж</w:t>
      </w:r>
      <w:r w:rsidRPr="005E645E">
        <w:rPr>
          <w:rFonts w:cs="Arial"/>
          <w:sz w:val="28"/>
        </w:rPr>
        <w:t xml:space="preserve"> 201</w:t>
      </w:r>
      <w:r w:rsidR="000D34EB">
        <w:rPr>
          <w:rFonts w:cs="Arial"/>
          <w:sz w:val="28"/>
        </w:rPr>
        <w:t>9</w:t>
      </w:r>
    </w:p>
    <w:p w:rsidR="00860053" w:rsidRDefault="00860053" w:rsidP="005403C5">
      <w:pPr>
        <w:jc w:val="both"/>
        <w:rPr>
          <w:b/>
          <w:sz w:val="28"/>
          <w:szCs w:val="28"/>
        </w:rPr>
      </w:pPr>
    </w:p>
    <w:p w:rsidR="00C96EA8" w:rsidRDefault="00C96EA8" w:rsidP="005403C5">
      <w:pPr>
        <w:jc w:val="both"/>
        <w:rPr>
          <w:b/>
          <w:sz w:val="28"/>
          <w:szCs w:val="28"/>
        </w:rPr>
      </w:pPr>
    </w:p>
    <w:p w:rsidR="00C96EA8" w:rsidRDefault="00C96EA8" w:rsidP="005403C5">
      <w:pPr>
        <w:jc w:val="both"/>
        <w:rPr>
          <w:b/>
          <w:sz w:val="28"/>
          <w:szCs w:val="28"/>
        </w:rPr>
        <w:sectPr w:rsidR="00C96EA8" w:rsidSect="00B63D9D">
          <w:headerReference w:type="default" r:id="rId7"/>
          <w:type w:val="continuous"/>
          <w:pgSz w:w="11906" w:h="16838"/>
          <w:pgMar w:top="993" w:right="850" w:bottom="993" w:left="1701" w:header="708" w:footer="708" w:gutter="0"/>
          <w:cols w:space="708"/>
          <w:titlePg/>
          <w:docGrid w:linePitch="360"/>
        </w:sectPr>
      </w:pPr>
    </w:p>
    <w:p w:rsidR="00EA0476" w:rsidRPr="005E645E" w:rsidRDefault="00EA0476" w:rsidP="005403C5">
      <w:pPr>
        <w:jc w:val="both"/>
        <w:rPr>
          <w:sz w:val="28"/>
        </w:rPr>
      </w:pPr>
      <w:r w:rsidRPr="005E645E">
        <w:rPr>
          <w:sz w:val="28"/>
        </w:rPr>
        <w:lastRenderedPageBreak/>
        <w:t xml:space="preserve">УДК </w:t>
      </w:r>
      <w:r>
        <w:rPr>
          <w:sz w:val="28"/>
          <w:szCs w:val="28"/>
        </w:rPr>
        <w:t>004</w:t>
      </w:r>
    </w:p>
    <w:p w:rsidR="00EA0476" w:rsidRPr="005E645E" w:rsidRDefault="00EA0476" w:rsidP="005403C5">
      <w:pPr>
        <w:jc w:val="both"/>
        <w:rPr>
          <w:b/>
          <w:sz w:val="28"/>
        </w:rPr>
      </w:pPr>
    </w:p>
    <w:p w:rsidR="00EA0476" w:rsidRPr="009E1F2C" w:rsidRDefault="00756843" w:rsidP="005403C5">
      <w:pPr>
        <w:jc w:val="both"/>
        <w:outlineLvl w:val="0"/>
        <w:rPr>
          <w:bCs/>
          <w:sz w:val="28"/>
          <w:szCs w:val="28"/>
        </w:rPr>
      </w:pPr>
      <w:r>
        <w:rPr>
          <w:sz w:val="28"/>
        </w:rPr>
        <w:t>Лавлинский</w:t>
      </w:r>
      <w:r w:rsidR="00930F58" w:rsidRPr="00756843">
        <w:rPr>
          <w:sz w:val="28"/>
        </w:rPr>
        <w:t xml:space="preserve">, </w:t>
      </w:r>
      <w:r w:rsidR="00283BB3">
        <w:rPr>
          <w:sz w:val="28"/>
        </w:rPr>
        <w:t xml:space="preserve">В.В. </w:t>
      </w:r>
      <w:r w:rsidR="00EA16DE">
        <w:rPr>
          <w:sz w:val="28"/>
          <w:szCs w:val="28"/>
        </w:rPr>
        <w:t>М</w:t>
      </w:r>
      <w:r w:rsidR="00EA16DE" w:rsidRPr="00EA16DE">
        <w:rPr>
          <w:sz w:val="28"/>
          <w:szCs w:val="28"/>
        </w:rPr>
        <w:t xml:space="preserve">етодические указания </w:t>
      </w:r>
      <w:r w:rsidR="00DA72F8">
        <w:t>прохождения</w:t>
      </w:r>
      <w:r w:rsidR="00DA72F8" w:rsidRPr="00EA16DE">
        <w:rPr>
          <w:sz w:val="28"/>
          <w:szCs w:val="28"/>
        </w:rPr>
        <w:t xml:space="preserve"> </w:t>
      </w:r>
      <w:r w:rsidR="00EA16DE" w:rsidRPr="00EA16DE">
        <w:rPr>
          <w:sz w:val="28"/>
          <w:szCs w:val="28"/>
        </w:rPr>
        <w:t xml:space="preserve">итоговой государственной аттестации, </w:t>
      </w:r>
      <w:r w:rsidR="00EA16DE">
        <w:rPr>
          <w:sz w:val="28"/>
          <w:szCs w:val="28"/>
        </w:rPr>
        <w:t>в</w:t>
      </w:r>
      <w:r w:rsidR="00EA16DE" w:rsidRPr="00EA16DE">
        <w:rPr>
          <w:sz w:val="28"/>
          <w:szCs w:val="28"/>
        </w:rPr>
        <w:t xml:space="preserve">ыполнению выпускной квалификационной работы </w:t>
      </w:r>
      <w:r w:rsidR="00EA16DE">
        <w:rPr>
          <w:sz w:val="28"/>
          <w:szCs w:val="28"/>
        </w:rPr>
        <w:t xml:space="preserve">и </w:t>
      </w:r>
      <w:r w:rsidR="00A62408">
        <w:rPr>
          <w:sz w:val="28"/>
          <w:szCs w:val="28"/>
        </w:rPr>
        <w:t xml:space="preserve">подготовке к </w:t>
      </w:r>
      <w:r w:rsidR="00EA16DE">
        <w:rPr>
          <w:sz w:val="28"/>
          <w:szCs w:val="28"/>
        </w:rPr>
        <w:t>сдаче госэкзамена д</w:t>
      </w:r>
      <w:r w:rsidR="00EA16DE" w:rsidRPr="00EA16DE">
        <w:rPr>
          <w:sz w:val="28"/>
          <w:szCs w:val="28"/>
        </w:rPr>
        <w:t>ля студентов по направлению подготовки</w:t>
      </w:r>
      <w:r w:rsidR="00DA72F8">
        <w:rPr>
          <w:sz w:val="28"/>
          <w:szCs w:val="28"/>
        </w:rPr>
        <w:t xml:space="preserve"> </w:t>
      </w:r>
      <w:r w:rsidR="00EA16DE" w:rsidRPr="00EA16DE">
        <w:rPr>
          <w:sz w:val="28"/>
          <w:szCs w:val="28"/>
        </w:rPr>
        <w:t>09.03.02</w:t>
      </w:r>
      <w:r w:rsidR="00DA72F8">
        <w:rPr>
          <w:sz w:val="28"/>
          <w:szCs w:val="28"/>
        </w:rPr>
        <w:t xml:space="preserve"> </w:t>
      </w:r>
      <w:r w:rsidR="00EA16DE" w:rsidRPr="00EA16DE">
        <w:rPr>
          <w:sz w:val="28"/>
          <w:szCs w:val="28"/>
        </w:rPr>
        <w:t>Информационные системы и технологии</w:t>
      </w:r>
      <w:r w:rsidR="00F02FBB" w:rsidRPr="00F02FBB">
        <w:t xml:space="preserve"> [</w:t>
      </w:r>
      <w:r w:rsidR="00F02FBB">
        <w:t>Электронный ресурс</w:t>
      </w:r>
      <w:r w:rsidR="00F02FBB" w:rsidRPr="00F02FBB">
        <w:t>]</w:t>
      </w:r>
      <w:r w:rsidR="00EA16DE">
        <w:rPr>
          <w:sz w:val="28"/>
          <w:szCs w:val="28"/>
        </w:rPr>
        <w:t xml:space="preserve"> /</w:t>
      </w:r>
      <w:r w:rsidR="00283BB3">
        <w:rPr>
          <w:sz w:val="28"/>
        </w:rPr>
        <w:t>В.В. Лавлинский</w:t>
      </w:r>
      <w:r w:rsidR="00EA16DE">
        <w:rPr>
          <w:sz w:val="28"/>
        </w:rPr>
        <w:t>, Зольников В.К.</w:t>
      </w:r>
      <w:r w:rsidR="00F02FBB">
        <w:rPr>
          <w:sz w:val="28"/>
        </w:rPr>
        <w:t>,</w:t>
      </w:r>
      <w:r w:rsidR="00EA16DE">
        <w:rPr>
          <w:sz w:val="28"/>
        </w:rPr>
        <w:t xml:space="preserve"> Евдокимова С.А., </w:t>
      </w:r>
      <w:r w:rsidR="00F02FBB">
        <w:rPr>
          <w:sz w:val="28"/>
        </w:rPr>
        <w:t>Новикова Т.П. Оксюта О.В., Анциферова В.И.</w:t>
      </w:r>
      <w:r w:rsidR="00E70B08">
        <w:rPr>
          <w:sz w:val="28"/>
        </w:rPr>
        <w:t>, Аникеев Е.А.</w:t>
      </w:r>
      <w:r w:rsidR="00F02FBB">
        <w:rPr>
          <w:sz w:val="28"/>
        </w:rPr>
        <w:t>/</w:t>
      </w:r>
      <w:r w:rsidR="00EA0476" w:rsidRPr="005E645E">
        <w:rPr>
          <w:sz w:val="28"/>
        </w:rPr>
        <w:t xml:space="preserve"> М-во </w:t>
      </w:r>
      <w:r w:rsidR="000D34EB" w:rsidRPr="005E645E">
        <w:rPr>
          <w:sz w:val="28"/>
        </w:rPr>
        <w:t xml:space="preserve">науки </w:t>
      </w:r>
      <w:r w:rsidR="00EA0476" w:rsidRPr="005E645E">
        <w:rPr>
          <w:sz w:val="28"/>
        </w:rPr>
        <w:t xml:space="preserve">и </w:t>
      </w:r>
      <w:r w:rsidR="000D34EB">
        <w:rPr>
          <w:sz w:val="28"/>
        </w:rPr>
        <w:t xml:space="preserve">высшего </w:t>
      </w:r>
      <w:r w:rsidR="000D34EB" w:rsidRPr="005E645E">
        <w:rPr>
          <w:sz w:val="28"/>
        </w:rPr>
        <w:t xml:space="preserve">образования </w:t>
      </w:r>
      <w:r w:rsidR="00EA0476" w:rsidRPr="005E645E">
        <w:rPr>
          <w:sz w:val="28"/>
        </w:rPr>
        <w:t>РФ, ФГБОУ ВО «ВГЛТУ». – Воронеж, 201</w:t>
      </w:r>
      <w:r w:rsidR="000D34EB">
        <w:rPr>
          <w:sz w:val="28"/>
        </w:rPr>
        <w:t>9</w:t>
      </w:r>
      <w:r w:rsidR="00EA0476" w:rsidRPr="005E645E">
        <w:rPr>
          <w:sz w:val="28"/>
        </w:rPr>
        <w:t xml:space="preserve">. </w:t>
      </w:r>
      <w:r w:rsidR="00F109F7">
        <w:rPr>
          <w:sz w:val="28"/>
        </w:rPr>
        <w:t xml:space="preserve">– </w:t>
      </w:r>
      <w:r w:rsidR="00F02FBB">
        <w:rPr>
          <w:sz w:val="28"/>
        </w:rPr>
        <w:t>50</w:t>
      </w:r>
      <w:r w:rsidR="00EA0476" w:rsidRPr="009F349A">
        <w:rPr>
          <w:sz w:val="28"/>
        </w:rPr>
        <w:t xml:space="preserve"> с.</w:t>
      </w:r>
    </w:p>
    <w:p w:rsidR="00EA0476" w:rsidRPr="005E645E" w:rsidRDefault="00EA0476" w:rsidP="005403C5">
      <w:pPr>
        <w:jc w:val="center"/>
        <w:rPr>
          <w:b/>
          <w:sz w:val="28"/>
        </w:rPr>
      </w:pPr>
    </w:p>
    <w:p w:rsidR="00EA0476" w:rsidRPr="005E645E" w:rsidRDefault="00EA0476" w:rsidP="005403C5">
      <w:pPr>
        <w:jc w:val="center"/>
        <w:rPr>
          <w:b/>
          <w:sz w:val="28"/>
        </w:rPr>
      </w:pPr>
    </w:p>
    <w:p w:rsidR="00EA0476" w:rsidRPr="005E645E" w:rsidRDefault="00EA0476" w:rsidP="005403C5">
      <w:pPr>
        <w:rPr>
          <w:sz w:val="28"/>
          <w:szCs w:val="28"/>
        </w:rPr>
      </w:pPr>
      <w:r w:rsidRPr="005E645E">
        <w:rPr>
          <w:sz w:val="28"/>
          <w:szCs w:val="28"/>
        </w:rPr>
        <w:t xml:space="preserve">Печатается по решению учебно-методического совета ФГБОУ ВО «ВГЛТУ» </w:t>
      </w:r>
    </w:p>
    <w:p w:rsidR="00D6616B" w:rsidRPr="005E645E" w:rsidRDefault="00D6616B" w:rsidP="005403C5">
      <w:pPr>
        <w:rPr>
          <w:sz w:val="28"/>
          <w:szCs w:val="28"/>
        </w:rPr>
      </w:pPr>
      <w:r w:rsidRPr="005E645E">
        <w:rPr>
          <w:sz w:val="28"/>
          <w:szCs w:val="28"/>
        </w:rPr>
        <w:t>(</w:t>
      </w:r>
      <w:r>
        <w:rPr>
          <w:sz w:val="28"/>
          <w:szCs w:val="28"/>
        </w:rPr>
        <w:t xml:space="preserve">протокол № </w:t>
      </w:r>
      <w:r w:rsidRPr="009714F8">
        <w:rPr>
          <w:sz w:val="28"/>
          <w:szCs w:val="28"/>
        </w:rPr>
        <w:t>1</w:t>
      </w:r>
      <w:r w:rsidR="00283BB3" w:rsidRPr="009714F8">
        <w:rPr>
          <w:sz w:val="28"/>
          <w:szCs w:val="28"/>
        </w:rPr>
        <w:t>5</w:t>
      </w:r>
      <w:r w:rsidRPr="009714F8">
        <w:rPr>
          <w:sz w:val="28"/>
          <w:szCs w:val="28"/>
        </w:rPr>
        <w:t xml:space="preserve"> от «</w:t>
      </w:r>
      <w:r w:rsidR="00283BB3" w:rsidRPr="009714F8">
        <w:rPr>
          <w:sz w:val="28"/>
          <w:szCs w:val="28"/>
        </w:rPr>
        <w:t>13</w:t>
      </w:r>
      <w:r w:rsidRPr="009714F8">
        <w:rPr>
          <w:sz w:val="28"/>
          <w:szCs w:val="28"/>
        </w:rPr>
        <w:t>» июня</w:t>
      </w:r>
      <w:r>
        <w:rPr>
          <w:sz w:val="28"/>
          <w:szCs w:val="28"/>
        </w:rPr>
        <w:t xml:space="preserve"> 201</w:t>
      </w:r>
      <w:r w:rsidR="000D34EB">
        <w:rPr>
          <w:sz w:val="28"/>
          <w:szCs w:val="28"/>
        </w:rPr>
        <w:t>9</w:t>
      </w:r>
      <w:r>
        <w:rPr>
          <w:sz w:val="28"/>
          <w:szCs w:val="28"/>
        </w:rPr>
        <w:t xml:space="preserve"> г.</w:t>
      </w:r>
      <w:r w:rsidRPr="005E645E">
        <w:rPr>
          <w:sz w:val="28"/>
          <w:szCs w:val="28"/>
        </w:rPr>
        <w:t>)</w:t>
      </w:r>
    </w:p>
    <w:p w:rsidR="00EA0476" w:rsidRPr="005E645E" w:rsidRDefault="00EA0476" w:rsidP="005403C5">
      <w:pPr>
        <w:rPr>
          <w:sz w:val="28"/>
          <w:szCs w:val="28"/>
        </w:rPr>
      </w:pPr>
    </w:p>
    <w:p w:rsidR="00EA0476" w:rsidRPr="005E645E" w:rsidRDefault="00EA0476" w:rsidP="005403C5">
      <w:pPr>
        <w:rPr>
          <w:sz w:val="28"/>
          <w:szCs w:val="28"/>
        </w:rPr>
      </w:pPr>
    </w:p>
    <w:p w:rsidR="00EA0476" w:rsidRPr="005E645E" w:rsidRDefault="00EA0476" w:rsidP="005403C5">
      <w:pPr>
        <w:ind w:left="1418" w:hanging="1418"/>
        <w:rPr>
          <w:sz w:val="28"/>
          <w:szCs w:val="28"/>
        </w:rPr>
      </w:pPr>
      <w:r w:rsidRPr="005E645E">
        <w:rPr>
          <w:sz w:val="28"/>
          <w:szCs w:val="28"/>
        </w:rPr>
        <w:t xml:space="preserve">Рецензент: </w:t>
      </w:r>
      <w:r w:rsidR="00283BB3">
        <w:rPr>
          <w:sz w:val="28"/>
          <w:szCs w:val="28"/>
        </w:rPr>
        <w:t>профессор ВГУ</w:t>
      </w:r>
      <w:r w:rsidR="009714F8">
        <w:rPr>
          <w:sz w:val="28"/>
          <w:szCs w:val="28"/>
        </w:rPr>
        <w:t xml:space="preserve"> </w:t>
      </w:r>
      <w:r w:rsidR="00283BB3">
        <w:rPr>
          <w:sz w:val="28"/>
          <w:szCs w:val="28"/>
        </w:rPr>
        <w:t>д</w:t>
      </w:r>
      <w:r w:rsidRPr="009E1F2C">
        <w:rPr>
          <w:sz w:val="28"/>
          <w:szCs w:val="28"/>
        </w:rPr>
        <w:t>.т.н</w:t>
      </w:r>
      <w:r w:rsidR="002C695B">
        <w:rPr>
          <w:sz w:val="28"/>
          <w:szCs w:val="28"/>
        </w:rPr>
        <w:t>.</w:t>
      </w:r>
      <w:r w:rsidR="00283BB3">
        <w:rPr>
          <w:sz w:val="28"/>
          <w:szCs w:val="28"/>
        </w:rPr>
        <w:t>, профессор</w:t>
      </w:r>
      <w:r w:rsidR="009714F8">
        <w:rPr>
          <w:sz w:val="28"/>
          <w:szCs w:val="28"/>
        </w:rPr>
        <w:t xml:space="preserve"> </w:t>
      </w:r>
      <w:r w:rsidR="00283BB3">
        <w:rPr>
          <w:sz w:val="28"/>
          <w:szCs w:val="28"/>
        </w:rPr>
        <w:t>В</w:t>
      </w:r>
      <w:r w:rsidRPr="009E1F2C">
        <w:rPr>
          <w:sz w:val="28"/>
          <w:szCs w:val="28"/>
        </w:rPr>
        <w:t>.</w:t>
      </w:r>
      <w:r w:rsidR="00283BB3">
        <w:rPr>
          <w:sz w:val="28"/>
          <w:szCs w:val="28"/>
        </w:rPr>
        <w:t>С</w:t>
      </w:r>
      <w:r w:rsidRPr="009E1F2C">
        <w:rPr>
          <w:sz w:val="28"/>
          <w:szCs w:val="28"/>
        </w:rPr>
        <w:t xml:space="preserve">. </w:t>
      </w:r>
      <w:r w:rsidR="00283BB3">
        <w:rPr>
          <w:sz w:val="28"/>
          <w:szCs w:val="28"/>
        </w:rPr>
        <w:t>Стародубцев</w:t>
      </w:r>
    </w:p>
    <w:p w:rsidR="00EA0476" w:rsidRDefault="00EA0476" w:rsidP="005403C5">
      <w:pPr>
        <w:jc w:val="center"/>
        <w:rPr>
          <w:b/>
          <w:sz w:val="28"/>
          <w:szCs w:val="28"/>
        </w:rPr>
      </w:pPr>
    </w:p>
    <w:p w:rsidR="00EA0476" w:rsidRDefault="00EA0476" w:rsidP="005403C5">
      <w:pPr>
        <w:spacing w:after="20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F02FBB" w:rsidRDefault="00F02FBB" w:rsidP="005403C5">
      <w:pPr>
        <w:pStyle w:val="1"/>
        <w:numPr>
          <w:ilvl w:val="0"/>
          <w:numId w:val="27"/>
        </w:numPr>
        <w:spacing w:line="240" w:lineRule="auto"/>
        <w:jc w:val="center"/>
        <w:rPr>
          <w:rFonts w:eastAsia="Calibri"/>
        </w:rPr>
      </w:pPr>
      <w:bookmarkStart w:id="9" w:name="_Toc524085260"/>
      <w:r w:rsidRPr="00ED6F10">
        <w:rPr>
          <w:rFonts w:eastAsia="Calibri"/>
        </w:rPr>
        <w:lastRenderedPageBreak/>
        <w:t>ОБЩЕЕ ПОЛОЖЕНИЕ</w:t>
      </w:r>
      <w:bookmarkEnd w:id="9"/>
    </w:p>
    <w:p w:rsidR="00F02FBB" w:rsidRPr="00574213" w:rsidRDefault="00F02FBB" w:rsidP="005403C5">
      <w:pPr>
        <w:pStyle w:val="2"/>
        <w:spacing w:before="0" w:after="0"/>
        <w:jc w:val="center"/>
        <w:rPr>
          <w:rFonts w:ascii="Times New Roman" w:eastAsia="Calibri" w:hAnsi="Times New Roman" w:cs="Times New Roman"/>
          <w:b w:val="0"/>
          <w:i w:val="0"/>
        </w:rPr>
      </w:pPr>
      <w:bookmarkStart w:id="10" w:name="_Toc401567115"/>
      <w:bookmarkStart w:id="11" w:name="_Toc524085261"/>
      <w:r w:rsidRPr="00574213">
        <w:rPr>
          <w:rFonts w:ascii="Times New Roman" w:eastAsia="Calibri" w:hAnsi="Times New Roman" w:cs="Times New Roman"/>
          <w:b w:val="0"/>
          <w:i w:val="0"/>
        </w:rPr>
        <w:t>Область применения</w:t>
      </w:r>
      <w:bookmarkEnd w:id="10"/>
      <w:r w:rsidRPr="00574213">
        <w:rPr>
          <w:rFonts w:ascii="Times New Roman" w:eastAsia="Calibri" w:hAnsi="Times New Roman" w:cs="Times New Roman"/>
          <w:b w:val="0"/>
          <w:i w:val="0"/>
        </w:rPr>
        <w:t xml:space="preserve"> и требования к И</w:t>
      </w:r>
      <w:r w:rsidR="00574213">
        <w:rPr>
          <w:rFonts w:ascii="Times New Roman" w:eastAsia="Calibri" w:hAnsi="Times New Roman" w:cs="Times New Roman"/>
          <w:b w:val="0"/>
          <w:i w:val="0"/>
        </w:rPr>
        <w:t>Г</w:t>
      </w:r>
      <w:r w:rsidRPr="00574213">
        <w:rPr>
          <w:rFonts w:ascii="Times New Roman" w:eastAsia="Calibri" w:hAnsi="Times New Roman" w:cs="Times New Roman"/>
          <w:b w:val="0"/>
          <w:i w:val="0"/>
        </w:rPr>
        <w:t>А</w:t>
      </w:r>
      <w:bookmarkEnd w:id="11"/>
    </w:p>
    <w:p w:rsidR="00574213" w:rsidRDefault="00F02FBB" w:rsidP="005403C5">
      <w:pPr>
        <w:ind w:firstLine="709"/>
        <w:jc w:val="both"/>
        <w:rPr>
          <w:sz w:val="28"/>
          <w:szCs w:val="28"/>
        </w:rPr>
      </w:pPr>
      <w:r w:rsidRPr="00574213">
        <w:rPr>
          <w:rFonts w:eastAsia="Calibri"/>
          <w:sz w:val="28"/>
          <w:szCs w:val="28"/>
        </w:rPr>
        <w:t xml:space="preserve">В методических указаниях изложены основные требования к итоговой </w:t>
      </w:r>
      <w:r w:rsidR="00574213">
        <w:rPr>
          <w:rFonts w:eastAsia="Calibri"/>
          <w:sz w:val="28"/>
          <w:szCs w:val="28"/>
        </w:rPr>
        <w:t xml:space="preserve">государственной </w:t>
      </w:r>
      <w:r w:rsidRPr="00574213">
        <w:rPr>
          <w:rFonts w:eastAsia="Calibri"/>
          <w:sz w:val="28"/>
          <w:szCs w:val="28"/>
        </w:rPr>
        <w:t>аттестации (И</w:t>
      </w:r>
      <w:r w:rsidR="00574213">
        <w:rPr>
          <w:rFonts w:eastAsia="Calibri"/>
          <w:sz w:val="28"/>
          <w:szCs w:val="28"/>
        </w:rPr>
        <w:t>Г</w:t>
      </w:r>
      <w:r w:rsidRPr="00574213">
        <w:rPr>
          <w:rFonts w:eastAsia="Calibri"/>
          <w:sz w:val="28"/>
          <w:szCs w:val="28"/>
        </w:rPr>
        <w:t>А)</w:t>
      </w:r>
      <w:r w:rsidR="00574213">
        <w:rPr>
          <w:rFonts w:eastAsia="Calibri"/>
          <w:sz w:val="28"/>
          <w:szCs w:val="28"/>
        </w:rPr>
        <w:t xml:space="preserve"> </w:t>
      </w:r>
      <w:r w:rsidRPr="00574213">
        <w:rPr>
          <w:sz w:val="28"/>
          <w:szCs w:val="28"/>
        </w:rPr>
        <w:t>для обучающихся по направлению подготовки 09.03.02 – «Информационные системы и технологии»</w:t>
      </w:r>
    </w:p>
    <w:p w:rsidR="00F02FBB" w:rsidRPr="00574213" w:rsidRDefault="00574213" w:rsidP="005403C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F02FBB" w:rsidRPr="00574213">
        <w:rPr>
          <w:sz w:val="28"/>
          <w:szCs w:val="28"/>
        </w:rPr>
        <w:t>сновной профессиональной образовательной программой</w:t>
      </w:r>
      <w:r>
        <w:rPr>
          <w:sz w:val="28"/>
          <w:szCs w:val="28"/>
        </w:rPr>
        <w:t xml:space="preserve"> </w:t>
      </w:r>
      <w:r w:rsidR="00F02FBB" w:rsidRPr="00574213">
        <w:rPr>
          <w:sz w:val="28"/>
          <w:szCs w:val="28"/>
        </w:rPr>
        <w:t>(ОПОП), предусмотрены подготовка к сдаче и сдача государственного экзамена</w:t>
      </w:r>
      <w:r>
        <w:rPr>
          <w:sz w:val="28"/>
          <w:szCs w:val="28"/>
        </w:rPr>
        <w:t>,</w:t>
      </w:r>
      <w:r w:rsidR="00F02FBB" w:rsidRPr="00574213">
        <w:rPr>
          <w:sz w:val="28"/>
          <w:szCs w:val="28"/>
        </w:rPr>
        <w:t xml:space="preserve"> подготовка к процедуре защиты и процедура защиты выпускной квалификационной работы. </w:t>
      </w:r>
    </w:p>
    <w:p w:rsidR="00F02FBB" w:rsidRPr="00574213" w:rsidRDefault="00F02FBB" w:rsidP="005403C5">
      <w:pPr>
        <w:ind w:firstLine="709"/>
        <w:jc w:val="both"/>
        <w:rPr>
          <w:sz w:val="28"/>
          <w:szCs w:val="28"/>
        </w:rPr>
      </w:pPr>
      <w:r w:rsidRPr="00574213">
        <w:rPr>
          <w:sz w:val="28"/>
          <w:szCs w:val="28"/>
        </w:rPr>
        <w:t xml:space="preserve">При прохождении </w:t>
      </w:r>
      <w:r w:rsidR="00574213" w:rsidRPr="00574213">
        <w:rPr>
          <w:sz w:val="28"/>
          <w:szCs w:val="28"/>
        </w:rPr>
        <w:t>И</w:t>
      </w:r>
      <w:r w:rsidRPr="00574213">
        <w:rPr>
          <w:sz w:val="28"/>
          <w:szCs w:val="28"/>
        </w:rPr>
        <w:t>ГА обучающие должны показать сформированность общекультурных и профессиональных компетенций, самостоятельно решать, на современном уровне, задачи своей профессиональной деятельности в области</w:t>
      </w:r>
      <w:r w:rsidR="004E66C3" w:rsidRPr="00574213">
        <w:rPr>
          <w:sz w:val="28"/>
          <w:szCs w:val="28"/>
        </w:rPr>
        <w:t xml:space="preserve"> </w:t>
      </w:r>
      <w:r w:rsidRPr="00574213">
        <w:rPr>
          <w:sz w:val="28"/>
          <w:szCs w:val="28"/>
        </w:rPr>
        <w:t xml:space="preserve">проектно-конструкторский, научно-исследовательской деятельности, профессионально представлять специальную информацию, научно аргументировать и защищать свою точку зрения. </w:t>
      </w:r>
    </w:p>
    <w:p w:rsidR="00F02FBB" w:rsidRPr="00574213" w:rsidRDefault="00F02FBB" w:rsidP="005403C5">
      <w:pPr>
        <w:ind w:firstLine="709"/>
        <w:jc w:val="both"/>
        <w:rPr>
          <w:sz w:val="28"/>
          <w:szCs w:val="28"/>
        </w:rPr>
      </w:pPr>
      <w:r w:rsidRPr="00574213">
        <w:rPr>
          <w:sz w:val="28"/>
          <w:szCs w:val="28"/>
        </w:rPr>
        <w:t xml:space="preserve">К </w:t>
      </w:r>
      <w:r w:rsidR="00574213" w:rsidRPr="00574213">
        <w:rPr>
          <w:sz w:val="28"/>
          <w:szCs w:val="28"/>
        </w:rPr>
        <w:t xml:space="preserve">итоговой </w:t>
      </w:r>
      <w:r w:rsidRPr="00574213">
        <w:rPr>
          <w:sz w:val="28"/>
          <w:szCs w:val="28"/>
        </w:rPr>
        <w:t xml:space="preserve">государственной аттестации допускаются лица, в полном объеме выполнившие требования, предусмотренные основной профессиональной образовательной программой и успешно прошедшие все промежуточные аттестационные испытания, предусмотренные учебным планом ВГЛТУ. </w:t>
      </w:r>
    </w:p>
    <w:p w:rsidR="00F02FBB" w:rsidRDefault="00F02FBB" w:rsidP="005403C5">
      <w:pPr>
        <w:ind w:firstLine="709"/>
        <w:jc w:val="both"/>
        <w:rPr>
          <w:sz w:val="28"/>
          <w:szCs w:val="28"/>
        </w:rPr>
      </w:pPr>
      <w:r w:rsidRPr="00574213">
        <w:rPr>
          <w:sz w:val="28"/>
          <w:szCs w:val="28"/>
        </w:rPr>
        <w:t xml:space="preserve">Местом проведения государственной итоговой аттестации бакалавра направления подготовки 09.03.02 – «Информационные системы и технологии» является ФГБОУ ВО «Воронежский государственный лесотехнический университет имени Г.Ф. Морозова». </w:t>
      </w:r>
    </w:p>
    <w:p w:rsidR="00D67885" w:rsidRPr="00C23FD6" w:rsidRDefault="00D67885" w:rsidP="005403C5">
      <w:pPr>
        <w:pStyle w:val="1"/>
        <w:numPr>
          <w:ilvl w:val="0"/>
          <w:numId w:val="39"/>
        </w:numPr>
        <w:overflowPunct w:val="0"/>
        <w:autoSpaceDE w:val="0"/>
        <w:autoSpaceDN w:val="0"/>
        <w:adjustRightInd w:val="0"/>
        <w:spacing w:line="240" w:lineRule="auto"/>
        <w:jc w:val="both"/>
        <w:textAlignment w:val="baseline"/>
        <w:rPr>
          <w:szCs w:val="28"/>
        </w:rPr>
      </w:pPr>
      <w:bookmarkStart w:id="12" w:name="_Toc401567117"/>
      <w:bookmarkStart w:id="13" w:name="_Toc524085264"/>
      <w:r w:rsidRPr="00C23FD6">
        <w:rPr>
          <w:rFonts w:eastAsia="Calibri"/>
          <w:szCs w:val="28"/>
        </w:rPr>
        <w:t>ПРОВЕДЕНИЕ ГОСУДАРСТВЕННОГО ЭКЗАМЕНА</w:t>
      </w:r>
      <w:bookmarkEnd w:id="12"/>
      <w:bookmarkEnd w:id="13"/>
      <w:r w:rsidRPr="00C23FD6">
        <w:rPr>
          <w:szCs w:val="28"/>
        </w:rPr>
        <w:t xml:space="preserve"> </w:t>
      </w:r>
    </w:p>
    <w:p w:rsidR="00D67885" w:rsidRPr="00D67885" w:rsidRDefault="00D67885" w:rsidP="005403C5">
      <w:pPr>
        <w:pStyle w:val="Style6"/>
        <w:spacing w:line="240" w:lineRule="auto"/>
        <w:ind w:firstLine="709"/>
        <w:rPr>
          <w:rStyle w:val="FontStyle17"/>
          <w:b w:val="0"/>
          <w:sz w:val="28"/>
          <w:szCs w:val="28"/>
        </w:rPr>
      </w:pPr>
      <w:r w:rsidRPr="00D67885">
        <w:rPr>
          <w:rStyle w:val="FontStyle17"/>
          <w:b w:val="0"/>
          <w:sz w:val="28"/>
          <w:szCs w:val="28"/>
        </w:rPr>
        <w:t>Государственный экзамен является одним из видов итоговой государственной аттестации выпускников, завершающих обучение по основной профессиональной образовательной программе высшего образования (ОПОП ВО).</w:t>
      </w:r>
    </w:p>
    <w:p w:rsidR="00D67885" w:rsidRPr="00D67885" w:rsidRDefault="00D67885" w:rsidP="005403C5">
      <w:pPr>
        <w:pStyle w:val="Style6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67885">
        <w:rPr>
          <w:rStyle w:val="FontStyle17"/>
          <w:b w:val="0"/>
          <w:sz w:val="28"/>
          <w:szCs w:val="28"/>
        </w:rPr>
        <w:t xml:space="preserve">Цель государственного экзамена - оценка уровня подготовленности обучающегося к решению профессиональных задач в соответствии с требованиями ФГОС ВО по направлению подготовки </w:t>
      </w:r>
      <w:r w:rsidRPr="00D67885">
        <w:rPr>
          <w:rFonts w:ascii="Times New Roman" w:hAnsi="Times New Roman" w:cs="Times New Roman"/>
          <w:color w:val="000000"/>
          <w:sz w:val="28"/>
          <w:szCs w:val="28"/>
        </w:rPr>
        <w:t>09.03.02 -</w:t>
      </w:r>
      <w:r w:rsidRPr="00D67885">
        <w:rPr>
          <w:rStyle w:val="FontStyle17"/>
          <w:sz w:val="28"/>
          <w:szCs w:val="28"/>
        </w:rPr>
        <w:t xml:space="preserve"> </w:t>
      </w:r>
      <w:r w:rsidRPr="00D67885">
        <w:rPr>
          <w:rFonts w:ascii="Times New Roman" w:hAnsi="Times New Roman" w:cs="Times New Roman"/>
          <w:sz w:val="28"/>
          <w:szCs w:val="28"/>
        </w:rPr>
        <w:t>Информационные системы и технологии.</w:t>
      </w:r>
    </w:p>
    <w:p w:rsidR="00D67885" w:rsidRPr="00C23FD6" w:rsidRDefault="00D67885" w:rsidP="005403C5">
      <w:pPr>
        <w:pStyle w:val="2"/>
        <w:spacing w:before="0" w:after="0"/>
        <w:ind w:firstLine="709"/>
        <w:rPr>
          <w:rFonts w:ascii="Times New Roman" w:eastAsia="Calibri" w:hAnsi="Times New Roman" w:cs="Times New Roman"/>
        </w:rPr>
      </w:pPr>
      <w:bookmarkStart w:id="14" w:name="_Toc524085265"/>
      <w:r>
        <w:rPr>
          <w:rFonts w:ascii="Times New Roman" w:hAnsi="Times New Roman" w:cs="Times New Roman"/>
        </w:rPr>
        <w:t xml:space="preserve">1.1 </w:t>
      </w:r>
      <w:r w:rsidRPr="00C23FD6">
        <w:rPr>
          <w:rFonts w:ascii="Times New Roman" w:hAnsi="Times New Roman" w:cs="Times New Roman"/>
        </w:rPr>
        <w:t>Требования подготовки к сдаче и сдача государственного экзамена</w:t>
      </w:r>
      <w:bookmarkEnd w:id="14"/>
    </w:p>
    <w:p w:rsidR="00D67885" w:rsidRPr="00C23FD6" w:rsidRDefault="00D67885" w:rsidP="005403C5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3FD6">
        <w:rPr>
          <w:rFonts w:ascii="Times New Roman" w:hAnsi="Times New Roman" w:cs="Times New Roman"/>
          <w:sz w:val="28"/>
          <w:szCs w:val="28"/>
        </w:rPr>
        <w:t>К государственному экзамену допускается обучающийся, не имеющий академической задолженности и в полном объеме выполнивший учебный план или индивидуальный учебный план по соответствующей образовательной программе высшего образования.</w:t>
      </w:r>
    </w:p>
    <w:p w:rsidR="00D67885" w:rsidRPr="00C23FD6" w:rsidRDefault="00D67885" w:rsidP="005403C5">
      <w:pPr>
        <w:pStyle w:val="Style7"/>
        <w:widowControl/>
        <w:tabs>
          <w:tab w:val="left" w:pos="1133"/>
        </w:tabs>
        <w:spacing w:line="240" w:lineRule="auto"/>
        <w:ind w:firstLine="709"/>
        <w:rPr>
          <w:sz w:val="28"/>
          <w:szCs w:val="28"/>
        </w:rPr>
      </w:pPr>
      <w:r w:rsidRPr="00C23FD6">
        <w:rPr>
          <w:sz w:val="28"/>
          <w:szCs w:val="28"/>
        </w:rPr>
        <w:t>Обучающимся и лицам, привлекаемым к государственному экзамену, во время его проведения запрещается иметь при себе и использовать средства связи.</w:t>
      </w:r>
    </w:p>
    <w:p w:rsidR="00D67885" w:rsidRPr="00D67885" w:rsidRDefault="00D67885" w:rsidP="005403C5">
      <w:pPr>
        <w:ind w:firstLine="709"/>
        <w:rPr>
          <w:b/>
        </w:rPr>
      </w:pPr>
      <w:r w:rsidRPr="00D67885">
        <w:rPr>
          <w:rStyle w:val="FontStyle17"/>
          <w:b w:val="0"/>
          <w:sz w:val="28"/>
          <w:szCs w:val="28"/>
        </w:rPr>
        <w:t xml:space="preserve">Программа </w:t>
      </w:r>
      <w:r w:rsidRPr="00C23FD6">
        <w:rPr>
          <w:sz w:val="28"/>
          <w:szCs w:val="28"/>
        </w:rPr>
        <w:t>государственно</w:t>
      </w:r>
      <w:r>
        <w:rPr>
          <w:sz w:val="28"/>
          <w:szCs w:val="28"/>
        </w:rPr>
        <w:t>го</w:t>
      </w:r>
      <w:r w:rsidRPr="00D67885">
        <w:rPr>
          <w:rStyle w:val="FontStyle17"/>
          <w:b w:val="0"/>
          <w:sz w:val="28"/>
          <w:szCs w:val="28"/>
        </w:rPr>
        <w:t xml:space="preserve"> экзамена включает перечень  вопросов всех </w:t>
      </w:r>
      <w:r w:rsidRPr="00D67885">
        <w:rPr>
          <w:rFonts w:eastAsia="Calibri"/>
          <w:b/>
        </w:rPr>
        <w:t xml:space="preserve">ФГОС </w:t>
      </w:r>
      <w:r w:rsidRPr="00D67885">
        <w:rPr>
          <w:rFonts w:eastAsia="Calibri"/>
        </w:rPr>
        <w:t>дисциплин.</w:t>
      </w:r>
      <w:r w:rsidRPr="00D67885">
        <w:rPr>
          <w:b/>
        </w:rPr>
        <w:t xml:space="preserve"> </w:t>
      </w:r>
    </w:p>
    <w:p w:rsidR="00D67885" w:rsidRPr="00E70B08" w:rsidRDefault="00D67885" w:rsidP="005403C5">
      <w:pPr>
        <w:pStyle w:val="2"/>
        <w:spacing w:before="0" w:after="0"/>
        <w:ind w:firstLine="709"/>
        <w:rPr>
          <w:rFonts w:ascii="Times New Roman" w:eastAsia="Calibri" w:hAnsi="Times New Roman" w:cs="Times New Roman"/>
        </w:rPr>
      </w:pPr>
      <w:r w:rsidRPr="00E70B08">
        <w:rPr>
          <w:rFonts w:ascii="Times New Roman" w:hAnsi="Times New Roman" w:cs="Times New Roman"/>
        </w:rPr>
        <w:lastRenderedPageBreak/>
        <w:t xml:space="preserve"> </w:t>
      </w:r>
      <w:bookmarkStart w:id="15" w:name="_Toc524085266"/>
      <w:r w:rsidRPr="00E70B08">
        <w:rPr>
          <w:rFonts w:ascii="Times New Roman" w:eastAsia="Calibri" w:hAnsi="Times New Roman" w:cs="Times New Roman"/>
        </w:rPr>
        <w:t xml:space="preserve">1.2  Порядок проведения </w:t>
      </w:r>
      <w:r w:rsidRPr="00E70B08">
        <w:rPr>
          <w:rFonts w:ascii="Times New Roman" w:hAnsi="Times New Roman" w:cs="Times New Roman"/>
        </w:rPr>
        <w:t>подготовки к сдаче и сдача  государственного экзамена.</w:t>
      </w:r>
      <w:bookmarkEnd w:id="15"/>
    </w:p>
    <w:p w:rsidR="00D67885" w:rsidRPr="00E70B08" w:rsidRDefault="00D67885" w:rsidP="005403C5">
      <w:pPr>
        <w:ind w:firstLine="709"/>
        <w:rPr>
          <w:rFonts w:eastAsia="Calibri"/>
          <w:sz w:val="28"/>
          <w:szCs w:val="28"/>
        </w:rPr>
      </w:pPr>
      <w:r w:rsidRPr="00E70B08">
        <w:rPr>
          <w:rFonts w:eastAsia="Calibri"/>
          <w:sz w:val="28"/>
          <w:szCs w:val="28"/>
        </w:rPr>
        <w:t xml:space="preserve">1. Для допуска к сдаче ГЭ студент представляет в государственную аттестационную комиссию (ГАК) зачетную книжку, заверенную на всех страницах деканатом. </w:t>
      </w:r>
    </w:p>
    <w:p w:rsidR="00D67885" w:rsidRPr="00E70B08" w:rsidRDefault="00D67885" w:rsidP="005403C5">
      <w:pPr>
        <w:ind w:firstLine="709"/>
        <w:rPr>
          <w:rFonts w:eastAsia="Calibri"/>
          <w:sz w:val="28"/>
          <w:szCs w:val="28"/>
        </w:rPr>
      </w:pPr>
      <w:r w:rsidRPr="00E70B08">
        <w:rPr>
          <w:rFonts w:eastAsia="Calibri"/>
          <w:sz w:val="28"/>
          <w:szCs w:val="28"/>
        </w:rPr>
        <w:t xml:space="preserve">2. Студент, получивший на ГЭ оценку «неудовлетворительно» или не сдававший экзамен в назначенный срок отчисляется из ВУЗа в соответствии с установленным порядком. </w:t>
      </w:r>
    </w:p>
    <w:p w:rsidR="00D67885" w:rsidRPr="00E70B08" w:rsidRDefault="00D67885" w:rsidP="005403C5">
      <w:pPr>
        <w:ind w:firstLine="709"/>
        <w:rPr>
          <w:rFonts w:eastAsia="Calibri"/>
          <w:sz w:val="28"/>
          <w:szCs w:val="28"/>
        </w:rPr>
      </w:pPr>
      <w:r w:rsidRPr="00E70B08">
        <w:rPr>
          <w:rFonts w:eastAsia="Calibri"/>
          <w:sz w:val="28"/>
          <w:szCs w:val="28"/>
        </w:rPr>
        <w:t xml:space="preserve">3. Повторная сдача ГЭ в ВУЗе может быть проведена не ранее чем через три месяца и не более чем через пять лет после сдачи ГЭ впервые. Повторный ГЭ не может назначаться более двух раз. </w:t>
      </w:r>
    </w:p>
    <w:p w:rsidR="00D67885" w:rsidRPr="00E70B08" w:rsidRDefault="00D67885" w:rsidP="005403C5">
      <w:pPr>
        <w:ind w:firstLine="709"/>
        <w:rPr>
          <w:rFonts w:eastAsia="Calibri"/>
          <w:sz w:val="28"/>
          <w:szCs w:val="28"/>
        </w:rPr>
      </w:pPr>
      <w:r w:rsidRPr="00E70B08">
        <w:rPr>
          <w:rFonts w:eastAsia="Calibri"/>
          <w:sz w:val="28"/>
          <w:szCs w:val="28"/>
        </w:rPr>
        <w:t>4. Лицу, не сдавшему ГЭ по уважительной причине (по медицинским показаниям или в других исключительных случаях, подтвержденных документально), предоставляется возможность сдачи ГЭ без отчисления из ВУЗа. В этом случае после подачи таким лицом заявления организуется дополнительное заседание государственной экзаменационной комиссии в установленные университетом сроки.</w:t>
      </w:r>
    </w:p>
    <w:p w:rsidR="00D67885" w:rsidRPr="00E70B08" w:rsidRDefault="00D67885" w:rsidP="005403C5">
      <w:pPr>
        <w:ind w:firstLine="709"/>
        <w:rPr>
          <w:rFonts w:eastAsia="Calibri"/>
          <w:sz w:val="28"/>
          <w:szCs w:val="28"/>
        </w:rPr>
      </w:pPr>
      <w:r w:rsidRPr="00E70B08">
        <w:rPr>
          <w:rFonts w:eastAsia="Calibri"/>
          <w:sz w:val="28"/>
          <w:szCs w:val="28"/>
        </w:rPr>
        <w:t>5. Перед экзаменом проводятся консультации по всем ФГОС дисциплинам.</w:t>
      </w:r>
    </w:p>
    <w:p w:rsidR="00D67885" w:rsidRPr="00E70B08" w:rsidRDefault="00D67885" w:rsidP="005403C5">
      <w:pPr>
        <w:ind w:firstLine="709"/>
        <w:rPr>
          <w:rFonts w:eastAsia="Calibri"/>
          <w:b/>
          <w:sz w:val="28"/>
          <w:szCs w:val="28"/>
        </w:rPr>
      </w:pPr>
      <w:r w:rsidRPr="00E70B08">
        <w:rPr>
          <w:rFonts w:eastAsia="Calibri"/>
          <w:b/>
          <w:sz w:val="28"/>
          <w:szCs w:val="28"/>
        </w:rPr>
        <w:t xml:space="preserve">Процедура проведения государственного экзамена </w:t>
      </w:r>
    </w:p>
    <w:p w:rsidR="00D67885" w:rsidRPr="00E70B08" w:rsidRDefault="00D67885" w:rsidP="005403C5">
      <w:pPr>
        <w:ind w:firstLine="709"/>
        <w:rPr>
          <w:rFonts w:eastAsia="Calibri"/>
          <w:sz w:val="28"/>
          <w:szCs w:val="28"/>
        </w:rPr>
      </w:pPr>
      <w:r w:rsidRPr="00E70B08">
        <w:rPr>
          <w:rFonts w:eastAsia="Calibri"/>
          <w:sz w:val="28"/>
          <w:szCs w:val="28"/>
        </w:rPr>
        <w:t xml:space="preserve">1. ГЭ проводится в устной форме. </w:t>
      </w:r>
    </w:p>
    <w:p w:rsidR="00D67885" w:rsidRPr="00E70B08" w:rsidRDefault="00D67885" w:rsidP="005403C5">
      <w:pPr>
        <w:ind w:firstLine="709"/>
        <w:rPr>
          <w:rFonts w:eastAsia="Calibri"/>
          <w:sz w:val="28"/>
          <w:szCs w:val="28"/>
        </w:rPr>
      </w:pPr>
      <w:r w:rsidRPr="00E70B08">
        <w:rPr>
          <w:rFonts w:eastAsia="Calibri"/>
          <w:sz w:val="28"/>
          <w:szCs w:val="28"/>
        </w:rPr>
        <w:t xml:space="preserve">2. Прием ГЭ проводится на открытых заседаниях экзаменационной комиссии. </w:t>
      </w:r>
    </w:p>
    <w:p w:rsidR="00D67885" w:rsidRPr="00E70B08" w:rsidRDefault="00D67885" w:rsidP="005403C5">
      <w:pPr>
        <w:ind w:firstLine="709"/>
        <w:rPr>
          <w:rFonts w:eastAsia="Calibri"/>
          <w:sz w:val="28"/>
          <w:szCs w:val="28"/>
        </w:rPr>
      </w:pPr>
      <w:r w:rsidRPr="00E70B08">
        <w:rPr>
          <w:rFonts w:eastAsia="Calibri"/>
          <w:sz w:val="28"/>
          <w:szCs w:val="28"/>
        </w:rPr>
        <w:t xml:space="preserve">3. ГЭ проводится в форме выступления студента перед экзаменационной комиссией по вопросам, сформулированным в билете. При большом количестве экзаменующихся, допускается разбиение экзаменационной комиссии на подкомиссии. </w:t>
      </w:r>
    </w:p>
    <w:p w:rsidR="00D67885" w:rsidRPr="00E70B08" w:rsidRDefault="00D67885" w:rsidP="005403C5">
      <w:pPr>
        <w:ind w:firstLine="709"/>
        <w:rPr>
          <w:rFonts w:eastAsia="Calibri"/>
          <w:sz w:val="28"/>
          <w:szCs w:val="28"/>
        </w:rPr>
      </w:pPr>
      <w:r w:rsidRPr="00E70B08">
        <w:rPr>
          <w:rFonts w:eastAsia="Calibri"/>
          <w:sz w:val="28"/>
          <w:szCs w:val="28"/>
        </w:rPr>
        <w:t xml:space="preserve">4. В билет входят 4 вопроса и практическое задание, по одному из  разделов программы ГЭ. </w:t>
      </w:r>
    </w:p>
    <w:p w:rsidR="00D67885" w:rsidRPr="00D67885" w:rsidRDefault="00D67885" w:rsidP="005403C5">
      <w:pPr>
        <w:pStyle w:val="Style6"/>
        <w:spacing w:line="240" w:lineRule="auto"/>
        <w:ind w:firstLine="709"/>
        <w:rPr>
          <w:rStyle w:val="FontStyle17"/>
          <w:b w:val="0"/>
          <w:sz w:val="28"/>
          <w:szCs w:val="28"/>
        </w:rPr>
      </w:pPr>
      <w:r w:rsidRPr="00C23FD6">
        <w:rPr>
          <w:rFonts w:ascii="Times New Roman" w:eastAsia="Calibri" w:hAnsi="Times New Roman" w:cs="Times New Roman"/>
          <w:sz w:val="28"/>
          <w:szCs w:val="28"/>
        </w:rPr>
        <w:t>5. Экзаменующемуся предоставляется не менее 1 часа на подготовку</w:t>
      </w:r>
      <w:r w:rsidRPr="00C23FD6">
        <w:rPr>
          <w:rStyle w:val="60"/>
          <w:rFonts w:ascii="Times New Roman" w:hAnsi="Times New Roman"/>
          <w:sz w:val="28"/>
          <w:szCs w:val="28"/>
        </w:rPr>
        <w:t xml:space="preserve"> </w:t>
      </w:r>
      <w:r w:rsidRPr="00C23FD6">
        <w:rPr>
          <w:rStyle w:val="FontStyle17"/>
          <w:sz w:val="28"/>
          <w:szCs w:val="28"/>
        </w:rPr>
        <w:t xml:space="preserve">и </w:t>
      </w:r>
      <w:r w:rsidRPr="00D67885">
        <w:rPr>
          <w:rStyle w:val="FontStyle17"/>
          <w:b w:val="0"/>
          <w:sz w:val="28"/>
          <w:szCs w:val="28"/>
        </w:rPr>
        <w:t>15 минут на ответ</w:t>
      </w:r>
      <w:r w:rsidRPr="00D67885">
        <w:rPr>
          <w:rFonts w:ascii="Times New Roman" w:eastAsia="Calibri" w:hAnsi="Times New Roman" w:cs="Times New Roman"/>
          <w:b/>
          <w:sz w:val="28"/>
          <w:szCs w:val="28"/>
        </w:rPr>
        <w:t xml:space="preserve">. </w:t>
      </w:r>
      <w:r w:rsidRPr="00D67885">
        <w:rPr>
          <w:rStyle w:val="FontStyle17"/>
          <w:b w:val="0"/>
          <w:sz w:val="28"/>
          <w:szCs w:val="28"/>
        </w:rPr>
        <w:t xml:space="preserve">Во время проведения государственного экзамена студентам разрешается пользоваться справочной и другой нормативной литературой. </w:t>
      </w:r>
    </w:p>
    <w:p w:rsidR="00D67885" w:rsidRPr="00C23FD6" w:rsidRDefault="00D67885" w:rsidP="005403C5">
      <w:pPr>
        <w:ind w:firstLine="709"/>
        <w:rPr>
          <w:rFonts w:eastAsia="Calibri"/>
        </w:rPr>
      </w:pPr>
      <w:r w:rsidRPr="00C23FD6">
        <w:rPr>
          <w:rFonts w:eastAsia="Calibri"/>
        </w:rPr>
        <w:t xml:space="preserve">Перечень рекомендованной литературы раздел 5. </w:t>
      </w:r>
    </w:p>
    <w:p w:rsidR="00D67885" w:rsidRPr="00D67885" w:rsidRDefault="00D67885" w:rsidP="005403C5">
      <w:pPr>
        <w:pStyle w:val="Style6"/>
        <w:spacing w:line="240" w:lineRule="auto"/>
        <w:ind w:firstLine="709"/>
        <w:rPr>
          <w:rStyle w:val="FontStyle17"/>
          <w:b w:val="0"/>
          <w:sz w:val="28"/>
          <w:szCs w:val="28"/>
        </w:rPr>
      </w:pPr>
      <w:r w:rsidRPr="00D67885">
        <w:rPr>
          <w:rStyle w:val="FontStyle17"/>
          <w:b w:val="0"/>
          <w:sz w:val="28"/>
          <w:szCs w:val="28"/>
        </w:rPr>
        <w:t>6. Прием государственного экзамена проводится на открытом заседании ГЭК при участии не менее двух третей членов ГЭК, при обязательном присутствии председателя комиссии или его заместителя.</w:t>
      </w:r>
    </w:p>
    <w:p w:rsidR="00D67885" w:rsidRPr="00D67885" w:rsidRDefault="00D67885" w:rsidP="005403C5">
      <w:pPr>
        <w:pStyle w:val="Style6"/>
        <w:spacing w:line="240" w:lineRule="auto"/>
        <w:ind w:firstLine="709"/>
        <w:rPr>
          <w:rStyle w:val="FontStyle17"/>
          <w:b w:val="0"/>
          <w:sz w:val="28"/>
          <w:szCs w:val="28"/>
        </w:rPr>
      </w:pPr>
      <w:r w:rsidRPr="00D67885">
        <w:rPr>
          <w:rStyle w:val="FontStyle17"/>
          <w:b w:val="0"/>
          <w:sz w:val="28"/>
          <w:szCs w:val="28"/>
        </w:rPr>
        <w:t>При проведении государственного экзамена на каждого выпускника секретарем комиссии заполняется протокол с указанием номера индивидуального экзаменационного задания, перечня вопросов билета и результата его ответа.</w:t>
      </w:r>
    </w:p>
    <w:p w:rsidR="00D67885" w:rsidRPr="00D67885" w:rsidRDefault="00D67885" w:rsidP="005403C5">
      <w:pPr>
        <w:pStyle w:val="Style6"/>
        <w:spacing w:line="240" w:lineRule="auto"/>
        <w:ind w:firstLine="709"/>
        <w:rPr>
          <w:rStyle w:val="FontStyle17"/>
          <w:b w:val="0"/>
          <w:sz w:val="28"/>
          <w:szCs w:val="28"/>
        </w:rPr>
      </w:pPr>
      <w:r w:rsidRPr="00D67885">
        <w:rPr>
          <w:rStyle w:val="FontStyle17"/>
          <w:b w:val="0"/>
          <w:sz w:val="28"/>
          <w:szCs w:val="28"/>
        </w:rPr>
        <w:t>В процессе подготовки ответа и после его завершения по всем вопросам экзаменационного билета студенту членами комиссии с разрешения ее председателя могут быть заданы уточняющие и дополнительные вопросы в пределах перечня, вынесенного на экзамен.</w:t>
      </w:r>
    </w:p>
    <w:p w:rsidR="00D67885" w:rsidRPr="00D67885" w:rsidRDefault="00D67885" w:rsidP="005403C5">
      <w:pPr>
        <w:pStyle w:val="Style6"/>
        <w:spacing w:line="240" w:lineRule="auto"/>
        <w:ind w:firstLine="709"/>
        <w:rPr>
          <w:rStyle w:val="FontStyle17"/>
          <w:b w:val="0"/>
          <w:sz w:val="28"/>
          <w:szCs w:val="28"/>
        </w:rPr>
      </w:pPr>
      <w:r w:rsidRPr="00D67885">
        <w:rPr>
          <w:rStyle w:val="FontStyle17"/>
          <w:b w:val="0"/>
          <w:sz w:val="28"/>
          <w:szCs w:val="28"/>
        </w:rPr>
        <w:t xml:space="preserve">После завершения ответа студента на все вопросы и объявления </w:t>
      </w:r>
      <w:r w:rsidRPr="00D67885">
        <w:rPr>
          <w:rStyle w:val="FontStyle17"/>
          <w:b w:val="0"/>
          <w:sz w:val="28"/>
          <w:szCs w:val="28"/>
        </w:rPr>
        <w:lastRenderedPageBreak/>
        <w:t>председателем комиссии окончания опроса экзаменуемого члены комиссии проставляют в своем протоколе оценки за ответы экзаменуемого на каждый вопрос и по совокупности.</w:t>
      </w:r>
    </w:p>
    <w:p w:rsidR="00D67885" w:rsidRPr="00D67885" w:rsidRDefault="00D67885" w:rsidP="005403C5">
      <w:pPr>
        <w:pStyle w:val="Style6"/>
        <w:spacing w:line="240" w:lineRule="auto"/>
        <w:ind w:firstLine="709"/>
        <w:rPr>
          <w:rStyle w:val="FontStyle17"/>
          <w:b w:val="0"/>
          <w:sz w:val="28"/>
          <w:szCs w:val="28"/>
        </w:rPr>
      </w:pPr>
      <w:r w:rsidRPr="00D67885">
        <w:rPr>
          <w:rStyle w:val="FontStyle17"/>
          <w:b w:val="0"/>
          <w:sz w:val="28"/>
          <w:szCs w:val="28"/>
        </w:rPr>
        <w:t xml:space="preserve">После проведения экзамена ГЭК на закрытом заседании обсуждает характер ответов каждого студента, анализирует проставленные членами комиссии оценки и проставляет каждому студенту согласованную оценку за экзамен по четырехбалльной системе («отлично», «хорошо», «удовлетворительно», «неудовлетворительно»). Решение ГЭК о выставленных студентам оценках принимается на закрытых заседаниях простым большинством голосов членов комиссии, участвующих в заседании, при обязательном присутствии председателя комиссии или его заместителя. При равном числе голосов голос председателя является решающим. </w:t>
      </w:r>
    </w:p>
    <w:p w:rsidR="00D67885" w:rsidRPr="00D67885" w:rsidRDefault="00D67885" w:rsidP="005403C5">
      <w:pPr>
        <w:ind w:firstLine="709"/>
        <w:rPr>
          <w:rFonts w:eastAsia="Calibri"/>
          <w:b/>
        </w:rPr>
      </w:pPr>
      <w:r w:rsidRPr="00D67885">
        <w:rPr>
          <w:rStyle w:val="FontStyle17"/>
          <w:b w:val="0"/>
          <w:sz w:val="28"/>
          <w:szCs w:val="28"/>
        </w:rPr>
        <w:t>Постановления ГЭК оформляются протоколом сразу после закрытого заседания. В протоколе фиксируется: номер билета, перечень вопросов билета и результат его ответа, итоговая оценка за экзамен, вопросы и особые мнения членов комиссии. Протоколы заседаний ГЭК подписываются председателем, членами и секретарем комиссии.</w:t>
      </w:r>
    </w:p>
    <w:p w:rsidR="00D67885" w:rsidRPr="00D67885" w:rsidRDefault="00D67885" w:rsidP="005403C5">
      <w:pPr>
        <w:ind w:firstLine="709"/>
        <w:rPr>
          <w:sz w:val="28"/>
          <w:szCs w:val="28"/>
        </w:rPr>
      </w:pPr>
      <w:r w:rsidRPr="00D67885">
        <w:rPr>
          <w:rFonts w:eastAsia="Calibri"/>
          <w:sz w:val="28"/>
          <w:szCs w:val="28"/>
        </w:rPr>
        <w:t>7. По окончании ответов всех экзаменующихся на закрытом заседании экзаменационная комиссия определяет оценки выпускников. Результаты экзамена оцениваются по схеме «отлично», «хорошо», «удовлетворительно», «неудовлетворительно» и объявляются в тот же день, после оформления в установленном порядке протоколов заседаний экзаменационной комиссии</w:t>
      </w:r>
      <w:r>
        <w:rPr>
          <w:rFonts w:eastAsia="Calibri"/>
          <w:sz w:val="28"/>
          <w:szCs w:val="28"/>
        </w:rPr>
        <w:t>.</w:t>
      </w:r>
      <w:r w:rsidRPr="00D67885">
        <w:rPr>
          <w:sz w:val="28"/>
          <w:szCs w:val="28"/>
        </w:rPr>
        <w:tab/>
      </w:r>
      <w:bookmarkStart w:id="16" w:name="_Toc401567119"/>
    </w:p>
    <w:p w:rsidR="00D67885" w:rsidRPr="00C23FD6" w:rsidRDefault="00D67885" w:rsidP="005403C5">
      <w:pPr>
        <w:pStyle w:val="2"/>
        <w:spacing w:before="0" w:after="0"/>
        <w:ind w:firstLine="709"/>
        <w:rPr>
          <w:rFonts w:ascii="Times New Roman" w:eastAsia="Calibri" w:hAnsi="Times New Roman" w:cs="Times New Roman"/>
        </w:rPr>
      </w:pPr>
      <w:bookmarkStart w:id="17" w:name="_Toc524085267"/>
      <w:r>
        <w:rPr>
          <w:rFonts w:ascii="Times New Roman" w:hAnsi="Times New Roman" w:cs="Times New Roman"/>
        </w:rPr>
        <w:t>1</w:t>
      </w:r>
      <w:r w:rsidRPr="00C23FD6">
        <w:rPr>
          <w:rFonts w:ascii="Times New Roman" w:hAnsi="Times New Roman" w:cs="Times New Roman"/>
        </w:rPr>
        <w:t>. 3</w:t>
      </w:r>
      <w:r w:rsidRPr="00C23FD6">
        <w:rPr>
          <w:rFonts w:ascii="Times New Roman" w:eastAsia="Calibri" w:hAnsi="Times New Roman" w:cs="Times New Roman"/>
        </w:rPr>
        <w:t xml:space="preserve"> Содержание государственного экзамена</w:t>
      </w:r>
      <w:bookmarkEnd w:id="16"/>
      <w:bookmarkEnd w:id="17"/>
      <w:r w:rsidRPr="00C23FD6">
        <w:rPr>
          <w:rFonts w:ascii="Times New Roman" w:eastAsia="Calibri" w:hAnsi="Times New Roman" w:cs="Times New Roman"/>
        </w:rPr>
        <w:t xml:space="preserve"> </w:t>
      </w:r>
    </w:p>
    <w:p w:rsidR="00D67885" w:rsidRPr="00D67885" w:rsidRDefault="00D67885" w:rsidP="005403C5">
      <w:pPr>
        <w:ind w:firstLine="709"/>
        <w:rPr>
          <w:rFonts w:eastAsia="Calibri"/>
          <w:sz w:val="28"/>
          <w:szCs w:val="28"/>
        </w:rPr>
      </w:pPr>
      <w:r w:rsidRPr="00D67885">
        <w:rPr>
          <w:rFonts w:eastAsia="Calibri"/>
          <w:sz w:val="28"/>
          <w:szCs w:val="28"/>
        </w:rPr>
        <w:t xml:space="preserve">Согласно государственного стандарта, ГЭ направлен на выявление теоретической подготовки выпускника к решению профессиональных задач. Перечень вопросов, выносимых на ГЭ (программа ГЭ), составлен в соответствии с этими требованиями. Вопросы разбиты на 5 групп, отражающие структуру информационных систем (ИС) как предметной области: </w:t>
      </w:r>
    </w:p>
    <w:p w:rsidR="00D67885" w:rsidRPr="00D67885" w:rsidRDefault="00D67885" w:rsidP="005403C5">
      <w:pPr>
        <w:widowControl w:val="0"/>
        <w:ind w:firstLine="709"/>
        <w:rPr>
          <w:rFonts w:eastAsia="Calibri"/>
          <w:sz w:val="28"/>
          <w:szCs w:val="28"/>
        </w:rPr>
      </w:pPr>
      <w:bookmarkStart w:id="18" w:name="_Toc401567120"/>
      <w:r w:rsidRPr="00D67885">
        <w:rPr>
          <w:rFonts w:eastAsia="Calibri"/>
          <w:sz w:val="28"/>
          <w:szCs w:val="28"/>
        </w:rPr>
        <w:t xml:space="preserve">1. общие вопросы информатики и информационных технологий (основные понятия ИС, архитектура ИС, структура связей между ними, базовые концепции, модели и методы описания ИС); </w:t>
      </w:r>
    </w:p>
    <w:p w:rsidR="00D67885" w:rsidRPr="00D67885" w:rsidRDefault="00D67885" w:rsidP="005403C5">
      <w:pPr>
        <w:widowControl w:val="0"/>
        <w:ind w:firstLine="709"/>
        <w:rPr>
          <w:rFonts w:eastAsia="Calibri"/>
          <w:sz w:val="28"/>
          <w:szCs w:val="28"/>
        </w:rPr>
      </w:pPr>
      <w:r w:rsidRPr="00D67885">
        <w:rPr>
          <w:rFonts w:eastAsia="Calibri"/>
          <w:sz w:val="28"/>
          <w:szCs w:val="28"/>
        </w:rPr>
        <w:t xml:space="preserve">2. проектирование информационных систем (методы и средства, </w:t>
      </w:r>
      <w:r w:rsidRPr="00D67885">
        <w:rPr>
          <w:sz w:val="28"/>
          <w:szCs w:val="28"/>
        </w:rPr>
        <w:t>инструментальные средства</w:t>
      </w:r>
      <w:r w:rsidRPr="00D67885">
        <w:rPr>
          <w:rFonts w:eastAsia="Calibri"/>
          <w:sz w:val="28"/>
          <w:szCs w:val="28"/>
        </w:rPr>
        <w:t xml:space="preserve">); </w:t>
      </w:r>
    </w:p>
    <w:p w:rsidR="00D67885" w:rsidRPr="00D67885" w:rsidRDefault="00D67885" w:rsidP="005403C5">
      <w:pPr>
        <w:widowControl w:val="0"/>
        <w:ind w:firstLine="709"/>
        <w:rPr>
          <w:rFonts w:eastAsia="Calibri"/>
          <w:sz w:val="28"/>
          <w:szCs w:val="28"/>
        </w:rPr>
      </w:pPr>
      <w:r w:rsidRPr="00D67885">
        <w:rPr>
          <w:rFonts w:eastAsia="Calibri"/>
          <w:sz w:val="28"/>
          <w:szCs w:val="28"/>
        </w:rPr>
        <w:t>3. инфокоммуникационные системы и сети и операционные системы;</w:t>
      </w:r>
    </w:p>
    <w:p w:rsidR="00D67885" w:rsidRPr="00D67885" w:rsidRDefault="00D67885" w:rsidP="005403C5">
      <w:pPr>
        <w:widowControl w:val="0"/>
        <w:ind w:firstLine="709"/>
        <w:rPr>
          <w:rFonts w:eastAsia="Calibri"/>
          <w:sz w:val="28"/>
          <w:szCs w:val="28"/>
        </w:rPr>
      </w:pPr>
      <w:r w:rsidRPr="00D67885">
        <w:rPr>
          <w:rFonts w:eastAsia="Calibri"/>
          <w:sz w:val="28"/>
          <w:szCs w:val="28"/>
        </w:rPr>
        <w:t xml:space="preserve">4. алгоритмизация и программирование (основные алгоритмы и концепции программирования), </w:t>
      </w:r>
      <w:r w:rsidRPr="00D67885">
        <w:rPr>
          <w:sz w:val="28"/>
          <w:szCs w:val="28"/>
        </w:rPr>
        <w:t>интеллектуальные системы и технологии;</w:t>
      </w:r>
      <w:r w:rsidRPr="00D67885">
        <w:rPr>
          <w:rFonts w:eastAsia="Calibri"/>
          <w:sz w:val="28"/>
          <w:szCs w:val="28"/>
        </w:rPr>
        <w:t xml:space="preserve"> </w:t>
      </w:r>
    </w:p>
    <w:p w:rsidR="00D67885" w:rsidRPr="00D67885" w:rsidRDefault="00D67885" w:rsidP="005403C5">
      <w:pPr>
        <w:widowControl w:val="0"/>
        <w:ind w:firstLine="709"/>
        <w:rPr>
          <w:rFonts w:eastAsia="Calibri"/>
          <w:sz w:val="28"/>
          <w:szCs w:val="28"/>
        </w:rPr>
      </w:pPr>
      <w:r w:rsidRPr="00D67885">
        <w:rPr>
          <w:rFonts w:eastAsia="Calibri"/>
          <w:sz w:val="28"/>
          <w:szCs w:val="28"/>
        </w:rPr>
        <w:t xml:space="preserve">5. управление данными, технологии обработки информации. </w:t>
      </w:r>
    </w:p>
    <w:p w:rsidR="00D67885" w:rsidRPr="00D67885" w:rsidRDefault="00D67885" w:rsidP="005403C5">
      <w:pPr>
        <w:widowControl w:val="0"/>
        <w:ind w:firstLine="709"/>
        <w:rPr>
          <w:sz w:val="28"/>
          <w:szCs w:val="28"/>
        </w:rPr>
      </w:pPr>
      <w:r w:rsidRPr="00D67885">
        <w:rPr>
          <w:rFonts w:eastAsia="Calibri"/>
          <w:sz w:val="28"/>
          <w:szCs w:val="28"/>
        </w:rPr>
        <w:t>Государственный экзамен включает вопросы по дисциплинам:</w:t>
      </w:r>
      <w:r>
        <w:rPr>
          <w:rFonts w:eastAsia="Calibri"/>
          <w:sz w:val="28"/>
          <w:szCs w:val="28"/>
        </w:rPr>
        <w:t xml:space="preserve"> </w:t>
      </w:r>
      <w:r w:rsidRPr="00D67885">
        <w:rPr>
          <w:sz w:val="28"/>
          <w:szCs w:val="28"/>
        </w:rPr>
        <w:t>Информатика, Информационные технологии, Теория информационных процессов и систем, Управление данными, Инфокоммуникационные системы и сети, Архитектура информационных систем,  Интеллектуальные системы и технологии, Методы и средства проектирования информационных систем и технологий, Технологии обработки информации, Инструментальные средства информационных систем, Технологии программирования.</w:t>
      </w:r>
    </w:p>
    <w:p w:rsidR="00D67885" w:rsidRPr="00C23FD6" w:rsidRDefault="00D67885" w:rsidP="005403C5">
      <w:pPr>
        <w:pStyle w:val="2"/>
        <w:spacing w:before="0" w:after="0"/>
        <w:ind w:firstLine="709"/>
        <w:rPr>
          <w:rFonts w:ascii="Times New Roman" w:hAnsi="Times New Roman" w:cs="Times New Roman"/>
        </w:rPr>
      </w:pPr>
      <w:bookmarkStart w:id="19" w:name="_Toc524085268"/>
      <w:bookmarkEnd w:id="18"/>
      <w:r>
        <w:rPr>
          <w:rFonts w:ascii="Times New Roman" w:eastAsia="Calibri" w:hAnsi="Times New Roman" w:cs="Times New Roman"/>
        </w:rPr>
        <w:lastRenderedPageBreak/>
        <w:t>1</w:t>
      </w:r>
      <w:r w:rsidRPr="00C23FD6">
        <w:rPr>
          <w:rFonts w:ascii="Times New Roman" w:eastAsia="Calibri" w:hAnsi="Times New Roman" w:cs="Times New Roman"/>
        </w:rPr>
        <w:t xml:space="preserve">.4 </w:t>
      </w:r>
      <w:r w:rsidRPr="00C23FD6">
        <w:rPr>
          <w:rFonts w:ascii="Times New Roman" w:hAnsi="Times New Roman" w:cs="Times New Roman"/>
        </w:rPr>
        <w:t>Перечень вопросов, выносимых на государственный экзамен</w:t>
      </w:r>
      <w:bookmarkEnd w:id="19"/>
    </w:p>
    <w:p w:rsidR="00D67885" w:rsidRPr="00C23FD6" w:rsidRDefault="00D67885" w:rsidP="005403C5">
      <w:pPr>
        <w:pStyle w:val="ac"/>
        <w:spacing w:after="0" w:line="240" w:lineRule="auto"/>
        <w:ind w:left="0" w:firstLine="709"/>
        <w:jc w:val="center"/>
        <w:rPr>
          <w:rFonts w:ascii="Times New Roman" w:hAnsi="Times New Roman"/>
          <w:b/>
          <w:caps/>
          <w:sz w:val="24"/>
          <w:szCs w:val="24"/>
        </w:rPr>
      </w:pPr>
      <w:r w:rsidRPr="00C23FD6">
        <w:rPr>
          <w:rFonts w:ascii="Times New Roman" w:hAnsi="Times New Roman"/>
          <w:b/>
          <w:caps/>
          <w:sz w:val="24"/>
          <w:szCs w:val="24"/>
        </w:rPr>
        <w:t>Информатика</w:t>
      </w:r>
    </w:p>
    <w:p w:rsidR="00D67885" w:rsidRPr="00C23FD6" w:rsidRDefault="00D67885" w:rsidP="005403C5">
      <w:pPr>
        <w:numPr>
          <w:ilvl w:val="0"/>
          <w:numId w:val="28"/>
        </w:numPr>
        <w:tabs>
          <w:tab w:val="clear" w:pos="2085"/>
          <w:tab w:val="left" w:pos="567"/>
        </w:tabs>
        <w:ind w:left="0" w:firstLine="0"/>
      </w:pPr>
      <w:r w:rsidRPr="00C23FD6">
        <w:t>Логические операции. Оператор IF…THEN…ELSE…: Оператор CASE...OF…ELSE…END: работа, формы записи. Примеры программ.</w:t>
      </w:r>
    </w:p>
    <w:p w:rsidR="00D67885" w:rsidRPr="00C23FD6" w:rsidRDefault="00D67885" w:rsidP="005403C5">
      <w:pPr>
        <w:numPr>
          <w:ilvl w:val="0"/>
          <w:numId w:val="28"/>
        </w:numPr>
        <w:tabs>
          <w:tab w:val="clear" w:pos="2085"/>
          <w:tab w:val="left" w:pos="567"/>
        </w:tabs>
        <w:ind w:left="0" w:firstLine="0"/>
      </w:pPr>
      <w:r w:rsidRPr="00C23FD6">
        <w:t>Алгоритмы. Свойства алгоритмов. Виды алгоритмов.</w:t>
      </w:r>
    </w:p>
    <w:p w:rsidR="00D67885" w:rsidRPr="00C23FD6" w:rsidRDefault="00D67885" w:rsidP="005403C5">
      <w:pPr>
        <w:numPr>
          <w:ilvl w:val="0"/>
          <w:numId w:val="28"/>
        </w:numPr>
        <w:tabs>
          <w:tab w:val="clear" w:pos="2085"/>
          <w:tab w:val="left" w:pos="567"/>
        </w:tabs>
        <w:ind w:left="0" w:firstLine="0"/>
      </w:pPr>
      <w:r w:rsidRPr="00C23FD6">
        <w:t xml:space="preserve">Типы данных в Visual Basic. Структурированные типы данных языка Visual Basic. Массивы. </w:t>
      </w:r>
    </w:p>
    <w:p w:rsidR="00D67885" w:rsidRPr="00C23FD6" w:rsidRDefault="00D67885" w:rsidP="005403C5">
      <w:pPr>
        <w:numPr>
          <w:ilvl w:val="0"/>
          <w:numId w:val="28"/>
        </w:numPr>
        <w:tabs>
          <w:tab w:val="clear" w:pos="2085"/>
          <w:tab w:val="left" w:pos="567"/>
        </w:tabs>
        <w:ind w:left="0" w:firstLine="0"/>
      </w:pPr>
      <w:r w:rsidRPr="00C23FD6">
        <w:t>Структура программного обеспечения ПК.</w:t>
      </w:r>
    </w:p>
    <w:p w:rsidR="00D67885" w:rsidRPr="00C23FD6" w:rsidRDefault="00D67885" w:rsidP="005403C5">
      <w:pPr>
        <w:numPr>
          <w:ilvl w:val="0"/>
          <w:numId w:val="28"/>
        </w:numPr>
        <w:tabs>
          <w:tab w:val="clear" w:pos="2085"/>
          <w:tab w:val="left" w:pos="567"/>
        </w:tabs>
        <w:ind w:left="0" w:firstLine="0"/>
      </w:pPr>
      <w:r w:rsidRPr="00C23FD6">
        <w:t>Представление информации в ЭВМ. Системы счисления. Десятичные и двоичные операции.</w:t>
      </w:r>
    </w:p>
    <w:p w:rsidR="00D67885" w:rsidRPr="00C23FD6" w:rsidRDefault="00D67885" w:rsidP="005403C5">
      <w:pPr>
        <w:numPr>
          <w:ilvl w:val="0"/>
          <w:numId w:val="28"/>
        </w:numPr>
        <w:tabs>
          <w:tab w:val="clear" w:pos="2085"/>
          <w:tab w:val="left" w:pos="567"/>
        </w:tabs>
        <w:ind w:left="0" w:firstLine="0"/>
      </w:pPr>
      <w:r w:rsidRPr="00C23FD6">
        <w:t>Операторы цикла: логические и арифметические. Оператор FOR...NEXT. Операторы REPEAT...UNTIL. Операторы WHILE…DO…. Выход из цикла.</w:t>
      </w:r>
    </w:p>
    <w:p w:rsidR="00D67885" w:rsidRPr="00C23FD6" w:rsidRDefault="00D67885" w:rsidP="005403C5">
      <w:pPr>
        <w:numPr>
          <w:ilvl w:val="0"/>
          <w:numId w:val="28"/>
        </w:numPr>
        <w:tabs>
          <w:tab w:val="clear" w:pos="2085"/>
          <w:tab w:val="left" w:pos="567"/>
        </w:tabs>
        <w:ind w:left="0" w:firstLine="0"/>
      </w:pPr>
      <w:r w:rsidRPr="00C23FD6">
        <w:t>Информация. Свойства информации. Информационные системы.</w:t>
      </w:r>
    </w:p>
    <w:p w:rsidR="00D67885" w:rsidRPr="00C23FD6" w:rsidRDefault="00D67885" w:rsidP="005403C5">
      <w:pPr>
        <w:numPr>
          <w:ilvl w:val="0"/>
          <w:numId w:val="28"/>
        </w:numPr>
        <w:tabs>
          <w:tab w:val="clear" w:pos="2085"/>
          <w:tab w:val="left" w:pos="567"/>
        </w:tabs>
        <w:ind w:left="0" w:firstLine="0"/>
      </w:pPr>
      <w:r w:rsidRPr="00C23FD6">
        <w:t>Устройства ПК. Классическая концепция построения ЭВМ. Принцип фон - Неймана. Логическая организация памяти в ЭВМ.</w:t>
      </w:r>
    </w:p>
    <w:p w:rsidR="00D67885" w:rsidRPr="00C23FD6" w:rsidRDefault="00D67885" w:rsidP="005403C5">
      <w:pPr>
        <w:numPr>
          <w:ilvl w:val="0"/>
          <w:numId w:val="28"/>
        </w:numPr>
        <w:tabs>
          <w:tab w:val="clear" w:pos="2085"/>
          <w:tab w:val="left" w:pos="567"/>
        </w:tabs>
        <w:ind w:left="0" w:firstLine="0"/>
      </w:pPr>
      <w:r w:rsidRPr="00C23FD6">
        <w:t>Устройства ПК. Понятие микропроцессора и его технические характеристики. Системная шина. Память. Характеристики памяти.</w:t>
      </w:r>
    </w:p>
    <w:p w:rsidR="00D67885" w:rsidRPr="00C23FD6" w:rsidRDefault="00D67885" w:rsidP="005403C5">
      <w:pPr>
        <w:numPr>
          <w:ilvl w:val="0"/>
          <w:numId w:val="28"/>
        </w:numPr>
        <w:tabs>
          <w:tab w:val="clear" w:pos="2085"/>
          <w:tab w:val="left" w:pos="567"/>
        </w:tabs>
        <w:ind w:left="0" w:firstLine="0"/>
      </w:pPr>
      <w:r w:rsidRPr="00C23FD6">
        <w:t>Ввод и вывод данных Visual Basic. Выражения, процедуры и функции Visual Basic.</w:t>
      </w:r>
    </w:p>
    <w:p w:rsidR="00D67885" w:rsidRPr="00C23FD6" w:rsidRDefault="00D67885" w:rsidP="005403C5">
      <w:pPr>
        <w:numPr>
          <w:ilvl w:val="0"/>
          <w:numId w:val="28"/>
        </w:numPr>
        <w:tabs>
          <w:tab w:val="clear" w:pos="2085"/>
          <w:tab w:val="left" w:pos="567"/>
        </w:tabs>
        <w:ind w:left="0" w:firstLine="0"/>
      </w:pPr>
      <w:r w:rsidRPr="00C23FD6">
        <w:t xml:space="preserve">Объектно – ориентированное программирование. Метод, события, свойства. Структура объектов в Visual Basic. </w:t>
      </w:r>
    </w:p>
    <w:p w:rsidR="00D67885" w:rsidRPr="00C23FD6" w:rsidRDefault="00D67885" w:rsidP="005403C5">
      <w:pPr>
        <w:numPr>
          <w:ilvl w:val="0"/>
          <w:numId w:val="28"/>
        </w:numPr>
        <w:tabs>
          <w:tab w:val="clear" w:pos="2085"/>
          <w:tab w:val="left" w:pos="567"/>
        </w:tabs>
        <w:ind w:left="0" w:firstLine="0"/>
      </w:pPr>
      <w:r w:rsidRPr="00C23FD6">
        <w:t>Базы данных. Модели баз данных.СУБД MS Access. Таблицы. Запросы. Формы. Отчеты.</w:t>
      </w:r>
    </w:p>
    <w:p w:rsidR="00D67885" w:rsidRPr="00C23FD6" w:rsidRDefault="00D67885" w:rsidP="005403C5">
      <w:pPr>
        <w:numPr>
          <w:ilvl w:val="0"/>
          <w:numId w:val="28"/>
        </w:numPr>
        <w:tabs>
          <w:tab w:val="clear" w:pos="2085"/>
          <w:tab w:val="left" w:pos="567"/>
        </w:tabs>
        <w:ind w:left="0" w:firstLine="0"/>
      </w:pPr>
      <w:r w:rsidRPr="00C23FD6">
        <w:t>Работа с файлами в Visual Basic . Графические методы в Visual Basic</w:t>
      </w:r>
    </w:p>
    <w:p w:rsidR="00D67885" w:rsidRPr="00C23FD6" w:rsidRDefault="00D67885" w:rsidP="005403C5">
      <w:pPr>
        <w:numPr>
          <w:ilvl w:val="0"/>
          <w:numId w:val="28"/>
        </w:numPr>
        <w:tabs>
          <w:tab w:val="clear" w:pos="2085"/>
          <w:tab w:val="left" w:pos="567"/>
        </w:tabs>
        <w:ind w:left="0" w:firstLine="0"/>
      </w:pPr>
      <w:r w:rsidRPr="00C23FD6">
        <w:t>Локальные и глобальные сети. Топология сети. Способы передачи данных.</w:t>
      </w:r>
    </w:p>
    <w:p w:rsidR="00D67885" w:rsidRPr="00C23FD6" w:rsidRDefault="00D67885" w:rsidP="005403C5">
      <w:pPr>
        <w:numPr>
          <w:ilvl w:val="0"/>
          <w:numId w:val="28"/>
        </w:numPr>
        <w:tabs>
          <w:tab w:val="clear" w:pos="2085"/>
          <w:tab w:val="left" w:pos="567"/>
        </w:tabs>
        <w:ind w:left="0" w:firstLine="0"/>
      </w:pPr>
      <w:r w:rsidRPr="00C23FD6">
        <w:t>Алгебра логики. Функции алгебры логики. Основные законы алгебры логики.</w:t>
      </w:r>
    </w:p>
    <w:p w:rsidR="00D67885" w:rsidRPr="00C23FD6" w:rsidRDefault="00D67885" w:rsidP="005403C5">
      <w:pPr>
        <w:numPr>
          <w:ilvl w:val="0"/>
          <w:numId w:val="28"/>
        </w:numPr>
        <w:tabs>
          <w:tab w:val="clear" w:pos="2085"/>
          <w:tab w:val="left" w:pos="567"/>
        </w:tabs>
        <w:ind w:left="0" w:firstLine="0"/>
      </w:pPr>
      <w:r w:rsidRPr="00C23FD6">
        <w:t>Операционные системы. Операционная система WINDOWS**.Файловые системы (NTFS, FAT)</w:t>
      </w:r>
    </w:p>
    <w:p w:rsidR="00D67885" w:rsidRPr="00C23FD6" w:rsidRDefault="00D67885" w:rsidP="005403C5">
      <w:pPr>
        <w:tabs>
          <w:tab w:val="left" w:pos="567"/>
        </w:tabs>
        <w:rPr>
          <w:b/>
        </w:rPr>
      </w:pPr>
      <w:r w:rsidRPr="00C23FD6">
        <w:rPr>
          <w:b/>
        </w:rPr>
        <w:t>ИНФОКОММУНИКАЦИОННЫЕ СИСТЕМЫ И СЕТИ</w:t>
      </w:r>
    </w:p>
    <w:p w:rsidR="00D67885" w:rsidRPr="00C23FD6" w:rsidRDefault="00D67885" w:rsidP="005403C5">
      <w:pPr>
        <w:numPr>
          <w:ilvl w:val="0"/>
          <w:numId w:val="33"/>
        </w:numPr>
        <w:tabs>
          <w:tab w:val="clear" w:pos="2085"/>
          <w:tab w:val="left" w:pos="567"/>
        </w:tabs>
        <w:ind w:left="0" w:firstLine="0"/>
      </w:pPr>
      <w:r w:rsidRPr="00C23FD6">
        <w:t xml:space="preserve">Классификация задач, решаемых инфокоммуникационными системами. </w:t>
      </w:r>
    </w:p>
    <w:p w:rsidR="00D67885" w:rsidRPr="00C23FD6" w:rsidRDefault="00D67885" w:rsidP="005403C5">
      <w:pPr>
        <w:numPr>
          <w:ilvl w:val="0"/>
          <w:numId w:val="33"/>
        </w:numPr>
        <w:tabs>
          <w:tab w:val="clear" w:pos="2085"/>
          <w:tab w:val="left" w:pos="567"/>
        </w:tabs>
        <w:ind w:left="0" w:firstLine="0"/>
      </w:pPr>
      <w:bookmarkStart w:id="20" w:name="YANDEX_77"/>
      <w:bookmarkEnd w:id="20"/>
      <w:r w:rsidRPr="00C23FD6">
        <w:t xml:space="preserve">Общие понятия о инфокоммуникационных сетях и системах, основные термины и определения. </w:t>
      </w:r>
    </w:p>
    <w:p w:rsidR="00D67885" w:rsidRPr="00C23FD6" w:rsidRDefault="00D67885" w:rsidP="005403C5">
      <w:pPr>
        <w:numPr>
          <w:ilvl w:val="0"/>
          <w:numId w:val="33"/>
        </w:numPr>
        <w:tabs>
          <w:tab w:val="clear" w:pos="2085"/>
          <w:tab w:val="left" w:pos="567"/>
        </w:tabs>
        <w:ind w:left="0" w:firstLine="0"/>
      </w:pPr>
      <w:r w:rsidRPr="00C23FD6">
        <w:t>Классификация компьютерных сетей. Топология компьютерных сетей.</w:t>
      </w:r>
    </w:p>
    <w:p w:rsidR="00D67885" w:rsidRPr="00C23FD6" w:rsidRDefault="00D67885" w:rsidP="005403C5">
      <w:pPr>
        <w:numPr>
          <w:ilvl w:val="0"/>
          <w:numId w:val="33"/>
        </w:numPr>
        <w:tabs>
          <w:tab w:val="clear" w:pos="2085"/>
          <w:tab w:val="left" w:pos="567"/>
        </w:tabs>
        <w:ind w:left="0" w:firstLine="0"/>
      </w:pPr>
      <w:r w:rsidRPr="00C23FD6">
        <w:t xml:space="preserve">Понятие об эталонной модели взаимодействия открытых систем (OSI). </w:t>
      </w:r>
    </w:p>
    <w:p w:rsidR="00D67885" w:rsidRPr="00C23FD6" w:rsidRDefault="00D67885" w:rsidP="005403C5">
      <w:pPr>
        <w:numPr>
          <w:ilvl w:val="0"/>
          <w:numId w:val="33"/>
        </w:numPr>
        <w:tabs>
          <w:tab w:val="clear" w:pos="2085"/>
          <w:tab w:val="left" w:pos="567"/>
        </w:tabs>
        <w:ind w:left="0" w:firstLine="0"/>
      </w:pPr>
      <w:r w:rsidRPr="00C23FD6">
        <w:t>Коммутация в компьютерных сетях.</w:t>
      </w:r>
    </w:p>
    <w:p w:rsidR="00D67885" w:rsidRPr="00C23FD6" w:rsidRDefault="00D67885" w:rsidP="005403C5">
      <w:pPr>
        <w:numPr>
          <w:ilvl w:val="0"/>
          <w:numId w:val="33"/>
        </w:numPr>
        <w:tabs>
          <w:tab w:val="clear" w:pos="2085"/>
          <w:tab w:val="left" w:pos="567"/>
        </w:tabs>
        <w:ind w:left="0" w:firstLine="0"/>
        <w:rPr>
          <w:lang w:val="en-US"/>
        </w:rPr>
      </w:pPr>
      <w:r w:rsidRPr="00C23FD6">
        <w:t>Архитектура стека</w:t>
      </w:r>
      <w:r w:rsidRPr="00C23FD6">
        <w:rPr>
          <w:lang w:val="en-US"/>
        </w:rPr>
        <w:t xml:space="preserve"> TCP/IP</w:t>
      </w:r>
      <w:r w:rsidRPr="00C23FD6">
        <w:t xml:space="preserve">. </w:t>
      </w:r>
    </w:p>
    <w:p w:rsidR="00D67885" w:rsidRPr="00C23FD6" w:rsidRDefault="00D67885" w:rsidP="005403C5">
      <w:pPr>
        <w:numPr>
          <w:ilvl w:val="0"/>
          <w:numId w:val="33"/>
        </w:numPr>
        <w:tabs>
          <w:tab w:val="clear" w:pos="2085"/>
          <w:tab w:val="left" w:pos="567"/>
        </w:tabs>
        <w:ind w:left="0" w:firstLine="0"/>
      </w:pPr>
      <w:r w:rsidRPr="00C23FD6">
        <w:t xml:space="preserve">IP-адресация. Подсети. Маска подсети. Имена. </w:t>
      </w:r>
    </w:p>
    <w:p w:rsidR="00D67885" w:rsidRPr="00C23FD6" w:rsidRDefault="00D67885" w:rsidP="005403C5">
      <w:pPr>
        <w:numPr>
          <w:ilvl w:val="0"/>
          <w:numId w:val="33"/>
        </w:numPr>
        <w:tabs>
          <w:tab w:val="clear" w:pos="2085"/>
          <w:tab w:val="left" w:pos="567"/>
        </w:tabs>
        <w:ind w:left="0" w:firstLine="0"/>
      </w:pPr>
      <w:r w:rsidRPr="00C23FD6">
        <w:t xml:space="preserve">Маршрутизация. Маршрутизаторы. Маршрутизация по умолчанию. Фиксированная маршрутизация. Простая маршрутизация. Адаптивная маршрутизация. </w:t>
      </w:r>
    </w:p>
    <w:p w:rsidR="00D67885" w:rsidRPr="00C23FD6" w:rsidRDefault="00D67885" w:rsidP="005403C5">
      <w:pPr>
        <w:numPr>
          <w:ilvl w:val="0"/>
          <w:numId w:val="33"/>
        </w:numPr>
        <w:tabs>
          <w:tab w:val="clear" w:pos="2085"/>
          <w:tab w:val="left" w:pos="567"/>
        </w:tabs>
        <w:ind w:left="0" w:firstLine="0"/>
      </w:pPr>
      <w:r w:rsidRPr="00C23FD6">
        <w:t xml:space="preserve">Автоматизация управления IP-адресацией. Служба DHCP, функции и назначение. Службы DHCP, функции и назначение. Структура запросов и ответов в протоколе DHCP. </w:t>
      </w:r>
    </w:p>
    <w:p w:rsidR="00D67885" w:rsidRPr="00C23FD6" w:rsidRDefault="00D67885" w:rsidP="005403C5">
      <w:pPr>
        <w:numPr>
          <w:ilvl w:val="0"/>
          <w:numId w:val="33"/>
        </w:numPr>
        <w:tabs>
          <w:tab w:val="clear" w:pos="2085"/>
          <w:tab w:val="left" w:pos="567"/>
        </w:tabs>
        <w:ind w:left="0" w:firstLine="0"/>
      </w:pPr>
      <w:r w:rsidRPr="00C23FD6">
        <w:t xml:space="preserve">Протокол UDP, его особенности. Структура UDP-датаграммы. Сервисы, обслуживаемые протоколом UDP. Порты. </w:t>
      </w:r>
    </w:p>
    <w:p w:rsidR="00D67885" w:rsidRPr="00C23FD6" w:rsidRDefault="00D67885" w:rsidP="005403C5">
      <w:pPr>
        <w:numPr>
          <w:ilvl w:val="0"/>
          <w:numId w:val="33"/>
        </w:numPr>
        <w:tabs>
          <w:tab w:val="clear" w:pos="2085"/>
          <w:tab w:val="left" w:pos="567"/>
        </w:tabs>
        <w:ind w:left="0" w:firstLine="0"/>
      </w:pPr>
      <w:r w:rsidRPr="00C23FD6">
        <w:t>Протокол TCP, его особенности. Структура TCP-сегмента. Порты приложений. Сервисы, обслуживаемые протоколом TCP.</w:t>
      </w:r>
    </w:p>
    <w:p w:rsidR="00D67885" w:rsidRPr="00C23FD6" w:rsidRDefault="00D67885" w:rsidP="005403C5">
      <w:pPr>
        <w:numPr>
          <w:ilvl w:val="0"/>
          <w:numId w:val="33"/>
        </w:numPr>
        <w:tabs>
          <w:tab w:val="clear" w:pos="2085"/>
          <w:tab w:val="left" w:pos="567"/>
        </w:tabs>
        <w:ind w:left="0" w:firstLine="0"/>
      </w:pPr>
      <w:r w:rsidRPr="00C23FD6">
        <w:t xml:space="preserve">Протокол HTTP, функции назначение. Основные понятия протокола HTTP. Структура HTTP-запроса и ответа. Идентификация ресурсов в сети. Протокол HTTP, методы сообщений запроса. </w:t>
      </w:r>
    </w:p>
    <w:p w:rsidR="00D67885" w:rsidRPr="00C23FD6" w:rsidRDefault="00D67885" w:rsidP="005403C5">
      <w:pPr>
        <w:numPr>
          <w:ilvl w:val="0"/>
          <w:numId w:val="33"/>
        </w:numPr>
        <w:tabs>
          <w:tab w:val="clear" w:pos="2085"/>
          <w:tab w:val="left" w:pos="567"/>
        </w:tabs>
        <w:ind w:left="0" w:firstLine="0"/>
      </w:pPr>
      <w:r w:rsidRPr="00C23FD6">
        <w:t>Файловый обмен. Протокол FTP, его функции и назначение. Структура FTP-запросов и ответов. Управление передачей и передача данных. Порты. Режимы передачи данных. Команды передачи данных. Структура FTP-отклика.</w:t>
      </w:r>
    </w:p>
    <w:p w:rsidR="00D67885" w:rsidRPr="00C23FD6" w:rsidRDefault="00D67885" w:rsidP="005403C5">
      <w:pPr>
        <w:numPr>
          <w:ilvl w:val="0"/>
          <w:numId w:val="33"/>
        </w:numPr>
        <w:tabs>
          <w:tab w:val="clear" w:pos="2085"/>
          <w:tab w:val="left" w:pos="567"/>
        </w:tabs>
        <w:ind w:left="0" w:firstLine="0"/>
      </w:pPr>
      <w:r w:rsidRPr="00C23FD6">
        <w:t xml:space="preserve">Электронная почта. Протоколы </w:t>
      </w:r>
      <w:r w:rsidRPr="00C23FD6">
        <w:rPr>
          <w:lang w:val="en-US"/>
        </w:rPr>
        <w:t>SMTP</w:t>
      </w:r>
      <w:r w:rsidRPr="00C23FD6">
        <w:t xml:space="preserve">, </w:t>
      </w:r>
      <w:r w:rsidRPr="00C23FD6">
        <w:rPr>
          <w:lang w:val="en-US"/>
        </w:rPr>
        <w:t>POP</w:t>
      </w:r>
      <w:r w:rsidRPr="00C23FD6">
        <w:t xml:space="preserve">3, </w:t>
      </w:r>
      <w:r w:rsidRPr="00C23FD6">
        <w:rPr>
          <w:lang w:val="en-US"/>
        </w:rPr>
        <w:t>IMAP</w:t>
      </w:r>
    </w:p>
    <w:p w:rsidR="00D67885" w:rsidRPr="00C23FD6" w:rsidRDefault="00D67885" w:rsidP="005403C5">
      <w:pPr>
        <w:numPr>
          <w:ilvl w:val="0"/>
          <w:numId w:val="33"/>
        </w:numPr>
        <w:tabs>
          <w:tab w:val="clear" w:pos="2085"/>
          <w:tab w:val="left" w:pos="567"/>
        </w:tabs>
        <w:ind w:left="0" w:firstLine="0"/>
      </w:pPr>
      <w:r w:rsidRPr="00C23FD6">
        <w:lastRenderedPageBreak/>
        <w:t xml:space="preserve">Доменная система имён </w:t>
      </w:r>
      <w:r w:rsidRPr="00C23FD6">
        <w:rPr>
          <w:lang w:val="en-US"/>
        </w:rPr>
        <w:t>DNS</w:t>
      </w:r>
      <w:r w:rsidRPr="00C23FD6">
        <w:t xml:space="preserve">. функции и назначение. Структура запросов и ответов DNS. Зоны DNS, их обслуживание. Структура записей DNS. </w:t>
      </w:r>
    </w:p>
    <w:p w:rsidR="00D67885" w:rsidRPr="00C23FD6" w:rsidRDefault="00D67885" w:rsidP="005403C5">
      <w:pPr>
        <w:numPr>
          <w:ilvl w:val="0"/>
          <w:numId w:val="33"/>
        </w:numPr>
        <w:tabs>
          <w:tab w:val="clear" w:pos="2085"/>
          <w:tab w:val="left" w:pos="567"/>
        </w:tabs>
        <w:ind w:left="0" w:firstLine="0"/>
      </w:pPr>
      <w:r w:rsidRPr="00C23FD6">
        <w:t>Функции систем информационной безопасности. Сетевые экраны. Прокси-серверы. Частные виртуальные сети (VPN).</w:t>
      </w:r>
    </w:p>
    <w:p w:rsidR="00D67885" w:rsidRPr="00C23FD6" w:rsidRDefault="00D67885" w:rsidP="005403C5">
      <w:pPr>
        <w:tabs>
          <w:tab w:val="left" w:pos="567"/>
        </w:tabs>
        <w:rPr>
          <w:b/>
        </w:rPr>
      </w:pPr>
      <w:r w:rsidRPr="00C23FD6">
        <w:rPr>
          <w:b/>
        </w:rPr>
        <w:t>ТЕХНОЛОГИИ ОБРАБОТКИ ИНФОРМАЦИИ</w:t>
      </w:r>
    </w:p>
    <w:p w:rsidR="00D67885" w:rsidRPr="00C23FD6" w:rsidRDefault="00D67885" w:rsidP="005403C5">
      <w:pPr>
        <w:pStyle w:val="ac"/>
        <w:numPr>
          <w:ilvl w:val="0"/>
          <w:numId w:val="29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iCs/>
          <w:color w:val="000000"/>
          <w:sz w:val="24"/>
          <w:szCs w:val="24"/>
        </w:rPr>
      </w:pPr>
      <w:r w:rsidRPr="00C23FD6">
        <w:rPr>
          <w:rFonts w:ascii="Times New Roman" w:hAnsi="Times New Roman"/>
          <w:iCs/>
          <w:color w:val="000000"/>
          <w:sz w:val="24"/>
          <w:szCs w:val="24"/>
        </w:rPr>
        <w:t xml:space="preserve">Область деятельности матстатистики, её методы. Переменная, её распределение. </w:t>
      </w:r>
    </w:p>
    <w:p w:rsidR="00D67885" w:rsidRPr="00C23FD6" w:rsidRDefault="00D67885" w:rsidP="005403C5">
      <w:pPr>
        <w:pStyle w:val="ac"/>
        <w:numPr>
          <w:ilvl w:val="0"/>
          <w:numId w:val="29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iCs/>
          <w:color w:val="000000"/>
          <w:sz w:val="24"/>
          <w:szCs w:val="24"/>
        </w:rPr>
      </w:pPr>
      <w:r w:rsidRPr="00C23FD6">
        <w:rPr>
          <w:rFonts w:ascii="Times New Roman" w:hAnsi="Times New Roman"/>
          <w:iCs/>
          <w:color w:val="000000"/>
          <w:sz w:val="24"/>
          <w:szCs w:val="24"/>
        </w:rPr>
        <w:t xml:space="preserve">Генеральная совокупность, выборка. Описательная и аналитическая статистика. </w:t>
      </w:r>
    </w:p>
    <w:p w:rsidR="00D67885" w:rsidRPr="00C23FD6" w:rsidRDefault="00D67885" w:rsidP="005403C5">
      <w:pPr>
        <w:pStyle w:val="ac"/>
        <w:numPr>
          <w:ilvl w:val="0"/>
          <w:numId w:val="29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iCs/>
          <w:color w:val="000000"/>
          <w:sz w:val="24"/>
          <w:szCs w:val="24"/>
        </w:rPr>
      </w:pPr>
      <w:r w:rsidRPr="00C23FD6">
        <w:rPr>
          <w:rFonts w:ascii="Times New Roman" w:hAnsi="Times New Roman"/>
          <w:iCs/>
          <w:color w:val="000000"/>
          <w:sz w:val="24"/>
          <w:szCs w:val="24"/>
        </w:rPr>
        <w:t>Сортировка измерений. Шкала измерений. Номинальная, порядковая, шкала.</w:t>
      </w:r>
    </w:p>
    <w:p w:rsidR="00D67885" w:rsidRPr="00C23FD6" w:rsidRDefault="00D67885" w:rsidP="005403C5">
      <w:pPr>
        <w:pStyle w:val="ac"/>
        <w:numPr>
          <w:ilvl w:val="0"/>
          <w:numId w:val="29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iCs/>
          <w:color w:val="000000"/>
          <w:sz w:val="24"/>
          <w:szCs w:val="24"/>
        </w:rPr>
      </w:pPr>
      <w:r w:rsidRPr="00C23FD6">
        <w:rPr>
          <w:rFonts w:ascii="Times New Roman" w:hAnsi="Times New Roman"/>
          <w:iCs/>
          <w:color w:val="000000"/>
          <w:sz w:val="24"/>
          <w:szCs w:val="24"/>
        </w:rPr>
        <w:t>Частота появления признака. Категориальное распределение частот.</w:t>
      </w:r>
    </w:p>
    <w:p w:rsidR="00D67885" w:rsidRPr="00C23FD6" w:rsidRDefault="00D67885" w:rsidP="005403C5">
      <w:pPr>
        <w:pStyle w:val="ac"/>
        <w:numPr>
          <w:ilvl w:val="0"/>
          <w:numId w:val="29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iCs/>
          <w:color w:val="000000"/>
          <w:sz w:val="24"/>
          <w:szCs w:val="24"/>
        </w:rPr>
      </w:pPr>
      <w:r w:rsidRPr="00C23FD6">
        <w:rPr>
          <w:rFonts w:ascii="Times New Roman" w:hAnsi="Times New Roman"/>
          <w:iCs/>
          <w:color w:val="000000"/>
          <w:sz w:val="24"/>
          <w:szCs w:val="24"/>
        </w:rPr>
        <w:t>Способы описания распределения частот. Отношение частот. Доля и проценты, примеры их применения.</w:t>
      </w:r>
    </w:p>
    <w:p w:rsidR="00D67885" w:rsidRPr="00C23FD6" w:rsidRDefault="00D67885" w:rsidP="005403C5">
      <w:pPr>
        <w:pStyle w:val="ac"/>
        <w:numPr>
          <w:ilvl w:val="0"/>
          <w:numId w:val="29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iCs/>
          <w:color w:val="000000"/>
          <w:sz w:val="24"/>
          <w:szCs w:val="24"/>
        </w:rPr>
      </w:pPr>
      <w:r w:rsidRPr="00C23FD6">
        <w:rPr>
          <w:rFonts w:ascii="Times New Roman" w:hAnsi="Times New Roman"/>
          <w:iCs/>
          <w:color w:val="000000"/>
          <w:sz w:val="24"/>
          <w:szCs w:val="24"/>
        </w:rPr>
        <w:t>Измерение центральной тенденции. Мода, медиана, среднее.</w:t>
      </w:r>
    </w:p>
    <w:p w:rsidR="00D67885" w:rsidRPr="00C23FD6" w:rsidRDefault="00D67885" w:rsidP="005403C5">
      <w:pPr>
        <w:pStyle w:val="ac"/>
        <w:numPr>
          <w:ilvl w:val="0"/>
          <w:numId w:val="29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iCs/>
          <w:color w:val="000000"/>
          <w:sz w:val="24"/>
          <w:szCs w:val="24"/>
        </w:rPr>
      </w:pPr>
      <w:r w:rsidRPr="00C23FD6">
        <w:rPr>
          <w:rFonts w:ascii="Times New Roman" w:hAnsi="Times New Roman"/>
          <w:iCs/>
          <w:color w:val="000000"/>
          <w:sz w:val="24"/>
          <w:szCs w:val="24"/>
        </w:rPr>
        <w:t>Измерение центральной тенденции. Медиана, среднее.</w:t>
      </w:r>
    </w:p>
    <w:p w:rsidR="00D67885" w:rsidRPr="00C23FD6" w:rsidRDefault="00D67885" w:rsidP="005403C5">
      <w:pPr>
        <w:pStyle w:val="ac"/>
        <w:numPr>
          <w:ilvl w:val="0"/>
          <w:numId w:val="29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iCs/>
          <w:color w:val="000000"/>
          <w:sz w:val="24"/>
          <w:szCs w:val="24"/>
        </w:rPr>
      </w:pPr>
      <w:r w:rsidRPr="00C23FD6">
        <w:rPr>
          <w:rFonts w:ascii="Times New Roman" w:hAnsi="Times New Roman"/>
          <w:iCs/>
          <w:color w:val="000000"/>
          <w:sz w:val="24"/>
          <w:szCs w:val="24"/>
        </w:rPr>
        <w:t>Измерение вариации. Размах, квартили, дисперсия, отклонение, коэффициент вариации.</w:t>
      </w:r>
    </w:p>
    <w:p w:rsidR="00D67885" w:rsidRPr="00C23FD6" w:rsidRDefault="00D67885" w:rsidP="005403C5">
      <w:pPr>
        <w:pStyle w:val="ac"/>
        <w:numPr>
          <w:ilvl w:val="0"/>
          <w:numId w:val="29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iCs/>
          <w:color w:val="000000"/>
          <w:sz w:val="24"/>
          <w:szCs w:val="24"/>
        </w:rPr>
      </w:pPr>
      <w:r w:rsidRPr="00C23FD6">
        <w:rPr>
          <w:rFonts w:ascii="Times New Roman" w:hAnsi="Times New Roman"/>
          <w:iCs/>
          <w:color w:val="000000"/>
          <w:sz w:val="24"/>
          <w:szCs w:val="24"/>
        </w:rPr>
        <w:t>Понятие вероятности. Испытания и исходы. Элементарный исход.</w:t>
      </w:r>
    </w:p>
    <w:p w:rsidR="00D67885" w:rsidRPr="00C23FD6" w:rsidRDefault="00D67885" w:rsidP="005403C5">
      <w:pPr>
        <w:pStyle w:val="ac"/>
        <w:numPr>
          <w:ilvl w:val="0"/>
          <w:numId w:val="29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iCs/>
          <w:color w:val="000000"/>
          <w:sz w:val="24"/>
          <w:szCs w:val="24"/>
        </w:rPr>
      </w:pPr>
      <w:r w:rsidRPr="00C23FD6">
        <w:rPr>
          <w:rFonts w:ascii="Times New Roman" w:hAnsi="Times New Roman"/>
          <w:iCs/>
          <w:color w:val="000000"/>
          <w:sz w:val="24"/>
          <w:szCs w:val="24"/>
        </w:rPr>
        <w:t xml:space="preserve">Алгебра событий. Сумма и произведение событий. Совместные и несовместные события, полная группа. Случайное событие. </w:t>
      </w:r>
    </w:p>
    <w:p w:rsidR="00D67885" w:rsidRPr="00C23FD6" w:rsidRDefault="00D67885" w:rsidP="005403C5">
      <w:pPr>
        <w:pStyle w:val="ac"/>
        <w:numPr>
          <w:ilvl w:val="0"/>
          <w:numId w:val="29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iCs/>
          <w:color w:val="000000"/>
          <w:sz w:val="24"/>
          <w:szCs w:val="24"/>
        </w:rPr>
      </w:pPr>
      <w:r w:rsidRPr="00C23FD6">
        <w:rPr>
          <w:rFonts w:ascii="Times New Roman" w:hAnsi="Times New Roman"/>
          <w:iCs/>
          <w:color w:val="000000"/>
          <w:sz w:val="24"/>
          <w:szCs w:val="24"/>
        </w:rPr>
        <w:t>Определение вероятности. Статистический способ и субъективное определение определения вероятности.</w:t>
      </w:r>
    </w:p>
    <w:p w:rsidR="00D67885" w:rsidRPr="00C23FD6" w:rsidRDefault="00D67885" w:rsidP="005403C5">
      <w:pPr>
        <w:pStyle w:val="ac"/>
        <w:numPr>
          <w:ilvl w:val="0"/>
          <w:numId w:val="29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iCs/>
          <w:color w:val="000000"/>
          <w:sz w:val="24"/>
          <w:szCs w:val="24"/>
        </w:rPr>
      </w:pPr>
      <w:r w:rsidRPr="00C23FD6">
        <w:rPr>
          <w:rFonts w:ascii="Times New Roman" w:hAnsi="Times New Roman"/>
          <w:iCs/>
          <w:color w:val="000000"/>
          <w:sz w:val="24"/>
          <w:szCs w:val="24"/>
        </w:rPr>
        <w:t>Алгебра вероятностей. Сумма совместных и несовместных событий.</w:t>
      </w:r>
    </w:p>
    <w:p w:rsidR="00D67885" w:rsidRPr="00C23FD6" w:rsidRDefault="00D67885" w:rsidP="005403C5">
      <w:pPr>
        <w:pStyle w:val="ac"/>
        <w:numPr>
          <w:ilvl w:val="0"/>
          <w:numId w:val="29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iCs/>
          <w:color w:val="000000"/>
          <w:sz w:val="24"/>
          <w:szCs w:val="24"/>
        </w:rPr>
      </w:pPr>
      <w:r w:rsidRPr="00C23FD6">
        <w:rPr>
          <w:rFonts w:ascii="Times New Roman" w:hAnsi="Times New Roman"/>
          <w:iCs/>
          <w:color w:val="000000"/>
          <w:sz w:val="24"/>
          <w:szCs w:val="24"/>
        </w:rPr>
        <w:t>Существенно неопределённые системы. Нечёткие множества.</w:t>
      </w:r>
    </w:p>
    <w:p w:rsidR="00D67885" w:rsidRPr="00C23FD6" w:rsidRDefault="00D67885" w:rsidP="005403C5">
      <w:pPr>
        <w:pStyle w:val="ac"/>
        <w:numPr>
          <w:ilvl w:val="0"/>
          <w:numId w:val="29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iCs/>
          <w:color w:val="000000"/>
          <w:sz w:val="24"/>
          <w:szCs w:val="24"/>
        </w:rPr>
      </w:pPr>
      <w:r w:rsidRPr="00C23FD6">
        <w:rPr>
          <w:rFonts w:ascii="Times New Roman" w:hAnsi="Times New Roman"/>
          <w:iCs/>
          <w:color w:val="000000"/>
          <w:sz w:val="24"/>
          <w:szCs w:val="24"/>
        </w:rPr>
        <w:t>Понятие о нечётком множестве.</w:t>
      </w:r>
    </w:p>
    <w:p w:rsidR="00D67885" w:rsidRPr="00C23FD6" w:rsidRDefault="00D67885" w:rsidP="005403C5">
      <w:pPr>
        <w:pStyle w:val="ac"/>
        <w:numPr>
          <w:ilvl w:val="0"/>
          <w:numId w:val="29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iCs/>
          <w:color w:val="000000"/>
          <w:sz w:val="24"/>
          <w:szCs w:val="24"/>
        </w:rPr>
      </w:pPr>
      <w:r w:rsidRPr="00C23FD6">
        <w:rPr>
          <w:rFonts w:ascii="Times New Roman" w:hAnsi="Times New Roman"/>
          <w:iCs/>
          <w:color w:val="000000"/>
          <w:sz w:val="24"/>
          <w:szCs w:val="24"/>
        </w:rPr>
        <w:t>Операции над нечёткими множествами. Равенство, включение, объединение, пересечение.</w:t>
      </w:r>
    </w:p>
    <w:p w:rsidR="00D67885" w:rsidRPr="00C23FD6" w:rsidRDefault="00D67885" w:rsidP="005403C5">
      <w:pPr>
        <w:pStyle w:val="ac"/>
        <w:numPr>
          <w:ilvl w:val="0"/>
          <w:numId w:val="29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iCs/>
          <w:color w:val="000000"/>
          <w:sz w:val="24"/>
          <w:szCs w:val="24"/>
        </w:rPr>
      </w:pPr>
      <w:r w:rsidRPr="00C23FD6">
        <w:rPr>
          <w:rFonts w:ascii="Times New Roman" w:hAnsi="Times New Roman"/>
          <w:iCs/>
          <w:color w:val="000000"/>
          <w:sz w:val="24"/>
          <w:szCs w:val="24"/>
        </w:rPr>
        <w:t xml:space="preserve">Операции над нечёткими множествами. Дополнение, алгебраическое произведение. </w:t>
      </w:r>
    </w:p>
    <w:p w:rsidR="00D67885" w:rsidRPr="00C23FD6" w:rsidRDefault="00D67885" w:rsidP="005403C5">
      <w:pPr>
        <w:pStyle w:val="ac"/>
        <w:tabs>
          <w:tab w:val="left" w:pos="567"/>
        </w:tabs>
        <w:spacing w:after="0" w:line="240" w:lineRule="auto"/>
        <w:ind w:left="0"/>
        <w:rPr>
          <w:rFonts w:ascii="Times New Roman" w:hAnsi="Times New Roman"/>
          <w:b/>
          <w:caps/>
          <w:sz w:val="24"/>
          <w:szCs w:val="24"/>
        </w:rPr>
      </w:pPr>
      <w:r w:rsidRPr="00C23FD6">
        <w:rPr>
          <w:rFonts w:ascii="Times New Roman" w:hAnsi="Times New Roman"/>
          <w:b/>
          <w:caps/>
          <w:sz w:val="24"/>
          <w:szCs w:val="24"/>
        </w:rPr>
        <w:t>Информационные технологии</w:t>
      </w:r>
    </w:p>
    <w:p w:rsidR="00D67885" w:rsidRPr="00C23FD6" w:rsidRDefault="00D67885" w:rsidP="005403C5">
      <w:pPr>
        <w:pStyle w:val="ac"/>
        <w:numPr>
          <w:ilvl w:val="0"/>
          <w:numId w:val="38"/>
        </w:numPr>
        <w:tabs>
          <w:tab w:val="left" w:pos="567"/>
          <w:tab w:val="left" w:pos="1276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Информационные системы и технологии. Определение и свойства.</w:t>
      </w:r>
    </w:p>
    <w:p w:rsidR="00D67885" w:rsidRPr="00C23FD6" w:rsidRDefault="00D67885" w:rsidP="005403C5">
      <w:pPr>
        <w:pStyle w:val="ac"/>
        <w:numPr>
          <w:ilvl w:val="0"/>
          <w:numId w:val="38"/>
        </w:numPr>
        <w:tabs>
          <w:tab w:val="left" w:pos="567"/>
          <w:tab w:val="left" w:pos="1276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Автоматизированные информационные технологии (АИТ). Платформа АИТ.</w:t>
      </w:r>
    </w:p>
    <w:p w:rsidR="00D67885" w:rsidRPr="00C23FD6" w:rsidRDefault="00D67885" w:rsidP="005403C5">
      <w:pPr>
        <w:pStyle w:val="ac"/>
        <w:numPr>
          <w:ilvl w:val="0"/>
          <w:numId w:val="38"/>
        </w:numPr>
        <w:tabs>
          <w:tab w:val="left" w:pos="567"/>
          <w:tab w:val="left" w:pos="1276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Классификация автоматизированных информационных технологий.</w:t>
      </w:r>
    </w:p>
    <w:p w:rsidR="00D67885" w:rsidRPr="00C23FD6" w:rsidRDefault="00D67885" w:rsidP="005403C5">
      <w:pPr>
        <w:pStyle w:val="ac"/>
        <w:numPr>
          <w:ilvl w:val="0"/>
          <w:numId w:val="38"/>
        </w:numPr>
        <w:tabs>
          <w:tab w:val="left" w:pos="567"/>
          <w:tab w:val="left" w:pos="1276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Виды обеспечений информационных технологий.</w:t>
      </w:r>
    </w:p>
    <w:p w:rsidR="00D67885" w:rsidRPr="00C23FD6" w:rsidRDefault="00D67885" w:rsidP="005403C5">
      <w:pPr>
        <w:pStyle w:val="ac"/>
        <w:numPr>
          <w:ilvl w:val="0"/>
          <w:numId w:val="38"/>
        </w:numPr>
        <w:tabs>
          <w:tab w:val="left" w:pos="567"/>
          <w:tab w:val="left" w:pos="1276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Технические средства информационных технологий.</w:t>
      </w:r>
    </w:p>
    <w:p w:rsidR="00D67885" w:rsidRPr="00C23FD6" w:rsidRDefault="00D67885" w:rsidP="005403C5">
      <w:pPr>
        <w:pStyle w:val="ac"/>
        <w:numPr>
          <w:ilvl w:val="0"/>
          <w:numId w:val="38"/>
        </w:numPr>
        <w:tabs>
          <w:tab w:val="left" w:pos="567"/>
          <w:tab w:val="left" w:pos="1276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Программные средства информационных технологий.</w:t>
      </w:r>
    </w:p>
    <w:p w:rsidR="00D67885" w:rsidRPr="00C23FD6" w:rsidRDefault="00D67885" w:rsidP="005403C5">
      <w:pPr>
        <w:pStyle w:val="ac"/>
        <w:numPr>
          <w:ilvl w:val="0"/>
          <w:numId w:val="38"/>
        </w:numPr>
        <w:tabs>
          <w:tab w:val="left" w:pos="567"/>
          <w:tab w:val="left" w:pos="1276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Информационное обеспечение АИТ.</w:t>
      </w:r>
    </w:p>
    <w:p w:rsidR="00D67885" w:rsidRPr="00C23FD6" w:rsidRDefault="00D67885" w:rsidP="005403C5">
      <w:pPr>
        <w:pStyle w:val="ac"/>
        <w:numPr>
          <w:ilvl w:val="0"/>
          <w:numId w:val="38"/>
        </w:numPr>
        <w:tabs>
          <w:tab w:val="left" w:pos="567"/>
          <w:tab w:val="left" w:pos="1276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Базовые информационные технологии.</w:t>
      </w:r>
    </w:p>
    <w:p w:rsidR="00D67885" w:rsidRPr="00C23FD6" w:rsidRDefault="00D67885" w:rsidP="005403C5">
      <w:pPr>
        <w:pStyle w:val="ac"/>
        <w:numPr>
          <w:ilvl w:val="0"/>
          <w:numId w:val="38"/>
        </w:numPr>
        <w:tabs>
          <w:tab w:val="left" w:pos="567"/>
          <w:tab w:val="left" w:pos="1276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Прикладные информационные технологии.</w:t>
      </w:r>
    </w:p>
    <w:p w:rsidR="00D67885" w:rsidRPr="00C23FD6" w:rsidRDefault="00D67885" w:rsidP="005403C5">
      <w:pPr>
        <w:pStyle w:val="ac"/>
        <w:numPr>
          <w:ilvl w:val="0"/>
          <w:numId w:val="38"/>
        </w:numPr>
        <w:tabs>
          <w:tab w:val="left" w:pos="567"/>
          <w:tab w:val="left" w:pos="1276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Базовые информационные процессы: извлечение информации.</w:t>
      </w:r>
    </w:p>
    <w:p w:rsidR="00D67885" w:rsidRPr="00C23FD6" w:rsidRDefault="00D67885" w:rsidP="005403C5">
      <w:pPr>
        <w:pStyle w:val="ac"/>
        <w:numPr>
          <w:ilvl w:val="0"/>
          <w:numId w:val="38"/>
        </w:numPr>
        <w:tabs>
          <w:tab w:val="left" w:pos="567"/>
          <w:tab w:val="left" w:pos="1276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Базовые информационные процессы: транспортирование информации.</w:t>
      </w:r>
    </w:p>
    <w:p w:rsidR="00D67885" w:rsidRPr="00C23FD6" w:rsidRDefault="00D67885" w:rsidP="005403C5">
      <w:pPr>
        <w:pStyle w:val="ac"/>
        <w:numPr>
          <w:ilvl w:val="0"/>
          <w:numId w:val="38"/>
        </w:numPr>
        <w:tabs>
          <w:tab w:val="left" w:pos="567"/>
          <w:tab w:val="left" w:pos="1276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Базовые информационные процессы: обработка информации.</w:t>
      </w:r>
    </w:p>
    <w:p w:rsidR="00D67885" w:rsidRPr="00C23FD6" w:rsidRDefault="00D67885" w:rsidP="005403C5">
      <w:pPr>
        <w:pStyle w:val="ac"/>
        <w:numPr>
          <w:ilvl w:val="0"/>
          <w:numId w:val="38"/>
        </w:numPr>
        <w:tabs>
          <w:tab w:val="left" w:pos="567"/>
          <w:tab w:val="left" w:pos="1276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Базовые информационные процессы: хранение информации.</w:t>
      </w:r>
    </w:p>
    <w:p w:rsidR="00D67885" w:rsidRPr="00C23FD6" w:rsidRDefault="00D67885" w:rsidP="005403C5">
      <w:pPr>
        <w:pStyle w:val="ac"/>
        <w:numPr>
          <w:ilvl w:val="0"/>
          <w:numId w:val="38"/>
        </w:numPr>
        <w:tabs>
          <w:tab w:val="left" w:pos="567"/>
          <w:tab w:val="left" w:pos="1276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Базовые информационные процессы: представление и  использование информации.</w:t>
      </w:r>
    </w:p>
    <w:p w:rsidR="00D67885" w:rsidRPr="00C23FD6" w:rsidRDefault="00D67885" w:rsidP="005403C5">
      <w:pPr>
        <w:pStyle w:val="ac"/>
        <w:numPr>
          <w:ilvl w:val="0"/>
          <w:numId w:val="38"/>
        </w:numPr>
        <w:tabs>
          <w:tab w:val="left" w:pos="567"/>
          <w:tab w:val="left" w:pos="1276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Интегрированные ИТ.</w:t>
      </w:r>
    </w:p>
    <w:p w:rsidR="00D67885" w:rsidRPr="00C23FD6" w:rsidRDefault="00D67885" w:rsidP="005403C5">
      <w:pPr>
        <w:pStyle w:val="ac"/>
        <w:numPr>
          <w:ilvl w:val="0"/>
          <w:numId w:val="38"/>
        </w:numPr>
        <w:tabs>
          <w:tab w:val="left" w:pos="567"/>
          <w:tab w:val="left" w:pos="1276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 xml:space="preserve"> Облачные технологии и облачные вычисления.</w:t>
      </w:r>
    </w:p>
    <w:p w:rsidR="00D67885" w:rsidRPr="00C23FD6" w:rsidRDefault="00D67885" w:rsidP="005403C5">
      <w:pPr>
        <w:tabs>
          <w:tab w:val="left" w:pos="567"/>
        </w:tabs>
        <w:rPr>
          <w:b/>
          <w:iCs/>
          <w:caps/>
          <w:color w:val="000000"/>
        </w:rPr>
      </w:pPr>
      <w:r w:rsidRPr="00C23FD6">
        <w:rPr>
          <w:b/>
          <w:iCs/>
          <w:caps/>
          <w:color w:val="000000"/>
        </w:rPr>
        <w:t>Архитектура информационных систем</w:t>
      </w:r>
    </w:p>
    <w:p w:rsidR="00D67885" w:rsidRPr="00C23FD6" w:rsidRDefault="00D67885" w:rsidP="005403C5">
      <w:pPr>
        <w:pStyle w:val="ac"/>
        <w:numPr>
          <w:ilvl w:val="0"/>
          <w:numId w:val="34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iCs/>
          <w:color w:val="000000"/>
          <w:sz w:val="24"/>
          <w:szCs w:val="24"/>
        </w:rPr>
      </w:pPr>
      <w:r w:rsidRPr="00C23FD6">
        <w:rPr>
          <w:rFonts w:ascii="Times New Roman" w:hAnsi="Times New Roman"/>
          <w:iCs/>
          <w:color w:val="000000"/>
          <w:sz w:val="24"/>
          <w:szCs w:val="24"/>
        </w:rPr>
        <w:t>Общая характеристика и классификация информационных систем. Понятие архитектуры информационной системы.</w:t>
      </w:r>
    </w:p>
    <w:p w:rsidR="00D67885" w:rsidRPr="00C23FD6" w:rsidRDefault="00D67885" w:rsidP="005403C5">
      <w:pPr>
        <w:pStyle w:val="ac"/>
        <w:numPr>
          <w:ilvl w:val="0"/>
          <w:numId w:val="34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iCs/>
          <w:color w:val="000000"/>
          <w:sz w:val="24"/>
          <w:szCs w:val="24"/>
        </w:rPr>
      </w:pPr>
      <w:r w:rsidRPr="00C23FD6">
        <w:rPr>
          <w:rFonts w:ascii="Times New Roman" w:hAnsi="Times New Roman"/>
          <w:iCs/>
          <w:color w:val="000000"/>
          <w:sz w:val="24"/>
          <w:szCs w:val="24"/>
        </w:rPr>
        <w:t>Типы архитектур: бизнес-архитектура, ИТ-архитектура, архитектура данных, архитектура приложений, техническая архитектура.</w:t>
      </w:r>
    </w:p>
    <w:p w:rsidR="00D67885" w:rsidRPr="00C23FD6" w:rsidRDefault="00D67885" w:rsidP="005403C5">
      <w:pPr>
        <w:pStyle w:val="ac"/>
        <w:numPr>
          <w:ilvl w:val="0"/>
          <w:numId w:val="34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iCs/>
          <w:color w:val="000000"/>
          <w:sz w:val="24"/>
          <w:szCs w:val="24"/>
        </w:rPr>
      </w:pPr>
      <w:r w:rsidRPr="00C23FD6">
        <w:rPr>
          <w:rFonts w:ascii="Times New Roman" w:hAnsi="Times New Roman"/>
          <w:iCs/>
          <w:color w:val="000000"/>
          <w:sz w:val="24"/>
          <w:szCs w:val="24"/>
        </w:rPr>
        <w:t>Информационно-управляющие системы.</w:t>
      </w:r>
    </w:p>
    <w:p w:rsidR="00D67885" w:rsidRPr="00C23FD6" w:rsidRDefault="00D67885" w:rsidP="005403C5">
      <w:pPr>
        <w:pStyle w:val="ac"/>
        <w:numPr>
          <w:ilvl w:val="0"/>
          <w:numId w:val="34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iCs/>
          <w:color w:val="000000"/>
          <w:sz w:val="24"/>
          <w:szCs w:val="24"/>
        </w:rPr>
      </w:pPr>
      <w:r w:rsidRPr="00C23FD6">
        <w:rPr>
          <w:rFonts w:ascii="Times New Roman" w:hAnsi="Times New Roman"/>
          <w:iCs/>
          <w:color w:val="000000"/>
          <w:sz w:val="24"/>
          <w:szCs w:val="24"/>
        </w:rPr>
        <w:t xml:space="preserve"> Управляющие системы.</w:t>
      </w:r>
    </w:p>
    <w:p w:rsidR="00D67885" w:rsidRPr="00C23FD6" w:rsidRDefault="00D67885" w:rsidP="005403C5">
      <w:pPr>
        <w:pStyle w:val="ac"/>
        <w:numPr>
          <w:ilvl w:val="0"/>
          <w:numId w:val="34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iCs/>
          <w:color w:val="000000"/>
          <w:sz w:val="24"/>
          <w:szCs w:val="24"/>
        </w:rPr>
      </w:pPr>
      <w:r w:rsidRPr="00C23FD6">
        <w:rPr>
          <w:rFonts w:ascii="Times New Roman" w:hAnsi="Times New Roman"/>
          <w:iCs/>
          <w:color w:val="000000"/>
          <w:sz w:val="24"/>
          <w:szCs w:val="24"/>
        </w:rPr>
        <w:t>Системы мониторинга и управления ресурсами.</w:t>
      </w:r>
    </w:p>
    <w:p w:rsidR="00D67885" w:rsidRPr="00C23FD6" w:rsidRDefault="00D67885" w:rsidP="005403C5">
      <w:pPr>
        <w:pStyle w:val="ac"/>
        <w:numPr>
          <w:ilvl w:val="0"/>
          <w:numId w:val="34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iCs/>
          <w:color w:val="000000"/>
          <w:sz w:val="24"/>
          <w:szCs w:val="24"/>
        </w:rPr>
      </w:pPr>
      <w:r w:rsidRPr="00C23FD6">
        <w:rPr>
          <w:rFonts w:ascii="Times New Roman" w:hAnsi="Times New Roman"/>
          <w:iCs/>
          <w:color w:val="000000"/>
          <w:sz w:val="24"/>
          <w:szCs w:val="24"/>
        </w:rPr>
        <w:t>Системы управления производством.</w:t>
      </w:r>
    </w:p>
    <w:p w:rsidR="00D67885" w:rsidRPr="00C23FD6" w:rsidRDefault="00D67885" w:rsidP="005403C5">
      <w:pPr>
        <w:pStyle w:val="ac"/>
        <w:numPr>
          <w:ilvl w:val="0"/>
          <w:numId w:val="34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iCs/>
          <w:color w:val="000000"/>
          <w:sz w:val="24"/>
          <w:szCs w:val="24"/>
        </w:rPr>
      </w:pPr>
      <w:r w:rsidRPr="00C23FD6">
        <w:rPr>
          <w:rFonts w:ascii="Times New Roman" w:hAnsi="Times New Roman"/>
          <w:iCs/>
          <w:color w:val="000000"/>
          <w:sz w:val="24"/>
          <w:szCs w:val="24"/>
        </w:rPr>
        <w:lastRenderedPageBreak/>
        <w:t>Системы управления доступом.</w:t>
      </w:r>
    </w:p>
    <w:p w:rsidR="00D67885" w:rsidRPr="00C23FD6" w:rsidRDefault="00D67885" w:rsidP="005403C5">
      <w:pPr>
        <w:pStyle w:val="ac"/>
        <w:numPr>
          <w:ilvl w:val="0"/>
          <w:numId w:val="34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iCs/>
          <w:color w:val="000000"/>
          <w:sz w:val="24"/>
          <w:szCs w:val="24"/>
        </w:rPr>
      </w:pPr>
      <w:r w:rsidRPr="00C23FD6">
        <w:rPr>
          <w:rFonts w:ascii="Times New Roman" w:hAnsi="Times New Roman"/>
          <w:iCs/>
          <w:color w:val="000000"/>
          <w:sz w:val="24"/>
          <w:szCs w:val="24"/>
        </w:rPr>
        <w:t>Жизненный цикл программного обеспечения информационных систем.</w:t>
      </w:r>
    </w:p>
    <w:p w:rsidR="00D67885" w:rsidRPr="00C23FD6" w:rsidRDefault="00D67885" w:rsidP="005403C5">
      <w:pPr>
        <w:pStyle w:val="ac"/>
        <w:numPr>
          <w:ilvl w:val="0"/>
          <w:numId w:val="34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iCs/>
          <w:color w:val="000000"/>
          <w:sz w:val="24"/>
          <w:szCs w:val="24"/>
        </w:rPr>
      </w:pPr>
      <w:r w:rsidRPr="00C23FD6">
        <w:rPr>
          <w:rFonts w:ascii="Times New Roman" w:hAnsi="Times New Roman"/>
          <w:iCs/>
          <w:color w:val="000000"/>
          <w:sz w:val="24"/>
          <w:szCs w:val="24"/>
        </w:rPr>
        <w:t>Модели жизненного цикла программного обеспечения.</w:t>
      </w:r>
    </w:p>
    <w:p w:rsidR="00D67885" w:rsidRPr="00C23FD6" w:rsidRDefault="00D67885" w:rsidP="005403C5">
      <w:pPr>
        <w:pStyle w:val="ac"/>
        <w:numPr>
          <w:ilvl w:val="0"/>
          <w:numId w:val="34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iCs/>
          <w:color w:val="000000"/>
          <w:sz w:val="24"/>
          <w:szCs w:val="24"/>
        </w:rPr>
      </w:pPr>
      <w:r w:rsidRPr="00C23FD6">
        <w:rPr>
          <w:rFonts w:ascii="Times New Roman" w:hAnsi="Times New Roman"/>
          <w:iCs/>
          <w:color w:val="000000"/>
          <w:sz w:val="24"/>
          <w:szCs w:val="24"/>
        </w:rPr>
        <w:t xml:space="preserve"> Эталонная модель взаимодействия открытых систем.</w:t>
      </w:r>
    </w:p>
    <w:p w:rsidR="00D67885" w:rsidRPr="00C23FD6" w:rsidRDefault="00D67885" w:rsidP="005403C5">
      <w:pPr>
        <w:pStyle w:val="ac"/>
        <w:numPr>
          <w:ilvl w:val="0"/>
          <w:numId w:val="34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iCs/>
          <w:color w:val="000000"/>
          <w:sz w:val="24"/>
          <w:szCs w:val="24"/>
        </w:rPr>
      </w:pPr>
      <w:r w:rsidRPr="00C23FD6">
        <w:rPr>
          <w:rFonts w:ascii="Times New Roman" w:hAnsi="Times New Roman"/>
          <w:iCs/>
          <w:color w:val="000000"/>
          <w:sz w:val="24"/>
          <w:szCs w:val="24"/>
        </w:rPr>
        <w:t xml:space="preserve"> Архитектура «файл-сервер».</w:t>
      </w:r>
    </w:p>
    <w:p w:rsidR="00D67885" w:rsidRPr="00C23FD6" w:rsidRDefault="00D67885" w:rsidP="005403C5">
      <w:pPr>
        <w:pStyle w:val="ac"/>
        <w:numPr>
          <w:ilvl w:val="0"/>
          <w:numId w:val="34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iCs/>
          <w:color w:val="000000"/>
          <w:sz w:val="24"/>
          <w:szCs w:val="24"/>
        </w:rPr>
      </w:pPr>
      <w:r w:rsidRPr="00C23FD6">
        <w:rPr>
          <w:rFonts w:ascii="Times New Roman" w:hAnsi="Times New Roman"/>
          <w:iCs/>
          <w:color w:val="000000"/>
          <w:sz w:val="24"/>
          <w:szCs w:val="24"/>
        </w:rPr>
        <w:t xml:space="preserve"> Двухзвенная архитектура «клиент-сервер».</w:t>
      </w:r>
    </w:p>
    <w:p w:rsidR="00D67885" w:rsidRPr="00C23FD6" w:rsidRDefault="00D67885" w:rsidP="005403C5">
      <w:pPr>
        <w:pStyle w:val="ac"/>
        <w:numPr>
          <w:ilvl w:val="0"/>
          <w:numId w:val="34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iCs/>
          <w:color w:val="000000"/>
          <w:sz w:val="24"/>
          <w:szCs w:val="24"/>
        </w:rPr>
      </w:pPr>
      <w:r w:rsidRPr="00C23FD6">
        <w:rPr>
          <w:rFonts w:ascii="Times New Roman" w:hAnsi="Times New Roman"/>
          <w:iCs/>
          <w:color w:val="000000"/>
          <w:sz w:val="24"/>
          <w:szCs w:val="24"/>
        </w:rPr>
        <w:t xml:space="preserve"> Многозвенная архитектура «клиент-сервер».</w:t>
      </w:r>
    </w:p>
    <w:p w:rsidR="00D67885" w:rsidRPr="00C23FD6" w:rsidRDefault="00D67885" w:rsidP="005403C5">
      <w:pPr>
        <w:pStyle w:val="ac"/>
        <w:numPr>
          <w:ilvl w:val="0"/>
          <w:numId w:val="34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iCs/>
          <w:color w:val="000000"/>
          <w:sz w:val="24"/>
          <w:szCs w:val="24"/>
        </w:rPr>
      </w:pPr>
      <w:r w:rsidRPr="00C23FD6">
        <w:rPr>
          <w:rFonts w:ascii="Times New Roman" w:hAnsi="Times New Roman"/>
          <w:iCs/>
          <w:color w:val="000000"/>
          <w:sz w:val="24"/>
          <w:szCs w:val="24"/>
        </w:rPr>
        <w:t xml:space="preserve"> Архитектура Интернет / Интранет - приложений.</w:t>
      </w:r>
    </w:p>
    <w:p w:rsidR="00D67885" w:rsidRPr="00C23FD6" w:rsidRDefault="00D67885" w:rsidP="005403C5">
      <w:pPr>
        <w:pStyle w:val="ac"/>
        <w:numPr>
          <w:ilvl w:val="0"/>
          <w:numId w:val="34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iCs/>
          <w:color w:val="000000"/>
          <w:sz w:val="24"/>
          <w:szCs w:val="24"/>
        </w:rPr>
      </w:pPr>
      <w:r w:rsidRPr="00C23FD6">
        <w:rPr>
          <w:rFonts w:ascii="Times New Roman" w:hAnsi="Times New Roman"/>
          <w:iCs/>
          <w:color w:val="000000"/>
          <w:sz w:val="24"/>
          <w:szCs w:val="24"/>
        </w:rPr>
        <w:t xml:space="preserve"> Сервис - ориентированная архитектура.</w:t>
      </w:r>
    </w:p>
    <w:p w:rsidR="00D67885" w:rsidRPr="00C23FD6" w:rsidRDefault="00D67885" w:rsidP="005403C5">
      <w:pPr>
        <w:pStyle w:val="ac"/>
        <w:numPr>
          <w:ilvl w:val="0"/>
          <w:numId w:val="34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iCs/>
          <w:color w:val="000000"/>
          <w:sz w:val="24"/>
          <w:szCs w:val="24"/>
        </w:rPr>
      </w:pPr>
      <w:r w:rsidRPr="00C23FD6">
        <w:rPr>
          <w:rFonts w:ascii="Times New Roman" w:hAnsi="Times New Roman"/>
          <w:iCs/>
          <w:color w:val="000000"/>
          <w:sz w:val="24"/>
          <w:szCs w:val="24"/>
        </w:rPr>
        <w:t xml:space="preserve"> Специализированные подсистемы (СУБД, SAN и т.д.).</w:t>
      </w:r>
    </w:p>
    <w:p w:rsidR="00D67885" w:rsidRPr="00C23FD6" w:rsidRDefault="00D67885" w:rsidP="005403C5">
      <w:pPr>
        <w:tabs>
          <w:tab w:val="left" w:pos="567"/>
        </w:tabs>
        <w:rPr>
          <w:b/>
          <w:iCs/>
          <w:caps/>
          <w:color w:val="000000"/>
        </w:rPr>
      </w:pPr>
      <w:r w:rsidRPr="00C23FD6">
        <w:rPr>
          <w:b/>
          <w:iCs/>
          <w:caps/>
          <w:color w:val="000000"/>
        </w:rPr>
        <w:t>Управление данными</w:t>
      </w:r>
    </w:p>
    <w:p w:rsidR="00D67885" w:rsidRPr="00C23FD6" w:rsidRDefault="00D67885" w:rsidP="005403C5">
      <w:pPr>
        <w:pStyle w:val="ac"/>
        <w:numPr>
          <w:ilvl w:val="0"/>
          <w:numId w:val="35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iCs/>
          <w:color w:val="000000"/>
          <w:sz w:val="24"/>
          <w:szCs w:val="24"/>
        </w:rPr>
      </w:pPr>
      <w:r w:rsidRPr="00C23FD6">
        <w:rPr>
          <w:rFonts w:ascii="Times New Roman" w:hAnsi="Times New Roman"/>
          <w:iCs/>
          <w:color w:val="000000"/>
          <w:sz w:val="24"/>
          <w:szCs w:val="24"/>
        </w:rPr>
        <w:t>Базы и банки данных: понятие, особенности и преимущества использования.</w:t>
      </w:r>
    </w:p>
    <w:p w:rsidR="00D67885" w:rsidRPr="00C23FD6" w:rsidRDefault="00D67885" w:rsidP="005403C5">
      <w:pPr>
        <w:pStyle w:val="ac"/>
        <w:numPr>
          <w:ilvl w:val="0"/>
          <w:numId w:val="35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iCs/>
          <w:color w:val="000000"/>
          <w:sz w:val="24"/>
          <w:szCs w:val="24"/>
        </w:rPr>
      </w:pPr>
      <w:r w:rsidRPr="00C23FD6">
        <w:rPr>
          <w:rFonts w:ascii="Times New Roman" w:hAnsi="Times New Roman"/>
          <w:iCs/>
          <w:color w:val="000000"/>
          <w:sz w:val="24"/>
          <w:szCs w:val="24"/>
        </w:rPr>
        <w:t>Жизненный цикл базы данных: понятие и краткая характеристика этапов.</w:t>
      </w:r>
    </w:p>
    <w:p w:rsidR="00D67885" w:rsidRPr="00C23FD6" w:rsidRDefault="00D67885" w:rsidP="005403C5">
      <w:pPr>
        <w:pStyle w:val="ac"/>
        <w:numPr>
          <w:ilvl w:val="0"/>
          <w:numId w:val="35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iCs/>
          <w:color w:val="000000"/>
          <w:sz w:val="24"/>
          <w:szCs w:val="24"/>
        </w:rPr>
      </w:pPr>
      <w:r w:rsidRPr="00C23FD6">
        <w:rPr>
          <w:rFonts w:ascii="Times New Roman" w:hAnsi="Times New Roman"/>
          <w:iCs/>
          <w:color w:val="000000"/>
          <w:sz w:val="24"/>
          <w:szCs w:val="24"/>
        </w:rPr>
        <w:t>Понятие и функции администрирования баз данных.</w:t>
      </w:r>
    </w:p>
    <w:p w:rsidR="00D67885" w:rsidRPr="00C23FD6" w:rsidRDefault="00D67885" w:rsidP="005403C5">
      <w:pPr>
        <w:pStyle w:val="ac"/>
        <w:numPr>
          <w:ilvl w:val="0"/>
          <w:numId w:val="35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iCs/>
          <w:color w:val="000000"/>
          <w:sz w:val="24"/>
          <w:szCs w:val="24"/>
        </w:rPr>
      </w:pPr>
      <w:r w:rsidRPr="00C23FD6">
        <w:rPr>
          <w:rFonts w:ascii="Times New Roman" w:hAnsi="Times New Roman"/>
          <w:iCs/>
          <w:color w:val="000000"/>
          <w:sz w:val="24"/>
          <w:szCs w:val="24"/>
        </w:rPr>
        <w:t>Системы управления базами данных (СУБД): основные возможности и функции.</w:t>
      </w:r>
    </w:p>
    <w:p w:rsidR="00D67885" w:rsidRPr="00C23FD6" w:rsidRDefault="00D67885" w:rsidP="005403C5">
      <w:pPr>
        <w:pStyle w:val="ac"/>
        <w:numPr>
          <w:ilvl w:val="0"/>
          <w:numId w:val="35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iCs/>
          <w:color w:val="000000"/>
          <w:sz w:val="24"/>
          <w:szCs w:val="24"/>
        </w:rPr>
      </w:pPr>
      <w:r w:rsidRPr="00C23FD6">
        <w:rPr>
          <w:rFonts w:ascii="Times New Roman" w:hAnsi="Times New Roman"/>
          <w:iCs/>
          <w:color w:val="000000"/>
          <w:sz w:val="24"/>
          <w:szCs w:val="24"/>
        </w:rPr>
        <w:t>Основные понятия концептуального проектирования: сущность, атрибуты, связи.</w:t>
      </w:r>
    </w:p>
    <w:p w:rsidR="00D67885" w:rsidRPr="00C23FD6" w:rsidRDefault="00D67885" w:rsidP="005403C5">
      <w:pPr>
        <w:pStyle w:val="ac"/>
        <w:numPr>
          <w:ilvl w:val="0"/>
          <w:numId w:val="35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iCs/>
          <w:color w:val="000000"/>
          <w:sz w:val="24"/>
          <w:szCs w:val="24"/>
        </w:rPr>
      </w:pPr>
      <w:r w:rsidRPr="00C23FD6">
        <w:rPr>
          <w:rFonts w:ascii="Times New Roman" w:hAnsi="Times New Roman"/>
          <w:iCs/>
          <w:color w:val="000000"/>
          <w:sz w:val="24"/>
          <w:szCs w:val="24"/>
        </w:rPr>
        <w:t>Связи между сущностями. Типы связей. Примеры связей.</w:t>
      </w:r>
    </w:p>
    <w:p w:rsidR="00D67885" w:rsidRPr="00C23FD6" w:rsidRDefault="00D67885" w:rsidP="005403C5">
      <w:pPr>
        <w:pStyle w:val="ac"/>
        <w:numPr>
          <w:ilvl w:val="0"/>
          <w:numId w:val="35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iCs/>
          <w:color w:val="000000"/>
          <w:sz w:val="24"/>
          <w:szCs w:val="24"/>
        </w:rPr>
      </w:pPr>
      <w:r w:rsidRPr="00C23FD6">
        <w:rPr>
          <w:rFonts w:ascii="Times New Roman" w:hAnsi="Times New Roman"/>
          <w:iCs/>
          <w:color w:val="000000"/>
          <w:sz w:val="24"/>
          <w:szCs w:val="24"/>
        </w:rPr>
        <w:t xml:space="preserve">Моделирование предметной области с помощью </w:t>
      </w:r>
      <w:r w:rsidRPr="00C23FD6">
        <w:rPr>
          <w:rFonts w:ascii="Times New Roman" w:hAnsi="Times New Roman"/>
          <w:iCs/>
          <w:color w:val="000000"/>
          <w:sz w:val="24"/>
          <w:szCs w:val="24"/>
          <w:lang w:val="en-US"/>
        </w:rPr>
        <w:t>ER</w:t>
      </w:r>
      <w:r w:rsidRPr="00C23FD6">
        <w:rPr>
          <w:rFonts w:ascii="Times New Roman" w:hAnsi="Times New Roman"/>
          <w:iCs/>
          <w:color w:val="000000"/>
          <w:sz w:val="24"/>
          <w:szCs w:val="24"/>
        </w:rPr>
        <w:t>-диаграмм.</w:t>
      </w:r>
    </w:p>
    <w:p w:rsidR="00D67885" w:rsidRPr="00C23FD6" w:rsidRDefault="00D67885" w:rsidP="005403C5">
      <w:pPr>
        <w:pStyle w:val="ac"/>
        <w:numPr>
          <w:ilvl w:val="0"/>
          <w:numId w:val="35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iCs/>
          <w:color w:val="000000"/>
          <w:sz w:val="24"/>
          <w:szCs w:val="24"/>
        </w:rPr>
      </w:pPr>
      <w:r w:rsidRPr="00C23FD6">
        <w:rPr>
          <w:rFonts w:ascii="Times New Roman" w:hAnsi="Times New Roman"/>
          <w:iCs/>
          <w:color w:val="000000"/>
          <w:sz w:val="24"/>
          <w:szCs w:val="24"/>
        </w:rPr>
        <w:t>Концептуальное проектирование БД.</w:t>
      </w:r>
    </w:p>
    <w:p w:rsidR="00D67885" w:rsidRPr="00C23FD6" w:rsidRDefault="00D67885" w:rsidP="005403C5">
      <w:pPr>
        <w:pStyle w:val="ac"/>
        <w:numPr>
          <w:ilvl w:val="0"/>
          <w:numId w:val="35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iCs/>
          <w:color w:val="000000"/>
          <w:sz w:val="24"/>
          <w:szCs w:val="24"/>
        </w:rPr>
      </w:pPr>
      <w:r w:rsidRPr="00C23FD6">
        <w:rPr>
          <w:rFonts w:ascii="Times New Roman" w:hAnsi="Times New Roman"/>
          <w:iCs/>
          <w:color w:val="000000"/>
          <w:sz w:val="24"/>
          <w:szCs w:val="24"/>
        </w:rPr>
        <w:t>Понятие модели данных. Иерархическая, сетевая и реляционная модели данных.</w:t>
      </w:r>
    </w:p>
    <w:p w:rsidR="00D67885" w:rsidRPr="00C23FD6" w:rsidRDefault="00D67885" w:rsidP="005403C5">
      <w:pPr>
        <w:pStyle w:val="ac"/>
        <w:numPr>
          <w:ilvl w:val="0"/>
          <w:numId w:val="35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iCs/>
          <w:color w:val="000000"/>
          <w:sz w:val="24"/>
          <w:szCs w:val="24"/>
        </w:rPr>
      </w:pPr>
      <w:r w:rsidRPr="00C23FD6">
        <w:rPr>
          <w:rFonts w:ascii="Times New Roman" w:hAnsi="Times New Roman"/>
          <w:iCs/>
          <w:color w:val="000000"/>
          <w:sz w:val="24"/>
          <w:szCs w:val="24"/>
        </w:rPr>
        <w:t xml:space="preserve"> Реляционная алгебра: основные свойства, понятия и операции.</w:t>
      </w:r>
    </w:p>
    <w:p w:rsidR="00D67885" w:rsidRPr="00C23FD6" w:rsidRDefault="00D67885" w:rsidP="005403C5">
      <w:pPr>
        <w:pStyle w:val="ac"/>
        <w:numPr>
          <w:ilvl w:val="0"/>
          <w:numId w:val="35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iCs/>
          <w:color w:val="000000"/>
          <w:sz w:val="24"/>
          <w:szCs w:val="24"/>
        </w:rPr>
      </w:pPr>
      <w:r w:rsidRPr="00C23FD6">
        <w:rPr>
          <w:rFonts w:ascii="Times New Roman" w:hAnsi="Times New Roman"/>
          <w:iCs/>
          <w:color w:val="000000"/>
          <w:sz w:val="24"/>
          <w:szCs w:val="24"/>
        </w:rPr>
        <w:t xml:space="preserve"> Операции реляционной алгебры.</w:t>
      </w:r>
    </w:p>
    <w:p w:rsidR="00D67885" w:rsidRPr="00C23FD6" w:rsidRDefault="00D67885" w:rsidP="005403C5">
      <w:pPr>
        <w:pStyle w:val="ac"/>
        <w:numPr>
          <w:ilvl w:val="0"/>
          <w:numId w:val="35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iCs/>
          <w:color w:val="000000"/>
          <w:sz w:val="24"/>
          <w:szCs w:val="24"/>
        </w:rPr>
      </w:pPr>
      <w:r w:rsidRPr="00C23FD6">
        <w:rPr>
          <w:rFonts w:ascii="Times New Roman" w:hAnsi="Times New Roman"/>
          <w:iCs/>
          <w:color w:val="000000"/>
          <w:sz w:val="24"/>
          <w:szCs w:val="24"/>
        </w:rPr>
        <w:t xml:space="preserve"> Виды и ограничения целостности данных.</w:t>
      </w:r>
    </w:p>
    <w:p w:rsidR="00D67885" w:rsidRPr="00C23FD6" w:rsidRDefault="00D67885" w:rsidP="005403C5">
      <w:pPr>
        <w:pStyle w:val="ac"/>
        <w:numPr>
          <w:ilvl w:val="0"/>
          <w:numId w:val="35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iCs/>
          <w:color w:val="000000"/>
          <w:sz w:val="24"/>
          <w:szCs w:val="24"/>
        </w:rPr>
      </w:pPr>
      <w:r w:rsidRPr="00C23FD6">
        <w:rPr>
          <w:rFonts w:ascii="Times New Roman" w:hAnsi="Times New Roman"/>
          <w:iCs/>
          <w:color w:val="000000"/>
          <w:sz w:val="24"/>
          <w:szCs w:val="24"/>
        </w:rPr>
        <w:t xml:space="preserve"> Нормализация отношений БД: понятие 1НФ, 2НФ, 3НФ, НФБК, 4НФ и 5НФ.</w:t>
      </w:r>
    </w:p>
    <w:p w:rsidR="00D67885" w:rsidRPr="00C23FD6" w:rsidRDefault="00D67885" w:rsidP="005403C5">
      <w:pPr>
        <w:pStyle w:val="ac"/>
        <w:numPr>
          <w:ilvl w:val="0"/>
          <w:numId w:val="35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iCs/>
          <w:color w:val="000000"/>
          <w:sz w:val="24"/>
          <w:szCs w:val="24"/>
        </w:rPr>
      </w:pPr>
      <w:r w:rsidRPr="00C23FD6">
        <w:rPr>
          <w:rFonts w:ascii="Times New Roman" w:hAnsi="Times New Roman"/>
          <w:iCs/>
          <w:color w:val="000000"/>
          <w:sz w:val="24"/>
          <w:szCs w:val="24"/>
        </w:rPr>
        <w:t xml:space="preserve"> Язык </w:t>
      </w:r>
      <w:r w:rsidRPr="00C23FD6">
        <w:rPr>
          <w:rFonts w:ascii="Times New Roman" w:hAnsi="Times New Roman"/>
          <w:iCs/>
          <w:color w:val="000000"/>
          <w:sz w:val="24"/>
          <w:szCs w:val="24"/>
          <w:lang w:val="en-US"/>
        </w:rPr>
        <w:t>SQL</w:t>
      </w:r>
      <w:r w:rsidRPr="00C23FD6">
        <w:rPr>
          <w:rFonts w:ascii="Times New Roman" w:hAnsi="Times New Roman"/>
          <w:iCs/>
          <w:color w:val="000000"/>
          <w:sz w:val="24"/>
          <w:szCs w:val="24"/>
        </w:rPr>
        <w:t>: назначение, состав, основные возможности.</w:t>
      </w:r>
    </w:p>
    <w:p w:rsidR="00D67885" w:rsidRPr="00C23FD6" w:rsidRDefault="00D67885" w:rsidP="005403C5">
      <w:pPr>
        <w:pStyle w:val="ac"/>
        <w:numPr>
          <w:ilvl w:val="0"/>
          <w:numId w:val="35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iCs/>
          <w:color w:val="000000"/>
          <w:sz w:val="24"/>
          <w:szCs w:val="24"/>
        </w:rPr>
      </w:pPr>
      <w:r w:rsidRPr="00C23FD6">
        <w:rPr>
          <w:rFonts w:ascii="Times New Roman" w:hAnsi="Times New Roman"/>
          <w:iCs/>
          <w:color w:val="000000"/>
          <w:sz w:val="24"/>
          <w:szCs w:val="24"/>
        </w:rPr>
        <w:t xml:space="preserve"> Индексирование и хеширование.</w:t>
      </w:r>
    </w:p>
    <w:p w:rsidR="00D67885" w:rsidRPr="00C23FD6" w:rsidRDefault="00D67885" w:rsidP="005403C5">
      <w:pPr>
        <w:pStyle w:val="ac"/>
        <w:numPr>
          <w:ilvl w:val="0"/>
          <w:numId w:val="35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iCs/>
          <w:color w:val="000000"/>
          <w:sz w:val="24"/>
          <w:szCs w:val="24"/>
        </w:rPr>
      </w:pPr>
      <w:r w:rsidRPr="00C23FD6">
        <w:rPr>
          <w:rFonts w:ascii="Times New Roman" w:hAnsi="Times New Roman"/>
          <w:iCs/>
          <w:color w:val="000000"/>
          <w:sz w:val="24"/>
          <w:szCs w:val="24"/>
        </w:rPr>
        <w:t xml:space="preserve"> В-деревья: понятие, организация и использование в БД.</w:t>
      </w:r>
    </w:p>
    <w:p w:rsidR="00D67885" w:rsidRPr="00C23FD6" w:rsidRDefault="00D67885" w:rsidP="005403C5">
      <w:pPr>
        <w:tabs>
          <w:tab w:val="left" w:pos="567"/>
        </w:tabs>
        <w:rPr>
          <w:b/>
          <w:caps/>
        </w:rPr>
      </w:pPr>
      <w:r w:rsidRPr="00C23FD6">
        <w:rPr>
          <w:b/>
          <w:caps/>
        </w:rPr>
        <w:t>Интеллектуальные системы и технологии</w:t>
      </w:r>
    </w:p>
    <w:p w:rsidR="00D67885" w:rsidRPr="00C23FD6" w:rsidRDefault="00D67885" w:rsidP="005403C5">
      <w:pPr>
        <w:numPr>
          <w:ilvl w:val="0"/>
          <w:numId w:val="31"/>
        </w:numPr>
        <w:tabs>
          <w:tab w:val="left" w:pos="567"/>
        </w:tabs>
        <w:ind w:left="0" w:firstLine="0"/>
      </w:pPr>
      <w:r w:rsidRPr="00C23FD6">
        <w:t>Основные направления исследований области искусственного интеллекта. Структура интеллектуальных систем, примеры. Отличительные особенности интеллектуальных систем от обычных программных систем.</w:t>
      </w:r>
    </w:p>
    <w:p w:rsidR="00D67885" w:rsidRPr="00C23FD6" w:rsidRDefault="00D67885" w:rsidP="005403C5">
      <w:pPr>
        <w:numPr>
          <w:ilvl w:val="0"/>
          <w:numId w:val="31"/>
        </w:numPr>
        <w:tabs>
          <w:tab w:val="left" w:pos="567"/>
        </w:tabs>
        <w:ind w:left="0" w:firstLine="0"/>
      </w:pPr>
      <w:r w:rsidRPr="00C23FD6">
        <w:t>Чем знания отличаются от данных? Определения термина «знания». Способы использования знаний в искусственных интеллектуальных системах (ИИС). Основные классификационные признаки знаний.</w:t>
      </w:r>
    </w:p>
    <w:p w:rsidR="00D67885" w:rsidRPr="00C23FD6" w:rsidRDefault="00D67885" w:rsidP="005403C5">
      <w:pPr>
        <w:numPr>
          <w:ilvl w:val="0"/>
          <w:numId w:val="31"/>
        </w:numPr>
        <w:tabs>
          <w:tab w:val="left" w:pos="567"/>
        </w:tabs>
        <w:ind w:left="0" w:firstLine="0"/>
      </w:pPr>
      <w:r w:rsidRPr="00C23FD6">
        <w:t>Опишите логические способы представления знаний и покажите преимущественную область применения логической модели.</w:t>
      </w:r>
    </w:p>
    <w:p w:rsidR="00D67885" w:rsidRPr="00C23FD6" w:rsidRDefault="00D67885" w:rsidP="005403C5">
      <w:pPr>
        <w:numPr>
          <w:ilvl w:val="0"/>
          <w:numId w:val="31"/>
        </w:numPr>
        <w:tabs>
          <w:tab w:val="left" w:pos="567"/>
        </w:tabs>
        <w:ind w:left="0" w:firstLine="0"/>
      </w:pPr>
      <w:r w:rsidRPr="00C23FD6">
        <w:t>Синтаксис логики предикатов первого порядка. Стратегия представления знаний средствами логики предикатов. Выполните формализацию небольшого фрагмента знаний средствами логики высказываний (логики предикатов).</w:t>
      </w:r>
    </w:p>
    <w:p w:rsidR="00D67885" w:rsidRPr="00C23FD6" w:rsidRDefault="00D67885" w:rsidP="005403C5">
      <w:pPr>
        <w:numPr>
          <w:ilvl w:val="0"/>
          <w:numId w:val="31"/>
        </w:numPr>
        <w:tabs>
          <w:tab w:val="left" w:pos="567"/>
        </w:tabs>
        <w:ind w:left="0" w:firstLine="0"/>
      </w:pPr>
      <w:r w:rsidRPr="00C23FD6">
        <w:t>Продукционная модель представления знаний. Приведите примеры представления знаний правилами. В чем отличия между продукционными системами с прямыми, обратными и двунаправленными выводами?</w:t>
      </w:r>
    </w:p>
    <w:p w:rsidR="00D67885" w:rsidRPr="00C23FD6" w:rsidRDefault="00D67885" w:rsidP="005403C5">
      <w:pPr>
        <w:numPr>
          <w:ilvl w:val="0"/>
          <w:numId w:val="31"/>
        </w:numPr>
        <w:tabs>
          <w:tab w:val="left" w:pos="567"/>
        </w:tabs>
        <w:ind w:left="0" w:firstLine="0"/>
      </w:pPr>
      <w:r w:rsidRPr="00C23FD6">
        <w:t>Опишите фреймовую модель представления знаний. Приведите пример фреймового представления.</w:t>
      </w:r>
    </w:p>
    <w:p w:rsidR="00D67885" w:rsidRPr="00C23FD6" w:rsidRDefault="00D67885" w:rsidP="005403C5">
      <w:pPr>
        <w:numPr>
          <w:ilvl w:val="0"/>
          <w:numId w:val="31"/>
        </w:numPr>
        <w:tabs>
          <w:tab w:val="left" w:pos="567"/>
        </w:tabs>
        <w:ind w:left="0" w:firstLine="0"/>
      </w:pPr>
      <w:r w:rsidRPr="00C23FD6">
        <w:t>Охарактеризуйте модель представления знаний в виде семантической сети. Приведите пример. Какие основные виды отношений используются в этой модели?</w:t>
      </w:r>
    </w:p>
    <w:p w:rsidR="00D67885" w:rsidRPr="00C23FD6" w:rsidRDefault="00D67885" w:rsidP="005403C5">
      <w:pPr>
        <w:numPr>
          <w:ilvl w:val="0"/>
          <w:numId w:val="31"/>
        </w:numPr>
        <w:tabs>
          <w:tab w:val="left" w:pos="567"/>
        </w:tabs>
        <w:ind w:left="0" w:firstLine="0"/>
      </w:pPr>
      <w:r w:rsidRPr="00C23FD6">
        <w:t>Приведите краткий содержательный пример логического вывода с использованием известных Вам силлогизмов.</w:t>
      </w:r>
    </w:p>
    <w:p w:rsidR="00D67885" w:rsidRPr="00C23FD6" w:rsidRDefault="00D67885" w:rsidP="005403C5">
      <w:pPr>
        <w:numPr>
          <w:ilvl w:val="0"/>
          <w:numId w:val="31"/>
        </w:numPr>
        <w:tabs>
          <w:tab w:val="left" w:pos="567"/>
        </w:tabs>
        <w:ind w:left="0" w:firstLine="0"/>
      </w:pPr>
      <w:r w:rsidRPr="00C23FD6">
        <w:t>Тавтологии и эквивалентности, их использование в ИИС. Приведите примеры. Докажите предложенную тавтологию семантическим (синтаксическим) методом.</w:t>
      </w:r>
    </w:p>
    <w:p w:rsidR="00D67885" w:rsidRPr="00C23FD6" w:rsidRDefault="00D67885" w:rsidP="005403C5">
      <w:pPr>
        <w:numPr>
          <w:ilvl w:val="0"/>
          <w:numId w:val="31"/>
        </w:numPr>
        <w:tabs>
          <w:tab w:val="left" w:pos="567"/>
        </w:tabs>
        <w:ind w:left="0" w:firstLine="0"/>
      </w:pPr>
      <w:r w:rsidRPr="00C23FD6">
        <w:t>Стратегия доказательства с введением допущения. Приведите содержательный пример доказательства.</w:t>
      </w:r>
    </w:p>
    <w:p w:rsidR="00D67885" w:rsidRPr="00C23FD6" w:rsidRDefault="00D67885" w:rsidP="005403C5">
      <w:pPr>
        <w:numPr>
          <w:ilvl w:val="0"/>
          <w:numId w:val="31"/>
        </w:numPr>
        <w:tabs>
          <w:tab w:val="left" w:pos="567"/>
        </w:tabs>
        <w:ind w:left="0" w:firstLine="0"/>
      </w:pPr>
      <w:r w:rsidRPr="00C23FD6">
        <w:lastRenderedPageBreak/>
        <w:t>Приведите содержательный пример доказательства путем приведения к противоречию.</w:t>
      </w:r>
    </w:p>
    <w:p w:rsidR="00D67885" w:rsidRPr="00C23FD6" w:rsidRDefault="00D67885" w:rsidP="005403C5">
      <w:pPr>
        <w:numPr>
          <w:ilvl w:val="0"/>
          <w:numId w:val="31"/>
        </w:numPr>
        <w:tabs>
          <w:tab w:val="left" w:pos="567"/>
        </w:tabs>
        <w:ind w:left="0" w:firstLine="0"/>
      </w:pPr>
      <w:r w:rsidRPr="00C23FD6">
        <w:t>Приведите содержательный пример доказательства методом резолюции.</w:t>
      </w:r>
    </w:p>
    <w:p w:rsidR="00D67885" w:rsidRPr="00C23FD6" w:rsidRDefault="00D67885" w:rsidP="005403C5">
      <w:pPr>
        <w:numPr>
          <w:ilvl w:val="0"/>
          <w:numId w:val="31"/>
        </w:numPr>
        <w:tabs>
          <w:tab w:val="left" w:pos="567"/>
        </w:tabs>
        <w:ind w:left="0" w:firstLine="0"/>
      </w:pPr>
      <w:r w:rsidRPr="00C23FD6">
        <w:t>Опишите функционирование механизма вывода продукционной экспертной системы (ЭС) и охарактеризуйте его составляющие: компоненту вывода и управляющую компоненту.</w:t>
      </w:r>
    </w:p>
    <w:p w:rsidR="00D67885" w:rsidRPr="00C23FD6" w:rsidRDefault="00D67885" w:rsidP="005403C5">
      <w:pPr>
        <w:numPr>
          <w:ilvl w:val="0"/>
          <w:numId w:val="31"/>
        </w:numPr>
        <w:tabs>
          <w:tab w:val="left" w:pos="567"/>
        </w:tabs>
        <w:ind w:left="0" w:firstLine="0"/>
      </w:pPr>
      <w:r w:rsidRPr="00C23FD6">
        <w:t xml:space="preserve">Сформулируйте собственные содержательные примеры прямого и обратного вывода в ЭС продукционного типа. </w:t>
      </w:r>
    </w:p>
    <w:p w:rsidR="00D67885" w:rsidRPr="00C23FD6" w:rsidRDefault="00D67885" w:rsidP="005403C5">
      <w:pPr>
        <w:numPr>
          <w:ilvl w:val="0"/>
          <w:numId w:val="31"/>
        </w:numPr>
        <w:tabs>
          <w:tab w:val="left" w:pos="567"/>
        </w:tabs>
        <w:ind w:left="0" w:firstLine="0"/>
      </w:pPr>
      <w:r w:rsidRPr="00C23FD6">
        <w:t xml:space="preserve">Приведите пример представления знаний продукционными правилами, систематизированными в виде И-ИЛИ-графа.  </w:t>
      </w:r>
    </w:p>
    <w:p w:rsidR="00D67885" w:rsidRPr="00C23FD6" w:rsidRDefault="00D67885" w:rsidP="005403C5">
      <w:pPr>
        <w:numPr>
          <w:ilvl w:val="0"/>
          <w:numId w:val="31"/>
        </w:numPr>
        <w:tabs>
          <w:tab w:val="left" w:pos="567"/>
        </w:tabs>
        <w:ind w:left="0" w:firstLine="0"/>
      </w:pPr>
      <w:r w:rsidRPr="00C23FD6">
        <w:t xml:space="preserve">Опишите и представьте в графическом виде стратегии поиска решений в ИИС: поиск в глубину, поиск ширину, разбиение на подзадачи, а-р- алгоритм. </w:t>
      </w:r>
    </w:p>
    <w:p w:rsidR="00D67885" w:rsidRPr="00C23FD6" w:rsidRDefault="00D67885" w:rsidP="005403C5">
      <w:pPr>
        <w:tabs>
          <w:tab w:val="left" w:pos="567"/>
        </w:tabs>
        <w:rPr>
          <w:b/>
        </w:rPr>
      </w:pPr>
      <w:r w:rsidRPr="00C23FD6">
        <w:rPr>
          <w:b/>
        </w:rPr>
        <w:t>ИНСТРУМЕНТАЛЬНЫЕ СРЕДСТВА ИС</w:t>
      </w:r>
    </w:p>
    <w:p w:rsidR="00D67885" w:rsidRPr="00C23FD6" w:rsidRDefault="00D67885" w:rsidP="005403C5">
      <w:pPr>
        <w:pStyle w:val="ac"/>
        <w:numPr>
          <w:ilvl w:val="0"/>
          <w:numId w:val="37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Понятие инженерного проектирования и принципы системного подхода.</w:t>
      </w:r>
    </w:p>
    <w:p w:rsidR="00D67885" w:rsidRPr="00C23FD6" w:rsidRDefault="00D67885" w:rsidP="005403C5">
      <w:pPr>
        <w:pStyle w:val="ac"/>
        <w:numPr>
          <w:ilvl w:val="0"/>
          <w:numId w:val="37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Классификация уровней проектирования, моделей и параметров, используемых при автоматизированном проектировании.</w:t>
      </w:r>
    </w:p>
    <w:p w:rsidR="00D67885" w:rsidRPr="00C23FD6" w:rsidRDefault="00D67885" w:rsidP="005403C5">
      <w:pPr>
        <w:pStyle w:val="ac"/>
        <w:numPr>
          <w:ilvl w:val="0"/>
          <w:numId w:val="37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Структура и разновидности САПР.</w:t>
      </w:r>
    </w:p>
    <w:p w:rsidR="00D67885" w:rsidRPr="00C23FD6" w:rsidRDefault="00D67885" w:rsidP="005403C5">
      <w:pPr>
        <w:pStyle w:val="ac"/>
        <w:numPr>
          <w:ilvl w:val="0"/>
          <w:numId w:val="37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Особенности CALS технологии.</w:t>
      </w:r>
    </w:p>
    <w:p w:rsidR="00D67885" w:rsidRPr="00C23FD6" w:rsidRDefault="00D67885" w:rsidP="005403C5">
      <w:pPr>
        <w:pStyle w:val="ac"/>
        <w:numPr>
          <w:ilvl w:val="0"/>
          <w:numId w:val="37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Эталонная модель взаимосвязи открытых систем.</w:t>
      </w:r>
    </w:p>
    <w:p w:rsidR="00D67885" w:rsidRPr="00C23FD6" w:rsidRDefault="00D67885" w:rsidP="005403C5">
      <w:pPr>
        <w:pStyle w:val="ac"/>
        <w:numPr>
          <w:ilvl w:val="0"/>
          <w:numId w:val="37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Место процедур формирования моделей в маршрутах проектирования.</w:t>
      </w:r>
    </w:p>
    <w:p w:rsidR="00D67885" w:rsidRPr="00C23FD6" w:rsidRDefault="00D67885" w:rsidP="005403C5">
      <w:pPr>
        <w:pStyle w:val="ac"/>
        <w:numPr>
          <w:ilvl w:val="0"/>
          <w:numId w:val="37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Описание процессов в объектах на макроуровне.</w:t>
      </w:r>
    </w:p>
    <w:p w:rsidR="00D67885" w:rsidRPr="00C23FD6" w:rsidRDefault="00D67885" w:rsidP="005403C5">
      <w:pPr>
        <w:pStyle w:val="ac"/>
        <w:numPr>
          <w:ilvl w:val="0"/>
          <w:numId w:val="37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Характеристика методов формирования математических моделей системы (ММС).</w:t>
      </w:r>
    </w:p>
    <w:p w:rsidR="00D67885" w:rsidRPr="00C23FD6" w:rsidRDefault="00D67885" w:rsidP="005403C5">
      <w:pPr>
        <w:pStyle w:val="ac"/>
        <w:numPr>
          <w:ilvl w:val="0"/>
          <w:numId w:val="37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Математические модели и методы анализа на микроуровне.</w:t>
      </w:r>
    </w:p>
    <w:p w:rsidR="00D67885" w:rsidRPr="00C23FD6" w:rsidRDefault="00D67885" w:rsidP="005403C5">
      <w:pPr>
        <w:pStyle w:val="ac"/>
        <w:numPr>
          <w:ilvl w:val="0"/>
          <w:numId w:val="37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Моделирование и анализ устройств на функционально-логическом уровне.</w:t>
      </w:r>
    </w:p>
    <w:p w:rsidR="00D67885" w:rsidRPr="00C23FD6" w:rsidRDefault="00D67885" w:rsidP="005403C5">
      <w:pPr>
        <w:pStyle w:val="ac"/>
        <w:numPr>
          <w:ilvl w:val="0"/>
          <w:numId w:val="37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Методы логического моделирования.</w:t>
      </w:r>
    </w:p>
    <w:p w:rsidR="00D67885" w:rsidRPr="00C23FD6" w:rsidRDefault="00D67885" w:rsidP="005403C5">
      <w:pPr>
        <w:pStyle w:val="ac"/>
        <w:numPr>
          <w:ilvl w:val="0"/>
          <w:numId w:val="37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Теория массового обслуживания.</w:t>
      </w:r>
    </w:p>
    <w:p w:rsidR="00D67885" w:rsidRPr="00C23FD6" w:rsidRDefault="00D67885" w:rsidP="005403C5">
      <w:pPr>
        <w:pStyle w:val="ac"/>
        <w:numPr>
          <w:ilvl w:val="0"/>
          <w:numId w:val="37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Имитационное моделирование СМО.</w:t>
      </w:r>
    </w:p>
    <w:p w:rsidR="00D67885" w:rsidRPr="00C23FD6" w:rsidRDefault="00D67885" w:rsidP="005403C5">
      <w:pPr>
        <w:pStyle w:val="ac"/>
        <w:numPr>
          <w:ilvl w:val="0"/>
          <w:numId w:val="37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Событийный метод моделирования.</w:t>
      </w:r>
    </w:p>
    <w:p w:rsidR="00D67885" w:rsidRPr="00C23FD6" w:rsidRDefault="00D67885" w:rsidP="005403C5">
      <w:pPr>
        <w:pStyle w:val="ac"/>
        <w:numPr>
          <w:ilvl w:val="0"/>
          <w:numId w:val="37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Сети Петри.</w:t>
      </w:r>
    </w:p>
    <w:p w:rsidR="00D67885" w:rsidRPr="00C23FD6" w:rsidRDefault="00D67885" w:rsidP="005403C5">
      <w:pPr>
        <w:pStyle w:val="ac"/>
        <w:numPr>
          <w:ilvl w:val="0"/>
          <w:numId w:val="37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Сложная система, подсистема и надсистема.</w:t>
      </w:r>
    </w:p>
    <w:p w:rsidR="00D67885" w:rsidRPr="00C23FD6" w:rsidRDefault="00D67885" w:rsidP="005403C5">
      <w:pPr>
        <w:tabs>
          <w:tab w:val="left" w:pos="567"/>
        </w:tabs>
        <w:rPr>
          <w:b/>
          <w:caps/>
        </w:rPr>
      </w:pPr>
      <w:r w:rsidRPr="00C23FD6">
        <w:rPr>
          <w:b/>
          <w:caps/>
        </w:rPr>
        <w:t>Методы и средства проектирования информационных систем и технологий</w:t>
      </w:r>
    </w:p>
    <w:p w:rsidR="00D67885" w:rsidRPr="00C23FD6" w:rsidRDefault="00D67885" w:rsidP="005403C5">
      <w:pPr>
        <w:pStyle w:val="ac"/>
        <w:numPr>
          <w:ilvl w:val="0"/>
          <w:numId w:val="32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Основные понятия технологии проектирования ИС: проект ИС, проектирование ИС, объекты и субъекты проектирования ИС, проектное решение, технология проектирования ИС, средства проектирования ИС, их классификация.</w:t>
      </w:r>
    </w:p>
    <w:p w:rsidR="00D67885" w:rsidRPr="00C23FD6" w:rsidRDefault="00D67885" w:rsidP="005403C5">
      <w:pPr>
        <w:pStyle w:val="ac"/>
        <w:numPr>
          <w:ilvl w:val="0"/>
          <w:numId w:val="32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Жизненный цикл информационной системы. Стадии жизненного цикла информационной системы.</w:t>
      </w:r>
    </w:p>
    <w:p w:rsidR="00D67885" w:rsidRPr="00C23FD6" w:rsidRDefault="00D67885" w:rsidP="005403C5">
      <w:pPr>
        <w:pStyle w:val="ac"/>
        <w:numPr>
          <w:ilvl w:val="0"/>
          <w:numId w:val="32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Жизненный цикл информационной системы. Классификация процессов жизненного цикла информационной системы.</w:t>
      </w:r>
    </w:p>
    <w:p w:rsidR="00D67885" w:rsidRPr="00C23FD6" w:rsidRDefault="00D67885" w:rsidP="005403C5">
      <w:pPr>
        <w:pStyle w:val="ac"/>
        <w:numPr>
          <w:ilvl w:val="0"/>
          <w:numId w:val="32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Жизненный цикл информационной системы. Модели жизненного цикла информационной системы.</w:t>
      </w:r>
    </w:p>
    <w:p w:rsidR="00D67885" w:rsidRPr="00C23FD6" w:rsidRDefault="00D67885" w:rsidP="005403C5">
      <w:pPr>
        <w:pStyle w:val="ac"/>
        <w:numPr>
          <w:ilvl w:val="0"/>
          <w:numId w:val="32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Каноническое проектирование информационных систем.</w:t>
      </w:r>
    </w:p>
    <w:p w:rsidR="00D67885" w:rsidRPr="00C23FD6" w:rsidRDefault="00D67885" w:rsidP="005403C5">
      <w:pPr>
        <w:pStyle w:val="ac"/>
        <w:numPr>
          <w:ilvl w:val="0"/>
          <w:numId w:val="32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Типовое проектирование информационных систем.</w:t>
      </w:r>
    </w:p>
    <w:p w:rsidR="00D67885" w:rsidRPr="00C23FD6" w:rsidRDefault="00D67885" w:rsidP="005403C5">
      <w:pPr>
        <w:pStyle w:val="ac"/>
        <w:numPr>
          <w:ilvl w:val="0"/>
          <w:numId w:val="32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 xml:space="preserve">Методология проектирования информационных систем </w:t>
      </w:r>
      <w:r w:rsidRPr="00C23FD6">
        <w:rPr>
          <w:rFonts w:ascii="Times New Roman" w:hAnsi="Times New Roman"/>
          <w:sz w:val="24"/>
          <w:szCs w:val="24"/>
          <w:lang w:val="en-US"/>
        </w:rPr>
        <w:t>Rational</w:t>
      </w:r>
      <w:r w:rsidRPr="00C23FD6">
        <w:rPr>
          <w:rFonts w:ascii="Times New Roman" w:hAnsi="Times New Roman"/>
          <w:sz w:val="24"/>
          <w:szCs w:val="24"/>
        </w:rPr>
        <w:t xml:space="preserve"> </w:t>
      </w:r>
      <w:r w:rsidRPr="00C23FD6">
        <w:rPr>
          <w:rFonts w:ascii="Times New Roman" w:hAnsi="Times New Roman"/>
          <w:sz w:val="24"/>
          <w:szCs w:val="24"/>
          <w:lang w:val="en-US"/>
        </w:rPr>
        <w:t>Unified</w:t>
      </w:r>
      <w:r w:rsidRPr="00C23FD6">
        <w:rPr>
          <w:rFonts w:ascii="Times New Roman" w:hAnsi="Times New Roman"/>
          <w:sz w:val="24"/>
          <w:szCs w:val="24"/>
        </w:rPr>
        <w:t xml:space="preserve"> </w:t>
      </w:r>
      <w:r w:rsidRPr="00C23FD6">
        <w:rPr>
          <w:rFonts w:ascii="Times New Roman" w:hAnsi="Times New Roman"/>
          <w:sz w:val="24"/>
          <w:szCs w:val="24"/>
          <w:lang w:val="en-US"/>
        </w:rPr>
        <w:t>Process</w:t>
      </w:r>
      <w:r w:rsidRPr="00C23FD6">
        <w:rPr>
          <w:rFonts w:ascii="Times New Roman" w:hAnsi="Times New Roman"/>
          <w:sz w:val="24"/>
          <w:szCs w:val="24"/>
        </w:rPr>
        <w:t xml:space="preserve"> (</w:t>
      </w:r>
      <w:r w:rsidRPr="00C23FD6">
        <w:rPr>
          <w:rFonts w:ascii="Times New Roman" w:hAnsi="Times New Roman"/>
          <w:sz w:val="24"/>
          <w:szCs w:val="24"/>
          <w:lang w:val="en-US"/>
        </w:rPr>
        <w:t>RUP</w:t>
      </w:r>
      <w:r w:rsidRPr="00C23FD6">
        <w:rPr>
          <w:rFonts w:ascii="Times New Roman" w:hAnsi="Times New Roman"/>
          <w:sz w:val="24"/>
          <w:szCs w:val="24"/>
        </w:rPr>
        <w:t>).</w:t>
      </w:r>
    </w:p>
    <w:p w:rsidR="00D67885" w:rsidRPr="00C23FD6" w:rsidRDefault="00D67885" w:rsidP="005403C5">
      <w:pPr>
        <w:pStyle w:val="ac"/>
        <w:numPr>
          <w:ilvl w:val="0"/>
          <w:numId w:val="32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 xml:space="preserve"> Методы и средства проектирования информационных систем фирмы </w:t>
      </w:r>
      <w:r w:rsidRPr="00C23FD6">
        <w:rPr>
          <w:rFonts w:ascii="Times New Roman" w:hAnsi="Times New Roman"/>
          <w:sz w:val="24"/>
          <w:szCs w:val="24"/>
          <w:lang w:val="en-US"/>
        </w:rPr>
        <w:t>Oracle</w:t>
      </w:r>
      <w:r w:rsidRPr="00C23FD6">
        <w:rPr>
          <w:rFonts w:ascii="Times New Roman" w:hAnsi="Times New Roman"/>
          <w:sz w:val="24"/>
          <w:szCs w:val="24"/>
        </w:rPr>
        <w:t>.</w:t>
      </w:r>
    </w:p>
    <w:p w:rsidR="00D67885" w:rsidRPr="00C23FD6" w:rsidRDefault="00D67885" w:rsidP="005403C5">
      <w:pPr>
        <w:pStyle w:val="ac"/>
        <w:numPr>
          <w:ilvl w:val="0"/>
          <w:numId w:val="32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 xml:space="preserve"> Методы и средства проектирования информационных систем фирмы </w:t>
      </w:r>
      <w:r w:rsidRPr="00C23FD6">
        <w:rPr>
          <w:rFonts w:ascii="Times New Roman" w:hAnsi="Times New Roman"/>
          <w:sz w:val="24"/>
          <w:szCs w:val="24"/>
          <w:lang w:val="en-US"/>
        </w:rPr>
        <w:t>Microsoft</w:t>
      </w:r>
      <w:r w:rsidRPr="00C23FD6">
        <w:rPr>
          <w:rFonts w:ascii="Times New Roman" w:hAnsi="Times New Roman"/>
          <w:sz w:val="24"/>
          <w:szCs w:val="24"/>
        </w:rPr>
        <w:t xml:space="preserve">. </w:t>
      </w:r>
    </w:p>
    <w:p w:rsidR="00D67885" w:rsidRPr="00C23FD6" w:rsidRDefault="00D67885" w:rsidP="005403C5">
      <w:pPr>
        <w:pStyle w:val="ac"/>
        <w:numPr>
          <w:ilvl w:val="0"/>
          <w:numId w:val="32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 xml:space="preserve">Объектно-ориентированный метод проектирования ИС. Унифицированный язык моделирования </w:t>
      </w:r>
      <w:r w:rsidRPr="00C23FD6">
        <w:rPr>
          <w:rFonts w:ascii="Times New Roman" w:hAnsi="Times New Roman"/>
          <w:sz w:val="24"/>
          <w:szCs w:val="24"/>
          <w:lang w:val="en-US"/>
        </w:rPr>
        <w:t>UML</w:t>
      </w:r>
      <w:r w:rsidRPr="00C23FD6">
        <w:rPr>
          <w:rFonts w:ascii="Times New Roman" w:hAnsi="Times New Roman"/>
          <w:sz w:val="24"/>
          <w:szCs w:val="24"/>
        </w:rPr>
        <w:t>.</w:t>
      </w:r>
    </w:p>
    <w:p w:rsidR="00D67885" w:rsidRPr="00C23FD6" w:rsidRDefault="00D67885" w:rsidP="005403C5">
      <w:pPr>
        <w:pStyle w:val="ac"/>
        <w:numPr>
          <w:ilvl w:val="0"/>
          <w:numId w:val="32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 xml:space="preserve">Метод структурного проектирования </w:t>
      </w:r>
      <w:r w:rsidRPr="00C23FD6">
        <w:rPr>
          <w:rFonts w:ascii="Times New Roman" w:hAnsi="Times New Roman"/>
          <w:sz w:val="24"/>
          <w:szCs w:val="24"/>
          <w:lang w:val="en-US"/>
        </w:rPr>
        <w:t>SADT</w:t>
      </w:r>
      <w:r w:rsidRPr="00C23FD6">
        <w:rPr>
          <w:rFonts w:ascii="Times New Roman" w:hAnsi="Times New Roman"/>
          <w:sz w:val="24"/>
          <w:szCs w:val="24"/>
        </w:rPr>
        <w:t xml:space="preserve">. Методология описания бизнес-процессов </w:t>
      </w:r>
      <w:r w:rsidRPr="00C23FD6">
        <w:rPr>
          <w:rFonts w:ascii="Times New Roman" w:hAnsi="Times New Roman"/>
          <w:sz w:val="24"/>
          <w:szCs w:val="24"/>
          <w:lang w:val="en-US"/>
        </w:rPr>
        <w:t>IDEF</w:t>
      </w:r>
      <w:r w:rsidRPr="00C23FD6">
        <w:rPr>
          <w:rFonts w:ascii="Times New Roman" w:hAnsi="Times New Roman"/>
          <w:sz w:val="24"/>
          <w:szCs w:val="24"/>
        </w:rPr>
        <w:t>0.</w:t>
      </w:r>
    </w:p>
    <w:p w:rsidR="00D67885" w:rsidRPr="00C23FD6" w:rsidRDefault="00D67885" w:rsidP="005403C5">
      <w:pPr>
        <w:pStyle w:val="ac"/>
        <w:numPr>
          <w:ilvl w:val="0"/>
          <w:numId w:val="32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lastRenderedPageBreak/>
        <w:t xml:space="preserve">Проектирование информационного обеспечения ИС. Методология проектирования </w:t>
      </w:r>
      <w:r w:rsidRPr="00C23FD6">
        <w:rPr>
          <w:rFonts w:ascii="Times New Roman" w:hAnsi="Times New Roman"/>
          <w:sz w:val="24"/>
          <w:szCs w:val="24"/>
          <w:lang w:val="en-US"/>
        </w:rPr>
        <w:t>IDEF</w:t>
      </w:r>
      <w:r w:rsidRPr="00C23FD6">
        <w:rPr>
          <w:rFonts w:ascii="Times New Roman" w:hAnsi="Times New Roman"/>
          <w:sz w:val="24"/>
          <w:szCs w:val="24"/>
        </w:rPr>
        <w:t>1</w:t>
      </w:r>
      <w:r w:rsidRPr="00C23FD6">
        <w:rPr>
          <w:rFonts w:ascii="Times New Roman" w:hAnsi="Times New Roman"/>
          <w:sz w:val="24"/>
          <w:szCs w:val="24"/>
          <w:lang w:val="en-US"/>
        </w:rPr>
        <w:t>X</w:t>
      </w:r>
      <w:r w:rsidRPr="00C23FD6">
        <w:rPr>
          <w:rFonts w:ascii="Times New Roman" w:hAnsi="Times New Roman"/>
          <w:sz w:val="24"/>
          <w:szCs w:val="24"/>
        </w:rPr>
        <w:t xml:space="preserve">. </w:t>
      </w:r>
      <w:r w:rsidRPr="00C23FD6">
        <w:rPr>
          <w:rFonts w:ascii="Times New Roman" w:hAnsi="Times New Roman"/>
          <w:sz w:val="24"/>
          <w:szCs w:val="24"/>
          <w:lang w:val="en-US"/>
        </w:rPr>
        <w:t>CASE</w:t>
      </w:r>
      <w:r w:rsidRPr="00C23FD6">
        <w:rPr>
          <w:rFonts w:ascii="Times New Roman" w:hAnsi="Times New Roman"/>
          <w:sz w:val="24"/>
          <w:szCs w:val="24"/>
        </w:rPr>
        <w:t>-средства проектирования баз данных.</w:t>
      </w:r>
    </w:p>
    <w:p w:rsidR="00D67885" w:rsidRPr="00C23FD6" w:rsidRDefault="00D67885" w:rsidP="005403C5">
      <w:pPr>
        <w:pStyle w:val="ac"/>
        <w:numPr>
          <w:ilvl w:val="0"/>
          <w:numId w:val="32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Автоматизированное проектирование информационных систем. CASE-технологии. CASE-средства. Классификация CASE-средств.</w:t>
      </w:r>
    </w:p>
    <w:p w:rsidR="00D67885" w:rsidRPr="00C23FD6" w:rsidRDefault="00D67885" w:rsidP="005403C5">
      <w:pPr>
        <w:pStyle w:val="ac"/>
        <w:numPr>
          <w:ilvl w:val="0"/>
          <w:numId w:val="32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Технология внедрения CASE-средств.</w:t>
      </w:r>
    </w:p>
    <w:p w:rsidR="00D67885" w:rsidRPr="00C23FD6" w:rsidRDefault="00D67885" w:rsidP="005403C5">
      <w:pPr>
        <w:pStyle w:val="ac"/>
        <w:numPr>
          <w:ilvl w:val="0"/>
          <w:numId w:val="32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Документирование информационных систем. Виды документации, создаваемой и используемой при разработке ИС. Пользовательская документация.</w:t>
      </w:r>
    </w:p>
    <w:p w:rsidR="00D67885" w:rsidRPr="00C23FD6" w:rsidRDefault="00D67885" w:rsidP="005403C5">
      <w:pPr>
        <w:pStyle w:val="ac"/>
        <w:numPr>
          <w:ilvl w:val="0"/>
          <w:numId w:val="32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Управление проектированием информационных систем.</w:t>
      </w:r>
    </w:p>
    <w:p w:rsidR="00D67885" w:rsidRPr="00C23FD6" w:rsidRDefault="00D67885" w:rsidP="005403C5">
      <w:pPr>
        <w:tabs>
          <w:tab w:val="left" w:pos="567"/>
        </w:tabs>
        <w:rPr>
          <w:b/>
          <w:bCs/>
          <w:caps/>
        </w:rPr>
      </w:pPr>
      <w:r w:rsidRPr="00C23FD6">
        <w:rPr>
          <w:b/>
          <w:caps/>
        </w:rPr>
        <w:t>ТехнологиИ программирования</w:t>
      </w:r>
    </w:p>
    <w:p w:rsidR="00D67885" w:rsidRPr="00C23FD6" w:rsidRDefault="00D67885" w:rsidP="005403C5">
      <w:pPr>
        <w:pStyle w:val="ac"/>
        <w:numPr>
          <w:ilvl w:val="0"/>
          <w:numId w:val="30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Основные этапы решения задач на ЭВМ</w:t>
      </w:r>
    </w:p>
    <w:p w:rsidR="00D67885" w:rsidRPr="00C23FD6" w:rsidRDefault="00D67885" w:rsidP="005403C5">
      <w:pPr>
        <w:pStyle w:val="ac"/>
        <w:numPr>
          <w:ilvl w:val="0"/>
          <w:numId w:val="30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Критерии качества программы</w:t>
      </w:r>
    </w:p>
    <w:p w:rsidR="00D67885" w:rsidRPr="00C23FD6" w:rsidRDefault="00D67885" w:rsidP="005403C5">
      <w:pPr>
        <w:pStyle w:val="ac"/>
        <w:numPr>
          <w:ilvl w:val="0"/>
          <w:numId w:val="30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Диалоговые программы. Дружественность</w:t>
      </w:r>
    </w:p>
    <w:p w:rsidR="00D67885" w:rsidRPr="00C23FD6" w:rsidRDefault="00D67885" w:rsidP="005403C5">
      <w:pPr>
        <w:pStyle w:val="ac"/>
        <w:numPr>
          <w:ilvl w:val="0"/>
          <w:numId w:val="30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Жизненный цикл программы</w:t>
      </w:r>
    </w:p>
    <w:p w:rsidR="00D67885" w:rsidRPr="00C23FD6" w:rsidRDefault="00D67885" w:rsidP="005403C5">
      <w:pPr>
        <w:pStyle w:val="ac"/>
        <w:numPr>
          <w:ilvl w:val="0"/>
          <w:numId w:val="30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Постановка задачи и спецификация программы</w:t>
      </w:r>
    </w:p>
    <w:p w:rsidR="00D67885" w:rsidRPr="00C23FD6" w:rsidRDefault="00D67885" w:rsidP="005403C5">
      <w:pPr>
        <w:pStyle w:val="ac"/>
        <w:numPr>
          <w:ilvl w:val="0"/>
          <w:numId w:val="30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Способы записи алгоритма</w:t>
      </w:r>
    </w:p>
    <w:p w:rsidR="00D67885" w:rsidRPr="00C23FD6" w:rsidRDefault="00D67885" w:rsidP="005403C5">
      <w:pPr>
        <w:pStyle w:val="ac"/>
        <w:numPr>
          <w:ilvl w:val="0"/>
          <w:numId w:val="30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Программа на языке высокого уровня</w:t>
      </w:r>
    </w:p>
    <w:p w:rsidR="00D67885" w:rsidRPr="00C23FD6" w:rsidRDefault="00D67885" w:rsidP="005403C5">
      <w:pPr>
        <w:pStyle w:val="ac"/>
        <w:numPr>
          <w:ilvl w:val="0"/>
          <w:numId w:val="30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Стандартные типы данных</w:t>
      </w:r>
    </w:p>
    <w:p w:rsidR="00D67885" w:rsidRPr="00C23FD6" w:rsidRDefault="00D67885" w:rsidP="005403C5">
      <w:pPr>
        <w:pStyle w:val="ac"/>
        <w:numPr>
          <w:ilvl w:val="0"/>
          <w:numId w:val="30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 xml:space="preserve">Представление основных структур программирования: итерация, ветвление, повторение. </w:t>
      </w:r>
    </w:p>
    <w:p w:rsidR="00D67885" w:rsidRPr="00C23FD6" w:rsidRDefault="00D67885" w:rsidP="005403C5">
      <w:pPr>
        <w:pStyle w:val="ac"/>
        <w:numPr>
          <w:ilvl w:val="0"/>
          <w:numId w:val="30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Процедуры</w:t>
      </w:r>
    </w:p>
    <w:p w:rsidR="00D67885" w:rsidRPr="00C23FD6" w:rsidRDefault="00D67885" w:rsidP="005403C5">
      <w:pPr>
        <w:pStyle w:val="ac"/>
        <w:numPr>
          <w:ilvl w:val="0"/>
          <w:numId w:val="30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Типы данных, определяемые пользователем</w:t>
      </w:r>
    </w:p>
    <w:p w:rsidR="00D67885" w:rsidRPr="00C23FD6" w:rsidRDefault="00D67885" w:rsidP="005403C5">
      <w:pPr>
        <w:pStyle w:val="ac"/>
        <w:numPr>
          <w:ilvl w:val="0"/>
          <w:numId w:val="30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Записи. Файлы</w:t>
      </w:r>
    </w:p>
    <w:p w:rsidR="00D67885" w:rsidRPr="00C23FD6" w:rsidRDefault="00D67885" w:rsidP="005403C5">
      <w:pPr>
        <w:pStyle w:val="ac"/>
        <w:numPr>
          <w:ilvl w:val="0"/>
          <w:numId w:val="30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Динамические структуры данных</w:t>
      </w:r>
    </w:p>
    <w:p w:rsidR="00D67885" w:rsidRPr="00C23FD6" w:rsidRDefault="00D67885" w:rsidP="005403C5">
      <w:pPr>
        <w:pStyle w:val="ac"/>
        <w:numPr>
          <w:ilvl w:val="0"/>
          <w:numId w:val="30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Списки: основные виды и способы реализации</w:t>
      </w:r>
    </w:p>
    <w:p w:rsidR="00D67885" w:rsidRPr="00C23FD6" w:rsidRDefault="00D67885" w:rsidP="005403C5">
      <w:pPr>
        <w:pStyle w:val="ac"/>
        <w:numPr>
          <w:ilvl w:val="0"/>
          <w:numId w:val="30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Программирование рекурсивных алгоритмов</w:t>
      </w:r>
    </w:p>
    <w:p w:rsidR="00D67885" w:rsidRPr="00C23FD6" w:rsidRDefault="00D67885" w:rsidP="005403C5">
      <w:pPr>
        <w:pStyle w:val="ac"/>
        <w:numPr>
          <w:ilvl w:val="0"/>
          <w:numId w:val="30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Формирование графиков</w:t>
      </w:r>
    </w:p>
    <w:p w:rsidR="00D67885" w:rsidRPr="00C23FD6" w:rsidRDefault="00D67885" w:rsidP="005403C5">
      <w:pPr>
        <w:tabs>
          <w:tab w:val="left" w:pos="567"/>
        </w:tabs>
        <w:rPr>
          <w:b/>
          <w:bCs/>
          <w:caps/>
        </w:rPr>
      </w:pPr>
      <w:r w:rsidRPr="00C23FD6">
        <w:rPr>
          <w:b/>
          <w:caps/>
        </w:rPr>
        <w:t>Теория информационных процессов и систем</w:t>
      </w:r>
    </w:p>
    <w:p w:rsidR="00D67885" w:rsidRPr="00C23FD6" w:rsidRDefault="00D67885" w:rsidP="005403C5">
      <w:pPr>
        <w:pStyle w:val="ac"/>
        <w:numPr>
          <w:ilvl w:val="0"/>
          <w:numId w:val="36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Система управления</w:t>
      </w:r>
    </w:p>
    <w:p w:rsidR="00D67885" w:rsidRPr="00C23FD6" w:rsidRDefault="00D67885" w:rsidP="005403C5">
      <w:pPr>
        <w:pStyle w:val="ac"/>
        <w:numPr>
          <w:ilvl w:val="0"/>
          <w:numId w:val="36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Формирование информационной системы на основе структурного анализа</w:t>
      </w:r>
    </w:p>
    <w:p w:rsidR="00D67885" w:rsidRPr="00C23FD6" w:rsidRDefault="00D67885" w:rsidP="005403C5">
      <w:pPr>
        <w:pStyle w:val="ac"/>
        <w:numPr>
          <w:ilvl w:val="0"/>
          <w:numId w:val="36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 xml:space="preserve">Представление систем в виде «черного ящика» </w:t>
      </w:r>
    </w:p>
    <w:p w:rsidR="00D67885" w:rsidRPr="00C23FD6" w:rsidRDefault="00D67885" w:rsidP="005403C5">
      <w:pPr>
        <w:pStyle w:val="ac"/>
        <w:numPr>
          <w:ilvl w:val="0"/>
          <w:numId w:val="36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 xml:space="preserve">Основные понятия сетей Петри (Состояние системы, Условно/событийная система, Поведение условно/событийной системы, Переход, Позиция) </w:t>
      </w:r>
    </w:p>
    <w:p w:rsidR="00D67885" w:rsidRPr="00C23FD6" w:rsidRDefault="00D67885" w:rsidP="005403C5">
      <w:pPr>
        <w:pStyle w:val="ac"/>
        <w:numPr>
          <w:ilvl w:val="0"/>
          <w:numId w:val="36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Основные понятия сетей Петри (Событие, Условие, Предусловие, Постусловие, Причинно-следственная связь) Непрерывные Марковские цепи</w:t>
      </w:r>
    </w:p>
    <w:p w:rsidR="00D67885" w:rsidRPr="00C23FD6" w:rsidRDefault="00D67885" w:rsidP="005403C5">
      <w:pPr>
        <w:pStyle w:val="ac"/>
        <w:numPr>
          <w:ilvl w:val="0"/>
          <w:numId w:val="36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Непрерывные Марковские цепи</w:t>
      </w:r>
    </w:p>
    <w:p w:rsidR="00D67885" w:rsidRPr="00C23FD6" w:rsidRDefault="00D67885" w:rsidP="005403C5">
      <w:pPr>
        <w:pStyle w:val="ac"/>
        <w:numPr>
          <w:ilvl w:val="0"/>
          <w:numId w:val="36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Эргодические и поглощающие цепи</w:t>
      </w:r>
    </w:p>
    <w:p w:rsidR="00D67885" w:rsidRPr="00C23FD6" w:rsidRDefault="00D67885" w:rsidP="005403C5">
      <w:pPr>
        <w:pStyle w:val="ac"/>
        <w:numPr>
          <w:ilvl w:val="0"/>
          <w:numId w:val="36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Дискретные Марковские цепи</w:t>
      </w:r>
    </w:p>
    <w:p w:rsidR="00D67885" w:rsidRPr="00C23FD6" w:rsidRDefault="00D67885" w:rsidP="005403C5">
      <w:pPr>
        <w:pStyle w:val="ac"/>
        <w:numPr>
          <w:ilvl w:val="0"/>
          <w:numId w:val="36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Основные понятия Марковских процессов</w:t>
      </w:r>
    </w:p>
    <w:p w:rsidR="00D67885" w:rsidRPr="00C23FD6" w:rsidRDefault="00D67885" w:rsidP="005403C5">
      <w:pPr>
        <w:pStyle w:val="ac"/>
        <w:numPr>
          <w:ilvl w:val="0"/>
          <w:numId w:val="36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 xml:space="preserve">Классификация информационных систем </w:t>
      </w:r>
    </w:p>
    <w:p w:rsidR="00D67885" w:rsidRPr="00C23FD6" w:rsidRDefault="00D67885" w:rsidP="005403C5">
      <w:pPr>
        <w:pStyle w:val="ac"/>
        <w:numPr>
          <w:ilvl w:val="0"/>
          <w:numId w:val="36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Комбинированные модели (A-схемы)</w:t>
      </w:r>
    </w:p>
    <w:p w:rsidR="00D67885" w:rsidRPr="00C23FD6" w:rsidRDefault="00D67885" w:rsidP="005403C5">
      <w:pPr>
        <w:pStyle w:val="ac"/>
        <w:numPr>
          <w:ilvl w:val="0"/>
          <w:numId w:val="36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Непрерывно стохастические модели (Q-схемы)</w:t>
      </w:r>
    </w:p>
    <w:p w:rsidR="00D67885" w:rsidRPr="00C23FD6" w:rsidRDefault="00D67885" w:rsidP="005403C5">
      <w:pPr>
        <w:pStyle w:val="ac"/>
        <w:numPr>
          <w:ilvl w:val="0"/>
          <w:numId w:val="36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Дискретно-стохастические модели (P-схемы)</w:t>
      </w:r>
    </w:p>
    <w:p w:rsidR="00D67885" w:rsidRPr="00C23FD6" w:rsidRDefault="00D67885" w:rsidP="005403C5">
      <w:pPr>
        <w:pStyle w:val="ac"/>
        <w:numPr>
          <w:ilvl w:val="0"/>
          <w:numId w:val="36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Дискретно–детерминированные модели (F-схемы)</w:t>
      </w:r>
    </w:p>
    <w:p w:rsidR="00D67885" w:rsidRPr="00C23FD6" w:rsidRDefault="00D67885" w:rsidP="005403C5">
      <w:pPr>
        <w:pStyle w:val="ac"/>
        <w:numPr>
          <w:ilvl w:val="0"/>
          <w:numId w:val="36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Непрерывно–детерминированные модели (D-схемы)</w:t>
      </w:r>
    </w:p>
    <w:p w:rsidR="00D67885" w:rsidRPr="00C23FD6" w:rsidRDefault="00D67885" w:rsidP="005403C5">
      <w:pPr>
        <w:pStyle w:val="ac"/>
        <w:numPr>
          <w:ilvl w:val="0"/>
          <w:numId w:val="36"/>
        </w:numPr>
        <w:tabs>
          <w:tab w:val="left" w:pos="567"/>
        </w:tabs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 w:rsidRPr="00C23FD6">
        <w:rPr>
          <w:rFonts w:ascii="Times New Roman" w:hAnsi="Times New Roman"/>
          <w:sz w:val="24"/>
          <w:szCs w:val="24"/>
        </w:rPr>
        <w:t>Множественность моделей систем</w:t>
      </w:r>
    </w:p>
    <w:p w:rsidR="00D67885" w:rsidRPr="00C23FD6" w:rsidRDefault="00D67885" w:rsidP="005403C5">
      <w:pPr>
        <w:widowControl w:val="0"/>
        <w:tabs>
          <w:tab w:val="left" w:pos="567"/>
        </w:tabs>
        <w:ind w:left="720"/>
        <w:rPr>
          <w:rFonts w:eastAsia="Calibri"/>
        </w:rPr>
      </w:pPr>
    </w:p>
    <w:p w:rsidR="00D67885" w:rsidRPr="00C23FD6" w:rsidRDefault="00D67885" w:rsidP="005403C5">
      <w:pPr>
        <w:widowControl w:val="0"/>
        <w:ind w:firstLine="709"/>
      </w:pPr>
      <w:r w:rsidRPr="00C23FD6">
        <w:rPr>
          <w:rFonts w:eastAsia="Calibri"/>
        </w:rPr>
        <w:t xml:space="preserve">В билет входят 4 вопроса и практическое задание, по одному из  разделов программы </w:t>
      </w:r>
      <w:r w:rsidRPr="00C23FD6">
        <w:t>государственного экзамена</w:t>
      </w:r>
      <w:r w:rsidRPr="00C23FD6">
        <w:rPr>
          <w:rFonts w:eastAsia="Calibri"/>
        </w:rPr>
        <w:t xml:space="preserve">. </w:t>
      </w:r>
      <w:r w:rsidRPr="00C23FD6">
        <w:t>Образец билета  государственного экзамена содержится в приложении 1.</w:t>
      </w:r>
    </w:p>
    <w:p w:rsidR="00D67885" w:rsidRPr="00C23FD6" w:rsidRDefault="00D67885" w:rsidP="005403C5">
      <w:pPr>
        <w:ind w:firstLine="709"/>
      </w:pPr>
    </w:p>
    <w:p w:rsidR="00D67885" w:rsidRDefault="00D67885" w:rsidP="005403C5">
      <w:pPr>
        <w:ind w:firstLine="709"/>
        <w:jc w:val="both"/>
        <w:rPr>
          <w:sz w:val="28"/>
          <w:szCs w:val="28"/>
        </w:rPr>
      </w:pPr>
    </w:p>
    <w:p w:rsidR="0055398C" w:rsidRDefault="0055398C" w:rsidP="005403C5">
      <w:pPr>
        <w:spacing w:after="20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92C41" w:rsidRPr="00D67885" w:rsidRDefault="00692C41" w:rsidP="005403C5">
      <w:pPr>
        <w:pStyle w:val="2"/>
        <w:numPr>
          <w:ilvl w:val="0"/>
          <w:numId w:val="39"/>
        </w:numPr>
        <w:spacing w:before="0" w:after="0"/>
        <w:jc w:val="center"/>
        <w:rPr>
          <w:rFonts w:ascii="Times New Roman" w:hAnsi="Times New Roman" w:cs="Times New Roman"/>
          <w:i w:val="0"/>
        </w:rPr>
      </w:pPr>
      <w:r w:rsidRPr="00D67885">
        <w:rPr>
          <w:rFonts w:ascii="Times New Roman" w:hAnsi="Times New Roman" w:cs="Times New Roman"/>
          <w:i w:val="0"/>
        </w:rPr>
        <w:lastRenderedPageBreak/>
        <w:t xml:space="preserve">Требования к ВКР и </w:t>
      </w:r>
      <w:r w:rsidR="00574213" w:rsidRPr="00D67885">
        <w:rPr>
          <w:rFonts w:ascii="Times New Roman" w:hAnsi="Times New Roman" w:cs="Times New Roman"/>
          <w:i w:val="0"/>
        </w:rPr>
        <w:t>её содержание</w:t>
      </w:r>
    </w:p>
    <w:p w:rsidR="00F02FBB" w:rsidRPr="00574213" w:rsidRDefault="00F02FBB" w:rsidP="005403C5">
      <w:pPr>
        <w:ind w:firstLine="709"/>
        <w:jc w:val="both"/>
        <w:rPr>
          <w:sz w:val="28"/>
          <w:szCs w:val="28"/>
        </w:rPr>
      </w:pPr>
      <w:r w:rsidRPr="00574213">
        <w:rPr>
          <w:sz w:val="28"/>
          <w:szCs w:val="28"/>
        </w:rPr>
        <w:t xml:space="preserve">Выпускная квалификационная работа бакалавра по направлению подготовки 09.03.02 - Информационные системы и технологии должна представлять собой теоретическое или экспериментальное исследование, связанное с решением отдельных частных задач по разработке </w:t>
      </w:r>
      <w:r w:rsidR="00D456E0">
        <w:rPr>
          <w:sz w:val="28"/>
          <w:szCs w:val="28"/>
        </w:rPr>
        <w:t>информационных систем и их обеспечений</w:t>
      </w:r>
      <w:r w:rsidRPr="00574213">
        <w:rPr>
          <w:sz w:val="28"/>
          <w:szCs w:val="28"/>
        </w:rPr>
        <w:t xml:space="preserve"> </w:t>
      </w:r>
      <w:r w:rsidR="00692C41" w:rsidRPr="00574213">
        <w:rPr>
          <w:sz w:val="28"/>
          <w:szCs w:val="28"/>
        </w:rPr>
        <w:t xml:space="preserve">или </w:t>
      </w:r>
      <w:r w:rsidR="00DA72F8" w:rsidRPr="00574213">
        <w:rPr>
          <w:sz w:val="28"/>
          <w:szCs w:val="28"/>
        </w:rPr>
        <w:t>локальной сети</w:t>
      </w:r>
      <w:r w:rsidR="00D456E0">
        <w:rPr>
          <w:sz w:val="28"/>
          <w:szCs w:val="28"/>
        </w:rPr>
        <w:t>.</w:t>
      </w:r>
    </w:p>
    <w:p w:rsidR="00D456E0" w:rsidRDefault="00692C41" w:rsidP="005403C5">
      <w:pPr>
        <w:ind w:firstLine="709"/>
        <w:jc w:val="both"/>
        <w:rPr>
          <w:sz w:val="28"/>
          <w:szCs w:val="28"/>
        </w:rPr>
      </w:pPr>
      <w:r w:rsidRPr="00D67885">
        <w:rPr>
          <w:b/>
          <w:i/>
          <w:sz w:val="28"/>
          <w:szCs w:val="28"/>
        </w:rPr>
        <w:t>Тематика выпускных квалификационных работ должна</w:t>
      </w:r>
      <w:r w:rsidR="00D456E0">
        <w:rPr>
          <w:sz w:val="28"/>
          <w:szCs w:val="28"/>
        </w:rPr>
        <w:t>:</w:t>
      </w:r>
      <w:r w:rsidRPr="00574213">
        <w:rPr>
          <w:sz w:val="28"/>
          <w:szCs w:val="28"/>
        </w:rPr>
        <w:t xml:space="preserve"> </w:t>
      </w:r>
    </w:p>
    <w:p w:rsidR="00692C41" w:rsidRPr="00574213" w:rsidRDefault="00D456E0" w:rsidP="005403C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692C41" w:rsidRPr="00574213">
        <w:rPr>
          <w:sz w:val="28"/>
          <w:szCs w:val="28"/>
        </w:rPr>
        <w:t xml:space="preserve"> </w:t>
      </w:r>
      <w:r w:rsidRPr="00574213">
        <w:rPr>
          <w:sz w:val="28"/>
          <w:szCs w:val="28"/>
        </w:rPr>
        <w:t xml:space="preserve">быть направлена </w:t>
      </w:r>
      <w:r w:rsidR="00692C41" w:rsidRPr="00574213">
        <w:rPr>
          <w:sz w:val="28"/>
          <w:szCs w:val="28"/>
        </w:rPr>
        <w:t xml:space="preserve">на решение </w:t>
      </w:r>
      <w:r>
        <w:rPr>
          <w:sz w:val="28"/>
          <w:szCs w:val="28"/>
        </w:rPr>
        <w:t xml:space="preserve">актуальных </w:t>
      </w:r>
      <w:r w:rsidR="00692C41" w:rsidRPr="00574213">
        <w:rPr>
          <w:sz w:val="28"/>
          <w:szCs w:val="28"/>
        </w:rPr>
        <w:t xml:space="preserve">профессиональных задач, соответствовать современному состоянию и перспективам развития информационных технологий; </w:t>
      </w:r>
    </w:p>
    <w:p w:rsidR="00692C41" w:rsidRPr="00574213" w:rsidRDefault="00692C41" w:rsidP="005403C5">
      <w:pPr>
        <w:ind w:firstLine="709"/>
        <w:jc w:val="both"/>
        <w:rPr>
          <w:sz w:val="28"/>
          <w:szCs w:val="28"/>
        </w:rPr>
      </w:pPr>
      <w:r w:rsidRPr="00574213">
        <w:rPr>
          <w:sz w:val="28"/>
          <w:szCs w:val="28"/>
        </w:rPr>
        <w:t xml:space="preserve">- обладать элементами новизны, при этом допускается обобщение и развитие положений выполненных ранее исследовательских выпускных квалификационных работ бакалавра; </w:t>
      </w:r>
    </w:p>
    <w:p w:rsidR="00D456E0" w:rsidRDefault="00692C41" w:rsidP="005403C5">
      <w:pPr>
        <w:ind w:firstLine="709"/>
        <w:jc w:val="both"/>
        <w:rPr>
          <w:sz w:val="28"/>
          <w:szCs w:val="28"/>
        </w:rPr>
      </w:pPr>
      <w:r w:rsidRPr="00574213">
        <w:rPr>
          <w:sz w:val="28"/>
          <w:szCs w:val="28"/>
        </w:rPr>
        <w:t xml:space="preserve">- </w:t>
      </w:r>
      <w:r w:rsidR="00D456E0">
        <w:rPr>
          <w:sz w:val="28"/>
          <w:szCs w:val="28"/>
        </w:rPr>
        <w:t>иметь</w:t>
      </w:r>
      <w:r w:rsidRPr="00574213">
        <w:rPr>
          <w:sz w:val="28"/>
          <w:szCs w:val="28"/>
        </w:rPr>
        <w:t xml:space="preserve"> возможность </w:t>
      </w:r>
      <w:r w:rsidR="00D456E0">
        <w:rPr>
          <w:sz w:val="28"/>
          <w:szCs w:val="28"/>
        </w:rPr>
        <w:t>представлять и обрабатывать</w:t>
      </w:r>
      <w:r w:rsidRPr="00574213">
        <w:rPr>
          <w:sz w:val="28"/>
          <w:szCs w:val="28"/>
        </w:rPr>
        <w:t xml:space="preserve"> экспериментальны</w:t>
      </w:r>
      <w:r w:rsidR="00D456E0">
        <w:rPr>
          <w:sz w:val="28"/>
          <w:szCs w:val="28"/>
        </w:rPr>
        <w:t>е</w:t>
      </w:r>
      <w:r w:rsidRPr="00574213">
        <w:rPr>
          <w:sz w:val="28"/>
          <w:szCs w:val="28"/>
        </w:rPr>
        <w:t xml:space="preserve"> данны</w:t>
      </w:r>
      <w:r w:rsidR="00D456E0">
        <w:rPr>
          <w:sz w:val="28"/>
          <w:szCs w:val="28"/>
        </w:rPr>
        <w:t>е</w:t>
      </w:r>
      <w:r w:rsidRPr="00574213">
        <w:rPr>
          <w:sz w:val="28"/>
          <w:szCs w:val="28"/>
        </w:rPr>
        <w:t xml:space="preserve"> в процессе работы над ВКР; </w:t>
      </w:r>
    </w:p>
    <w:p w:rsidR="00692C41" w:rsidRDefault="00692C41" w:rsidP="005403C5">
      <w:pPr>
        <w:ind w:firstLine="709"/>
        <w:jc w:val="both"/>
        <w:rPr>
          <w:sz w:val="28"/>
          <w:szCs w:val="28"/>
        </w:rPr>
      </w:pPr>
      <w:r w:rsidRPr="00574213">
        <w:rPr>
          <w:sz w:val="28"/>
          <w:szCs w:val="28"/>
        </w:rPr>
        <w:t>- отвечать запросам, интересам и потребностями предприятия.</w:t>
      </w:r>
    </w:p>
    <w:p w:rsidR="008F74D4" w:rsidRDefault="008F74D4" w:rsidP="005403C5">
      <w:pPr>
        <w:widowControl w:val="0"/>
        <w:jc w:val="center"/>
        <w:rPr>
          <w:sz w:val="28"/>
          <w:szCs w:val="28"/>
        </w:rPr>
      </w:pPr>
      <w:r w:rsidRPr="00D456E0">
        <w:rPr>
          <w:sz w:val="28"/>
          <w:szCs w:val="28"/>
        </w:rPr>
        <w:t>Примерные темы  выпускных  квалификационных  работ</w:t>
      </w:r>
    </w:p>
    <w:p w:rsidR="008F74D4" w:rsidRPr="00574213" w:rsidRDefault="008F74D4" w:rsidP="005403C5">
      <w:pPr>
        <w:pStyle w:val="ac"/>
        <w:widowControl w:val="0"/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4213">
        <w:rPr>
          <w:rFonts w:ascii="Times New Roman" w:hAnsi="Times New Roman" w:cs="Times New Roman"/>
          <w:sz w:val="28"/>
          <w:szCs w:val="28"/>
        </w:rPr>
        <w:t xml:space="preserve">Усовершенствование информационных проектных сред по проектированию </w:t>
      </w:r>
      <w:r w:rsidR="00D456E0">
        <w:rPr>
          <w:rFonts w:ascii="Times New Roman" w:hAnsi="Times New Roman" w:cs="Times New Roman"/>
          <w:sz w:val="28"/>
          <w:szCs w:val="28"/>
        </w:rPr>
        <w:t>каких-либо</w:t>
      </w:r>
      <w:r w:rsidRPr="00574213">
        <w:rPr>
          <w:rFonts w:ascii="Times New Roman" w:hAnsi="Times New Roman" w:cs="Times New Roman"/>
          <w:sz w:val="28"/>
          <w:szCs w:val="28"/>
        </w:rPr>
        <w:t xml:space="preserve"> изделий.</w:t>
      </w:r>
    </w:p>
    <w:p w:rsidR="008F74D4" w:rsidRPr="00574213" w:rsidRDefault="008F74D4" w:rsidP="005403C5">
      <w:pPr>
        <w:pStyle w:val="ac"/>
        <w:widowControl w:val="0"/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4213">
        <w:rPr>
          <w:rFonts w:ascii="Times New Roman" w:hAnsi="Times New Roman" w:cs="Times New Roman"/>
          <w:sz w:val="28"/>
          <w:szCs w:val="28"/>
        </w:rPr>
        <w:t>Информационная система проведения научных исследований по различным областям знаний.</w:t>
      </w:r>
    </w:p>
    <w:p w:rsidR="008F74D4" w:rsidRPr="00574213" w:rsidRDefault="008F74D4" w:rsidP="005403C5">
      <w:pPr>
        <w:pStyle w:val="ac"/>
        <w:widowControl w:val="0"/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4213">
        <w:rPr>
          <w:rFonts w:ascii="Times New Roman" w:hAnsi="Times New Roman" w:cs="Times New Roman"/>
          <w:sz w:val="28"/>
          <w:szCs w:val="28"/>
        </w:rPr>
        <w:t>Информационная система моделирования физических процессов.</w:t>
      </w:r>
    </w:p>
    <w:p w:rsidR="008F74D4" w:rsidRPr="00574213" w:rsidRDefault="008F74D4" w:rsidP="005403C5">
      <w:pPr>
        <w:pStyle w:val="ac"/>
        <w:widowControl w:val="0"/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4213">
        <w:rPr>
          <w:rFonts w:ascii="Times New Roman" w:hAnsi="Times New Roman" w:cs="Times New Roman"/>
          <w:sz w:val="28"/>
          <w:szCs w:val="28"/>
        </w:rPr>
        <w:t>Создание информационной системы по задачам предприятия.</w:t>
      </w:r>
    </w:p>
    <w:p w:rsidR="008F74D4" w:rsidRPr="00574213" w:rsidRDefault="008F74D4" w:rsidP="005403C5">
      <w:pPr>
        <w:pStyle w:val="ac"/>
        <w:widowControl w:val="0"/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4213">
        <w:rPr>
          <w:rFonts w:ascii="Times New Roman" w:hAnsi="Times New Roman" w:cs="Times New Roman"/>
          <w:sz w:val="28"/>
          <w:szCs w:val="28"/>
        </w:rPr>
        <w:t>Информационная система различных областей деятельности человека (реклама, коммерческие операции, банковские операции, спорт, проведения концертов и т.п.).</w:t>
      </w:r>
    </w:p>
    <w:p w:rsidR="008F74D4" w:rsidRPr="00574213" w:rsidRDefault="008F74D4" w:rsidP="005403C5">
      <w:pPr>
        <w:pStyle w:val="ac"/>
        <w:widowControl w:val="0"/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4213">
        <w:rPr>
          <w:rFonts w:ascii="Times New Roman" w:hAnsi="Times New Roman" w:cs="Times New Roman"/>
          <w:sz w:val="28"/>
          <w:szCs w:val="28"/>
        </w:rPr>
        <w:t>Методы оценки качества изделий на основе информационных технологий.</w:t>
      </w:r>
    </w:p>
    <w:p w:rsidR="008F74D4" w:rsidRPr="00574213" w:rsidRDefault="008F74D4" w:rsidP="005403C5">
      <w:pPr>
        <w:pStyle w:val="ac"/>
        <w:widowControl w:val="0"/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4213">
        <w:rPr>
          <w:rFonts w:ascii="Times New Roman" w:hAnsi="Times New Roman" w:cs="Times New Roman"/>
          <w:sz w:val="28"/>
          <w:szCs w:val="28"/>
        </w:rPr>
        <w:t>Разработка локальной сети организации с использованием различных средств доступа.</w:t>
      </w:r>
    </w:p>
    <w:p w:rsidR="008F74D4" w:rsidRPr="00574213" w:rsidRDefault="008F74D4" w:rsidP="005403C5">
      <w:pPr>
        <w:pStyle w:val="ac"/>
        <w:widowControl w:val="0"/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4213">
        <w:rPr>
          <w:rFonts w:ascii="Times New Roman" w:hAnsi="Times New Roman" w:cs="Times New Roman"/>
          <w:sz w:val="28"/>
          <w:szCs w:val="28"/>
        </w:rPr>
        <w:t>Информационная система сервисного и клиентского приложения для обмена файлами в локальной сети.</w:t>
      </w:r>
    </w:p>
    <w:p w:rsidR="008F74D4" w:rsidRPr="00574213" w:rsidRDefault="008F74D4" w:rsidP="005403C5">
      <w:pPr>
        <w:pStyle w:val="ac"/>
        <w:widowControl w:val="0"/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4213">
        <w:rPr>
          <w:rFonts w:ascii="Times New Roman" w:hAnsi="Times New Roman" w:cs="Times New Roman"/>
          <w:sz w:val="28"/>
          <w:szCs w:val="28"/>
        </w:rPr>
        <w:t>Разработка имитационно-деловых игр на основе информационных технологий.</w:t>
      </w:r>
    </w:p>
    <w:p w:rsidR="008F74D4" w:rsidRPr="00574213" w:rsidRDefault="008F74D4" w:rsidP="005403C5">
      <w:pPr>
        <w:pStyle w:val="ac"/>
        <w:widowControl w:val="0"/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4213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D456E0">
        <w:rPr>
          <w:rFonts w:ascii="Times New Roman" w:hAnsi="Times New Roman" w:cs="Times New Roman"/>
          <w:sz w:val="28"/>
          <w:szCs w:val="28"/>
        </w:rPr>
        <w:t xml:space="preserve">автоматизированных обучающих систем, </w:t>
      </w:r>
      <w:r w:rsidRPr="00574213">
        <w:rPr>
          <w:rFonts w:ascii="Times New Roman" w:hAnsi="Times New Roman" w:cs="Times New Roman"/>
          <w:sz w:val="28"/>
          <w:szCs w:val="28"/>
        </w:rPr>
        <w:t>электронных учебников и средств проведения лабораторных работ.</w:t>
      </w:r>
    </w:p>
    <w:p w:rsidR="00F02FBB" w:rsidRPr="00574213" w:rsidRDefault="00F02FBB" w:rsidP="005403C5">
      <w:pPr>
        <w:jc w:val="center"/>
        <w:rPr>
          <w:b/>
          <w:sz w:val="28"/>
          <w:szCs w:val="28"/>
        </w:rPr>
      </w:pPr>
    </w:p>
    <w:p w:rsidR="00692C41" w:rsidRPr="00D67885" w:rsidRDefault="00692C41" w:rsidP="005403C5">
      <w:pPr>
        <w:ind w:left="-113" w:right="-113"/>
        <w:rPr>
          <w:b/>
          <w:i/>
          <w:sz w:val="28"/>
          <w:szCs w:val="28"/>
        </w:rPr>
      </w:pPr>
      <w:r w:rsidRPr="00D67885">
        <w:rPr>
          <w:b/>
          <w:i/>
          <w:sz w:val="28"/>
          <w:szCs w:val="28"/>
        </w:rPr>
        <w:t>Минимальные требования к вы</w:t>
      </w:r>
      <w:r w:rsidR="00E70B08">
        <w:rPr>
          <w:b/>
          <w:i/>
          <w:sz w:val="28"/>
          <w:szCs w:val="28"/>
        </w:rPr>
        <w:t xml:space="preserve">пускной квалификационной работе </w:t>
      </w:r>
      <w:r w:rsidRPr="00D67885">
        <w:rPr>
          <w:b/>
          <w:i/>
          <w:sz w:val="28"/>
          <w:szCs w:val="28"/>
        </w:rPr>
        <w:t>бакалавра</w:t>
      </w:r>
    </w:p>
    <w:p w:rsidR="00056ACD" w:rsidRPr="00574213" w:rsidRDefault="00056ACD" w:rsidP="005403C5">
      <w:pPr>
        <w:pStyle w:val="ac"/>
        <w:numPr>
          <w:ilvl w:val="0"/>
          <w:numId w:val="20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4213">
        <w:rPr>
          <w:rFonts w:ascii="Times New Roman" w:hAnsi="Times New Roman" w:cs="Times New Roman"/>
          <w:sz w:val="28"/>
          <w:szCs w:val="28"/>
        </w:rPr>
        <w:t>Иметь интерфейс для функционирования информационной системы с подключённой базой данных и связанными таблицами</w:t>
      </w:r>
    </w:p>
    <w:p w:rsidR="00056ACD" w:rsidRPr="00574213" w:rsidRDefault="00056ACD" w:rsidP="005403C5">
      <w:pPr>
        <w:pStyle w:val="ac"/>
        <w:numPr>
          <w:ilvl w:val="0"/>
          <w:numId w:val="20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4213">
        <w:rPr>
          <w:rFonts w:ascii="Times New Roman" w:hAnsi="Times New Roman" w:cs="Times New Roman"/>
          <w:sz w:val="28"/>
          <w:szCs w:val="28"/>
        </w:rPr>
        <w:t xml:space="preserve">Иметь один или несколько модулей для </w:t>
      </w:r>
      <w:r w:rsidR="00D456E0">
        <w:rPr>
          <w:rFonts w:ascii="Times New Roman" w:hAnsi="Times New Roman" w:cs="Times New Roman"/>
          <w:sz w:val="28"/>
          <w:szCs w:val="28"/>
        </w:rPr>
        <w:t xml:space="preserve">решения </w:t>
      </w:r>
      <w:r w:rsidRPr="00574213">
        <w:rPr>
          <w:rFonts w:ascii="Times New Roman" w:hAnsi="Times New Roman" w:cs="Times New Roman"/>
          <w:sz w:val="28"/>
          <w:szCs w:val="28"/>
        </w:rPr>
        <w:t>расчетных или оптимизационных задач информационной системы</w:t>
      </w:r>
    </w:p>
    <w:p w:rsidR="00056ACD" w:rsidRPr="00574213" w:rsidRDefault="00056ACD" w:rsidP="005403C5">
      <w:pPr>
        <w:pStyle w:val="ac"/>
        <w:numPr>
          <w:ilvl w:val="0"/>
          <w:numId w:val="20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4213">
        <w:rPr>
          <w:rFonts w:ascii="Times New Roman" w:hAnsi="Times New Roman" w:cs="Times New Roman"/>
          <w:sz w:val="28"/>
          <w:szCs w:val="28"/>
        </w:rPr>
        <w:t>Иметь инструкцию по установке информационной системы и требования к техническим и программным средствам, а также описание руководства пользователя информационной системы</w:t>
      </w:r>
    </w:p>
    <w:p w:rsidR="00C408FC" w:rsidRDefault="00C408FC" w:rsidP="005403C5">
      <w:pPr>
        <w:ind w:firstLine="720"/>
        <w:jc w:val="both"/>
        <w:rPr>
          <w:sz w:val="28"/>
          <w:szCs w:val="28"/>
        </w:rPr>
      </w:pPr>
      <w:r w:rsidRPr="0055398C">
        <w:rPr>
          <w:b/>
          <w:sz w:val="28"/>
          <w:szCs w:val="28"/>
        </w:rPr>
        <w:lastRenderedPageBreak/>
        <w:t xml:space="preserve">Для </w:t>
      </w:r>
      <w:r w:rsidR="00692C41" w:rsidRPr="0055398C">
        <w:rPr>
          <w:b/>
          <w:sz w:val="28"/>
          <w:szCs w:val="28"/>
        </w:rPr>
        <w:t xml:space="preserve">написания и оформления </w:t>
      </w:r>
      <w:r w:rsidR="00056ACD" w:rsidRPr="0055398C">
        <w:rPr>
          <w:b/>
          <w:sz w:val="28"/>
          <w:szCs w:val="28"/>
        </w:rPr>
        <w:t>выпускной квалификационной</w:t>
      </w:r>
      <w:r w:rsidRPr="0055398C">
        <w:rPr>
          <w:b/>
          <w:sz w:val="28"/>
          <w:szCs w:val="28"/>
        </w:rPr>
        <w:t xml:space="preserve"> работы</w:t>
      </w:r>
      <w:r w:rsidRPr="00D456E0">
        <w:rPr>
          <w:sz w:val="28"/>
          <w:szCs w:val="28"/>
        </w:rPr>
        <w:t xml:space="preserve"> студентам необходимо</w:t>
      </w:r>
      <w:r w:rsidR="00056ACD" w:rsidRPr="00D456E0">
        <w:rPr>
          <w:sz w:val="28"/>
          <w:szCs w:val="28"/>
        </w:rPr>
        <w:t xml:space="preserve"> с</w:t>
      </w:r>
      <w:r w:rsidRPr="00D456E0">
        <w:rPr>
          <w:sz w:val="28"/>
          <w:szCs w:val="28"/>
        </w:rPr>
        <w:t xml:space="preserve">формировать </w:t>
      </w:r>
      <w:r w:rsidR="00056ACD" w:rsidRPr="00D456E0">
        <w:rPr>
          <w:sz w:val="28"/>
          <w:szCs w:val="28"/>
        </w:rPr>
        <w:t>следующую</w:t>
      </w:r>
      <w:r w:rsidR="006E3B8F" w:rsidRPr="00D456E0">
        <w:rPr>
          <w:sz w:val="28"/>
          <w:szCs w:val="28"/>
        </w:rPr>
        <w:t xml:space="preserve"> структуру</w:t>
      </w:r>
      <w:r w:rsidR="00056ACD" w:rsidRPr="00D456E0">
        <w:rPr>
          <w:sz w:val="28"/>
          <w:szCs w:val="28"/>
        </w:rPr>
        <w:t>, которая должна иметь оглавление:</w:t>
      </w:r>
    </w:p>
    <w:p w:rsidR="0072098E" w:rsidRPr="00F24F84" w:rsidRDefault="0072098E" w:rsidP="005403C5">
      <w:pPr>
        <w:ind w:firstLine="720"/>
        <w:jc w:val="both"/>
        <w:rPr>
          <w:sz w:val="28"/>
          <w:szCs w:val="28"/>
        </w:rPr>
      </w:pPr>
      <w:r w:rsidRPr="00F24F84">
        <w:rPr>
          <w:sz w:val="28"/>
          <w:szCs w:val="28"/>
        </w:rPr>
        <w:t>Введение</w:t>
      </w:r>
    </w:p>
    <w:p w:rsidR="00BA3356" w:rsidRPr="00F24F84" w:rsidRDefault="00BA3356" w:rsidP="005403C5">
      <w:pPr>
        <w:ind w:firstLine="720"/>
        <w:jc w:val="both"/>
        <w:rPr>
          <w:sz w:val="28"/>
          <w:szCs w:val="28"/>
        </w:rPr>
      </w:pPr>
      <w:r w:rsidRPr="00F24F84">
        <w:rPr>
          <w:sz w:val="28"/>
          <w:szCs w:val="28"/>
        </w:rPr>
        <w:t>1. Анализ существующих информационных систем</w:t>
      </w:r>
      <w:r w:rsidR="000342EF" w:rsidRPr="00F24F84">
        <w:rPr>
          <w:sz w:val="28"/>
          <w:szCs w:val="28"/>
        </w:rPr>
        <w:t xml:space="preserve"> (сетей)</w:t>
      </w:r>
      <w:r w:rsidR="0055398C" w:rsidRPr="0055398C">
        <w:rPr>
          <w:sz w:val="28"/>
          <w:szCs w:val="28"/>
        </w:rPr>
        <w:t xml:space="preserve"> </w:t>
      </w:r>
      <w:r w:rsidR="0055398C" w:rsidRPr="00F24F84">
        <w:rPr>
          <w:sz w:val="28"/>
          <w:szCs w:val="28"/>
        </w:rPr>
        <w:t>(применительно к теме ВКР)</w:t>
      </w:r>
    </w:p>
    <w:p w:rsidR="006E3B8F" w:rsidRPr="00F24F84" w:rsidRDefault="006E3B8F" w:rsidP="005403C5">
      <w:pPr>
        <w:ind w:firstLine="720"/>
        <w:jc w:val="both"/>
        <w:rPr>
          <w:sz w:val="28"/>
          <w:szCs w:val="28"/>
        </w:rPr>
      </w:pPr>
      <w:r w:rsidRPr="00F24F84">
        <w:rPr>
          <w:sz w:val="28"/>
          <w:szCs w:val="28"/>
        </w:rPr>
        <w:t xml:space="preserve">1.1 Анализ существующих информационных систем </w:t>
      </w:r>
      <w:r w:rsidR="000342EF" w:rsidRPr="00F24F84">
        <w:rPr>
          <w:sz w:val="28"/>
          <w:szCs w:val="28"/>
        </w:rPr>
        <w:t xml:space="preserve">(сетей) </w:t>
      </w:r>
      <w:r w:rsidRPr="00F24F84">
        <w:rPr>
          <w:sz w:val="28"/>
          <w:szCs w:val="28"/>
        </w:rPr>
        <w:t>(применительно к теме ВКР)</w:t>
      </w:r>
    </w:p>
    <w:p w:rsidR="006E3B8F" w:rsidRPr="00F24F84" w:rsidRDefault="006E3B8F" w:rsidP="005403C5">
      <w:pPr>
        <w:ind w:firstLine="720"/>
        <w:jc w:val="both"/>
        <w:rPr>
          <w:sz w:val="28"/>
          <w:szCs w:val="28"/>
        </w:rPr>
      </w:pPr>
      <w:r w:rsidRPr="00F24F84">
        <w:rPr>
          <w:sz w:val="28"/>
          <w:szCs w:val="28"/>
        </w:rPr>
        <w:t xml:space="preserve">1.2 Анализ методов для разработки информационной системы </w:t>
      </w:r>
      <w:r w:rsidR="000342EF" w:rsidRPr="00F24F84">
        <w:rPr>
          <w:sz w:val="28"/>
          <w:szCs w:val="28"/>
        </w:rPr>
        <w:t xml:space="preserve">(сети) </w:t>
      </w:r>
      <w:r w:rsidRPr="00F24F84">
        <w:rPr>
          <w:sz w:val="28"/>
          <w:szCs w:val="28"/>
        </w:rPr>
        <w:t>(применительно к теме ВКР)</w:t>
      </w:r>
    </w:p>
    <w:p w:rsidR="006E3B8F" w:rsidRPr="00F24F84" w:rsidRDefault="006E3B8F" w:rsidP="005403C5">
      <w:pPr>
        <w:ind w:firstLine="720"/>
        <w:jc w:val="both"/>
        <w:rPr>
          <w:sz w:val="28"/>
          <w:szCs w:val="28"/>
        </w:rPr>
      </w:pPr>
      <w:r w:rsidRPr="00F24F84">
        <w:rPr>
          <w:sz w:val="28"/>
          <w:szCs w:val="28"/>
        </w:rPr>
        <w:t xml:space="preserve">1.3 Анализ математического, алгоритмического и программного обеспечений для реализации информационной системы </w:t>
      </w:r>
      <w:r w:rsidR="000342EF" w:rsidRPr="00F24F84">
        <w:rPr>
          <w:sz w:val="28"/>
          <w:szCs w:val="28"/>
        </w:rPr>
        <w:t xml:space="preserve">(сети) </w:t>
      </w:r>
      <w:r w:rsidRPr="00F24F84">
        <w:rPr>
          <w:sz w:val="28"/>
          <w:szCs w:val="28"/>
        </w:rPr>
        <w:t>(применительно к теме ВКР)</w:t>
      </w:r>
    </w:p>
    <w:p w:rsidR="00D11EA9" w:rsidRPr="00F24F84" w:rsidRDefault="00D11EA9" w:rsidP="005403C5">
      <w:pPr>
        <w:ind w:firstLine="720"/>
        <w:jc w:val="both"/>
        <w:rPr>
          <w:sz w:val="28"/>
          <w:szCs w:val="28"/>
        </w:rPr>
      </w:pPr>
      <w:r w:rsidRPr="00F24F84">
        <w:rPr>
          <w:sz w:val="28"/>
          <w:szCs w:val="28"/>
        </w:rPr>
        <w:t>1.4 Анализ исходных данных для проектирования ИС</w:t>
      </w:r>
      <w:r w:rsidR="000342EF" w:rsidRPr="00F24F84">
        <w:rPr>
          <w:sz w:val="28"/>
          <w:szCs w:val="28"/>
        </w:rPr>
        <w:t xml:space="preserve"> (сети)</w:t>
      </w:r>
      <w:r w:rsidR="00D456E0" w:rsidRPr="00F24F84">
        <w:rPr>
          <w:sz w:val="28"/>
          <w:szCs w:val="28"/>
        </w:rPr>
        <w:t xml:space="preserve"> </w:t>
      </w:r>
      <w:r w:rsidR="001B5B77" w:rsidRPr="00F24F84">
        <w:rPr>
          <w:sz w:val="28"/>
          <w:szCs w:val="28"/>
        </w:rPr>
        <w:t>(по необходимости)</w:t>
      </w:r>
    </w:p>
    <w:p w:rsidR="00BA3356" w:rsidRPr="00F24F84" w:rsidRDefault="00BA3356" w:rsidP="005403C5">
      <w:pPr>
        <w:ind w:firstLine="720"/>
        <w:jc w:val="both"/>
        <w:rPr>
          <w:sz w:val="28"/>
          <w:szCs w:val="28"/>
        </w:rPr>
      </w:pPr>
      <w:r w:rsidRPr="00F24F84">
        <w:rPr>
          <w:sz w:val="28"/>
          <w:szCs w:val="28"/>
        </w:rPr>
        <w:t>2.</w:t>
      </w:r>
      <w:r w:rsidR="00823BE8" w:rsidRPr="00F24F84">
        <w:rPr>
          <w:sz w:val="28"/>
          <w:szCs w:val="28"/>
        </w:rPr>
        <w:t xml:space="preserve">Проектирование основных подсистем </w:t>
      </w:r>
      <w:r w:rsidR="00474406" w:rsidRPr="00F24F84">
        <w:rPr>
          <w:sz w:val="28"/>
          <w:szCs w:val="28"/>
        </w:rPr>
        <w:t>информационной системы</w:t>
      </w:r>
      <w:r w:rsidR="000342EF" w:rsidRPr="00F24F84">
        <w:rPr>
          <w:sz w:val="28"/>
          <w:szCs w:val="28"/>
        </w:rPr>
        <w:t xml:space="preserve"> (сети)</w:t>
      </w:r>
    </w:p>
    <w:p w:rsidR="00474406" w:rsidRPr="00F24F84" w:rsidRDefault="00474406" w:rsidP="005403C5">
      <w:pPr>
        <w:ind w:firstLine="720"/>
        <w:jc w:val="both"/>
        <w:rPr>
          <w:sz w:val="28"/>
          <w:szCs w:val="28"/>
        </w:rPr>
      </w:pPr>
      <w:r w:rsidRPr="00F24F84">
        <w:rPr>
          <w:sz w:val="28"/>
          <w:szCs w:val="28"/>
        </w:rPr>
        <w:t xml:space="preserve">2.1. </w:t>
      </w:r>
      <w:r w:rsidR="00823BE8" w:rsidRPr="00F24F84">
        <w:rPr>
          <w:sz w:val="28"/>
          <w:szCs w:val="28"/>
        </w:rPr>
        <w:t>Разработка</w:t>
      </w:r>
      <w:r w:rsidR="001C0333" w:rsidRPr="00F24F84">
        <w:rPr>
          <w:sz w:val="28"/>
          <w:szCs w:val="28"/>
        </w:rPr>
        <w:t xml:space="preserve"> </w:t>
      </w:r>
      <w:r w:rsidR="0086505F" w:rsidRPr="00F24F84">
        <w:rPr>
          <w:sz w:val="28"/>
          <w:szCs w:val="28"/>
        </w:rPr>
        <w:t>структуры</w:t>
      </w:r>
      <w:r w:rsidR="001C0333" w:rsidRPr="00F24F84">
        <w:rPr>
          <w:sz w:val="28"/>
          <w:szCs w:val="28"/>
        </w:rPr>
        <w:t xml:space="preserve"> </w:t>
      </w:r>
      <w:r w:rsidRPr="00F24F84">
        <w:rPr>
          <w:sz w:val="28"/>
          <w:szCs w:val="28"/>
        </w:rPr>
        <w:t>информационной системы</w:t>
      </w:r>
      <w:r w:rsidR="00925912" w:rsidRPr="00F24F84">
        <w:rPr>
          <w:sz w:val="28"/>
          <w:szCs w:val="28"/>
        </w:rPr>
        <w:t xml:space="preserve"> </w:t>
      </w:r>
      <w:r w:rsidR="000342EF" w:rsidRPr="00F24F84">
        <w:rPr>
          <w:sz w:val="28"/>
          <w:szCs w:val="28"/>
        </w:rPr>
        <w:t>(сети)</w:t>
      </w:r>
    </w:p>
    <w:p w:rsidR="00D11EA9" w:rsidRPr="00F24F84" w:rsidRDefault="00474406" w:rsidP="005403C5">
      <w:pPr>
        <w:ind w:firstLine="720"/>
        <w:jc w:val="both"/>
        <w:rPr>
          <w:sz w:val="28"/>
          <w:szCs w:val="28"/>
        </w:rPr>
      </w:pPr>
      <w:r w:rsidRPr="00F24F84">
        <w:rPr>
          <w:sz w:val="28"/>
          <w:szCs w:val="28"/>
        </w:rPr>
        <w:t xml:space="preserve">2.2. </w:t>
      </w:r>
      <w:r w:rsidR="00823BE8" w:rsidRPr="00F24F84">
        <w:rPr>
          <w:sz w:val="28"/>
          <w:szCs w:val="28"/>
        </w:rPr>
        <w:t xml:space="preserve">Разработка структуры базы данных информационной системы </w:t>
      </w:r>
      <w:r w:rsidR="000342EF" w:rsidRPr="00F24F84">
        <w:rPr>
          <w:sz w:val="28"/>
          <w:szCs w:val="28"/>
        </w:rPr>
        <w:t>(сети)</w:t>
      </w:r>
    </w:p>
    <w:p w:rsidR="00D456E0" w:rsidRPr="00F24F84" w:rsidRDefault="00474406" w:rsidP="005403C5">
      <w:pPr>
        <w:ind w:firstLine="720"/>
        <w:jc w:val="both"/>
        <w:rPr>
          <w:sz w:val="28"/>
          <w:szCs w:val="28"/>
        </w:rPr>
      </w:pPr>
      <w:r w:rsidRPr="00F24F84">
        <w:rPr>
          <w:sz w:val="28"/>
          <w:szCs w:val="28"/>
        </w:rPr>
        <w:t xml:space="preserve">2.3 </w:t>
      </w:r>
      <w:r w:rsidR="00823BE8" w:rsidRPr="00F24F84">
        <w:rPr>
          <w:sz w:val="28"/>
          <w:szCs w:val="28"/>
        </w:rPr>
        <w:t xml:space="preserve">Разработка </w:t>
      </w:r>
      <w:r w:rsidR="00D11EA9" w:rsidRPr="00F24F84">
        <w:rPr>
          <w:sz w:val="28"/>
          <w:szCs w:val="28"/>
        </w:rPr>
        <w:t xml:space="preserve">технического обеспечения ИС </w:t>
      </w:r>
      <w:r w:rsidR="000342EF" w:rsidRPr="00F24F84">
        <w:rPr>
          <w:sz w:val="28"/>
          <w:szCs w:val="28"/>
        </w:rPr>
        <w:t>(сети)</w:t>
      </w:r>
    </w:p>
    <w:p w:rsidR="00D11EA9" w:rsidRPr="00F24F84" w:rsidRDefault="00D11EA9" w:rsidP="005403C5">
      <w:pPr>
        <w:ind w:firstLine="720"/>
        <w:jc w:val="both"/>
        <w:rPr>
          <w:sz w:val="28"/>
          <w:szCs w:val="28"/>
        </w:rPr>
      </w:pPr>
      <w:r w:rsidRPr="00F24F84">
        <w:rPr>
          <w:sz w:val="28"/>
          <w:szCs w:val="28"/>
        </w:rPr>
        <w:t xml:space="preserve">2.4 Разработка </w:t>
      </w:r>
      <w:r w:rsidR="00D456E0" w:rsidRPr="00F24F84">
        <w:rPr>
          <w:sz w:val="28"/>
          <w:szCs w:val="28"/>
        </w:rPr>
        <w:t>математического обеспечения ИС</w:t>
      </w:r>
      <w:r w:rsidR="000342EF" w:rsidRPr="00F24F84">
        <w:rPr>
          <w:sz w:val="28"/>
          <w:szCs w:val="28"/>
        </w:rPr>
        <w:t xml:space="preserve"> (сети)</w:t>
      </w:r>
    </w:p>
    <w:p w:rsidR="00D11EA9" w:rsidRPr="00F24F84" w:rsidRDefault="00925912" w:rsidP="005403C5">
      <w:pPr>
        <w:ind w:firstLine="720"/>
        <w:jc w:val="both"/>
        <w:rPr>
          <w:sz w:val="28"/>
          <w:szCs w:val="28"/>
        </w:rPr>
      </w:pPr>
      <w:r w:rsidRPr="00F24F84">
        <w:rPr>
          <w:sz w:val="28"/>
          <w:szCs w:val="28"/>
        </w:rPr>
        <w:t>2.5 Разрабо</w:t>
      </w:r>
      <w:r w:rsidR="00D456E0" w:rsidRPr="00F24F84">
        <w:rPr>
          <w:sz w:val="28"/>
          <w:szCs w:val="28"/>
        </w:rPr>
        <w:t>тка программного обеспечения ИС</w:t>
      </w:r>
      <w:r w:rsidR="000342EF" w:rsidRPr="00F24F84">
        <w:rPr>
          <w:sz w:val="28"/>
          <w:szCs w:val="28"/>
        </w:rPr>
        <w:t xml:space="preserve"> (сети)</w:t>
      </w:r>
    </w:p>
    <w:p w:rsidR="00474406" w:rsidRPr="00F24F84" w:rsidRDefault="00BE7EF0" w:rsidP="005403C5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3.</w:t>
      </w:r>
      <w:r w:rsidR="00474406" w:rsidRPr="00F24F84">
        <w:rPr>
          <w:sz w:val="28"/>
          <w:szCs w:val="28"/>
        </w:rPr>
        <w:t>Результаты функционирования</w:t>
      </w:r>
      <w:r w:rsidR="00DA72F8" w:rsidRPr="00F24F84">
        <w:rPr>
          <w:sz w:val="28"/>
          <w:szCs w:val="28"/>
        </w:rPr>
        <w:t xml:space="preserve"> </w:t>
      </w:r>
      <w:r w:rsidR="00474406" w:rsidRPr="00F24F84">
        <w:rPr>
          <w:sz w:val="28"/>
          <w:szCs w:val="28"/>
        </w:rPr>
        <w:t>разработанных модулей информационной системы</w:t>
      </w:r>
      <w:r w:rsidR="000342EF" w:rsidRPr="00F24F84">
        <w:rPr>
          <w:sz w:val="28"/>
          <w:szCs w:val="28"/>
        </w:rPr>
        <w:t xml:space="preserve"> (сети)</w:t>
      </w:r>
    </w:p>
    <w:p w:rsidR="00474406" w:rsidRPr="00F24F84" w:rsidRDefault="00474406" w:rsidP="005403C5">
      <w:pPr>
        <w:ind w:firstLine="720"/>
        <w:jc w:val="both"/>
        <w:rPr>
          <w:sz w:val="28"/>
          <w:szCs w:val="28"/>
        </w:rPr>
      </w:pPr>
      <w:r w:rsidRPr="00F24F84">
        <w:rPr>
          <w:sz w:val="28"/>
          <w:szCs w:val="28"/>
        </w:rPr>
        <w:t xml:space="preserve">3.1. </w:t>
      </w:r>
      <w:r w:rsidR="00925912" w:rsidRPr="00F24F84">
        <w:rPr>
          <w:sz w:val="28"/>
          <w:szCs w:val="28"/>
        </w:rPr>
        <w:t xml:space="preserve">Инструкция по установке информационной системы </w:t>
      </w:r>
      <w:r w:rsidR="00C04089" w:rsidRPr="00F24F84">
        <w:rPr>
          <w:sz w:val="28"/>
          <w:szCs w:val="28"/>
        </w:rPr>
        <w:t xml:space="preserve">(сети) </w:t>
      </w:r>
      <w:r w:rsidR="00925912" w:rsidRPr="00F24F84">
        <w:rPr>
          <w:sz w:val="28"/>
          <w:szCs w:val="28"/>
        </w:rPr>
        <w:t>и требования к техническим и программным средствам</w:t>
      </w:r>
    </w:p>
    <w:p w:rsidR="00474406" w:rsidRPr="00F24F84" w:rsidRDefault="00925912" w:rsidP="005403C5">
      <w:pPr>
        <w:ind w:firstLine="720"/>
        <w:jc w:val="both"/>
        <w:rPr>
          <w:sz w:val="28"/>
          <w:szCs w:val="28"/>
        </w:rPr>
      </w:pPr>
      <w:r w:rsidRPr="00F24F84">
        <w:rPr>
          <w:sz w:val="28"/>
          <w:szCs w:val="28"/>
        </w:rPr>
        <w:t xml:space="preserve">3.2. Руководство </w:t>
      </w:r>
      <w:r w:rsidR="00474406" w:rsidRPr="00F24F84">
        <w:rPr>
          <w:sz w:val="28"/>
          <w:szCs w:val="28"/>
        </w:rPr>
        <w:t>пользова</w:t>
      </w:r>
      <w:r w:rsidRPr="00F24F84">
        <w:rPr>
          <w:sz w:val="28"/>
          <w:szCs w:val="28"/>
        </w:rPr>
        <w:t>теля</w:t>
      </w:r>
      <w:r w:rsidR="00DA72F8" w:rsidRPr="00F24F84">
        <w:rPr>
          <w:sz w:val="28"/>
          <w:szCs w:val="28"/>
        </w:rPr>
        <w:t xml:space="preserve"> </w:t>
      </w:r>
      <w:r w:rsidR="00474406" w:rsidRPr="00F24F84">
        <w:rPr>
          <w:sz w:val="28"/>
          <w:szCs w:val="28"/>
        </w:rPr>
        <w:t>информационной системы</w:t>
      </w:r>
      <w:r w:rsidR="00C04089" w:rsidRPr="00F24F84">
        <w:rPr>
          <w:sz w:val="28"/>
          <w:szCs w:val="28"/>
        </w:rPr>
        <w:t xml:space="preserve"> (сети)</w:t>
      </w:r>
    </w:p>
    <w:p w:rsidR="0072098E" w:rsidRPr="00F24F84" w:rsidRDefault="0072098E" w:rsidP="005403C5">
      <w:pPr>
        <w:ind w:firstLine="720"/>
        <w:jc w:val="both"/>
        <w:rPr>
          <w:sz w:val="28"/>
          <w:szCs w:val="28"/>
        </w:rPr>
      </w:pPr>
      <w:r w:rsidRPr="00F24F84">
        <w:rPr>
          <w:sz w:val="28"/>
          <w:szCs w:val="28"/>
        </w:rPr>
        <w:t>Заключение</w:t>
      </w:r>
    </w:p>
    <w:p w:rsidR="00474406" w:rsidRPr="00F24F84" w:rsidRDefault="00474406" w:rsidP="005403C5">
      <w:pPr>
        <w:ind w:firstLine="720"/>
        <w:jc w:val="both"/>
        <w:rPr>
          <w:sz w:val="28"/>
          <w:szCs w:val="28"/>
        </w:rPr>
      </w:pPr>
    </w:p>
    <w:p w:rsidR="006B1A71" w:rsidRPr="00574213" w:rsidRDefault="006B1A71" w:rsidP="005403C5">
      <w:pPr>
        <w:ind w:firstLine="709"/>
        <w:jc w:val="both"/>
        <w:rPr>
          <w:sz w:val="28"/>
          <w:szCs w:val="28"/>
        </w:rPr>
      </w:pPr>
      <w:r w:rsidRPr="00574213">
        <w:rPr>
          <w:sz w:val="28"/>
          <w:szCs w:val="28"/>
        </w:rPr>
        <w:t>В оглавлении разделы 1.1-1.3 являются обязательными для всех применительно к теме ВКР.</w:t>
      </w:r>
    </w:p>
    <w:p w:rsidR="006B1A71" w:rsidRPr="00574213" w:rsidRDefault="006B1A71" w:rsidP="005403C5">
      <w:pPr>
        <w:ind w:firstLine="709"/>
        <w:jc w:val="both"/>
        <w:rPr>
          <w:sz w:val="28"/>
          <w:szCs w:val="28"/>
        </w:rPr>
      </w:pPr>
      <w:r w:rsidRPr="00574213">
        <w:rPr>
          <w:sz w:val="28"/>
          <w:szCs w:val="28"/>
        </w:rPr>
        <w:t>Раздел 1.4 по выбору руководителя ВКР</w:t>
      </w:r>
    </w:p>
    <w:p w:rsidR="006B1A71" w:rsidRPr="00574213" w:rsidRDefault="006B1A71" w:rsidP="005403C5">
      <w:pPr>
        <w:ind w:firstLine="709"/>
        <w:jc w:val="both"/>
        <w:rPr>
          <w:sz w:val="28"/>
          <w:szCs w:val="28"/>
        </w:rPr>
      </w:pPr>
      <w:r w:rsidRPr="00574213">
        <w:rPr>
          <w:sz w:val="28"/>
          <w:szCs w:val="28"/>
        </w:rPr>
        <w:t>Разделы 2.1-2.5 определяются руководителями ВКР.</w:t>
      </w:r>
    </w:p>
    <w:p w:rsidR="00BE7EF0" w:rsidRDefault="006B1A71" w:rsidP="005403C5">
      <w:pPr>
        <w:ind w:firstLine="709"/>
        <w:jc w:val="both"/>
        <w:rPr>
          <w:sz w:val="28"/>
          <w:szCs w:val="28"/>
        </w:rPr>
      </w:pPr>
      <w:r w:rsidRPr="00574213">
        <w:rPr>
          <w:sz w:val="28"/>
          <w:szCs w:val="28"/>
        </w:rPr>
        <w:t>Разделы 3.1-3.2 обязательны для всех</w:t>
      </w:r>
    </w:p>
    <w:p w:rsidR="00BE7EF0" w:rsidRDefault="00BE7EF0" w:rsidP="005403C5">
      <w:pPr>
        <w:ind w:firstLine="709"/>
        <w:jc w:val="both"/>
        <w:rPr>
          <w:sz w:val="28"/>
          <w:szCs w:val="28"/>
        </w:rPr>
      </w:pPr>
    </w:p>
    <w:p w:rsidR="006B1A71" w:rsidRPr="00574213" w:rsidRDefault="006B1A71" w:rsidP="005403C5">
      <w:pPr>
        <w:ind w:firstLine="709"/>
        <w:jc w:val="both"/>
        <w:rPr>
          <w:sz w:val="28"/>
          <w:szCs w:val="28"/>
        </w:rPr>
      </w:pPr>
    </w:p>
    <w:p w:rsidR="00B71770" w:rsidRDefault="00B71770" w:rsidP="005403C5">
      <w:pPr>
        <w:spacing w:after="200"/>
        <w:rPr>
          <w:b/>
          <w:sz w:val="28"/>
          <w:szCs w:val="28"/>
        </w:rPr>
      </w:pPr>
      <w:r w:rsidRPr="00574213">
        <w:rPr>
          <w:b/>
          <w:sz w:val="28"/>
          <w:szCs w:val="28"/>
        </w:rPr>
        <w:t>1.1 Анализ существующих информационных систем</w:t>
      </w:r>
      <w:r w:rsidR="00DF18EC">
        <w:rPr>
          <w:b/>
          <w:sz w:val="28"/>
          <w:szCs w:val="28"/>
        </w:rPr>
        <w:t xml:space="preserve"> (сети)</w:t>
      </w:r>
    </w:p>
    <w:p w:rsidR="00B71770" w:rsidRDefault="00B71770" w:rsidP="005403C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разделе должны быть отражены существующие на настоящий момент времени подобные информационные системы</w:t>
      </w:r>
      <w:r w:rsidR="000342EF">
        <w:rPr>
          <w:sz w:val="28"/>
          <w:szCs w:val="28"/>
        </w:rPr>
        <w:t xml:space="preserve"> (сети)</w:t>
      </w:r>
      <w:r>
        <w:rPr>
          <w:sz w:val="28"/>
          <w:szCs w:val="28"/>
        </w:rPr>
        <w:t>. В нём должны быть отражены достоинства и недостатки каждой из выбранной информационной системы</w:t>
      </w:r>
      <w:r w:rsidR="000342EF">
        <w:rPr>
          <w:sz w:val="28"/>
          <w:szCs w:val="28"/>
        </w:rPr>
        <w:t xml:space="preserve"> (сети)</w:t>
      </w:r>
      <w:r>
        <w:rPr>
          <w:sz w:val="28"/>
          <w:szCs w:val="28"/>
        </w:rPr>
        <w:t>.</w:t>
      </w:r>
    </w:p>
    <w:p w:rsidR="00B71770" w:rsidRDefault="00B71770" w:rsidP="005403C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Результатом может быть таблица со сравнительными параметрами (свойствами) анализируемых информационных систем</w:t>
      </w:r>
      <w:r w:rsidR="000342EF">
        <w:rPr>
          <w:sz w:val="28"/>
          <w:szCs w:val="28"/>
        </w:rPr>
        <w:t xml:space="preserve"> (сети)</w:t>
      </w:r>
      <w:r>
        <w:rPr>
          <w:sz w:val="28"/>
          <w:szCs w:val="28"/>
        </w:rPr>
        <w:t xml:space="preserve">. </w:t>
      </w:r>
    </w:p>
    <w:p w:rsidR="00B71770" w:rsidRDefault="00B71770" w:rsidP="005403C5">
      <w:pPr>
        <w:ind w:firstLine="709"/>
        <w:jc w:val="both"/>
        <w:rPr>
          <w:sz w:val="28"/>
          <w:szCs w:val="28"/>
        </w:rPr>
      </w:pPr>
    </w:p>
    <w:p w:rsidR="00BE7EF0" w:rsidRDefault="00BE7EF0" w:rsidP="005403C5">
      <w:pPr>
        <w:ind w:firstLine="709"/>
        <w:jc w:val="both"/>
        <w:rPr>
          <w:sz w:val="28"/>
          <w:szCs w:val="28"/>
        </w:rPr>
      </w:pPr>
    </w:p>
    <w:p w:rsidR="00B71770" w:rsidRDefault="00B71770" w:rsidP="005403C5">
      <w:pPr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1.2 Анализ методов для разработки информационной системы</w:t>
      </w:r>
      <w:r w:rsidR="00DF18EC">
        <w:rPr>
          <w:b/>
          <w:sz w:val="28"/>
          <w:szCs w:val="28"/>
        </w:rPr>
        <w:t xml:space="preserve"> (сети)</w:t>
      </w:r>
    </w:p>
    <w:p w:rsidR="00B71770" w:rsidRDefault="00B71770" w:rsidP="005403C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разделе должны быть отражены существующие на настоящий момент времени методы </w:t>
      </w:r>
      <w:r w:rsidRPr="00B71770">
        <w:rPr>
          <w:sz w:val="28"/>
          <w:szCs w:val="28"/>
        </w:rPr>
        <w:t>для разраб</w:t>
      </w:r>
      <w:r>
        <w:rPr>
          <w:sz w:val="28"/>
          <w:szCs w:val="28"/>
        </w:rPr>
        <w:t>а</w:t>
      </w:r>
      <w:r w:rsidRPr="00B71770">
        <w:rPr>
          <w:sz w:val="28"/>
          <w:szCs w:val="28"/>
        </w:rPr>
        <w:t>т</w:t>
      </w:r>
      <w:r>
        <w:rPr>
          <w:sz w:val="28"/>
          <w:szCs w:val="28"/>
        </w:rPr>
        <w:t>ываемой в ВКР</w:t>
      </w:r>
      <w:r w:rsidRPr="00B71770">
        <w:rPr>
          <w:sz w:val="28"/>
          <w:szCs w:val="28"/>
        </w:rPr>
        <w:t xml:space="preserve"> информационной системы</w:t>
      </w:r>
      <w:r w:rsidR="000342EF">
        <w:rPr>
          <w:sz w:val="28"/>
          <w:szCs w:val="28"/>
        </w:rPr>
        <w:t xml:space="preserve"> (сети)</w:t>
      </w:r>
      <w:r>
        <w:rPr>
          <w:sz w:val="28"/>
          <w:szCs w:val="28"/>
        </w:rPr>
        <w:t xml:space="preserve">. В нём должны быть отражены достоинства и недостатки каждой из выбранного метода </w:t>
      </w:r>
      <w:r w:rsidRPr="00B71770">
        <w:rPr>
          <w:sz w:val="28"/>
          <w:szCs w:val="28"/>
        </w:rPr>
        <w:t>для разраб</w:t>
      </w:r>
      <w:r>
        <w:rPr>
          <w:sz w:val="28"/>
          <w:szCs w:val="28"/>
        </w:rPr>
        <w:t>а</w:t>
      </w:r>
      <w:r w:rsidRPr="00B71770">
        <w:rPr>
          <w:sz w:val="28"/>
          <w:szCs w:val="28"/>
        </w:rPr>
        <w:t>т</w:t>
      </w:r>
      <w:r>
        <w:rPr>
          <w:sz w:val="28"/>
          <w:szCs w:val="28"/>
        </w:rPr>
        <w:t>ываемой в ВКР</w:t>
      </w:r>
      <w:r w:rsidRPr="00B71770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информационной системы</w:t>
      </w:r>
      <w:r w:rsidR="000342EF">
        <w:rPr>
          <w:sz w:val="28"/>
          <w:szCs w:val="28"/>
        </w:rPr>
        <w:t xml:space="preserve"> (сети)</w:t>
      </w:r>
      <w:r>
        <w:rPr>
          <w:sz w:val="28"/>
          <w:szCs w:val="28"/>
        </w:rPr>
        <w:t>.</w:t>
      </w:r>
    </w:p>
    <w:p w:rsidR="00B71770" w:rsidRDefault="00B71770" w:rsidP="005403C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Результатом может быть таблица со сравнительными параметрами (свойствами) анализируемых </w:t>
      </w:r>
      <w:r w:rsidR="00E05833">
        <w:rPr>
          <w:sz w:val="28"/>
          <w:szCs w:val="28"/>
        </w:rPr>
        <w:t xml:space="preserve">методов </w:t>
      </w:r>
      <w:r w:rsidR="00E05833" w:rsidRPr="00B71770">
        <w:rPr>
          <w:sz w:val="28"/>
          <w:szCs w:val="28"/>
        </w:rPr>
        <w:t>для разраб</w:t>
      </w:r>
      <w:r w:rsidR="00E05833">
        <w:rPr>
          <w:sz w:val="28"/>
          <w:szCs w:val="28"/>
        </w:rPr>
        <w:t>а</w:t>
      </w:r>
      <w:r w:rsidR="00E05833" w:rsidRPr="00B71770">
        <w:rPr>
          <w:sz w:val="28"/>
          <w:szCs w:val="28"/>
        </w:rPr>
        <w:t>т</w:t>
      </w:r>
      <w:r w:rsidR="00E05833">
        <w:rPr>
          <w:sz w:val="28"/>
          <w:szCs w:val="28"/>
        </w:rPr>
        <w:t>ываемой в ВКР</w:t>
      </w:r>
      <w:r w:rsidR="00E05833" w:rsidRPr="00B71770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информационн</w:t>
      </w:r>
      <w:r w:rsidR="00E05833">
        <w:rPr>
          <w:sz w:val="28"/>
          <w:szCs w:val="28"/>
        </w:rPr>
        <w:t>ой</w:t>
      </w:r>
      <w:r>
        <w:rPr>
          <w:sz w:val="28"/>
          <w:szCs w:val="28"/>
        </w:rPr>
        <w:t xml:space="preserve"> систем</w:t>
      </w:r>
      <w:r w:rsidR="00E05833">
        <w:rPr>
          <w:sz w:val="28"/>
          <w:szCs w:val="28"/>
        </w:rPr>
        <w:t>ы</w:t>
      </w:r>
      <w:r w:rsidR="000342EF">
        <w:rPr>
          <w:sz w:val="28"/>
          <w:szCs w:val="28"/>
        </w:rPr>
        <w:t xml:space="preserve"> (сети)</w:t>
      </w:r>
      <w:r>
        <w:rPr>
          <w:sz w:val="28"/>
          <w:szCs w:val="28"/>
        </w:rPr>
        <w:t>.</w:t>
      </w:r>
    </w:p>
    <w:p w:rsidR="00E05833" w:rsidRDefault="00E05833" w:rsidP="005403C5">
      <w:pPr>
        <w:ind w:firstLine="709"/>
        <w:jc w:val="both"/>
        <w:rPr>
          <w:sz w:val="28"/>
          <w:szCs w:val="28"/>
        </w:rPr>
      </w:pPr>
    </w:p>
    <w:p w:rsidR="00E05833" w:rsidRDefault="00E05833" w:rsidP="005403C5">
      <w:pPr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1.3 Анализ математического, алгоритмического и программного обеспечений для реализации информационной системы</w:t>
      </w:r>
      <w:r w:rsidR="00DF18EC">
        <w:rPr>
          <w:b/>
          <w:sz w:val="28"/>
          <w:szCs w:val="28"/>
        </w:rPr>
        <w:t xml:space="preserve"> (сети)</w:t>
      </w:r>
    </w:p>
    <w:p w:rsidR="00E05833" w:rsidRDefault="00E05833" w:rsidP="005403C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разделе должны быть подобраны и отражены различного рода </w:t>
      </w:r>
      <w:r w:rsidR="000342EF">
        <w:rPr>
          <w:sz w:val="28"/>
          <w:szCs w:val="28"/>
        </w:rPr>
        <w:t xml:space="preserve">обеспечения </w:t>
      </w:r>
      <w:r w:rsidR="000342EF" w:rsidRPr="000342EF">
        <w:rPr>
          <w:sz w:val="28"/>
          <w:szCs w:val="28"/>
        </w:rPr>
        <w:t>для реализации</w:t>
      </w:r>
      <w:r w:rsidR="000342EF">
        <w:rPr>
          <w:sz w:val="28"/>
          <w:szCs w:val="28"/>
        </w:rPr>
        <w:t xml:space="preserve"> в ВКР</w:t>
      </w:r>
      <w:r w:rsidR="000342EF" w:rsidRPr="000342EF">
        <w:rPr>
          <w:sz w:val="28"/>
          <w:szCs w:val="28"/>
        </w:rPr>
        <w:t xml:space="preserve"> информационной системы</w:t>
      </w:r>
      <w:r>
        <w:rPr>
          <w:sz w:val="28"/>
          <w:szCs w:val="28"/>
        </w:rPr>
        <w:t xml:space="preserve">. В нём должны быть отражены </w:t>
      </w:r>
      <w:r w:rsidR="000342EF">
        <w:rPr>
          <w:sz w:val="28"/>
          <w:szCs w:val="28"/>
        </w:rPr>
        <w:t xml:space="preserve">их </w:t>
      </w:r>
      <w:r>
        <w:rPr>
          <w:sz w:val="28"/>
          <w:szCs w:val="28"/>
        </w:rPr>
        <w:t xml:space="preserve">достоинства и недостатки </w:t>
      </w:r>
      <w:r w:rsidR="000342EF">
        <w:rPr>
          <w:sz w:val="28"/>
          <w:szCs w:val="28"/>
        </w:rPr>
        <w:t>применительно к математическому, алгоритмическому и программному обеспечениям</w:t>
      </w:r>
      <w:r w:rsidRPr="00B71770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информационной системы</w:t>
      </w:r>
      <w:r w:rsidR="000342EF">
        <w:rPr>
          <w:sz w:val="28"/>
          <w:szCs w:val="28"/>
        </w:rPr>
        <w:t>, реализуемой в ВКР</w:t>
      </w:r>
      <w:r>
        <w:rPr>
          <w:sz w:val="28"/>
          <w:szCs w:val="28"/>
        </w:rPr>
        <w:t>.</w:t>
      </w:r>
    </w:p>
    <w:p w:rsidR="00E05833" w:rsidRDefault="00E05833" w:rsidP="005403C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Результатом может быть таблица со сравнительными параметрами (свойствами) анализируемых в ВКР</w:t>
      </w:r>
      <w:r w:rsidR="000342EF">
        <w:rPr>
          <w:sz w:val="28"/>
          <w:szCs w:val="28"/>
        </w:rPr>
        <w:t xml:space="preserve"> необходимых обеспечений </w:t>
      </w:r>
      <w:r>
        <w:rPr>
          <w:sz w:val="28"/>
          <w:szCs w:val="28"/>
        </w:rPr>
        <w:t>информационной системы.</w:t>
      </w:r>
    </w:p>
    <w:p w:rsidR="00E05833" w:rsidRDefault="00E05833" w:rsidP="005403C5">
      <w:pPr>
        <w:ind w:firstLine="709"/>
        <w:jc w:val="both"/>
        <w:rPr>
          <w:sz w:val="28"/>
          <w:szCs w:val="28"/>
        </w:rPr>
      </w:pPr>
    </w:p>
    <w:p w:rsidR="00DF18EC" w:rsidRDefault="00DF18EC" w:rsidP="005403C5">
      <w:pPr>
        <w:ind w:firstLine="709"/>
        <w:jc w:val="both"/>
        <w:rPr>
          <w:b/>
          <w:sz w:val="28"/>
          <w:szCs w:val="28"/>
        </w:rPr>
      </w:pPr>
      <w:r w:rsidRPr="00BE7EF0">
        <w:rPr>
          <w:b/>
          <w:sz w:val="28"/>
          <w:szCs w:val="28"/>
        </w:rPr>
        <w:t>1.4 Анализ исходных данных для проектирования ИС (сети)</w:t>
      </w:r>
    </w:p>
    <w:p w:rsidR="00BE7EF0" w:rsidRPr="00BE7EF0" w:rsidRDefault="00BE7EF0" w:rsidP="005403C5">
      <w:pPr>
        <w:ind w:firstLine="720"/>
        <w:jc w:val="both"/>
        <w:rPr>
          <w:color w:val="000000" w:themeColor="text1"/>
          <w:sz w:val="28"/>
          <w:szCs w:val="28"/>
        </w:rPr>
      </w:pPr>
      <w:r w:rsidRPr="00BE7EF0">
        <w:rPr>
          <w:color w:val="000000" w:themeColor="text1"/>
          <w:sz w:val="28"/>
          <w:szCs w:val="28"/>
        </w:rPr>
        <w:t>(Решение об</w:t>
      </w:r>
      <w:r w:rsidRPr="00BE7EF0">
        <w:rPr>
          <w:sz w:val="28"/>
          <w:szCs w:val="28"/>
        </w:rPr>
        <w:t xml:space="preserve"> анализе исходных данных</w:t>
      </w:r>
      <w:r w:rsidRPr="00BE7EF0">
        <w:rPr>
          <w:color w:val="000000" w:themeColor="text1"/>
          <w:sz w:val="28"/>
          <w:szCs w:val="28"/>
        </w:rPr>
        <w:t xml:space="preserve"> в ВКР согласовывается с НАУЧНЫМ РУКОВОДИТЕЛЕМ).</w:t>
      </w:r>
    </w:p>
    <w:p w:rsidR="00DF18EC" w:rsidRDefault="00DF18EC" w:rsidP="005403C5">
      <w:pPr>
        <w:ind w:firstLine="709"/>
        <w:jc w:val="both"/>
        <w:rPr>
          <w:sz w:val="28"/>
          <w:szCs w:val="28"/>
        </w:rPr>
      </w:pPr>
    </w:p>
    <w:p w:rsidR="00DF18EC" w:rsidRDefault="00BE7EF0" w:rsidP="005403C5">
      <w:pPr>
        <w:ind w:firstLine="709"/>
        <w:jc w:val="both"/>
        <w:rPr>
          <w:sz w:val="28"/>
          <w:szCs w:val="28"/>
        </w:rPr>
      </w:pPr>
      <w:r w:rsidRPr="00BE7EF0">
        <w:rPr>
          <w:b/>
          <w:sz w:val="28"/>
          <w:szCs w:val="28"/>
        </w:rPr>
        <w:t xml:space="preserve">1. </w:t>
      </w:r>
      <w:r w:rsidR="000D46B0" w:rsidRPr="00BE7EF0">
        <w:rPr>
          <w:b/>
          <w:sz w:val="28"/>
          <w:szCs w:val="28"/>
        </w:rPr>
        <w:t>Анализ первой главы ВКР должен завершаться следующими основными моментами</w:t>
      </w:r>
      <w:r w:rsidR="000D46B0">
        <w:rPr>
          <w:sz w:val="28"/>
          <w:szCs w:val="28"/>
        </w:rPr>
        <w:t>:</w:t>
      </w:r>
    </w:p>
    <w:p w:rsidR="000D46B0" w:rsidRDefault="00552D6F" w:rsidP="005403C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формулировкой и обоснованием </w:t>
      </w:r>
      <w:r w:rsidRPr="00771C66">
        <w:rPr>
          <w:b/>
          <w:sz w:val="28"/>
          <w:szCs w:val="28"/>
        </w:rPr>
        <w:t xml:space="preserve">АКТУАЛЬНОСТИ </w:t>
      </w:r>
      <w:r w:rsidRPr="00771C66">
        <w:rPr>
          <w:sz w:val="28"/>
          <w:szCs w:val="28"/>
        </w:rPr>
        <w:t>ТЕМЫ ВКР</w:t>
      </w:r>
      <w:r>
        <w:rPr>
          <w:sz w:val="28"/>
          <w:szCs w:val="28"/>
        </w:rPr>
        <w:t>;</w:t>
      </w:r>
    </w:p>
    <w:p w:rsidR="00552D6F" w:rsidRDefault="00552D6F" w:rsidP="005403C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формулировкой </w:t>
      </w:r>
      <w:r w:rsidRPr="00771C66">
        <w:rPr>
          <w:b/>
          <w:sz w:val="28"/>
          <w:szCs w:val="28"/>
        </w:rPr>
        <w:t xml:space="preserve">ЦЕЛИ </w:t>
      </w:r>
      <w:r w:rsidRPr="00771C66">
        <w:rPr>
          <w:sz w:val="28"/>
          <w:szCs w:val="28"/>
        </w:rPr>
        <w:t>ВКР</w:t>
      </w:r>
      <w:r>
        <w:rPr>
          <w:sz w:val="28"/>
          <w:szCs w:val="28"/>
        </w:rPr>
        <w:t>;</w:t>
      </w:r>
    </w:p>
    <w:p w:rsidR="00552D6F" w:rsidRDefault="00552D6F" w:rsidP="005403C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формулировкой </w:t>
      </w:r>
      <w:r w:rsidRPr="00771C66">
        <w:rPr>
          <w:b/>
          <w:sz w:val="28"/>
          <w:szCs w:val="28"/>
        </w:rPr>
        <w:t>ЗАДАЧ</w:t>
      </w:r>
      <w:r w:rsidRPr="00771C66">
        <w:rPr>
          <w:sz w:val="28"/>
          <w:szCs w:val="28"/>
        </w:rPr>
        <w:t>, РЕШАЕМЫХ В ХОДЕ ВЫПОЛНЕНИЯ ВКР</w:t>
      </w:r>
      <w:r>
        <w:rPr>
          <w:sz w:val="28"/>
          <w:szCs w:val="28"/>
        </w:rPr>
        <w:t>.</w:t>
      </w:r>
    </w:p>
    <w:p w:rsidR="00552D6F" w:rsidRDefault="003F288F" w:rsidP="005403C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(Актуальность, цель и задачи должны быть вынесены на слайды презентации при докладе на защите ВКР)</w:t>
      </w:r>
    </w:p>
    <w:p w:rsidR="00771C66" w:rsidRDefault="00771C66" w:rsidP="005403C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Общее количество страниц в первой главе должно быть </w:t>
      </w:r>
      <w:r w:rsidR="0055398C">
        <w:rPr>
          <w:sz w:val="28"/>
          <w:szCs w:val="28"/>
        </w:rPr>
        <w:t>порядка</w:t>
      </w:r>
      <w:r>
        <w:rPr>
          <w:sz w:val="28"/>
          <w:szCs w:val="28"/>
        </w:rPr>
        <w:t xml:space="preserve"> 15.</w:t>
      </w:r>
    </w:p>
    <w:p w:rsidR="00BE7EF0" w:rsidRDefault="00BE7EF0" w:rsidP="005403C5">
      <w:pPr>
        <w:ind w:firstLine="709"/>
        <w:jc w:val="both"/>
        <w:rPr>
          <w:sz w:val="28"/>
          <w:szCs w:val="28"/>
        </w:rPr>
      </w:pPr>
    </w:p>
    <w:p w:rsidR="00A62408" w:rsidRDefault="00BE7EF0" w:rsidP="005403C5">
      <w:pPr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2.</w:t>
      </w:r>
      <w:r w:rsidR="00A62408" w:rsidRPr="00574213">
        <w:rPr>
          <w:b/>
          <w:sz w:val="28"/>
          <w:szCs w:val="28"/>
        </w:rPr>
        <w:t xml:space="preserve"> Разработка </w:t>
      </w:r>
      <w:r w:rsidR="0086505F" w:rsidRPr="00574213">
        <w:rPr>
          <w:b/>
          <w:sz w:val="28"/>
          <w:szCs w:val="28"/>
        </w:rPr>
        <w:t>архитектуры (структуры)</w:t>
      </w:r>
      <w:r w:rsidR="00F10841" w:rsidRPr="00574213">
        <w:rPr>
          <w:b/>
          <w:sz w:val="28"/>
          <w:szCs w:val="28"/>
        </w:rPr>
        <w:t xml:space="preserve"> </w:t>
      </w:r>
      <w:r w:rsidR="00A62408" w:rsidRPr="00574213">
        <w:rPr>
          <w:b/>
          <w:sz w:val="28"/>
          <w:szCs w:val="28"/>
        </w:rPr>
        <w:t xml:space="preserve">информационной системы </w:t>
      </w:r>
      <w:r w:rsidR="00DF18EC">
        <w:rPr>
          <w:b/>
          <w:sz w:val="28"/>
          <w:szCs w:val="28"/>
        </w:rPr>
        <w:t>(сети)</w:t>
      </w:r>
    </w:p>
    <w:p w:rsidR="000342EF" w:rsidRDefault="000342EF" w:rsidP="005403C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</w:t>
      </w:r>
      <w:r w:rsidR="00D16DC6">
        <w:rPr>
          <w:sz w:val="28"/>
          <w:szCs w:val="28"/>
        </w:rPr>
        <w:t>под</w:t>
      </w:r>
      <w:r>
        <w:rPr>
          <w:sz w:val="28"/>
          <w:szCs w:val="28"/>
        </w:rPr>
        <w:t xml:space="preserve">разделе должна быть отражена </w:t>
      </w:r>
      <w:r w:rsidRPr="00771C66">
        <w:rPr>
          <w:b/>
          <w:sz w:val="28"/>
          <w:szCs w:val="28"/>
        </w:rPr>
        <w:t>либо структура, либо архитектура</w:t>
      </w:r>
      <w:r>
        <w:rPr>
          <w:sz w:val="28"/>
          <w:szCs w:val="28"/>
        </w:rPr>
        <w:t xml:space="preserve"> реализуемой в ВКР </w:t>
      </w:r>
      <w:r w:rsidRPr="000342EF">
        <w:rPr>
          <w:sz w:val="28"/>
          <w:szCs w:val="28"/>
        </w:rPr>
        <w:t>информационной системы</w:t>
      </w:r>
      <w:r w:rsidR="00DF18EC">
        <w:rPr>
          <w:sz w:val="28"/>
          <w:szCs w:val="28"/>
        </w:rPr>
        <w:t xml:space="preserve"> (сети)</w:t>
      </w:r>
      <w:r>
        <w:rPr>
          <w:sz w:val="28"/>
          <w:szCs w:val="28"/>
        </w:rPr>
        <w:t>. В нём должны быть отражены их графические представления (либо</w:t>
      </w:r>
      <w:r w:rsidR="00DF18EC">
        <w:rPr>
          <w:sz w:val="28"/>
          <w:szCs w:val="28"/>
        </w:rPr>
        <w:t>:</w:t>
      </w:r>
      <w:r>
        <w:rPr>
          <w:sz w:val="28"/>
          <w:szCs w:val="28"/>
        </w:rPr>
        <w:t xml:space="preserve"> и структуры, и архитектуры</w:t>
      </w:r>
      <w:r w:rsidR="00DF18EC">
        <w:rPr>
          <w:sz w:val="28"/>
          <w:szCs w:val="28"/>
        </w:rPr>
        <w:t>;</w:t>
      </w:r>
      <w:r>
        <w:rPr>
          <w:sz w:val="28"/>
          <w:szCs w:val="28"/>
        </w:rPr>
        <w:t xml:space="preserve"> либо</w:t>
      </w:r>
      <w:r w:rsidR="00DF18EC">
        <w:rPr>
          <w:sz w:val="28"/>
          <w:szCs w:val="28"/>
        </w:rPr>
        <w:t>:</w:t>
      </w:r>
      <w:r>
        <w:rPr>
          <w:sz w:val="28"/>
          <w:szCs w:val="28"/>
        </w:rPr>
        <w:t xml:space="preserve"> отдельно или структур</w:t>
      </w:r>
      <w:r w:rsidR="00DF18EC">
        <w:rPr>
          <w:sz w:val="28"/>
          <w:szCs w:val="28"/>
        </w:rPr>
        <w:t>ы</w:t>
      </w:r>
      <w:r>
        <w:rPr>
          <w:sz w:val="28"/>
          <w:szCs w:val="28"/>
        </w:rPr>
        <w:t>, или архитектур</w:t>
      </w:r>
      <w:r w:rsidR="00DF18EC">
        <w:rPr>
          <w:sz w:val="28"/>
          <w:szCs w:val="28"/>
        </w:rPr>
        <w:t>ы</w:t>
      </w:r>
      <w:r>
        <w:rPr>
          <w:sz w:val="28"/>
          <w:szCs w:val="28"/>
        </w:rPr>
        <w:t>).</w:t>
      </w:r>
    </w:p>
    <w:p w:rsidR="00B71770" w:rsidRDefault="00DF18EC" w:rsidP="005403C5">
      <w:pPr>
        <w:ind w:firstLine="720"/>
        <w:jc w:val="both"/>
        <w:rPr>
          <w:sz w:val="28"/>
          <w:szCs w:val="28"/>
        </w:rPr>
      </w:pPr>
      <w:r w:rsidRPr="00574213">
        <w:rPr>
          <w:b/>
          <w:bCs/>
          <w:sz w:val="28"/>
          <w:szCs w:val="28"/>
        </w:rPr>
        <w:t>Структура</w:t>
      </w:r>
      <w:r>
        <w:rPr>
          <w:b/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должна отображать основные </w:t>
      </w:r>
      <w:r>
        <w:rPr>
          <w:sz w:val="28"/>
          <w:szCs w:val="28"/>
        </w:rPr>
        <w:t>элементы (подсистемы, обеспечения) и их взаимодействие.</w:t>
      </w:r>
    </w:p>
    <w:p w:rsidR="004A58D1" w:rsidRDefault="004A58D1" w:rsidP="005403C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Кроме того с</w:t>
      </w:r>
      <w:r w:rsidR="0015425A" w:rsidRPr="00574213">
        <w:rPr>
          <w:sz w:val="28"/>
          <w:szCs w:val="28"/>
        </w:rPr>
        <w:t xml:space="preserve">труктура </w:t>
      </w:r>
      <w:r>
        <w:rPr>
          <w:sz w:val="28"/>
          <w:szCs w:val="28"/>
        </w:rPr>
        <w:t>может</w:t>
      </w:r>
      <w:r w:rsidR="0015425A" w:rsidRPr="00574213">
        <w:rPr>
          <w:sz w:val="28"/>
          <w:szCs w:val="28"/>
        </w:rPr>
        <w:t xml:space="preserve"> отражат</w:t>
      </w:r>
      <w:r>
        <w:rPr>
          <w:sz w:val="28"/>
          <w:szCs w:val="28"/>
        </w:rPr>
        <w:t>ь</w:t>
      </w:r>
      <w:r w:rsidR="0015425A" w:rsidRPr="00574213">
        <w:rPr>
          <w:sz w:val="28"/>
          <w:szCs w:val="28"/>
        </w:rPr>
        <w:t xml:space="preserve"> определенные взаимосвязи, взаиморасположение составных частей </w:t>
      </w:r>
      <w:r>
        <w:rPr>
          <w:sz w:val="28"/>
          <w:szCs w:val="28"/>
        </w:rPr>
        <w:t>информационной системы (сети)</w:t>
      </w:r>
      <w:r w:rsidR="0015425A" w:rsidRPr="00574213">
        <w:rPr>
          <w:sz w:val="28"/>
          <w:szCs w:val="28"/>
        </w:rPr>
        <w:t xml:space="preserve">, ее устройство (строение). </w:t>
      </w:r>
    </w:p>
    <w:p w:rsidR="0015425A" w:rsidRPr="00574213" w:rsidRDefault="004A58D1" w:rsidP="005403C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Также может быть представлена </w:t>
      </w:r>
      <w:r w:rsidRPr="004A58D1">
        <w:rPr>
          <w:i/>
          <w:sz w:val="28"/>
          <w:szCs w:val="28"/>
        </w:rPr>
        <w:t>с</w:t>
      </w:r>
      <w:r w:rsidR="0015425A" w:rsidRPr="004A58D1">
        <w:rPr>
          <w:i/>
          <w:iCs/>
          <w:sz w:val="28"/>
          <w:szCs w:val="28"/>
        </w:rPr>
        <w:t>етевая</w:t>
      </w:r>
      <w:r w:rsidR="0015425A" w:rsidRPr="00574213">
        <w:rPr>
          <w:i/>
          <w:iCs/>
          <w:sz w:val="28"/>
          <w:szCs w:val="28"/>
        </w:rPr>
        <w:t xml:space="preserve"> структура</w:t>
      </w:r>
      <w:r>
        <w:rPr>
          <w:i/>
          <w:iCs/>
          <w:sz w:val="28"/>
          <w:szCs w:val="28"/>
        </w:rPr>
        <w:t>,</w:t>
      </w:r>
      <w:r w:rsidR="0015425A" w:rsidRPr="00574213"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>в виде</w:t>
      </w:r>
      <w:r w:rsidR="0015425A" w:rsidRPr="00574213">
        <w:rPr>
          <w:sz w:val="28"/>
          <w:szCs w:val="28"/>
        </w:rPr>
        <w:t xml:space="preserve"> декомпозици</w:t>
      </w:r>
      <w:r>
        <w:rPr>
          <w:sz w:val="28"/>
          <w:szCs w:val="28"/>
        </w:rPr>
        <w:t>и</w:t>
      </w:r>
      <w:r w:rsidR="0015425A" w:rsidRPr="0057421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информационной системы во времени, что позволяет </w:t>
      </w:r>
      <w:r w:rsidR="0015425A" w:rsidRPr="00574213">
        <w:rPr>
          <w:sz w:val="28"/>
          <w:szCs w:val="28"/>
        </w:rPr>
        <w:t>отобра</w:t>
      </w:r>
      <w:r>
        <w:rPr>
          <w:sz w:val="28"/>
          <w:szCs w:val="28"/>
        </w:rPr>
        <w:t>зить</w:t>
      </w:r>
      <w:r w:rsidR="0015425A" w:rsidRPr="00574213">
        <w:rPr>
          <w:sz w:val="28"/>
          <w:szCs w:val="28"/>
        </w:rPr>
        <w:t xml:space="preserve"> порядок действи</w:t>
      </w:r>
      <w:r>
        <w:rPr>
          <w:sz w:val="28"/>
          <w:szCs w:val="28"/>
        </w:rPr>
        <w:t>й</w:t>
      </w:r>
      <w:r w:rsidR="0015425A" w:rsidRPr="00574213">
        <w:rPr>
          <w:sz w:val="28"/>
          <w:szCs w:val="28"/>
        </w:rPr>
        <w:t xml:space="preserve"> технической системы, этапы деятельности человека (</w:t>
      </w:r>
      <w:r>
        <w:rPr>
          <w:sz w:val="28"/>
          <w:szCs w:val="28"/>
        </w:rPr>
        <w:t xml:space="preserve">например, </w:t>
      </w:r>
      <w:r w:rsidR="0015425A" w:rsidRPr="00574213">
        <w:rPr>
          <w:sz w:val="28"/>
          <w:szCs w:val="28"/>
        </w:rPr>
        <w:t>при производстве продукции - сетевой график, при проектировании - сетевая модель, при планировании - сетевой план и т.п.).</w:t>
      </w:r>
    </w:p>
    <w:p w:rsidR="0040401A" w:rsidRDefault="004A58D1" w:rsidP="005403C5">
      <w:pPr>
        <w:pStyle w:val="Defaul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58D1">
        <w:rPr>
          <w:rFonts w:ascii="Times New Roman" w:hAnsi="Times New Roman" w:cs="Times New Roman"/>
          <w:iCs/>
          <w:sz w:val="28"/>
          <w:szCs w:val="28"/>
        </w:rPr>
        <w:t xml:space="preserve">Также может быть представлена </w:t>
      </w:r>
      <w:r>
        <w:rPr>
          <w:rFonts w:ascii="Times New Roman" w:hAnsi="Times New Roman" w:cs="Times New Roman"/>
          <w:i/>
          <w:iCs/>
          <w:sz w:val="28"/>
          <w:szCs w:val="28"/>
        </w:rPr>
        <w:t>и</w:t>
      </w:r>
      <w:r w:rsidR="0015425A" w:rsidRPr="00574213">
        <w:rPr>
          <w:rFonts w:ascii="Times New Roman" w:hAnsi="Times New Roman" w:cs="Times New Roman"/>
          <w:i/>
          <w:iCs/>
          <w:sz w:val="28"/>
          <w:szCs w:val="28"/>
        </w:rPr>
        <w:t>ерархическ</w:t>
      </w:r>
      <w:r w:rsidR="00600610">
        <w:rPr>
          <w:rFonts w:ascii="Times New Roman" w:hAnsi="Times New Roman" w:cs="Times New Roman"/>
          <w:i/>
          <w:iCs/>
          <w:sz w:val="28"/>
          <w:szCs w:val="28"/>
        </w:rPr>
        <w:t>ая</w:t>
      </w:r>
      <w:r w:rsidR="0015425A" w:rsidRPr="00574213">
        <w:rPr>
          <w:rFonts w:ascii="Times New Roman" w:hAnsi="Times New Roman" w:cs="Times New Roman"/>
          <w:i/>
          <w:iCs/>
          <w:sz w:val="28"/>
          <w:szCs w:val="28"/>
        </w:rPr>
        <w:t xml:space="preserve"> структур</w:t>
      </w:r>
      <w:r w:rsidR="00600610">
        <w:rPr>
          <w:rFonts w:ascii="Times New Roman" w:hAnsi="Times New Roman" w:cs="Times New Roman"/>
          <w:i/>
          <w:iCs/>
          <w:sz w:val="28"/>
          <w:szCs w:val="28"/>
        </w:rPr>
        <w:t>а</w:t>
      </w:r>
      <w:r w:rsidR="0015425A" w:rsidRPr="0057421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600610">
        <w:rPr>
          <w:rFonts w:ascii="Times New Roman" w:hAnsi="Times New Roman" w:cs="Times New Roman"/>
          <w:sz w:val="28"/>
          <w:szCs w:val="28"/>
        </w:rPr>
        <w:t>информационной системы (сети) в виде</w:t>
      </w:r>
      <w:r w:rsidR="0015425A" w:rsidRPr="00574213">
        <w:rPr>
          <w:rFonts w:ascii="Times New Roman" w:hAnsi="Times New Roman" w:cs="Times New Roman"/>
          <w:sz w:val="28"/>
          <w:szCs w:val="28"/>
        </w:rPr>
        <w:t xml:space="preserve"> </w:t>
      </w:r>
      <w:r w:rsidR="00600610">
        <w:rPr>
          <w:rFonts w:ascii="Times New Roman" w:hAnsi="Times New Roman" w:cs="Times New Roman"/>
          <w:sz w:val="28"/>
          <w:szCs w:val="28"/>
        </w:rPr>
        <w:t xml:space="preserve">её </w:t>
      </w:r>
      <w:r w:rsidR="0015425A" w:rsidRPr="00574213">
        <w:rPr>
          <w:rFonts w:ascii="Times New Roman" w:hAnsi="Times New Roman" w:cs="Times New Roman"/>
          <w:sz w:val="28"/>
          <w:szCs w:val="28"/>
        </w:rPr>
        <w:t>декомпозици</w:t>
      </w:r>
      <w:r w:rsidR="00600610">
        <w:rPr>
          <w:rFonts w:ascii="Times New Roman" w:hAnsi="Times New Roman" w:cs="Times New Roman"/>
          <w:sz w:val="28"/>
          <w:szCs w:val="28"/>
        </w:rPr>
        <w:t>и</w:t>
      </w:r>
      <w:r w:rsidR="0015425A" w:rsidRPr="00574213">
        <w:rPr>
          <w:rFonts w:ascii="Times New Roman" w:hAnsi="Times New Roman" w:cs="Times New Roman"/>
          <w:sz w:val="28"/>
          <w:szCs w:val="28"/>
        </w:rPr>
        <w:t xml:space="preserve"> в пространстве. Все элементы и связи существуют в этих структурах одновременно (не разнесены во времени). </w:t>
      </w:r>
    </w:p>
    <w:p w:rsidR="00634881" w:rsidRDefault="0040401A" w:rsidP="005403C5">
      <w:pPr>
        <w:pStyle w:val="Default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A58D1">
        <w:rPr>
          <w:rFonts w:ascii="Times New Roman" w:hAnsi="Times New Roman" w:cs="Times New Roman"/>
          <w:iCs/>
          <w:sz w:val="28"/>
          <w:szCs w:val="28"/>
        </w:rPr>
        <w:t>Также мо</w:t>
      </w:r>
      <w:r w:rsidR="00634881">
        <w:rPr>
          <w:rFonts w:ascii="Times New Roman" w:hAnsi="Times New Roman" w:cs="Times New Roman"/>
          <w:iCs/>
          <w:sz w:val="28"/>
          <w:szCs w:val="28"/>
        </w:rPr>
        <w:t>гу</w:t>
      </w:r>
      <w:r w:rsidRPr="004A58D1">
        <w:rPr>
          <w:rFonts w:ascii="Times New Roman" w:hAnsi="Times New Roman" w:cs="Times New Roman"/>
          <w:iCs/>
          <w:sz w:val="28"/>
          <w:szCs w:val="28"/>
        </w:rPr>
        <w:t>т быть представлен</w:t>
      </w:r>
      <w:r>
        <w:rPr>
          <w:rFonts w:ascii="Times New Roman" w:hAnsi="Times New Roman" w:cs="Times New Roman"/>
          <w:iCs/>
          <w:sz w:val="28"/>
          <w:szCs w:val="28"/>
        </w:rPr>
        <w:t>ы</w:t>
      </w:r>
      <w:r w:rsidRPr="004A58D1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15425A" w:rsidRPr="00574213">
        <w:rPr>
          <w:rFonts w:ascii="Times New Roman" w:hAnsi="Times New Roman" w:cs="Times New Roman"/>
          <w:sz w:val="28"/>
          <w:szCs w:val="28"/>
        </w:rPr>
        <w:t>следующие иерархически</w:t>
      </w:r>
      <w:r>
        <w:rPr>
          <w:rFonts w:ascii="Times New Roman" w:hAnsi="Times New Roman" w:cs="Times New Roman"/>
          <w:sz w:val="28"/>
          <w:szCs w:val="28"/>
        </w:rPr>
        <w:t>е</w:t>
      </w:r>
      <w:r w:rsidR="0015425A" w:rsidRPr="00574213">
        <w:rPr>
          <w:rFonts w:ascii="Times New Roman" w:hAnsi="Times New Roman" w:cs="Times New Roman"/>
          <w:sz w:val="28"/>
          <w:szCs w:val="28"/>
        </w:rPr>
        <w:t xml:space="preserve"> структур</w:t>
      </w:r>
      <w:r>
        <w:rPr>
          <w:rFonts w:ascii="Times New Roman" w:hAnsi="Times New Roman" w:cs="Times New Roman"/>
          <w:sz w:val="28"/>
          <w:szCs w:val="28"/>
        </w:rPr>
        <w:t>ы информационной системы (сети)</w:t>
      </w:r>
      <w:r w:rsidR="0015425A" w:rsidRPr="00574213">
        <w:rPr>
          <w:rFonts w:ascii="Times New Roman" w:hAnsi="Times New Roman" w:cs="Times New Roman"/>
          <w:sz w:val="28"/>
          <w:szCs w:val="28"/>
        </w:rPr>
        <w:t xml:space="preserve">: </w:t>
      </w:r>
      <w:r w:rsidR="0015425A" w:rsidRPr="00574213">
        <w:rPr>
          <w:rFonts w:ascii="Times New Roman" w:hAnsi="Times New Roman" w:cs="Times New Roman"/>
          <w:i/>
          <w:iCs/>
          <w:sz w:val="28"/>
          <w:szCs w:val="28"/>
        </w:rPr>
        <w:t>многоуровневые иерархические структуры</w:t>
      </w:r>
      <w:r w:rsidR="00634881">
        <w:rPr>
          <w:rFonts w:ascii="Times New Roman" w:hAnsi="Times New Roman" w:cs="Times New Roman"/>
          <w:sz w:val="28"/>
          <w:szCs w:val="28"/>
        </w:rPr>
        <w:t>,</w:t>
      </w:r>
      <w:r w:rsidR="0015425A" w:rsidRPr="00574213">
        <w:rPr>
          <w:rFonts w:ascii="Times New Roman" w:hAnsi="Times New Roman" w:cs="Times New Roman"/>
          <w:sz w:val="28"/>
          <w:szCs w:val="28"/>
        </w:rPr>
        <w:t xml:space="preserve"> </w:t>
      </w:r>
      <w:r w:rsidR="0015425A" w:rsidRPr="00574213">
        <w:rPr>
          <w:rFonts w:ascii="Times New Roman" w:hAnsi="Times New Roman" w:cs="Times New Roman"/>
          <w:i/>
          <w:iCs/>
          <w:sz w:val="28"/>
          <w:szCs w:val="28"/>
        </w:rPr>
        <w:t>смешанные иерархические структуры с вертикальными и горизонтальными связями</w:t>
      </w:r>
      <w:r w:rsidR="00634881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="00634881">
        <w:rPr>
          <w:rFonts w:ascii="Times New Roman" w:hAnsi="Times New Roman" w:cs="Times New Roman"/>
          <w:iCs/>
          <w:sz w:val="28"/>
          <w:szCs w:val="28"/>
        </w:rPr>
        <w:t xml:space="preserve">а также </w:t>
      </w:r>
      <w:r w:rsidR="00634881" w:rsidRPr="00634881">
        <w:rPr>
          <w:rFonts w:ascii="Times New Roman" w:hAnsi="Times New Roman" w:cs="Times New Roman"/>
          <w:i/>
          <w:iCs/>
          <w:sz w:val="28"/>
          <w:szCs w:val="28"/>
        </w:rPr>
        <w:t>м</w:t>
      </w:r>
      <w:r w:rsidR="0015425A" w:rsidRPr="00634881">
        <w:rPr>
          <w:rFonts w:ascii="Times New Roman" w:hAnsi="Times New Roman" w:cs="Times New Roman"/>
          <w:i/>
          <w:iCs/>
          <w:sz w:val="28"/>
          <w:szCs w:val="28"/>
        </w:rPr>
        <w:t>атричные структуры</w:t>
      </w:r>
      <w:r w:rsidR="0015425A" w:rsidRPr="00634881">
        <w:rPr>
          <w:rFonts w:ascii="Times New Roman" w:hAnsi="Times New Roman" w:cs="Times New Roman"/>
          <w:iCs/>
          <w:sz w:val="28"/>
          <w:szCs w:val="28"/>
        </w:rPr>
        <w:t xml:space="preserve">. </w:t>
      </w:r>
    </w:p>
    <w:p w:rsidR="0015425A" w:rsidRDefault="0015425A" w:rsidP="005403C5">
      <w:pPr>
        <w:pStyle w:val="Default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34881">
        <w:rPr>
          <w:rFonts w:ascii="Times New Roman" w:hAnsi="Times New Roman" w:cs="Times New Roman"/>
          <w:iCs/>
          <w:sz w:val="28"/>
          <w:szCs w:val="28"/>
        </w:rPr>
        <w:t>В форме матричной структуры могут быть представлены взаимоотношения между уровнями иерархической структуры.</w:t>
      </w:r>
    </w:p>
    <w:p w:rsidR="00634881" w:rsidRDefault="00634881" w:rsidP="005403C5">
      <w:pPr>
        <w:pStyle w:val="Default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34881">
        <w:rPr>
          <w:rFonts w:ascii="Times New Roman" w:hAnsi="Times New Roman" w:cs="Times New Roman"/>
          <w:sz w:val="28"/>
          <w:szCs w:val="28"/>
        </w:rPr>
        <w:t xml:space="preserve">В данном разделе в виде схем могут быть представлены </w:t>
      </w:r>
      <w:r w:rsidRPr="00634881">
        <w:rPr>
          <w:rFonts w:ascii="Times New Roman" w:hAnsi="Times New Roman" w:cs="Times New Roman"/>
          <w:bCs/>
          <w:sz w:val="28"/>
          <w:szCs w:val="28"/>
        </w:rPr>
        <w:t xml:space="preserve">процессы функционирования </w:t>
      </w:r>
      <w:r w:rsidRPr="00634881">
        <w:rPr>
          <w:rFonts w:ascii="Times New Roman" w:hAnsi="Times New Roman" w:cs="Times New Roman"/>
          <w:sz w:val="28"/>
          <w:szCs w:val="28"/>
        </w:rPr>
        <w:t xml:space="preserve">проектируемой информационной </w:t>
      </w:r>
      <w:r w:rsidRPr="00634881">
        <w:rPr>
          <w:rFonts w:ascii="Times New Roman" w:hAnsi="Times New Roman" w:cs="Times New Roman"/>
          <w:bCs/>
          <w:sz w:val="28"/>
          <w:szCs w:val="28"/>
        </w:rPr>
        <w:t>системы</w:t>
      </w:r>
      <w:r w:rsidR="00771C66">
        <w:rPr>
          <w:rFonts w:ascii="Times New Roman" w:hAnsi="Times New Roman" w:cs="Times New Roman"/>
          <w:bCs/>
          <w:sz w:val="28"/>
          <w:szCs w:val="28"/>
        </w:rPr>
        <w:t xml:space="preserve"> (сети)</w:t>
      </w:r>
      <w:r>
        <w:rPr>
          <w:rFonts w:ascii="Times New Roman" w:hAnsi="Times New Roman" w:cs="Times New Roman"/>
          <w:bCs/>
          <w:sz w:val="28"/>
          <w:szCs w:val="28"/>
        </w:rPr>
        <w:t xml:space="preserve"> с использованием следующих </w:t>
      </w:r>
      <w:r w:rsidR="0015425A" w:rsidRPr="00634881">
        <w:rPr>
          <w:rFonts w:ascii="Times New Roman" w:hAnsi="Times New Roman" w:cs="Times New Roman"/>
          <w:iCs/>
          <w:sz w:val="28"/>
          <w:szCs w:val="28"/>
        </w:rPr>
        <w:t>способ</w:t>
      </w:r>
      <w:r>
        <w:rPr>
          <w:rFonts w:ascii="Times New Roman" w:hAnsi="Times New Roman" w:cs="Times New Roman"/>
          <w:iCs/>
          <w:sz w:val="28"/>
          <w:szCs w:val="28"/>
        </w:rPr>
        <w:t>ов</w:t>
      </w:r>
      <w:r w:rsidR="0015425A" w:rsidRPr="00634881">
        <w:rPr>
          <w:rFonts w:ascii="Times New Roman" w:hAnsi="Times New Roman" w:cs="Times New Roman"/>
          <w:iCs/>
          <w:sz w:val="28"/>
          <w:szCs w:val="28"/>
        </w:rPr>
        <w:t xml:space="preserve">: </w:t>
      </w:r>
    </w:p>
    <w:p w:rsidR="00F66C97" w:rsidRDefault="0015425A" w:rsidP="005403C5">
      <w:pPr>
        <w:pStyle w:val="Default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34881">
        <w:rPr>
          <w:rFonts w:ascii="Times New Roman" w:hAnsi="Times New Roman" w:cs="Times New Roman"/>
          <w:iCs/>
          <w:sz w:val="28"/>
          <w:szCs w:val="28"/>
        </w:rPr>
        <w:t xml:space="preserve">1. Входные и выходные воздействия </w:t>
      </w:r>
      <w:r w:rsidR="00634881">
        <w:rPr>
          <w:rFonts w:ascii="Times New Roman" w:hAnsi="Times New Roman" w:cs="Times New Roman"/>
          <w:iCs/>
          <w:sz w:val="28"/>
          <w:szCs w:val="28"/>
        </w:rPr>
        <w:t xml:space="preserve">могут быть </w:t>
      </w:r>
      <w:r w:rsidRPr="00634881">
        <w:rPr>
          <w:rFonts w:ascii="Times New Roman" w:hAnsi="Times New Roman" w:cs="Times New Roman"/>
          <w:iCs/>
          <w:sz w:val="28"/>
          <w:szCs w:val="28"/>
        </w:rPr>
        <w:t>представл</w:t>
      </w:r>
      <w:r w:rsidR="00634881">
        <w:rPr>
          <w:rFonts w:ascii="Times New Roman" w:hAnsi="Times New Roman" w:cs="Times New Roman"/>
          <w:iCs/>
          <w:sz w:val="28"/>
          <w:szCs w:val="28"/>
        </w:rPr>
        <w:t>ены</w:t>
      </w:r>
      <w:r w:rsidRPr="00634881">
        <w:rPr>
          <w:rFonts w:ascii="Times New Roman" w:hAnsi="Times New Roman" w:cs="Times New Roman"/>
          <w:iCs/>
          <w:sz w:val="28"/>
          <w:szCs w:val="28"/>
        </w:rPr>
        <w:t xml:space="preserve"> множеством чисел с помощью функций преобразования входов в выходы. </w:t>
      </w:r>
    </w:p>
    <w:p w:rsidR="00F66C97" w:rsidRDefault="0015425A" w:rsidP="005403C5">
      <w:pPr>
        <w:pStyle w:val="Default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34881">
        <w:rPr>
          <w:rFonts w:ascii="Times New Roman" w:hAnsi="Times New Roman" w:cs="Times New Roman"/>
          <w:iCs/>
          <w:sz w:val="28"/>
          <w:szCs w:val="28"/>
        </w:rPr>
        <w:t xml:space="preserve">2. С помощью таблиц соответствия, в которых в одну графу заносятся значения входных воздействий, а в другую – значения выходных воздействий. </w:t>
      </w:r>
    </w:p>
    <w:p w:rsidR="0015425A" w:rsidRDefault="0015425A" w:rsidP="005403C5">
      <w:pPr>
        <w:pStyle w:val="Default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34881">
        <w:rPr>
          <w:rFonts w:ascii="Times New Roman" w:hAnsi="Times New Roman" w:cs="Times New Roman"/>
          <w:iCs/>
          <w:sz w:val="28"/>
          <w:szCs w:val="28"/>
        </w:rPr>
        <w:t>3.</w:t>
      </w:r>
      <w:r w:rsidR="00F66C97">
        <w:rPr>
          <w:rFonts w:ascii="Times New Roman" w:hAnsi="Times New Roman" w:cs="Times New Roman"/>
          <w:iCs/>
          <w:sz w:val="28"/>
          <w:szCs w:val="28"/>
        </w:rPr>
        <w:t xml:space="preserve"> Графическим</w:t>
      </w:r>
      <w:r w:rsidRPr="00634881">
        <w:rPr>
          <w:rFonts w:ascii="Times New Roman" w:hAnsi="Times New Roman" w:cs="Times New Roman"/>
          <w:iCs/>
          <w:sz w:val="28"/>
          <w:szCs w:val="28"/>
        </w:rPr>
        <w:t xml:space="preserve"> способ</w:t>
      </w:r>
      <w:r w:rsidR="00F66C97">
        <w:rPr>
          <w:rFonts w:ascii="Times New Roman" w:hAnsi="Times New Roman" w:cs="Times New Roman"/>
          <w:iCs/>
          <w:sz w:val="28"/>
          <w:szCs w:val="28"/>
        </w:rPr>
        <w:t>ом</w:t>
      </w:r>
      <w:r w:rsidRPr="00634881">
        <w:rPr>
          <w:rFonts w:ascii="Times New Roman" w:hAnsi="Times New Roman" w:cs="Times New Roman"/>
          <w:iCs/>
          <w:sz w:val="28"/>
          <w:szCs w:val="28"/>
        </w:rPr>
        <w:t xml:space="preserve"> для описания динамических систем.</w:t>
      </w:r>
    </w:p>
    <w:p w:rsidR="00F24F84" w:rsidRDefault="00F24F84" w:rsidP="005403C5">
      <w:pPr>
        <w:pStyle w:val="Default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:rsidR="00F24F84" w:rsidRPr="00634881" w:rsidRDefault="00F24F84" w:rsidP="005403C5">
      <w:pPr>
        <w:pStyle w:val="Default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При представлении в ВКР </w:t>
      </w:r>
      <w:r w:rsidRPr="00771C66">
        <w:rPr>
          <w:rFonts w:ascii="Times New Roman" w:hAnsi="Times New Roman" w:cs="Times New Roman"/>
          <w:b/>
          <w:iCs/>
          <w:sz w:val="28"/>
          <w:szCs w:val="28"/>
        </w:rPr>
        <w:t>архитектуры</w:t>
      </w:r>
      <w:r>
        <w:rPr>
          <w:rFonts w:ascii="Times New Roman" w:hAnsi="Times New Roman" w:cs="Times New Roman"/>
          <w:iCs/>
          <w:sz w:val="28"/>
          <w:szCs w:val="28"/>
        </w:rPr>
        <w:t xml:space="preserve"> разрабатываемой информационной системы </w:t>
      </w:r>
      <w:r w:rsidR="00771C66">
        <w:rPr>
          <w:rFonts w:ascii="Times New Roman" w:hAnsi="Times New Roman" w:cs="Times New Roman"/>
          <w:iCs/>
          <w:sz w:val="28"/>
          <w:szCs w:val="28"/>
        </w:rPr>
        <w:t xml:space="preserve">(сети) </w:t>
      </w:r>
      <w:r>
        <w:rPr>
          <w:rFonts w:ascii="Times New Roman" w:hAnsi="Times New Roman" w:cs="Times New Roman"/>
          <w:iCs/>
          <w:sz w:val="28"/>
          <w:szCs w:val="28"/>
        </w:rPr>
        <w:t xml:space="preserve">выпускник должен описывать её </w:t>
      </w:r>
      <w:r w:rsidRPr="00F24F84">
        <w:rPr>
          <w:rFonts w:ascii="Times New Roman" w:hAnsi="Times New Roman" w:cs="Times New Roman"/>
          <w:iCs/>
          <w:sz w:val="28"/>
          <w:szCs w:val="28"/>
        </w:rPr>
        <w:t>функции</w:t>
      </w:r>
      <w:r>
        <w:rPr>
          <w:rFonts w:ascii="Times New Roman" w:hAnsi="Times New Roman" w:cs="Times New Roman"/>
          <w:iCs/>
          <w:sz w:val="28"/>
          <w:szCs w:val="28"/>
        </w:rPr>
        <w:t xml:space="preserve">. В этом случае для разрабатываемой информационной системы </w:t>
      </w:r>
      <w:r w:rsidR="00771C66">
        <w:rPr>
          <w:rFonts w:ascii="Times New Roman" w:hAnsi="Times New Roman" w:cs="Times New Roman"/>
          <w:iCs/>
          <w:sz w:val="28"/>
          <w:szCs w:val="28"/>
        </w:rPr>
        <w:t xml:space="preserve">(сети) </w:t>
      </w:r>
      <w:r>
        <w:rPr>
          <w:rFonts w:ascii="Times New Roman" w:hAnsi="Times New Roman" w:cs="Times New Roman"/>
          <w:iCs/>
          <w:sz w:val="28"/>
          <w:szCs w:val="28"/>
        </w:rPr>
        <w:t xml:space="preserve">должны быть описаны </w:t>
      </w:r>
      <w:r w:rsidR="00771C66">
        <w:rPr>
          <w:rFonts w:ascii="Times New Roman" w:hAnsi="Times New Roman" w:cs="Times New Roman"/>
          <w:iCs/>
          <w:sz w:val="28"/>
          <w:szCs w:val="28"/>
        </w:rPr>
        <w:t>её</w:t>
      </w:r>
      <w:r w:rsidR="00771C66" w:rsidRPr="00771C66">
        <w:rPr>
          <w:rFonts w:ascii="Times New Roman" w:hAnsi="Times New Roman" w:cs="Times New Roman"/>
          <w:iCs/>
          <w:sz w:val="28"/>
          <w:szCs w:val="28"/>
        </w:rPr>
        <w:t xml:space="preserve"> функциональные подсистемы, которые, в свою очередь, </w:t>
      </w:r>
      <w:r w:rsidR="00771C66">
        <w:rPr>
          <w:rFonts w:ascii="Times New Roman" w:hAnsi="Times New Roman" w:cs="Times New Roman"/>
          <w:iCs/>
          <w:sz w:val="28"/>
          <w:szCs w:val="28"/>
        </w:rPr>
        <w:t>должны быть раз</w:t>
      </w:r>
      <w:r w:rsidR="00771C66" w:rsidRPr="00771C66">
        <w:rPr>
          <w:rFonts w:ascii="Times New Roman" w:hAnsi="Times New Roman" w:cs="Times New Roman"/>
          <w:iCs/>
          <w:sz w:val="28"/>
          <w:szCs w:val="28"/>
        </w:rPr>
        <w:t>дел</w:t>
      </w:r>
      <w:r w:rsidR="00771C66">
        <w:rPr>
          <w:rFonts w:ascii="Times New Roman" w:hAnsi="Times New Roman" w:cs="Times New Roman"/>
          <w:iCs/>
          <w:sz w:val="28"/>
          <w:szCs w:val="28"/>
        </w:rPr>
        <w:t>ены</w:t>
      </w:r>
      <w:r w:rsidR="00771C66" w:rsidRPr="00771C66">
        <w:rPr>
          <w:rFonts w:ascii="Times New Roman" w:hAnsi="Times New Roman" w:cs="Times New Roman"/>
          <w:iCs/>
          <w:sz w:val="28"/>
          <w:szCs w:val="28"/>
        </w:rPr>
        <w:t xml:space="preserve"> на подфункции, на задачи и т.д. Процесс разбиения </w:t>
      </w:r>
      <w:r w:rsidR="00771C66">
        <w:rPr>
          <w:rFonts w:ascii="Times New Roman" w:hAnsi="Times New Roman" w:cs="Times New Roman"/>
          <w:iCs/>
          <w:sz w:val="28"/>
          <w:szCs w:val="28"/>
        </w:rPr>
        <w:t>должен осуществляться</w:t>
      </w:r>
      <w:r w:rsidR="00771C66" w:rsidRPr="00771C66">
        <w:rPr>
          <w:rFonts w:ascii="Times New Roman" w:hAnsi="Times New Roman" w:cs="Times New Roman"/>
          <w:iCs/>
          <w:sz w:val="28"/>
          <w:szCs w:val="28"/>
        </w:rPr>
        <w:t xml:space="preserve"> вплоть до конкретных процедур.</w:t>
      </w:r>
    </w:p>
    <w:p w:rsidR="00771C66" w:rsidRDefault="00771C66" w:rsidP="005403C5">
      <w:pPr>
        <w:ind w:firstLine="708"/>
        <w:jc w:val="both"/>
        <w:rPr>
          <w:iCs/>
          <w:sz w:val="28"/>
          <w:szCs w:val="28"/>
        </w:rPr>
      </w:pPr>
      <w:r>
        <w:rPr>
          <w:sz w:val="28"/>
          <w:szCs w:val="28"/>
        </w:rPr>
        <w:t xml:space="preserve">Такая архитектура может быть представлена с помощью </w:t>
      </w:r>
      <w:r w:rsidR="0015425A" w:rsidRPr="00574213">
        <w:rPr>
          <w:sz w:val="28"/>
          <w:szCs w:val="28"/>
        </w:rPr>
        <w:t>методологи</w:t>
      </w:r>
      <w:r>
        <w:rPr>
          <w:sz w:val="28"/>
          <w:szCs w:val="28"/>
        </w:rPr>
        <w:t>и</w:t>
      </w:r>
      <w:r w:rsidR="0015425A" w:rsidRPr="00574213">
        <w:rPr>
          <w:sz w:val="28"/>
          <w:szCs w:val="28"/>
        </w:rPr>
        <w:t xml:space="preserve"> </w:t>
      </w:r>
      <w:r w:rsidR="0015425A" w:rsidRPr="00574213">
        <w:rPr>
          <w:iCs/>
          <w:sz w:val="28"/>
          <w:szCs w:val="28"/>
        </w:rPr>
        <w:t>IDEF0, которая</w:t>
      </w:r>
      <w:r w:rsidR="0015425A" w:rsidRPr="00574213">
        <w:rPr>
          <w:i/>
          <w:iCs/>
          <w:sz w:val="28"/>
          <w:szCs w:val="28"/>
        </w:rPr>
        <w:t xml:space="preserve"> </w:t>
      </w:r>
      <w:r w:rsidR="0015425A" w:rsidRPr="00574213">
        <w:rPr>
          <w:iCs/>
          <w:sz w:val="28"/>
          <w:szCs w:val="28"/>
        </w:rPr>
        <w:t xml:space="preserve">предназначена для функционального моделирования, т.е. моделирования выполнения функций объекта путем создания описательной графической модели, показывающей что, как и кем делается в рамках функционирования </w:t>
      </w:r>
      <w:r>
        <w:rPr>
          <w:iCs/>
          <w:sz w:val="28"/>
          <w:szCs w:val="28"/>
        </w:rPr>
        <w:t>разрабатываемой информационной системы (сети)</w:t>
      </w:r>
      <w:r w:rsidR="0015425A" w:rsidRPr="00574213">
        <w:rPr>
          <w:iCs/>
          <w:sz w:val="28"/>
          <w:szCs w:val="28"/>
        </w:rPr>
        <w:t xml:space="preserve">. </w:t>
      </w:r>
    </w:p>
    <w:p w:rsidR="0015425A" w:rsidRPr="00574213" w:rsidRDefault="0015425A" w:rsidP="005403C5">
      <w:pPr>
        <w:ind w:firstLine="708"/>
        <w:jc w:val="both"/>
        <w:rPr>
          <w:iCs/>
          <w:sz w:val="28"/>
          <w:szCs w:val="28"/>
        </w:rPr>
      </w:pPr>
      <w:r w:rsidRPr="00574213">
        <w:rPr>
          <w:iCs/>
          <w:sz w:val="28"/>
          <w:szCs w:val="28"/>
        </w:rPr>
        <w:t xml:space="preserve">Функциональная модель представляет собой структурированное изображение функций </w:t>
      </w:r>
      <w:r w:rsidR="00331C20">
        <w:rPr>
          <w:iCs/>
          <w:sz w:val="28"/>
          <w:szCs w:val="28"/>
        </w:rPr>
        <w:t>информационной</w:t>
      </w:r>
      <w:r w:rsidRPr="00574213">
        <w:rPr>
          <w:iCs/>
          <w:sz w:val="28"/>
          <w:szCs w:val="28"/>
        </w:rPr>
        <w:t xml:space="preserve"> системы </w:t>
      </w:r>
      <w:r w:rsidR="00331C20">
        <w:rPr>
          <w:iCs/>
          <w:sz w:val="28"/>
          <w:szCs w:val="28"/>
        </w:rPr>
        <w:t xml:space="preserve">(сети) </w:t>
      </w:r>
      <w:r w:rsidRPr="00574213">
        <w:rPr>
          <w:iCs/>
          <w:sz w:val="28"/>
          <w:szCs w:val="28"/>
        </w:rPr>
        <w:t xml:space="preserve">или </w:t>
      </w:r>
      <w:r w:rsidR="00331C20">
        <w:rPr>
          <w:iCs/>
          <w:sz w:val="28"/>
          <w:szCs w:val="28"/>
        </w:rPr>
        <w:t xml:space="preserve">её предметной области где она используется, </w:t>
      </w:r>
      <w:r w:rsidRPr="00574213">
        <w:rPr>
          <w:iCs/>
          <w:sz w:val="28"/>
          <w:szCs w:val="28"/>
        </w:rPr>
        <w:t>информации и объектов, связывающих эти функции.</w:t>
      </w:r>
    </w:p>
    <w:p w:rsidR="00331C20" w:rsidRDefault="0015425A" w:rsidP="005403C5">
      <w:pPr>
        <w:ind w:firstLine="708"/>
        <w:jc w:val="both"/>
        <w:rPr>
          <w:sz w:val="28"/>
          <w:szCs w:val="28"/>
        </w:rPr>
      </w:pPr>
      <w:r w:rsidRPr="00574213">
        <w:rPr>
          <w:iCs/>
          <w:sz w:val="28"/>
          <w:szCs w:val="28"/>
        </w:rPr>
        <w:t xml:space="preserve">Контекстная диаграмма является вершиной древовидной структуры диаграмм и представляет собой общее описание </w:t>
      </w:r>
      <w:r w:rsidR="00684A4A">
        <w:rPr>
          <w:iCs/>
          <w:sz w:val="28"/>
          <w:szCs w:val="28"/>
        </w:rPr>
        <w:t xml:space="preserve">информационной </w:t>
      </w:r>
      <w:r w:rsidRPr="00574213">
        <w:rPr>
          <w:iCs/>
          <w:sz w:val="28"/>
          <w:szCs w:val="28"/>
        </w:rPr>
        <w:t xml:space="preserve">системы </w:t>
      </w:r>
      <w:r w:rsidR="00684A4A">
        <w:rPr>
          <w:iCs/>
          <w:sz w:val="28"/>
          <w:szCs w:val="28"/>
        </w:rPr>
        <w:t xml:space="preserve">(сети) </w:t>
      </w:r>
      <w:r w:rsidRPr="00574213">
        <w:rPr>
          <w:iCs/>
          <w:sz w:val="28"/>
          <w:szCs w:val="28"/>
        </w:rPr>
        <w:t>и ее взаимодействие с внешней средой.</w:t>
      </w:r>
      <w:r w:rsidR="00627068">
        <w:rPr>
          <w:iCs/>
          <w:sz w:val="28"/>
          <w:szCs w:val="28"/>
        </w:rPr>
        <w:t xml:space="preserve"> </w:t>
      </w:r>
      <w:r w:rsidRPr="00574213">
        <w:rPr>
          <w:iCs/>
          <w:sz w:val="28"/>
          <w:szCs w:val="28"/>
        </w:rPr>
        <w:t>Пример контекстной диаграммы представлен на рис</w:t>
      </w:r>
      <w:r w:rsidR="002C7E66">
        <w:rPr>
          <w:iCs/>
          <w:sz w:val="28"/>
          <w:szCs w:val="28"/>
        </w:rPr>
        <w:t>унке</w:t>
      </w:r>
      <w:r w:rsidRPr="00574213">
        <w:rPr>
          <w:iCs/>
          <w:sz w:val="28"/>
          <w:szCs w:val="28"/>
        </w:rPr>
        <w:t xml:space="preserve"> </w:t>
      </w:r>
      <w:r w:rsidR="00627068">
        <w:rPr>
          <w:iCs/>
          <w:sz w:val="28"/>
          <w:szCs w:val="28"/>
        </w:rPr>
        <w:t>2.</w:t>
      </w:r>
      <w:r w:rsidRPr="00574213">
        <w:rPr>
          <w:iCs/>
          <w:sz w:val="28"/>
          <w:szCs w:val="28"/>
        </w:rPr>
        <w:t>1</w:t>
      </w:r>
      <w:r w:rsidR="00627068">
        <w:rPr>
          <w:iCs/>
          <w:sz w:val="28"/>
          <w:szCs w:val="28"/>
        </w:rPr>
        <w:t xml:space="preserve"> применительно к </w:t>
      </w:r>
      <w:r w:rsidR="00627068" w:rsidRPr="009714F8">
        <w:rPr>
          <w:iCs/>
          <w:sz w:val="28"/>
          <w:szCs w:val="28"/>
        </w:rPr>
        <w:t>ТМЦ</w:t>
      </w:r>
      <w:r w:rsidR="009714F8">
        <w:rPr>
          <w:sz w:val="28"/>
          <w:szCs w:val="28"/>
        </w:rPr>
        <w:t>.</w:t>
      </w:r>
      <w:bookmarkStart w:id="21" w:name="_GoBack"/>
      <w:bookmarkEnd w:id="21"/>
    </w:p>
    <w:p w:rsidR="00331C20" w:rsidRPr="00574213" w:rsidRDefault="00331C20" w:rsidP="005403C5">
      <w:pPr>
        <w:ind w:firstLine="708"/>
        <w:jc w:val="both"/>
        <w:rPr>
          <w:sz w:val="28"/>
          <w:szCs w:val="28"/>
        </w:rPr>
      </w:pPr>
      <w:r w:rsidRPr="00574213">
        <w:rPr>
          <w:sz w:val="28"/>
          <w:szCs w:val="28"/>
        </w:rPr>
        <w:lastRenderedPageBreak/>
        <w:t xml:space="preserve">Диаграммы декомпозиции предназначены для детализации работы верхнего уровня и содержат дочерние работы, имеющие общую родительскую работу. </w:t>
      </w:r>
    </w:p>
    <w:p w:rsidR="0015425A" w:rsidRPr="00574213" w:rsidRDefault="0015425A" w:rsidP="005403C5">
      <w:pPr>
        <w:jc w:val="center"/>
        <w:rPr>
          <w:sz w:val="28"/>
          <w:szCs w:val="28"/>
        </w:rPr>
      </w:pPr>
      <w:r w:rsidRPr="00574213">
        <w:rPr>
          <w:noProof/>
          <w:sz w:val="28"/>
          <w:szCs w:val="28"/>
        </w:rPr>
        <w:drawing>
          <wp:inline distT="0" distB="0" distL="0" distR="0">
            <wp:extent cx="5957469" cy="3866904"/>
            <wp:effectExtent l="19050" t="0" r="5181" b="0"/>
            <wp:docPr id="7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981" cy="3874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25A" w:rsidRPr="00574213" w:rsidRDefault="0015425A" w:rsidP="005403C5">
      <w:pPr>
        <w:jc w:val="center"/>
        <w:rPr>
          <w:sz w:val="28"/>
          <w:szCs w:val="28"/>
        </w:rPr>
      </w:pPr>
      <w:r w:rsidRPr="00574213">
        <w:rPr>
          <w:sz w:val="28"/>
          <w:szCs w:val="28"/>
        </w:rPr>
        <w:t>Рис</w:t>
      </w:r>
      <w:r w:rsidR="009F6DF4">
        <w:rPr>
          <w:sz w:val="28"/>
          <w:szCs w:val="28"/>
        </w:rPr>
        <w:t>унок</w:t>
      </w:r>
      <w:r w:rsidRPr="00574213">
        <w:rPr>
          <w:sz w:val="28"/>
          <w:szCs w:val="28"/>
        </w:rPr>
        <w:t xml:space="preserve"> </w:t>
      </w:r>
      <w:r w:rsidR="00627068">
        <w:rPr>
          <w:sz w:val="28"/>
          <w:szCs w:val="28"/>
        </w:rPr>
        <w:t>2.</w:t>
      </w:r>
      <w:r w:rsidRPr="00574213">
        <w:rPr>
          <w:sz w:val="28"/>
          <w:szCs w:val="28"/>
        </w:rPr>
        <w:t>1</w:t>
      </w:r>
      <w:r w:rsidR="009F6DF4">
        <w:rPr>
          <w:sz w:val="28"/>
          <w:szCs w:val="28"/>
        </w:rPr>
        <w:t xml:space="preserve"> –</w:t>
      </w:r>
      <w:r w:rsidRPr="00574213">
        <w:rPr>
          <w:sz w:val="28"/>
          <w:szCs w:val="28"/>
        </w:rPr>
        <w:t xml:space="preserve"> Контекстная диаграмма </w:t>
      </w:r>
      <w:r w:rsidR="009F6DF4">
        <w:rPr>
          <w:sz w:val="28"/>
          <w:szCs w:val="28"/>
        </w:rPr>
        <w:t>«</w:t>
      </w:r>
      <w:r w:rsidRPr="00574213">
        <w:rPr>
          <w:sz w:val="28"/>
          <w:szCs w:val="28"/>
        </w:rPr>
        <w:t>Учет ТМЦ</w:t>
      </w:r>
      <w:r w:rsidR="009F6DF4">
        <w:rPr>
          <w:sz w:val="28"/>
          <w:szCs w:val="28"/>
        </w:rPr>
        <w:t>»</w:t>
      </w:r>
    </w:p>
    <w:p w:rsidR="00627068" w:rsidRDefault="00627068" w:rsidP="005403C5">
      <w:pPr>
        <w:ind w:firstLine="708"/>
        <w:jc w:val="both"/>
        <w:rPr>
          <w:sz w:val="28"/>
          <w:szCs w:val="28"/>
        </w:rPr>
      </w:pPr>
    </w:p>
    <w:p w:rsidR="00627068" w:rsidRDefault="00627068" w:rsidP="005403C5">
      <w:pPr>
        <w:ind w:firstLine="708"/>
        <w:jc w:val="both"/>
        <w:rPr>
          <w:sz w:val="28"/>
          <w:szCs w:val="28"/>
        </w:rPr>
      </w:pPr>
      <w:r w:rsidRPr="00574213">
        <w:rPr>
          <w:sz w:val="28"/>
          <w:szCs w:val="28"/>
        </w:rPr>
        <w:t>Пример диаграммы декомпозиции представлен на рис</w:t>
      </w:r>
      <w:r w:rsidR="009F6DF4">
        <w:rPr>
          <w:sz w:val="28"/>
          <w:szCs w:val="28"/>
        </w:rPr>
        <w:t>унке</w:t>
      </w:r>
      <w:r w:rsidRPr="00574213">
        <w:rPr>
          <w:sz w:val="28"/>
          <w:szCs w:val="28"/>
        </w:rPr>
        <w:t xml:space="preserve"> </w:t>
      </w:r>
      <w:r w:rsidR="009F6DF4">
        <w:rPr>
          <w:sz w:val="28"/>
          <w:szCs w:val="28"/>
        </w:rPr>
        <w:t>2.</w:t>
      </w:r>
      <w:r w:rsidRPr="00574213">
        <w:rPr>
          <w:sz w:val="28"/>
          <w:szCs w:val="28"/>
        </w:rPr>
        <w:t>2, описание ее работ – в таблице 2</w:t>
      </w:r>
      <w:r w:rsidR="009F6DF4">
        <w:rPr>
          <w:sz w:val="28"/>
          <w:szCs w:val="28"/>
        </w:rPr>
        <w:t>.1</w:t>
      </w:r>
      <w:r w:rsidRPr="00574213">
        <w:rPr>
          <w:sz w:val="28"/>
          <w:szCs w:val="28"/>
        </w:rPr>
        <w:t>.</w:t>
      </w:r>
    </w:p>
    <w:p w:rsidR="00DF0832" w:rsidRPr="00574213" w:rsidRDefault="00DF0832" w:rsidP="005403C5">
      <w:pPr>
        <w:ind w:firstLine="708"/>
        <w:jc w:val="both"/>
        <w:rPr>
          <w:sz w:val="28"/>
          <w:szCs w:val="28"/>
        </w:rPr>
      </w:pPr>
    </w:p>
    <w:p w:rsidR="00BE7EF0" w:rsidRPr="00574213" w:rsidRDefault="00BE7EF0" w:rsidP="005403C5">
      <w:pPr>
        <w:ind w:firstLine="709"/>
        <w:jc w:val="both"/>
        <w:rPr>
          <w:sz w:val="28"/>
          <w:szCs w:val="28"/>
        </w:rPr>
      </w:pPr>
      <w:r w:rsidRPr="00574213">
        <w:rPr>
          <w:sz w:val="28"/>
          <w:szCs w:val="28"/>
        </w:rPr>
        <w:t>Таблица 2</w:t>
      </w:r>
      <w:r>
        <w:rPr>
          <w:sz w:val="28"/>
          <w:szCs w:val="28"/>
        </w:rPr>
        <w:t xml:space="preserve">.1 – </w:t>
      </w:r>
      <w:r w:rsidRPr="00574213">
        <w:rPr>
          <w:sz w:val="28"/>
          <w:szCs w:val="28"/>
        </w:rPr>
        <w:t>Работы диаграммы декомпозиции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267"/>
        <w:gridCol w:w="5078"/>
      </w:tblGrid>
      <w:tr w:rsidR="00BE7EF0" w:rsidRPr="00574213" w:rsidTr="00BE7EF0">
        <w:trPr>
          <w:jc w:val="center"/>
        </w:trPr>
        <w:tc>
          <w:tcPr>
            <w:tcW w:w="4267" w:type="dxa"/>
          </w:tcPr>
          <w:p w:rsidR="00BE7EF0" w:rsidRPr="00574213" w:rsidRDefault="00BE7EF0" w:rsidP="005403C5">
            <w:pPr>
              <w:jc w:val="center"/>
              <w:rPr>
                <w:sz w:val="28"/>
                <w:szCs w:val="28"/>
                <w:lang w:val="en-US"/>
              </w:rPr>
            </w:pPr>
            <w:r w:rsidRPr="00574213">
              <w:rPr>
                <w:sz w:val="28"/>
                <w:szCs w:val="28"/>
              </w:rPr>
              <w:t>Имя работы</w:t>
            </w:r>
          </w:p>
        </w:tc>
        <w:tc>
          <w:tcPr>
            <w:tcW w:w="5078" w:type="dxa"/>
          </w:tcPr>
          <w:p w:rsidR="00BE7EF0" w:rsidRPr="00574213" w:rsidRDefault="00BE7EF0" w:rsidP="005403C5">
            <w:pPr>
              <w:jc w:val="center"/>
              <w:rPr>
                <w:sz w:val="28"/>
                <w:szCs w:val="28"/>
                <w:lang w:val="en-US"/>
              </w:rPr>
            </w:pPr>
            <w:r w:rsidRPr="00574213">
              <w:rPr>
                <w:sz w:val="28"/>
                <w:szCs w:val="28"/>
              </w:rPr>
              <w:t>Определение</w:t>
            </w:r>
          </w:p>
        </w:tc>
      </w:tr>
      <w:tr w:rsidR="00BE7EF0" w:rsidRPr="00574213" w:rsidTr="00BE7EF0">
        <w:trPr>
          <w:jc w:val="center"/>
        </w:trPr>
        <w:tc>
          <w:tcPr>
            <w:tcW w:w="4267" w:type="dxa"/>
          </w:tcPr>
          <w:p w:rsidR="00BE7EF0" w:rsidRPr="00574213" w:rsidRDefault="00BE7EF0" w:rsidP="005403C5">
            <w:pPr>
              <w:jc w:val="center"/>
              <w:rPr>
                <w:sz w:val="28"/>
                <w:szCs w:val="28"/>
              </w:rPr>
            </w:pPr>
            <w:r w:rsidRPr="00574213">
              <w:rPr>
                <w:sz w:val="28"/>
                <w:szCs w:val="28"/>
              </w:rPr>
              <w:t>Складской учет</w:t>
            </w:r>
          </w:p>
        </w:tc>
        <w:tc>
          <w:tcPr>
            <w:tcW w:w="5078" w:type="dxa"/>
          </w:tcPr>
          <w:p w:rsidR="00BE7EF0" w:rsidRPr="00574213" w:rsidRDefault="00BE7EF0" w:rsidP="005403C5">
            <w:pPr>
              <w:jc w:val="both"/>
              <w:rPr>
                <w:sz w:val="28"/>
                <w:szCs w:val="28"/>
              </w:rPr>
            </w:pPr>
            <w:r w:rsidRPr="00574213">
              <w:rPr>
                <w:sz w:val="28"/>
                <w:szCs w:val="28"/>
              </w:rPr>
              <w:t>Учет товаров на складе ведется материально-ответственным лицом в количественных и стоимостных измерениях</w:t>
            </w:r>
          </w:p>
        </w:tc>
      </w:tr>
      <w:tr w:rsidR="00BE7EF0" w:rsidRPr="00574213" w:rsidTr="00BE7EF0">
        <w:trPr>
          <w:jc w:val="center"/>
        </w:trPr>
        <w:tc>
          <w:tcPr>
            <w:tcW w:w="4267" w:type="dxa"/>
          </w:tcPr>
          <w:p w:rsidR="00BE7EF0" w:rsidRPr="00574213" w:rsidRDefault="00BE7EF0" w:rsidP="005403C5">
            <w:pPr>
              <w:jc w:val="center"/>
              <w:rPr>
                <w:sz w:val="28"/>
                <w:szCs w:val="28"/>
              </w:rPr>
            </w:pPr>
            <w:r w:rsidRPr="00574213">
              <w:rPr>
                <w:sz w:val="28"/>
                <w:szCs w:val="28"/>
              </w:rPr>
              <w:t>Бухгалтерский учет</w:t>
            </w:r>
          </w:p>
        </w:tc>
        <w:tc>
          <w:tcPr>
            <w:tcW w:w="5078" w:type="dxa"/>
          </w:tcPr>
          <w:p w:rsidR="00BE7EF0" w:rsidRPr="00574213" w:rsidRDefault="00BE7EF0" w:rsidP="005403C5">
            <w:pPr>
              <w:jc w:val="both"/>
              <w:rPr>
                <w:sz w:val="28"/>
                <w:szCs w:val="28"/>
              </w:rPr>
            </w:pPr>
            <w:r w:rsidRPr="00574213">
              <w:rPr>
                <w:sz w:val="28"/>
                <w:szCs w:val="28"/>
              </w:rPr>
              <w:t>На основе первичных документах, поступающих со склада, ведется бухгалтерский учет ТМЦ</w:t>
            </w:r>
          </w:p>
        </w:tc>
      </w:tr>
      <w:tr w:rsidR="00BE7EF0" w:rsidRPr="00574213" w:rsidTr="00BE7EF0">
        <w:trPr>
          <w:jc w:val="center"/>
        </w:trPr>
        <w:tc>
          <w:tcPr>
            <w:tcW w:w="4267" w:type="dxa"/>
          </w:tcPr>
          <w:p w:rsidR="00BE7EF0" w:rsidRPr="00574213" w:rsidRDefault="00BE7EF0" w:rsidP="005403C5">
            <w:pPr>
              <w:jc w:val="center"/>
              <w:rPr>
                <w:sz w:val="28"/>
                <w:szCs w:val="28"/>
              </w:rPr>
            </w:pPr>
            <w:r w:rsidRPr="00574213">
              <w:rPr>
                <w:sz w:val="28"/>
                <w:szCs w:val="28"/>
              </w:rPr>
              <w:t>Инвентаризация</w:t>
            </w:r>
          </w:p>
        </w:tc>
        <w:tc>
          <w:tcPr>
            <w:tcW w:w="5078" w:type="dxa"/>
          </w:tcPr>
          <w:p w:rsidR="00BE7EF0" w:rsidRPr="00574213" w:rsidRDefault="00BE7EF0" w:rsidP="005403C5">
            <w:pPr>
              <w:jc w:val="both"/>
              <w:rPr>
                <w:sz w:val="28"/>
                <w:szCs w:val="28"/>
              </w:rPr>
            </w:pPr>
            <w:r w:rsidRPr="00574213">
              <w:rPr>
                <w:sz w:val="28"/>
                <w:szCs w:val="28"/>
              </w:rPr>
              <w:t>Инвентаризация ТМЦ проводится в соответствии с рекомендациями МИНФИНА РФ</w:t>
            </w:r>
          </w:p>
        </w:tc>
      </w:tr>
    </w:tbl>
    <w:p w:rsidR="0015425A" w:rsidRPr="00574213" w:rsidRDefault="0015425A" w:rsidP="005403C5">
      <w:pPr>
        <w:ind w:firstLine="708"/>
        <w:jc w:val="both"/>
        <w:rPr>
          <w:sz w:val="28"/>
          <w:szCs w:val="28"/>
        </w:rPr>
      </w:pPr>
    </w:p>
    <w:p w:rsidR="0015425A" w:rsidRPr="00574213" w:rsidRDefault="0015425A" w:rsidP="005403C5">
      <w:pPr>
        <w:jc w:val="center"/>
        <w:rPr>
          <w:sz w:val="28"/>
          <w:szCs w:val="28"/>
        </w:rPr>
      </w:pPr>
      <w:r w:rsidRPr="00574213">
        <w:rPr>
          <w:noProof/>
          <w:sz w:val="28"/>
          <w:szCs w:val="28"/>
        </w:rPr>
        <w:lastRenderedPageBreak/>
        <w:drawing>
          <wp:inline distT="0" distB="0" distL="0" distR="0">
            <wp:extent cx="5679491" cy="3180452"/>
            <wp:effectExtent l="19050" t="0" r="0" b="0"/>
            <wp:docPr id="7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539" cy="3188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25A" w:rsidRDefault="0015425A" w:rsidP="005403C5">
      <w:pPr>
        <w:ind w:firstLine="708"/>
        <w:jc w:val="center"/>
        <w:rPr>
          <w:sz w:val="28"/>
          <w:szCs w:val="28"/>
        </w:rPr>
      </w:pPr>
      <w:r w:rsidRPr="00574213">
        <w:rPr>
          <w:sz w:val="28"/>
          <w:szCs w:val="28"/>
        </w:rPr>
        <w:t>Рис</w:t>
      </w:r>
      <w:r w:rsidR="009F6DF4">
        <w:rPr>
          <w:sz w:val="28"/>
          <w:szCs w:val="28"/>
        </w:rPr>
        <w:t>унок</w:t>
      </w:r>
      <w:r w:rsidRPr="00574213">
        <w:rPr>
          <w:sz w:val="28"/>
          <w:szCs w:val="28"/>
        </w:rPr>
        <w:t xml:space="preserve"> </w:t>
      </w:r>
      <w:r w:rsidR="009F6DF4">
        <w:rPr>
          <w:sz w:val="28"/>
          <w:szCs w:val="28"/>
        </w:rPr>
        <w:t>2.</w:t>
      </w:r>
      <w:r w:rsidRPr="00574213">
        <w:rPr>
          <w:sz w:val="28"/>
          <w:szCs w:val="28"/>
        </w:rPr>
        <w:t>2</w:t>
      </w:r>
      <w:r w:rsidR="009F6DF4">
        <w:rPr>
          <w:sz w:val="28"/>
          <w:szCs w:val="28"/>
        </w:rPr>
        <w:t xml:space="preserve"> –</w:t>
      </w:r>
      <w:r w:rsidRPr="00574213">
        <w:rPr>
          <w:sz w:val="28"/>
          <w:szCs w:val="28"/>
        </w:rPr>
        <w:t xml:space="preserve"> Диаграмма декомпозиции</w:t>
      </w:r>
    </w:p>
    <w:p w:rsidR="0055398C" w:rsidRDefault="0055398C" w:rsidP="005403C5">
      <w:pPr>
        <w:ind w:firstLine="708"/>
        <w:jc w:val="center"/>
        <w:rPr>
          <w:sz w:val="28"/>
          <w:szCs w:val="28"/>
        </w:rPr>
      </w:pPr>
    </w:p>
    <w:p w:rsidR="0015425A" w:rsidRPr="00574213" w:rsidRDefault="0015425A" w:rsidP="005403C5">
      <w:pPr>
        <w:ind w:firstLine="708"/>
        <w:jc w:val="both"/>
        <w:rPr>
          <w:sz w:val="28"/>
          <w:szCs w:val="28"/>
        </w:rPr>
      </w:pPr>
      <w:r w:rsidRPr="00574213">
        <w:rPr>
          <w:sz w:val="28"/>
          <w:szCs w:val="28"/>
        </w:rPr>
        <w:t xml:space="preserve">Диаграммы потоков данных (Data Flow Diagram – DFD) используются для описания документооборота и обработки информации. Модель информационной системы определятся как иерархия диаграмм потоков данных, описывающих асинхронный процесс преобразования информации от ее ввода в систему до выдачи пользователю. </w:t>
      </w:r>
    </w:p>
    <w:p w:rsidR="0055398C" w:rsidRDefault="0015425A" w:rsidP="005403C5">
      <w:pPr>
        <w:ind w:firstLine="708"/>
        <w:jc w:val="both"/>
      </w:pPr>
      <w:r w:rsidRPr="00574213">
        <w:rPr>
          <w:sz w:val="28"/>
          <w:szCs w:val="28"/>
        </w:rPr>
        <w:t xml:space="preserve">Пример диаграммы </w:t>
      </w:r>
      <w:r w:rsidRPr="00574213">
        <w:rPr>
          <w:sz w:val="28"/>
          <w:szCs w:val="28"/>
          <w:lang w:val="en-US"/>
        </w:rPr>
        <w:t>DFD</w:t>
      </w:r>
      <w:r w:rsidRPr="00574213">
        <w:rPr>
          <w:sz w:val="28"/>
          <w:szCs w:val="28"/>
        </w:rPr>
        <w:t xml:space="preserve"> представлен на рис. </w:t>
      </w:r>
      <w:r w:rsidR="0055398C">
        <w:rPr>
          <w:sz w:val="28"/>
          <w:szCs w:val="28"/>
        </w:rPr>
        <w:t>2.</w:t>
      </w:r>
      <w:r w:rsidRPr="00574213">
        <w:rPr>
          <w:sz w:val="28"/>
          <w:szCs w:val="28"/>
        </w:rPr>
        <w:t>3.</w:t>
      </w:r>
      <w:r w:rsidR="0055398C" w:rsidRPr="0055398C">
        <w:t xml:space="preserve"> </w:t>
      </w:r>
    </w:p>
    <w:p w:rsidR="0015425A" w:rsidRDefault="0055398C" w:rsidP="005403C5">
      <w:pPr>
        <w:ind w:firstLine="708"/>
        <w:jc w:val="both"/>
        <w:rPr>
          <w:sz w:val="28"/>
          <w:szCs w:val="28"/>
        </w:rPr>
      </w:pPr>
      <w:r w:rsidRPr="0055398C">
        <w:rPr>
          <w:sz w:val="28"/>
          <w:szCs w:val="28"/>
        </w:rPr>
        <w:t>CASE-средства, поддерживающие объектно-ориентированное проектирование используют методологию RUP (Rational Unified Process) и нотации языка UML.</w:t>
      </w:r>
    </w:p>
    <w:p w:rsidR="0055398C" w:rsidRPr="00574213" w:rsidRDefault="0055398C" w:rsidP="005403C5">
      <w:pPr>
        <w:ind w:firstLine="709"/>
        <w:jc w:val="both"/>
        <w:rPr>
          <w:sz w:val="28"/>
          <w:szCs w:val="28"/>
        </w:rPr>
      </w:pPr>
      <w:r w:rsidRPr="00574213">
        <w:rPr>
          <w:sz w:val="28"/>
          <w:szCs w:val="28"/>
        </w:rPr>
        <w:t xml:space="preserve">Представления информационной системы на языке </w:t>
      </w:r>
      <w:r w:rsidRPr="00574213">
        <w:rPr>
          <w:b/>
          <w:sz w:val="28"/>
          <w:szCs w:val="28"/>
        </w:rPr>
        <w:t>UML</w:t>
      </w:r>
      <w:r w:rsidRPr="00574213">
        <w:rPr>
          <w:sz w:val="28"/>
          <w:szCs w:val="28"/>
        </w:rPr>
        <w:t>:</w:t>
      </w:r>
    </w:p>
    <w:p w:rsidR="0015425A" w:rsidRPr="00574213" w:rsidRDefault="0015425A" w:rsidP="005403C5">
      <w:pPr>
        <w:jc w:val="center"/>
        <w:rPr>
          <w:sz w:val="28"/>
          <w:szCs w:val="28"/>
        </w:rPr>
      </w:pPr>
      <w:r w:rsidRPr="00574213">
        <w:rPr>
          <w:noProof/>
          <w:sz w:val="28"/>
          <w:szCs w:val="28"/>
        </w:rPr>
        <w:drawing>
          <wp:inline distT="0" distB="0" distL="0" distR="0">
            <wp:extent cx="5540502" cy="3275423"/>
            <wp:effectExtent l="19050" t="0" r="3048" b="0"/>
            <wp:docPr id="11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229" cy="3282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25A" w:rsidRDefault="0015425A" w:rsidP="005403C5">
      <w:pPr>
        <w:jc w:val="center"/>
        <w:rPr>
          <w:sz w:val="28"/>
          <w:szCs w:val="28"/>
        </w:rPr>
      </w:pPr>
      <w:r w:rsidRPr="00574213">
        <w:rPr>
          <w:sz w:val="28"/>
          <w:szCs w:val="28"/>
        </w:rPr>
        <w:t xml:space="preserve">Рис. </w:t>
      </w:r>
      <w:r w:rsidR="0055398C">
        <w:rPr>
          <w:sz w:val="28"/>
          <w:szCs w:val="28"/>
        </w:rPr>
        <w:t>2.</w:t>
      </w:r>
      <w:r w:rsidRPr="00574213">
        <w:rPr>
          <w:sz w:val="28"/>
          <w:szCs w:val="28"/>
        </w:rPr>
        <w:t xml:space="preserve">3. </w:t>
      </w:r>
      <w:r w:rsidRPr="00574213">
        <w:rPr>
          <w:sz w:val="28"/>
          <w:szCs w:val="28"/>
          <w:lang w:val="en-US"/>
        </w:rPr>
        <w:t>DFD</w:t>
      </w:r>
      <w:r w:rsidRPr="00574213">
        <w:rPr>
          <w:sz w:val="28"/>
          <w:szCs w:val="28"/>
        </w:rPr>
        <w:t>-диаграмма А1 Складской учет</w:t>
      </w:r>
    </w:p>
    <w:p w:rsidR="0055398C" w:rsidRPr="00574213" w:rsidRDefault="0055398C" w:rsidP="005403C5">
      <w:pPr>
        <w:ind w:firstLine="709"/>
        <w:jc w:val="both"/>
        <w:rPr>
          <w:sz w:val="28"/>
          <w:szCs w:val="28"/>
        </w:rPr>
      </w:pPr>
      <w:r w:rsidRPr="00574213">
        <w:rPr>
          <w:sz w:val="28"/>
          <w:szCs w:val="28"/>
        </w:rPr>
        <w:lastRenderedPageBreak/>
        <w:t xml:space="preserve">1. Представление использования – основная часть модели описания системы. </w:t>
      </w:r>
    </w:p>
    <w:p w:rsidR="0015425A" w:rsidRPr="00574213" w:rsidRDefault="0015425A" w:rsidP="005403C5">
      <w:pPr>
        <w:ind w:firstLine="709"/>
        <w:jc w:val="both"/>
        <w:rPr>
          <w:sz w:val="28"/>
          <w:szCs w:val="28"/>
        </w:rPr>
      </w:pPr>
      <w:r w:rsidRPr="00574213">
        <w:rPr>
          <w:sz w:val="28"/>
          <w:szCs w:val="28"/>
        </w:rPr>
        <w:t xml:space="preserve">2. Логическое представление – описание функциональных возможностей системы. </w:t>
      </w:r>
    </w:p>
    <w:p w:rsidR="0015425A" w:rsidRPr="00574213" w:rsidRDefault="0015425A" w:rsidP="005403C5">
      <w:pPr>
        <w:ind w:firstLine="709"/>
        <w:jc w:val="both"/>
        <w:rPr>
          <w:sz w:val="28"/>
          <w:szCs w:val="28"/>
        </w:rPr>
      </w:pPr>
      <w:r w:rsidRPr="00574213">
        <w:rPr>
          <w:sz w:val="28"/>
          <w:szCs w:val="28"/>
        </w:rPr>
        <w:t xml:space="preserve">3. Компонентное представление – описание структуры и взаимосвязей модулей системы. </w:t>
      </w:r>
    </w:p>
    <w:p w:rsidR="0015425A" w:rsidRPr="00574213" w:rsidRDefault="0015425A" w:rsidP="005403C5">
      <w:pPr>
        <w:ind w:firstLine="709"/>
        <w:jc w:val="both"/>
        <w:rPr>
          <w:sz w:val="28"/>
          <w:szCs w:val="28"/>
        </w:rPr>
      </w:pPr>
      <w:r w:rsidRPr="00574213">
        <w:rPr>
          <w:sz w:val="28"/>
          <w:szCs w:val="28"/>
        </w:rPr>
        <w:t xml:space="preserve">4. Представление взаимодействия процессов – описание согласованных действий модулей системы. </w:t>
      </w:r>
    </w:p>
    <w:p w:rsidR="0015425A" w:rsidRPr="00574213" w:rsidRDefault="0015425A" w:rsidP="005403C5">
      <w:pPr>
        <w:ind w:firstLine="709"/>
        <w:jc w:val="both"/>
        <w:rPr>
          <w:sz w:val="28"/>
          <w:szCs w:val="28"/>
        </w:rPr>
      </w:pPr>
      <w:r w:rsidRPr="00574213">
        <w:rPr>
          <w:sz w:val="28"/>
          <w:szCs w:val="28"/>
        </w:rPr>
        <w:t>5. Представление распределения – описание физической архитектуры системы.</w:t>
      </w:r>
    </w:p>
    <w:p w:rsidR="0015425A" w:rsidRPr="00574213" w:rsidRDefault="0015425A" w:rsidP="005403C5">
      <w:pPr>
        <w:ind w:firstLine="709"/>
        <w:jc w:val="both"/>
        <w:rPr>
          <w:sz w:val="28"/>
          <w:szCs w:val="28"/>
        </w:rPr>
      </w:pPr>
      <w:r w:rsidRPr="00574213">
        <w:rPr>
          <w:sz w:val="28"/>
          <w:szCs w:val="28"/>
        </w:rPr>
        <w:t xml:space="preserve">В результате разработки проекта с помощью CASE-средства Rational Rose формируются следующие документы: </w:t>
      </w:r>
    </w:p>
    <w:p w:rsidR="0015425A" w:rsidRPr="00574213" w:rsidRDefault="0015425A" w:rsidP="005403C5">
      <w:pPr>
        <w:ind w:firstLine="709"/>
        <w:jc w:val="both"/>
        <w:rPr>
          <w:sz w:val="28"/>
          <w:szCs w:val="28"/>
        </w:rPr>
      </w:pPr>
      <w:r w:rsidRPr="00574213">
        <w:rPr>
          <w:sz w:val="28"/>
          <w:szCs w:val="28"/>
        </w:rPr>
        <w:t>– диаграмма прецедентов;</w:t>
      </w:r>
    </w:p>
    <w:p w:rsidR="0015425A" w:rsidRDefault="0015425A" w:rsidP="005403C5">
      <w:pPr>
        <w:ind w:firstLine="709"/>
        <w:jc w:val="both"/>
        <w:rPr>
          <w:sz w:val="28"/>
          <w:szCs w:val="28"/>
        </w:rPr>
      </w:pPr>
      <w:r w:rsidRPr="00574213">
        <w:rPr>
          <w:sz w:val="28"/>
          <w:szCs w:val="28"/>
        </w:rPr>
        <w:t>– диаграмма классов (рис.</w:t>
      </w:r>
      <w:r w:rsidR="00D16DC6">
        <w:rPr>
          <w:sz w:val="28"/>
          <w:szCs w:val="28"/>
        </w:rPr>
        <w:t xml:space="preserve"> 2.4</w:t>
      </w:r>
      <w:r w:rsidRPr="00574213">
        <w:rPr>
          <w:sz w:val="28"/>
          <w:szCs w:val="28"/>
        </w:rPr>
        <w:t>);</w:t>
      </w:r>
    </w:p>
    <w:p w:rsidR="0055398C" w:rsidRDefault="0055398C" w:rsidP="005403C5">
      <w:pPr>
        <w:ind w:firstLine="709"/>
        <w:jc w:val="both"/>
        <w:rPr>
          <w:sz w:val="28"/>
          <w:szCs w:val="28"/>
        </w:rPr>
      </w:pPr>
      <w:r w:rsidRPr="00574213">
        <w:rPr>
          <w:sz w:val="28"/>
          <w:szCs w:val="28"/>
        </w:rPr>
        <w:t>– диаграмма взаимодействия (рис.2</w:t>
      </w:r>
      <w:r w:rsidR="00D16DC6">
        <w:rPr>
          <w:sz w:val="28"/>
          <w:szCs w:val="28"/>
        </w:rPr>
        <w:t>.5</w:t>
      </w:r>
      <w:r w:rsidRPr="00574213">
        <w:rPr>
          <w:sz w:val="28"/>
          <w:szCs w:val="28"/>
        </w:rPr>
        <w:t>,</w:t>
      </w:r>
      <w:r w:rsidR="00D16DC6">
        <w:rPr>
          <w:sz w:val="28"/>
          <w:szCs w:val="28"/>
        </w:rPr>
        <w:t xml:space="preserve"> 2.6</w:t>
      </w:r>
      <w:r w:rsidRPr="00574213">
        <w:rPr>
          <w:sz w:val="28"/>
          <w:szCs w:val="28"/>
        </w:rPr>
        <w:t>);</w:t>
      </w:r>
    </w:p>
    <w:p w:rsidR="0055398C" w:rsidRPr="00574213" w:rsidRDefault="0055398C" w:rsidP="005403C5">
      <w:pPr>
        <w:ind w:firstLine="709"/>
        <w:jc w:val="both"/>
        <w:rPr>
          <w:sz w:val="28"/>
          <w:szCs w:val="28"/>
        </w:rPr>
      </w:pPr>
      <w:r w:rsidRPr="00574213">
        <w:rPr>
          <w:sz w:val="28"/>
          <w:szCs w:val="28"/>
        </w:rPr>
        <w:t>– диаграмма состояний;</w:t>
      </w:r>
    </w:p>
    <w:p w:rsidR="0055398C" w:rsidRPr="00574213" w:rsidRDefault="0055398C" w:rsidP="005403C5">
      <w:pPr>
        <w:ind w:firstLine="709"/>
        <w:jc w:val="both"/>
        <w:rPr>
          <w:sz w:val="28"/>
          <w:szCs w:val="28"/>
        </w:rPr>
      </w:pPr>
      <w:r w:rsidRPr="00574213">
        <w:rPr>
          <w:sz w:val="28"/>
          <w:szCs w:val="28"/>
        </w:rPr>
        <w:t>– диаграмма активности;</w:t>
      </w:r>
    </w:p>
    <w:p w:rsidR="0055398C" w:rsidRPr="00574213" w:rsidRDefault="0055398C" w:rsidP="005403C5">
      <w:pPr>
        <w:ind w:firstLine="709"/>
        <w:jc w:val="both"/>
        <w:rPr>
          <w:sz w:val="28"/>
          <w:szCs w:val="28"/>
        </w:rPr>
      </w:pPr>
      <w:r w:rsidRPr="00574213">
        <w:rPr>
          <w:sz w:val="28"/>
          <w:szCs w:val="28"/>
        </w:rPr>
        <w:t>– диаграмма пакетов.</w:t>
      </w:r>
    </w:p>
    <w:p w:rsidR="0055398C" w:rsidRPr="00574213" w:rsidRDefault="0055398C" w:rsidP="005403C5">
      <w:pPr>
        <w:ind w:firstLine="709"/>
        <w:jc w:val="both"/>
        <w:rPr>
          <w:sz w:val="28"/>
          <w:szCs w:val="28"/>
        </w:rPr>
      </w:pPr>
    </w:p>
    <w:p w:rsidR="0015425A" w:rsidRPr="00574213" w:rsidRDefault="0015425A" w:rsidP="005403C5">
      <w:pPr>
        <w:ind w:firstLine="709"/>
        <w:jc w:val="both"/>
        <w:rPr>
          <w:sz w:val="28"/>
          <w:szCs w:val="28"/>
        </w:rPr>
      </w:pPr>
      <w:r w:rsidRPr="00574213">
        <w:rPr>
          <w:noProof/>
          <w:sz w:val="28"/>
          <w:szCs w:val="28"/>
        </w:rPr>
        <w:drawing>
          <wp:inline distT="0" distB="0" distL="0" distR="0">
            <wp:extent cx="5181667" cy="3035808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521" cy="303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25A" w:rsidRPr="00574213" w:rsidRDefault="0015425A" w:rsidP="005403C5">
      <w:pPr>
        <w:ind w:firstLine="709"/>
        <w:jc w:val="center"/>
        <w:rPr>
          <w:sz w:val="28"/>
          <w:szCs w:val="28"/>
        </w:rPr>
      </w:pPr>
      <w:r w:rsidRPr="00574213">
        <w:rPr>
          <w:sz w:val="28"/>
          <w:szCs w:val="28"/>
        </w:rPr>
        <w:t xml:space="preserve">Рисунок </w:t>
      </w:r>
      <w:r w:rsidR="00D16DC6">
        <w:rPr>
          <w:sz w:val="28"/>
          <w:szCs w:val="28"/>
        </w:rPr>
        <w:t>2.4</w:t>
      </w:r>
      <w:r w:rsidRPr="00574213">
        <w:rPr>
          <w:sz w:val="28"/>
          <w:szCs w:val="28"/>
        </w:rPr>
        <w:t xml:space="preserve"> – Диаграмма классов для букмекерской конторы</w:t>
      </w:r>
    </w:p>
    <w:p w:rsidR="0015425A" w:rsidRPr="00574213" w:rsidRDefault="0015425A" w:rsidP="005403C5">
      <w:pPr>
        <w:jc w:val="center"/>
        <w:rPr>
          <w:sz w:val="28"/>
          <w:szCs w:val="28"/>
        </w:rPr>
      </w:pPr>
      <w:r w:rsidRPr="00574213">
        <w:rPr>
          <w:noProof/>
          <w:sz w:val="28"/>
          <w:szCs w:val="28"/>
        </w:rPr>
        <w:lastRenderedPageBreak/>
        <w:drawing>
          <wp:inline distT="0" distB="0" distL="0" distR="0">
            <wp:extent cx="5599024" cy="5742432"/>
            <wp:effectExtent l="19050" t="0" r="1676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138" cy="574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25A" w:rsidRPr="00574213" w:rsidRDefault="0015425A" w:rsidP="005403C5">
      <w:pPr>
        <w:jc w:val="center"/>
        <w:rPr>
          <w:sz w:val="28"/>
          <w:szCs w:val="28"/>
        </w:rPr>
      </w:pPr>
      <w:r w:rsidRPr="00574213">
        <w:rPr>
          <w:sz w:val="28"/>
          <w:szCs w:val="28"/>
        </w:rPr>
        <w:t>Рисунок 2</w:t>
      </w:r>
      <w:r w:rsidR="00D16DC6">
        <w:rPr>
          <w:sz w:val="28"/>
          <w:szCs w:val="28"/>
        </w:rPr>
        <w:t>.5</w:t>
      </w:r>
      <w:r w:rsidRPr="00574213">
        <w:rPr>
          <w:sz w:val="28"/>
          <w:szCs w:val="28"/>
        </w:rPr>
        <w:t xml:space="preserve"> – Диаграмма последовательности для букмекерской конторы</w:t>
      </w:r>
    </w:p>
    <w:p w:rsidR="0015425A" w:rsidRPr="00574213" w:rsidRDefault="0015425A" w:rsidP="005403C5">
      <w:pPr>
        <w:jc w:val="both"/>
        <w:rPr>
          <w:sz w:val="28"/>
          <w:szCs w:val="28"/>
        </w:rPr>
      </w:pPr>
      <w:r w:rsidRPr="00574213">
        <w:rPr>
          <w:noProof/>
          <w:sz w:val="28"/>
          <w:szCs w:val="28"/>
        </w:rPr>
        <w:drawing>
          <wp:inline distT="0" distB="0" distL="0" distR="0">
            <wp:extent cx="5934075" cy="2571750"/>
            <wp:effectExtent l="1905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25A" w:rsidRPr="00574213" w:rsidRDefault="0015425A" w:rsidP="005403C5">
      <w:pPr>
        <w:jc w:val="center"/>
        <w:rPr>
          <w:sz w:val="28"/>
          <w:szCs w:val="28"/>
        </w:rPr>
      </w:pPr>
      <w:r w:rsidRPr="00574213">
        <w:rPr>
          <w:sz w:val="28"/>
          <w:szCs w:val="28"/>
        </w:rPr>
        <w:t xml:space="preserve">Рисунок </w:t>
      </w:r>
      <w:r w:rsidR="00D16DC6">
        <w:rPr>
          <w:sz w:val="28"/>
          <w:szCs w:val="28"/>
        </w:rPr>
        <w:t>2.6</w:t>
      </w:r>
      <w:r w:rsidRPr="00574213">
        <w:rPr>
          <w:sz w:val="28"/>
          <w:szCs w:val="28"/>
        </w:rPr>
        <w:t xml:space="preserve"> – Кооперативная диаграмма для букмекерской конторы</w:t>
      </w:r>
    </w:p>
    <w:p w:rsidR="00BE7EF0" w:rsidRDefault="00BE7EF0" w:rsidP="005403C5">
      <w:pPr>
        <w:spacing w:after="20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5398C" w:rsidRDefault="00206E81" w:rsidP="005403C5">
      <w:pPr>
        <w:ind w:firstLine="720"/>
        <w:jc w:val="both"/>
        <w:rPr>
          <w:b/>
          <w:sz w:val="28"/>
          <w:szCs w:val="28"/>
        </w:rPr>
      </w:pPr>
      <w:r w:rsidRPr="00574213">
        <w:rPr>
          <w:b/>
          <w:sz w:val="28"/>
          <w:szCs w:val="28"/>
        </w:rPr>
        <w:lastRenderedPageBreak/>
        <w:t xml:space="preserve">2.2. Разработка структуры базы данных информационной системы </w:t>
      </w:r>
    </w:p>
    <w:p w:rsidR="00D16DC6" w:rsidRDefault="00D16DC6" w:rsidP="005403C5">
      <w:pPr>
        <w:ind w:firstLine="720"/>
        <w:jc w:val="both"/>
        <w:rPr>
          <w:color w:val="000000" w:themeColor="text1"/>
          <w:sz w:val="28"/>
          <w:szCs w:val="28"/>
        </w:rPr>
      </w:pPr>
      <w:r w:rsidRPr="00D16DC6">
        <w:rPr>
          <w:color w:val="000000" w:themeColor="text1"/>
          <w:sz w:val="28"/>
          <w:szCs w:val="28"/>
        </w:rPr>
        <w:t>В данном подразделе должна быть отражена структура</w:t>
      </w:r>
      <w:r>
        <w:rPr>
          <w:color w:val="000000" w:themeColor="text1"/>
          <w:sz w:val="28"/>
          <w:szCs w:val="28"/>
        </w:rPr>
        <w:t xml:space="preserve"> базы данных разрабатываемой информационной системы</w:t>
      </w:r>
      <w:r w:rsidRPr="00D16DC6">
        <w:rPr>
          <w:color w:val="000000" w:themeColor="text1"/>
          <w:sz w:val="28"/>
          <w:szCs w:val="28"/>
        </w:rPr>
        <w:t>. В нём должн</w:t>
      </w:r>
      <w:r>
        <w:rPr>
          <w:color w:val="000000" w:themeColor="text1"/>
          <w:sz w:val="28"/>
          <w:szCs w:val="28"/>
        </w:rPr>
        <w:t>а</w:t>
      </w:r>
      <w:r w:rsidRPr="00D16DC6">
        <w:rPr>
          <w:color w:val="000000" w:themeColor="text1"/>
          <w:sz w:val="28"/>
          <w:szCs w:val="28"/>
        </w:rPr>
        <w:t xml:space="preserve"> быть отражен</w:t>
      </w:r>
      <w:r>
        <w:rPr>
          <w:color w:val="000000" w:themeColor="text1"/>
          <w:sz w:val="28"/>
          <w:szCs w:val="28"/>
        </w:rPr>
        <w:t>а</w:t>
      </w:r>
      <w:r w:rsidRPr="00D16DC6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концептуальная (описательная) модель данных</w:t>
      </w:r>
      <w:r w:rsidRPr="00D16DC6">
        <w:rPr>
          <w:color w:val="000000" w:themeColor="text1"/>
          <w:sz w:val="28"/>
          <w:szCs w:val="28"/>
        </w:rPr>
        <w:t>.</w:t>
      </w:r>
    </w:p>
    <w:p w:rsidR="00F0237E" w:rsidRPr="00574213" w:rsidRDefault="00D16DC6" w:rsidP="005403C5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Такого рода модели могут быть реализованы в виде </w:t>
      </w:r>
      <w:r w:rsidR="00F0237E" w:rsidRPr="00574213">
        <w:rPr>
          <w:i/>
          <w:color w:val="000000" w:themeColor="text1"/>
          <w:sz w:val="28"/>
          <w:szCs w:val="28"/>
        </w:rPr>
        <w:t>графовы</w:t>
      </w:r>
      <w:r>
        <w:rPr>
          <w:i/>
          <w:color w:val="000000" w:themeColor="text1"/>
          <w:sz w:val="28"/>
          <w:szCs w:val="28"/>
        </w:rPr>
        <w:t>х</w:t>
      </w:r>
      <w:r w:rsidR="00F0237E" w:rsidRPr="00574213">
        <w:rPr>
          <w:i/>
          <w:color w:val="000000" w:themeColor="text1"/>
          <w:sz w:val="28"/>
          <w:szCs w:val="28"/>
        </w:rPr>
        <w:t xml:space="preserve"> модел</w:t>
      </w:r>
      <w:r>
        <w:rPr>
          <w:i/>
          <w:color w:val="000000" w:themeColor="text1"/>
          <w:sz w:val="28"/>
          <w:szCs w:val="28"/>
        </w:rPr>
        <w:t>ей</w:t>
      </w:r>
      <w:r w:rsidR="00F0237E" w:rsidRPr="00574213">
        <w:rPr>
          <w:color w:val="000000" w:themeColor="text1"/>
          <w:sz w:val="28"/>
          <w:szCs w:val="28"/>
        </w:rPr>
        <w:t xml:space="preserve">, </w:t>
      </w:r>
      <w:r w:rsidR="00F0237E" w:rsidRPr="00574213">
        <w:rPr>
          <w:i/>
          <w:color w:val="000000" w:themeColor="text1"/>
          <w:sz w:val="28"/>
          <w:szCs w:val="28"/>
        </w:rPr>
        <w:t>семантически</w:t>
      </w:r>
      <w:r>
        <w:rPr>
          <w:i/>
          <w:color w:val="000000" w:themeColor="text1"/>
          <w:sz w:val="28"/>
          <w:szCs w:val="28"/>
        </w:rPr>
        <w:t>х</w:t>
      </w:r>
      <w:r w:rsidR="00F0237E" w:rsidRPr="00574213">
        <w:rPr>
          <w:i/>
          <w:color w:val="000000" w:themeColor="text1"/>
          <w:sz w:val="28"/>
          <w:szCs w:val="28"/>
        </w:rPr>
        <w:t xml:space="preserve"> сет</w:t>
      </w:r>
      <w:r>
        <w:rPr>
          <w:i/>
          <w:color w:val="000000" w:themeColor="text1"/>
          <w:sz w:val="28"/>
          <w:szCs w:val="28"/>
        </w:rPr>
        <w:t>ей</w:t>
      </w:r>
      <w:r w:rsidR="00F0237E" w:rsidRPr="00574213">
        <w:rPr>
          <w:i/>
          <w:color w:val="000000" w:themeColor="text1"/>
          <w:sz w:val="28"/>
          <w:szCs w:val="28"/>
        </w:rPr>
        <w:t>, модел</w:t>
      </w:r>
      <w:r>
        <w:rPr>
          <w:i/>
          <w:color w:val="000000" w:themeColor="text1"/>
          <w:sz w:val="28"/>
          <w:szCs w:val="28"/>
        </w:rPr>
        <w:t>ей</w:t>
      </w:r>
      <w:r w:rsidR="00F0237E" w:rsidRPr="00574213">
        <w:rPr>
          <w:i/>
          <w:color w:val="000000" w:themeColor="text1"/>
          <w:sz w:val="28"/>
          <w:szCs w:val="28"/>
        </w:rPr>
        <w:t xml:space="preserve"> «сущность-связь» (</w:t>
      </w:r>
      <w:r w:rsidR="00F0237E" w:rsidRPr="00574213">
        <w:rPr>
          <w:i/>
          <w:color w:val="000000" w:themeColor="text1"/>
          <w:sz w:val="28"/>
          <w:szCs w:val="28"/>
          <w:lang w:val="en-US"/>
        </w:rPr>
        <w:t>ER</w:t>
      </w:r>
      <w:r w:rsidR="00F0237E" w:rsidRPr="00574213">
        <w:rPr>
          <w:i/>
          <w:color w:val="000000" w:themeColor="text1"/>
          <w:sz w:val="28"/>
          <w:szCs w:val="28"/>
        </w:rPr>
        <w:t>-диаграмма)</w:t>
      </w:r>
      <w:r w:rsidR="00F0237E" w:rsidRPr="00574213">
        <w:rPr>
          <w:color w:val="000000" w:themeColor="text1"/>
          <w:sz w:val="28"/>
          <w:szCs w:val="28"/>
        </w:rPr>
        <w:t xml:space="preserve"> и др.</w:t>
      </w:r>
    </w:p>
    <w:p w:rsidR="00F0237E" w:rsidRPr="00574213" w:rsidRDefault="00F0237E" w:rsidP="005403C5">
      <w:pPr>
        <w:ind w:firstLine="720"/>
        <w:jc w:val="both"/>
        <w:rPr>
          <w:color w:val="000000" w:themeColor="text1"/>
          <w:sz w:val="28"/>
          <w:szCs w:val="28"/>
        </w:rPr>
      </w:pPr>
      <w:r w:rsidRPr="00574213">
        <w:rPr>
          <w:color w:val="000000" w:themeColor="text1"/>
          <w:sz w:val="28"/>
          <w:szCs w:val="28"/>
        </w:rPr>
        <w:t>При проектировании БД на основе ER – моделей используют ER – диаграммы, на которых сущности представляют в виде четырехугольников, их атрибуты в виде овалов, связи между сущностями обозначают стрелками, а имя связи – в виде ромба</w:t>
      </w:r>
      <w:r w:rsidR="00D16DC6">
        <w:rPr>
          <w:color w:val="000000" w:themeColor="text1"/>
          <w:sz w:val="28"/>
          <w:szCs w:val="28"/>
        </w:rPr>
        <w:t>, как представлено на рис. 2.7</w:t>
      </w:r>
      <w:r w:rsidRPr="00574213">
        <w:rPr>
          <w:color w:val="000000" w:themeColor="text1"/>
          <w:sz w:val="28"/>
          <w:szCs w:val="28"/>
        </w:rPr>
        <w:t xml:space="preserve">. </w:t>
      </w:r>
    </w:p>
    <w:p w:rsidR="00F0237E" w:rsidRPr="00574213" w:rsidRDefault="00F0237E" w:rsidP="005403C5">
      <w:pPr>
        <w:ind w:firstLine="720"/>
        <w:jc w:val="both"/>
        <w:rPr>
          <w:color w:val="000000" w:themeColor="text1"/>
          <w:sz w:val="28"/>
          <w:szCs w:val="28"/>
        </w:rPr>
      </w:pPr>
      <w:r w:rsidRPr="00574213">
        <w:rPr>
          <w:color w:val="000000" w:themeColor="text1"/>
          <w:sz w:val="28"/>
          <w:szCs w:val="28"/>
        </w:rPr>
        <w:object w:dxaOrig="7765" w:dyaOrig="12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9.4pt;height:60pt" o:ole="">
            <v:imagedata r:id="rId14" o:title=""/>
          </v:shape>
          <o:OLEObject Type="Embed" ProgID="Visio.Drawing.11" ShapeID="_x0000_i1025" DrawAspect="Content" ObjectID="_1731393996" r:id="rId15"/>
        </w:object>
      </w:r>
    </w:p>
    <w:p w:rsidR="00F0237E" w:rsidRPr="00574213" w:rsidRDefault="00D16DC6" w:rsidP="005403C5">
      <w:pPr>
        <w:ind w:firstLine="72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</w:t>
      </w:r>
      <w:r w:rsidR="00F0237E" w:rsidRPr="00574213">
        <w:rPr>
          <w:color w:val="000000" w:themeColor="text1"/>
          <w:sz w:val="28"/>
          <w:szCs w:val="28"/>
        </w:rPr>
        <w:t>2.</w:t>
      </w:r>
      <w:r>
        <w:rPr>
          <w:color w:val="000000" w:themeColor="text1"/>
          <w:sz w:val="28"/>
          <w:szCs w:val="28"/>
        </w:rPr>
        <w:t>7 –</w:t>
      </w:r>
      <w:r w:rsidR="00F0237E" w:rsidRPr="00574213">
        <w:rPr>
          <w:color w:val="000000" w:themeColor="text1"/>
          <w:sz w:val="28"/>
          <w:szCs w:val="28"/>
        </w:rPr>
        <w:t xml:space="preserve"> Графическое изображение элементов ER – диаграммы</w:t>
      </w:r>
    </w:p>
    <w:p w:rsidR="00D16DC6" w:rsidRDefault="00D16DC6" w:rsidP="005403C5">
      <w:pPr>
        <w:ind w:firstLine="720"/>
        <w:jc w:val="both"/>
        <w:rPr>
          <w:b/>
          <w:color w:val="000000" w:themeColor="text1"/>
          <w:sz w:val="28"/>
          <w:szCs w:val="28"/>
        </w:rPr>
      </w:pPr>
    </w:p>
    <w:p w:rsidR="00F0237E" w:rsidRPr="00574213" w:rsidRDefault="00D16DC6" w:rsidP="005403C5">
      <w:pPr>
        <w:ind w:firstLine="720"/>
        <w:jc w:val="both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(</w:t>
      </w:r>
      <w:r w:rsidRPr="00574213">
        <w:rPr>
          <w:b/>
          <w:color w:val="000000" w:themeColor="text1"/>
          <w:sz w:val="28"/>
          <w:szCs w:val="28"/>
        </w:rPr>
        <w:t xml:space="preserve">Решение о представлении </w:t>
      </w:r>
      <w:r w:rsidR="00F0237E" w:rsidRPr="00574213">
        <w:rPr>
          <w:b/>
          <w:color w:val="000000" w:themeColor="text1"/>
          <w:sz w:val="28"/>
          <w:szCs w:val="28"/>
        </w:rPr>
        <w:t>ER-</w:t>
      </w:r>
      <w:r w:rsidRPr="00574213">
        <w:rPr>
          <w:b/>
          <w:color w:val="000000" w:themeColor="text1"/>
          <w:sz w:val="28"/>
          <w:szCs w:val="28"/>
        </w:rPr>
        <w:t>модели в</w:t>
      </w:r>
      <w:r w:rsidR="00F0237E" w:rsidRPr="00574213">
        <w:rPr>
          <w:b/>
          <w:color w:val="000000" w:themeColor="text1"/>
          <w:sz w:val="28"/>
          <w:szCs w:val="28"/>
        </w:rPr>
        <w:t xml:space="preserve"> ВКР согласовывается с НАУЧНЫМ РУКОВОДИТЕЛЕМ</w:t>
      </w:r>
      <w:r>
        <w:rPr>
          <w:b/>
          <w:color w:val="000000" w:themeColor="text1"/>
          <w:sz w:val="28"/>
          <w:szCs w:val="28"/>
        </w:rPr>
        <w:t>)</w:t>
      </w:r>
      <w:r w:rsidR="00F0237E" w:rsidRPr="00574213">
        <w:rPr>
          <w:b/>
          <w:color w:val="000000" w:themeColor="text1"/>
          <w:sz w:val="28"/>
          <w:szCs w:val="28"/>
        </w:rPr>
        <w:t>.</w:t>
      </w:r>
    </w:p>
    <w:p w:rsidR="00D16DC6" w:rsidRDefault="00D16DC6" w:rsidP="005403C5">
      <w:pPr>
        <w:pStyle w:val="a9"/>
        <w:spacing w:before="0" w:beforeAutospacing="0" w:after="0" w:afterAutospacing="0"/>
        <w:ind w:firstLine="709"/>
        <w:rPr>
          <w:color w:val="000000" w:themeColor="text1"/>
          <w:sz w:val="28"/>
          <w:szCs w:val="28"/>
        </w:rPr>
      </w:pPr>
    </w:p>
    <w:p w:rsidR="00F0237E" w:rsidRPr="00574213" w:rsidRDefault="00D16DC6" w:rsidP="005403C5">
      <w:pPr>
        <w:pStyle w:val="a9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Также могут быть использованы </w:t>
      </w:r>
      <w:r w:rsidR="00F0237E" w:rsidRPr="00574213">
        <w:rPr>
          <w:b/>
          <w:color w:val="000000" w:themeColor="text1"/>
          <w:sz w:val="28"/>
          <w:szCs w:val="28"/>
        </w:rPr>
        <w:t>даталогическ</w:t>
      </w:r>
      <w:r>
        <w:rPr>
          <w:b/>
          <w:color w:val="000000" w:themeColor="text1"/>
          <w:sz w:val="28"/>
          <w:szCs w:val="28"/>
        </w:rPr>
        <w:t>ие</w:t>
      </w:r>
      <w:r w:rsidR="00F0237E" w:rsidRPr="00574213">
        <w:rPr>
          <w:b/>
          <w:color w:val="000000" w:themeColor="text1"/>
          <w:sz w:val="28"/>
          <w:szCs w:val="28"/>
        </w:rPr>
        <w:t xml:space="preserve"> модел</w:t>
      </w:r>
      <w:r>
        <w:rPr>
          <w:b/>
          <w:color w:val="000000" w:themeColor="text1"/>
          <w:sz w:val="28"/>
          <w:szCs w:val="28"/>
        </w:rPr>
        <w:t>и</w:t>
      </w:r>
      <w:r w:rsidR="00321F6A">
        <w:rPr>
          <w:color w:val="000000" w:themeColor="text1"/>
          <w:sz w:val="28"/>
          <w:szCs w:val="28"/>
        </w:rPr>
        <w:t>,</w:t>
      </w:r>
      <w:r w:rsidR="00F0237E" w:rsidRPr="00574213">
        <w:rPr>
          <w:color w:val="000000" w:themeColor="text1"/>
          <w:sz w:val="28"/>
          <w:szCs w:val="28"/>
        </w:rPr>
        <w:t xml:space="preserve"> реализ</w:t>
      </w:r>
      <w:r w:rsidR="00321F6A">
        <w:rPr>
          <w:color w:val="000000" w:themeColor="text1"/>
          <w:sz w:val="28"/>
          <w:szCs w:val="28"/>
        </w:rPr>
        <w:t>ованные</w:t>
      </w:r>
      <w:r w:rsidR="00F0237E" w:rsidRPr="00574213">
        <w:rPr>
          <w:color w:val="000000" w:themeColor="text1"/>
          <w:sz w:val="28"/>
          <w:szCs w:val="28"/>
        </w:rPr>
        <w:t xml:space="preserve"> </w:t>
      </w:r>
      <w:r w:rsidR="00321F6A">
        <w:rPr>
          <w:color w:val="000000" w:themeColor="text1"/>
          <w:sz w:val="28"/>
          <w:szCs w:val="28"/>
        </w:rPr>
        <w:t xml:space="preserve">в </w:t>
      </w:r>
      <w:r w:rsidR="00F0237E" w:rsidRPr="00574213">
        <w:rPr>
          <w:i/>
          <w:color w:val="000000" w:themeColor="text1"/>
          <w:sz w:val="28"/>
          <w:szCs w:val="28"/>
        </w:rPr>
        <w:t>иерархическ</w:t>
      </w:r>
      <w:r w:rsidR="00321F6A">
        <w:rPr>
          <w:i/>
          <w:color w:val="000000" w:themeColor="text1"/>
          <w:sz w:val="28"/>
          <w:szCs w:val="28"/>
        </w:rPr>
        <w:t>ом</w:t>
      </w:r>
      <w:r w:rsidR="00F0237E" w:rsidRPr="00574213">
        <w:rPr>
          <w:i/>
          <w:color w:val="000000" w:themeColor="text1"/>
          <w:sz w:val="28"/>
          <w:szCs w:val="28"/>
        </w:rPr>
        <w:t>, сетев</w:t>
      </w:r>
      <w:r w:rsidR="00321F6A">
        <w:rPr>
          <w:i/>
          <w:color w:val="000000" w:themeColor="text1"/>
          <w:sz w:val="28"/>
          <w:szCs w:val="28"/>
        </w:rPr>
        <w:t xml:space="preserve">ом </w:t>
      </w:r>
      <w:r w:rsidR="00321F6A" w:rsidRPr="00321F6A">
        <w:rPr>
          <w:color w:val="000000" w:themeColor="text1"/>
          <w:sz w:val="28"/>
          <w:szCs w:val="28"/>
        </w:rPr>
        <w:t>или</w:t>
      </w:r>
      <w:r w:rsidR="00321F6A">
        <w:rPr>
          <w:i/>
          <w:color w:val="000000" w:themeColor="text1"/>
          <w:sz w:val="28"/>
          <w:szCs w:val="28"/>
        </w:rPr>
        <w:t xml:space="preserve"> </w:t>
      </w:r>
      <w:r w:rsidR="00F0237E" w:rsidRPr="00574213">
        <w:rPr>
          <w:i/>
          <w:color w:val="000000" w:themeColor="text1"/>
          <w:sz w:val="28"/>
          <w:szCs w:val="28"/>
        </w:rPr>
        <w:t>реляционн</w:t>
      </w:r>
      <w:r w:rsidR="00321F6A">
        <w:rPr>
          <w:i/>
          <w:color w:val="000000" w:themeColor="text1"/>
          <w:sz w:val="28"/>
          <w:szCs w:val="28"/>
        </w:rPr>
        <w:t xml:space="preserve">ом </w:t>
      </w:r>
      <w:r w:rsidR="00321F6A" w:rsidRPr="00321F6A">
        <w:rPr>
          <w:color w:val="000000" w:themeColor="text1"/>
          <w:sz w:val="28"/>
          <w:szCs w:val="28"/>
        </w:rPr>
        <w:t>виде</w:t>
      </w:r>
      <w:r w:rsidR="00F0237E" w:rsidRPr="00574213">
        <w:rPr>
          <w:color w:val="000000" w:themeColor="text1"/>
          <w:sz w:val="28"/>
          <w:szCs w:val="28"/>
        </w:rPr>
        <w:t>.</w:t>
      </w:r>
    </w:p>
    <w:p w:rsidR="00F0237E" w:rsidRDefault="00F0237E" w:rsidP="005403C5">
      <w:pPr>
        <w:pStyle w:val="a9"/>
        <w:spacing w:before="0" w:beforeAutospacing="0" w:after="0" w:afterAutospacing="0"/>
        <w:ind w:firstLine="709"/>
        <w:rPr>
          <w:color w:val="000000" w:themeColor="text1"/>
          <w:sz w:val="28"/>
          <w:szCs w:val="28"/>
        </w:rPr>
      </w:pPr>
      <w:r w:rsidRPr="00574213">
        <w:rPr>
          <w:b/>
          <w:color w:val="000000" w:themeColor="text1"/>
          <w:sz w:val="28"/>
          <w:szCs w:val="28"/>
        </w:rPr>
        <w:t xml:space="preserve">Пример </w:t>
      </w:r>
      <w:r w:rsidRPr="00574213">
        <w:rPr>
          <w:color w:val="000000" w:themeColor="text1"/>
          <w:sz w:val="28"/>
          <w:szCs w:val="28"/>
        </w:rPr>
        <w:t>реляционной модели для предметной области «Дом-интернат»</w:t>
      </w:r>
      <w:r w:rsidR="00321F6A">
        <w:rPr>
          <w:color w:val="000000" w:themeColor="text1"/>
          <w:sz w:val="28"/>
          <w:szCs w:val="28"/>
        </w:rPr>
        <w:t xml:space="preserve"> представлен на рис. 2.8.</w:t>
      </w:r>
    </w:p>
    <w:p w:rsidR="00321F6A" w:rsidRDefault="00321F6A" w:rsidP="005403C5">
      <w:pPr>
        <w:pStyle w:val="a9"/>
        <w:spacing w:before="0" w:beforeAutospacing="0" w:after="0" w:afterAutospacing="0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Далее каждая таблица модели должна быть описана в виде следующих таблиц 2.2-2.7.</w:t>
      </w:r>
    </w:p>
    <w:p w:rsidR="00DF0832" w:rsidRDefault="00DF0832" w:rsidP="005403C5">
      <w:pPr>
        <w:pStyle w:val="a9"/>
        <w:spacing w:before="0" w:beforeAutospacing="0" w:after="0" w:afterAutospacing="0"/>
        <w:ind w:firstLine="709"/>
        <w:rPr>
          <w:color w:val="000000" w:themeColor="text1"/>
          <w:sz w:val="28"/>
          <w:szCs w:val="28"/>
        </w:rPr>
      </w:pPr>
    </w:p>
    <w:p w:rsidR="00DF0832" w:rsidRPr="00574213" w:rsidRDefault="00DF0832" w:rsidP="005403C5">
      <w:pPr>
        <w:tabs>
          <w:tab w:val="left" w:pos="142"/>
        </w:tabs>
        <w:ind w:firstLine="709"/>
        <w:rPr>
          <w:rFonts w:eastAsia="Calibri"/>
          <w:sz w:val="28"/>
          <w:szCs w:val="28"/>
          <w:lang w:eastAsia="en-US"/>
        </w:rPr>
      </w:pPr>
      <w:r w:rsidRPr="00574213">
        <w:rPr>
          <w:rFonts w:eastAsia="Calibri"/>
          <w:sz w:val="28"/>
          <w:szCs w:val="28"/>
          <w:lang w:eastAsia="en-US"/>
        </w:rPr>
        <w:t xml:space="preserve">Таблица </w:t>
      </w:r>
      <w:r>
        <w:rPr>
          <w:rFonts w:eastAsia="Calibri"/>
          <w:sz w:val="28"/>
          <w:szCs w:val="28"/>
          <w:lang w:eastAsia="en-US"/>
        </w:rPr>
        <w:t>2.2</w:t>
      </w:r>
      <w:r w:rsidRPr="00574213">
        <w:rPr>
          <w:rFonts w:eastAsia="Calibri"/>
          <w:sz w:val="28"/>
          <w:szCs w:val="28"/>
          <w:lang w:eastAsia="en-US"/>
        </w:rPr>
        <w:t xml:space="preserve"> – Описание таблицы Форма социального обслуживания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302"/>
        <w:gridCol w:w="1791"/>
        <w:gridCol w:w="4393"/>
      </w:tblGrid>
      <w:tr w:rsidR="00DF0832" w:rsidRPr="00DF0832" w:rsidTr="00DF0832">
        <w:trPr>
          <w:jc w:val="center"/>
        </w:trPr>
        <w:tc>
          <w:tcPr>
            <w:tcW w:w="3379" w:type="dxa"/>
          </w:tcPr>
          <w:p w:rsidR="00DF0832" w:rsidRPr="00DF0832" w:rsidRDefault="00DF0832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Имя поля</w:t>
            </w:r>
          </w:p>
        </w:tc>
        <w:tc>
          <w:tcPr>
            <w:tcW w:w="1832" w:type="dxa"/>
          </w:tcPr>
          <w:p w:rsidR="00DF0832" w:rsidRPr="00DF0832" w:rsidRDefault="00DF0832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Тип данных</w:t>
            </w:r>
          </w:p>
        </w:tc>
        <w:tc>
          <w:tcPr>
            <w:tcW w:w="4536" w:type="dxa"/>
          </w:tcPr>
          <w:p w:rsidR="00DF0832" w:rsidRPr="00DF0832" w:rsidRDefault="00DF0832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Свойство поля</w:t>
            </w:r>
          </w:p>
        </w:tc>
      </w:tr>
      <w:tr w:rsidR="00DF0832" w:rsidRPr="00DF0832" w:rsidTr="00DF0832">
        <w:trPr>
          <w:jc w:val="center"/>
        </w:trPr>
        <w:tc>
          <w:tcPr>
            <w:tcW w:w="3379" w:type="dxa"/>
          </w:tcPr>
          <w:p w:rsidR="00DF0832" w:rsidRPr="00DF0832" w:rsidRDefault="00DF0832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Код</w:t>
            </w:r>
          </w:p>
        </w:tc>
        <w:tc>
          <w:tcPr>
            <w:tcW w:w="1832" w:type="dxa"/>
          </w:tcPr>
          <w:p w:rsidR="00DF0832" w:rsidRPr="00DF0832" w:rsidRDefault="00DF0832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lang w:val="en-US" w:eastAsia="en-US"/>
              </w:rPr>
              <w:t>integer</w:t>
            </w:r>
          </w:p>
        </w:tc>
        <w:tc>
          <w:tcPr>
            <w:tcW w:w="4536" w:type="dxa"/>
          </w:tcPr>
          <w:p w:rsidR="00DF0832" w:rsidRPr="00DF0832" w:rsidRDefault="00DF0832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Размер поля:</w:t>
            </w:r>
            <w:r w:rsidRPr="00DF0832">
              <w:rPr>
                <w:lang w:eastAsia="en-US"/>
              </w:rPr>
              <w:t xml:space="preserve"> длинное целое</w:t>
            </w:r>
          </w:p>
          <w:p w:rsidR="00DF0832" w:rsidRPr="00DF0832" w:rsidRDefault="00DF0832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Обязательное поле: да</w:t>
            </w:r>
          </w:p>
          <w:p w:rsidR="00DF0832" w:rsidRPr="00DF0832" w:rsidRDefault="00DF0832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Пустые строки: нет</w:t>
            </w:r>
          </w:p>
        </w:tc>
      </w:tr>
      <w:tr w:rsidR="00DF0832" w:rsidRPr="00DF0832" w:rsidTr="00DF0832">
        <w:trPr>
          <w:jc w:val="center"/>
        </w:trPr>
        <w:tc>
          <w:tcPr>
            <w:tcW w:w="3379" w:type="dxa"/>
          </w:tcPr>
          <w:p w:rsidR="00DF0832" w:rsidRPr="00DF0832" w:rsidRDefault="00DF0832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Объём, дн.</w:t>
            </w:r>
          </w:p>
        </w:tc>
        <w:tc>
          <w:tcPr>
            <w:tcW w:w="1832" w:type="dxa"/>
          </w:tcPr>
          <w:p w:rsidR="00DF0832" w:rsidRPr="00DF0832" w:rsidRDefault="00DF0832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integer</w:t>
            </w:r>
          </w:p>
        </w:tc>
        <w:tc>
          <w:tcPr>
            <w:tcW w:w="4536" w:type="dxa"/>
          </w:tcPr>
          <w:p w:rsidR="00DF0832" w:rsidRPr="00DF0832" w:rsidRDefault="00DF0832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Размер поля: длинное целое</w:t>
            </w:r>
          </w:p>
          <w:p w:rsidR="00DF0832" w:rsidRPr="00DF0832" w:rsidRDefault="00DF0832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Обязательное поле: да</w:t>
            </w:r>
          </w:p>
          <w:p w:rsidR="00DF0832" w:rsidRPr="00DF0832" w:rsidRDefault="00DF0832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Пустые строки: нет</w:t>
            </w:r>
          </w:p>
        </w:tc>
      </w:tr>
      <w:tr w:rsidR="00DF0832" w:rsidRPr="00DF0832" w:rsidTr="00DF0832">
        <w:trPr>
          <w:jc w:val="center"/>
        </w:trPr>
        <w:tc>
          <w:tcPr>
            <w:tcW w:w="3379" w:type="dxa"/>
          </w:tcPr>
          <w:p w:rsidR="00DF0832" w:rsidRPr="00DF0832" w:rsidRDefault="00DF0832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Вид социальных услуг</w:t>
            </w:r>
          </w:p>
        </w:tc>
        <w:tc>
          <w:tcPr>
            <w:tcW w:w="1832" w:type="dxa"/>
          </w:tcPr>
          <w:p w:rsidR="00DF0832" w:rsidRPr="00DF0832" w:rsidRDefault="00DF0832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varchar (50)</w:t>
            </w:r>
          </w:p>
        </w:tc>
        <w:tc>
          <w:tcPr>
            <w:tcW w:w="4536" w:type="dxa"/>
          </w:tcPr>
          <w:p w:rsidR="00DF0832" w:rsidRPr="00DF0832" w:rsidRDefault="00DF0832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Размер поля: 50</w:t>
            </w:r>
          </w:p>
          <w:p w:rsidR="00DF0832" w:rsidRPr="00DF0832" w:rsidRDefault="00DF0832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Обязательное поле: да</w:t>
            </w:r>
          </w:p>
          <w:p w:rsidR="00DF0832" w:rsidRPr="00DF0832" w:rsidRDefault="00DF0832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Пустые строки: нет</w:t>
            </w:r>
          </w:p>
        </w:tc>
      </w:tr>
      <w:tr w:rsidR="00DF0832" w:rsidRPr="00DF0832" w:rsidTr="00DF0832">
        <w:trPr>
          <w:jc w:val="center"/>
        </w:trPr>
        <w:tc>
          <w:tcPr>
            <w:tcW w:w="3379" w:type="dxa"/>
          </w:tcPr>
          <w:p w:rsidR="00DF0832" w:rsidRPr="00DF0832" w:rsidRDefault="00DF0832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Периодичность</w:t>
            </w:r>
          </w:p>
        </w:tc>
        <w:tc>
          <w:tcPr>
            <w:tcW w:w="1832" w:type="dxa"/>
          </w:tcPr>
          <w:p w:rsidR="00DF0832" w:rsidRPr="00DF0832" w:rsidRDefault="00DF0832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varchar (50)</w:t>
            </w:r>
          </w:p>
        </w:tc>
        <w:tc>
          <w:tcPr>
            <w:tcW w:w="4536" w:type="dxa"/>
          </w:tcPr>
          <w:p w:rsidR="00DF0832" w:rsidRPr="00DF0832" w:rsidRDefault="00DF0832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Размер поля: 50</w:t>
            </w:r>
          </w:p>
          <w:p w:rsidR="00DF0832" w:rsidRPr="00DF0832" w:rsidRDefault="00DF0832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 xml:space="preserve">Обязательное поле: да </w:t>
            </w:r>
          </w:p>
          <w:p w:rsidR="00DF0832" w:rsidRPr="00DF0832" w:rsidRDefault="00DF0832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 xml:space="preserve">Пустые строки: нет </w:t>
            </w:r>
          </w:p>
        </w:tc>
      </w:tr>
      <w:tr w:rsidR="00DF0832" w:rsidRPr="00DF0832" w:rsidTr="00DF0832">
        <w:trPr>
          <w:jc w:val="center"/>
        </w:trPr>
        <w:tc>
          <w:tcPr>
            <w:tcW w:w="3379" w:type="dxa"/>
          </w:tcPr>
          <w:p w:rsidR="00DF0832" w:rsidRPr="00DF0832" w:rsidRDefault="00DF0832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Условия</w:t>
            </w:r>
          </w:p>
        </w:tc>
        <w:tc>
          <w:tcPr>
            <w:tcW w:w="1832" w:type="dxa"/>
          </w:tcPr>
          <w:p w:rsidR="00DF0832" w:rsidRPr="00DF0832" w:rsidRDefault="00DF0832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varchar (150)</w:t>
            </w:r>
          </w:p>
        </w:tc>
        <w:tc>
          <w:tcPr>
            <w:tcW w:w="4536" w:type="dxa"/>
          </w:tcPr>
          <w:p w:rsidR="00DF0832" w:rsidRPr="00DF0832" w:rsidRDefault="00DF0832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Размер поля: 150</w:t>
            </w:r>
          </w:p>
          <w:p w:rsidR="00DF0832" w:rsidRPr="00DF0832" w:rsidRDefault="00DF0832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Обязательное поле: нет</w:t>
            </w:r>
          </w:p>
          <w:p w:rsidR="00DF0832" w:rsidRPr="00DF0832" w:rsidRDefault="00DF0832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Пустые строки: да</w:t>
            </w:r>
          </w:p>
        </w:tc>
      </w:tr>
    </w:tbl>
    <w:p w:rsidR="00321F6A" w:rsidRPr="00574213" w:rsidRDefault="00321F6A" w:rsidP="005403C5">
      <w:pPr>
        <w:pStyle w:val="a9"/>
        <w:spacing w:before="0" w:beforeAutospacing="0" w:after="0" w:afterAutospacing="0"/>
        <w:ind w:firstLine="709"/>
        <w:rPr>
          <w:color w:val="000000" w:themeColor="text1"/>
          <w:sz w:val="28"/>
          <w:szCs w:val="28"/>
        </w:rPr>
      </w:pPr>
    </w:p>
    <w:p w:rsidR="00F0237E" w:rsidRPr="00574213" w:rsidRDefault="00F0237E" w:rsidP="005403C5">
      <w:pPr>
        <w:tabs>
          <w:tab w:val="left" w:pos="142"/>
        </w:tabs>
        <w:jc w:val="both"/>
        <w:rPr>
          <w:sz w:val="28"/>
          <w:szCs w:val="28"/>
        </w:rPr>
      </w:pPr>
      <w:r w:rsidRPr="00574213">
        <w:rPr>
          <w:rFonts w:eastAsia="Calibri"/>
          <w:noProof/>
          <w:sz w:val="28"/>
          <w:szCs w:val="28"/>
        </w:rPr>
        <w:lastRenderedPageBreak/>
        <w:drawing>
          <wp:inline distT="0" distB="0" distL="0" distR="0">
            <wp:extent cx="6052566" cy="4238266"/>
            <wp:effectExtent l="19050" t="0" r="5334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986" cy="4238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4213">
        <w:rPr>
          <w:sz w:val="28"/>
          <w:szCs w:val="28"/>
        </w:rPr>
        <w:t xml:space="preserve">Рисунок </w:t>
      </w:r>
      <w:r w:rsidR="00321F6A">
        <w:rPr>
          <w:sz w:val="28"/>
          <w:szCs w:val="28"/>
        </w:rPr>
        <w:t>2.8</w:t>
      </w:r>
      <w:r w:rsidRPr="00574213">
        <w:rPr>
          <w:sz w:val="28"/>
          <w:szCs w:val="28"/>
        </w:rPr>
        <w:t xml:space="preserve"> – Реляционная модель базы данных Дома-интерната</w:t>
      </w:r>
    </w:p>
    <w:p w:rsidR="00321F6A" w:rsidRDefault="00321F6A" w:rsidP="005403C5">
      <w:pPr>
        <w:tabs>
          <w:tab w:val="left" w:pos="142"/>
        </w:tabs>
        <w:ind w:firstLine="709"/>
        <w:rPr>
          <w:rFonts w:eastAsia="Calibri"/>
          <w:sz w:val="28"/>
          <w:szCs w:val="28"/>
          <w:lang w:eastAsia="en-US"/>
        </w:rPr>
      </w:pPr>
    </w:p>
    <w:p w:rsidR="00F0237E" w:rsidRPr="00574213" w:rsidRDefault="00F0237E" w:rsidP="005403C5">
      <w:pPr>
        <w:tabs>
          <w:tab w:val="left" w:pos="142"/>
        </w:tabs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574213">
        <w:rPr>
          <w:rFonts w:eastAsia="Calibri"/>
          <w:sz w:val="28"/>
          <w:szCs w:val="28"/>
          <w:lang w:eastAsia="en-US"/>
        </w:rPr>
        <w:t>Таблица 2</w:t>
      </w:r>
      <w:r w:rsidR="00321F6A">
        <w:rPr>
          <w:rFonts w:eastAsia="Calibri"/>
          <w:sz w:val="28"/>
          <w:szCs w:val="28"/>
          <w:lang w:eastAsia="en-US"/>
        </w:rPr>
        <w:t>.3</w:t>
      </w:r>
      <w:r w:rsidRPr="00574213">
        <w:rPr>
          <w:rFonts w:eastAsia="Calibri"/>
          <w:sz w:val="28"/>
          <w:szCs w:val="28"/>
          <w:lang w:eastAsia="en-US"/>
        </w:rPr>
        <w:t xml:space="preserve"> – Описание таблицы Пребывание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45"/>
        <w:gridCol w:w="2060"/>
        <w:gridCol w:w="4381"/>
      </w:tblGrid>
      <w:tr w:rsidR="00F0237E" w:rsidRPr="00DF0832" w:rsidTr="00F10841">
        <w:trPr>
          <w:jc w:val="center"/>
        </w:trPr>
        <w:tc>
          <w:tcPr>
            <w:tcW w:w="311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Имя поля</w:t>
            </w:r>
          </w:p>
        </w:tc>
        <w:tc>
          <w:tcPr>
            <w:tcW w:w="2101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Тип данных</w:t>
            </w:r>
          </w:p>
        </w:tc>
        <w:tc>
          <w:tcPr>
            <w:tcW w:w="4536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Свойство поля</w:t>
            </w:r>
          </w:p>
        </w:tc>
      </w:tr>
      <w:tr w:rsidR="00F0237E" w:rsidRPr="00DF0832" w:rsidTr="00F10841">
        <w:trPr>
          <w:jc w:val="center"/>
        </w:trPr>
        <w:tc>
          <w:tcPr>
            <w:tcW w:w="311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Шифр проживающего</w:t>
            </w:r>
          </w:p>
        </w:tc>
        <w:tc>
          <w:tcPr>
            <w:tcW w:w="2101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integer</w:t>
            </w:r>
          </w:p>
        </w:tc>
        <w:tc>
          <w:tcPr>
            <w:tcW w:w="4536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Размер поля: длинное целое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Обязательное поле: да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Пустые строки: нет</w:t>
            </w:r>
          </w:p>
        </w:tc>
      </w:tr>
      <w:tr w:rsidR="00F0237E" w:rsidRPr="00DF0832" w:rsidTr="00F10841">
        <w:trPr>
          <w:jc w:val="center"/>
        </w:trPr>
        <w:tc>
          <w:tcPr>
            <w:tcW w:w="311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Дата поступления</w:t>
            </w:r>
          </w:p>
        </w:tc>
        <w:tc>
          <w:tcPr>
            <w:tcW w:w="2101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varchar (10)</w:t>
            </w:r>
          </w:p>
        </w:tc>
        <w:tc>
          <w:tcPr>
            <w:tcW w:w="4536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Размер поля: длинное целое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Обязательное поле: да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Пустые строки: нет</w:t>
            </w:r>
          </w:p>
        </w:tc>
      </w:tr>
      <w:tr w:rsidR="00F0237E" w:rsidRPr="00DF0832" w:rsidTr="00F10841">
        <w:trPr>
          <w:jc w:val="center"/>
        </w:trPr>
        <w:tc>
          <w:tcPr>
            <w:tcW w:w="311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 xml:space="preserve">Оказываемые услуги </w:t>
            </w:r>
          </w:p>
        </w:tc>
        <w:tc>
          <w:tcPr>
            <w:tcW w:w="2101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varchar (50)</w:t>
            </w:r>
          </w:p>
        </w:tc>
        <w:tc>
          <w:tcPr>
            <w:tcW w:w="4536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Размер поля: длинное целое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 xml:space="preserve">Обязательное поле: да 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Пустые строки: нет</w:t>
            </w:r>
          </w:p>
        </w:tc>
      </w:tr>
      <w:tr w:rsidR="00F0237E" w:rsidRPr="00DF0832" w:rsidTr="00DF0832">
        <w:trPr>
          <w:trHeight w:val="908"/>
          <w:jc w:val="center"/>
        </w:trPr>
        <w:tc>
          <w:tcPr>
            <w:tcW w:w="311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Дата выписки</w:t>
            </w:r>
          </w:p>
        </w:tc>
        <w:tc>
          <w:tcPr>
            <w:tcW w:w="2101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varchar(10)</w:t>
            </w:r>
          </w:p>
        </w:tc>
        <w:tc>
          <w:tcPr>
            <w:tcW w:w="4536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Размер поля: длинное целое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Обязательное поле: нет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Пустые строки: да</w:t>
            </w:r>
          </w:p>
        </w:tc>
      </w:tr>
      <w:tr w:rsidR="00F0237E" w:rsidRPr="00DF0832" w:rsidTr="00F10841">
        <w:trPr>
          <w:jc w:val="center"/>
        </w:trPr>
        <w:tc>
          <w:tcPr>
            <w:tcW w:w="311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№ карты пациента</w:t>
            </w:r>
          </w:p>
        </w:tc>
        <w:tc>
          <w:tcPr>
            <w:tcW w:w="2101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integer</w:t>
            </w:r>
          </w:p>
        </w:tc>
        <w:tc>
          <w:tcPr>
            <w:tcW w:w="4536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Размер поля: длинное целое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 xml:space="preserve">Обязательное поле: да 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Пустые строки: нет</w:t>
            </w:r>
          </w:p>
        </w:tc>
      </w:tr>
      <w:tr w:rsidR="00F0237E" w:rsidRPr="00DF0832" w:rsidTr="00F10841">
        <w:trPr>
          <w:jc w:val="center"/>
        </w:trPr>
        <w:tc>
          <w:tcPr>
            <w:tcW w:w="311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Код врача</w:t>
            </w:r>
          </w:p>
        </w:tc>
        <w:tc>
          <w:tcPr>
            <w:tcW w:w="2101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integer</w:t>
            </w:r>
          </w:p>
        </w:tc>
        <w:tc>
          <w:tcPr>
            <w:tcW w:w="4536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Размер поля: длинное целое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Обязательное поле: да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Пустые строки: нет</w:t>
            </w:r>
          </w:p>
        </w:tc>
      </w:tr>
    </w:tbl>
    <w:p w:rsidR="00DF0832" w:rsidRDefault="00DF0832" w:rsidP="005403C5">
      <w:pPr>
        <w:ind w:firstLine="709"/>
        <w:jc w:val="center"/>
        <w:rPr>
          <w:rFonts w:eastAsia="Calibri"/>
          <w:sz w:val="28"/>
          <w:szCs w:val="28"/>
          <w:lang w:eastAsia="en-US"/>
        </w:rPr>
      </w:pPr>
    </w:p>
    <w:p w:rsidR="00F0237E" w:rsidRPr="00574213" w:rsidRDefault="00F0237E" w:rsidP="005403C5">
      <w:pPr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574213">
        <w:rPr>
          <w:rFonts w:eastAsia="Calibri"/>
          <w:sz w:val="28"/>
          <w:szCs w:val="28"/>
          <w:lang w:eastAsia="en-US"/>
        </w:rPr>
        <w:t xml:space="preserve">Таблица </w:t>
      </w:r>
      <w:r w:rsidR="00321F6A">
        <w:rPr>
          <w:rFonts w:eastAsia="Calibri"/>
          <w:sz w:val="28"/>
          <w:szCs w:val="28"/>
          <w:lang w:eastAsia="en-US"/>
        </w:rPr>
        <w:t>2.4</w:t>
      </w:r>
      <w:r w:rsidRPr="00574213">
        <w:rPr>
          <w:rFonts w:eastAsia="Calibri"/>
          <w:sz w:val="28"/>
          <w:szCs w:val="28"/>
          <w:lang w:eastAsia="en-US"/>
        </w:rPr>
        <w:t xml:space="preserve"> – Описание таблицы Родственники</w:t>
      </w: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82"/>
        <w:gridCol w:w="2359"/>
        <w:gridCol w:w="4050"/>
      </w:tblGrid>
      <w:tr w:rsidR="00F0237E" w:rsidRPr="00DF0832" w:rsidTr="00F10841">
        <w:tc>
          <w:tcPr>
            <w:tcW w:w="311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Имя поля</w:t>
            </w:r>
          </w:p>
        </w:tc>
        <w:tc>
          <w:tcPr>
            <w:tcW w:w="238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Тип данных</w:t>
            </w:r>
          </w:p>
        </w:tc>
        <w:tc>
          <w:tcPr>
            <w:tcW w:w="4111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Свойство поля</w:t>
            </w:r>
          </w:p>
        </w:tc>
      </w:tr>
      <w:tr w:rsidR="00F0237E" w:rsidRPr="00DF0832" w:rsidTr="00F10841">
        <w:tc>
          <w:tcPr>
            <w:tcW w:w="311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Шифр родственников</w:t>
            </w:r>
          </w:p>
        </w:tc>
        <w:tc>
          <w:tcPr>
            <w:tcW w:w="2385" w:type="dxa"/>
          </w:tcPr>
          <w:p w:rsidR="00F0237E" w:rsidRPr="00DF0832" w:rsidRDefault="00F10841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I</w:t>
            </w:r>
            <w:r w:rsidR="00F0237E" w:rsidRPr="00DF0832">
              <w:rPr>
                <w:rFonts w:eastAsia="Calibri"/>
                <w:lang w:eastAsia="en-US"/>
              </w:rPr>
              <w:t>nteger</w:t>
            </w:r>
          </w:p>
        </w:tc>
        <w:tc>
          <w:tcPr>
            <w:tcW w:w="4111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Размер поля: длинное целое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Обязательное поле: да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lastRenderedPageBreak/>
              <w:t>Пустые строки: нет</w:t>
            </w:r>
          </w:p>
        </w:tc>
      </w:tr>
      <w:tr w:rsidR="00F0237E" w:rsidRPr="00DF0832" w:rsidTr="00F10841">
        <w:tc>
          <w:tcPr>
            <w:tcW w:w="311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lastRenderedPageBreak/>
              <w:t>Фамилия</w:t>
            </w:r>
          </w:p>
        </w:tc>
        <w:tc>
          <w:tcPr>
            <w:tcW w:w="238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varchar (50)</w:t>
            </w:r>
          </w:p>
        </w:tc>
        <w:tc>
          <w:tcPr>
            <w:tcW w:w="4111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Размер поля: 50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Обязательное поле: да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Пустые строки: нет</w:t>
            </w:r>
          </w:p>
        </w:tc>
      </w:tr>
      <w:tr w:rsidR="00F0237E" w:rsidRPr="00DF0832" w:rsidTr="00F10841">
        <w:tc>
          <w:tcPr>
            <w:tcW w:w="311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Имя</w:t>
            </w:r>
          </w:p>
        </w:tc>
        <w:tc>
          <w:tcPr>
            <w:tcW w:w="238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varchar (50)</w:t>
            </w:r>
          </w:p>
        </w:tc>
        <w:tc>
          <w:tcPr>
            <w:tcW w:w="4111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Размер поля: 50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Обязательное поле: да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Пустые строки: нет</w:t>
            </w:r>
          </w:p>
        </w:tc>
      </w:tr>
      <w:tr w:rsidR="00F0237E" w:rsidRPr="00DF0832" w:rsidTr="00F10841">
        <w:tc>
          <w:tcPr>
            <w:tcW w:w="311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Отчество</w:t>
            </w:r>
          </w:p>
        </w:tc>
        <w:tc>
          <w:tcPr>
            <w:tcW w:w="238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varchar (50)</w:t>
            </w:r>
          </w:p>
        </w:tc>
        <w:tc>
          <w:tcPr>
            <w:tcW w:w="4111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Размер поля: 50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Обязательное поле: да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Пустые строки: нет</w:t>
            </w:r>
          </w:p>
        </w:tc>
      </w:tr>
      <w:tr w:rsidR="00F0237E" w:rsidRPr="00DF0832" w:rsidTr="00F10841">
        <w:tc>
          <w:tcPr>
            <w:tcW w:w="311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Телефон</w:t>
            </w:r>
          </w:p>
        </w:tc>
        <w:tc>
          <w:tcPr>
            <w:tcW w:w="238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varchar(20)</w:t>
            </w:r>
          </w:p>
        </w:tc>
        <w:tc>
          <w:tcPr>
            <w:tcW w:w="4111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Размер поля: длинное целое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Обязательное поле: да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Пустые строки: нет</w:t>
            </w:r>
          </w:p>
        </w:tc>
      </w:tr>
      <w:tr w:rsidR="00F0237E" w:rsidRPr="00DF0832" w:rsidTr="00F10841">
        <w:tc>
          <w:tcPr>
            <w:tcW w:w="311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Адрес</w:t>
            </w:r>
          </w:p>
        </w:tc>
        <w:tc>
          <w:tcPr>
            <w:tcW w:w="238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varchar (150)</w:t>
            </w:r>
          </w:p>
        </w:tc>
        <w:tc>
          <w:tcPr>
            <w:tcW w:w="4111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Размер поля: 150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Обязательное поле: да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Пустые строки: нет</w:t>
            </w:r>
          </w:p>
        </w:tc>
      </w:tr>
    </w:tbl>
    <w:p w:rsidR="00F0237E" w:rsidRPr="00574213" w:rsidRDefault="00F0237E" w:rsidP="005403C5">
      <w:pPr>
        <w:tabs>
          <w:tab w:val="left" w:pos="142"/>
        </w:tabs>
        <w:rPr>
          <w:rFonts w:eastAsia="Calibri"/>
          <w:sz w:val="28"/>
          <w:szCs w:val="28"/>
          <w:lang w:eastAsia="en-US"/>
        </w:rPr>
      </w:pPr>
    </w:p>
    <w:p w:rsidR="00F0237E" w:rsidRPr="00574213" w:rsidRDefault="00F0237E" w:rsidP="005403C5">
      <w:pPr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574213">
        <w:rPr>
          <w:rFonts w:eastAsia="Calibri"/>
          <w:sz w:val="28"/>
          <w:szCs w:val="28"/>
          <w:lang w:eastAsia="en-US"/>
        </w:rPr>
        <w:t xml:space="preserve">Таблица </w:t>
      </w:r>
      <w:r w:rsidR="00321F6A">
        <w:rPr>
          <w:rFonts w:eastAsia="Calibri"/>
          <w:sz w:val="28"/>
          <w:szCs w:val="28"/>
          <w:lang w:eastAsia="en-US"/>
        </w:rPr>
        <w:t>2.5</w:t>
      </w:r>
      <w:r w:rsidRPr="00574213">
        <w:rPr>
          <w:rFonts w:eastAsia="Calibri"/>
          <w:sz w:val="28"/>
          <w:szCs w:val="28"/>
          <w:lang w:eastAsia="en-US"/>
        </w:rPr>
        <w:t xml:space="preserve"> – Описание таблицы Проживающий</w:t>
      </w: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35"/>
        <w:gridCol w:w="1929"/>
        <w:gridCol w:w="4527"/>
      </w:tblGrid>
      <w:tr w:rsidR="00F0237E" w:rsidRPr="00DF0832" w:rsidTr="00F10841">
        <w:tc>
          <w:tcPr>
            <w:tcW w:w="311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Имя поля</w:t>
            </w:r>
          </w:p>
        </w:tc>
        <w:tc>
          <w:tcPr>
            <w:tcW w:w="1960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Тип данных</w:t>
            </w:r>
          </w:p>
        </w:tc>
        <w:tc>
          <w:tcPr>
            <w:tcW w:w="4677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Свойство поля</w:t>
            </w:r>
          </w:p>
        </w:tc>
      </w:tr>
      <w:tr w:rsidR="00F0237E" w:rsidRPr="00DF0832" w:rsidTr="00F10841">
        <w:tc>
          <w:tcPr>
            <w:tcW w:w="311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Шифр</w:t>
            </w:r>
          </w:p>
        </w:tc>
        <w:tc>
          <w:tcPr>
            <w:tcW w:w="1960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integer</w:t>
            </w:r>
          </w:p>
        </w:tc>
        <w:tc>
          <w:tcPr>
            <w:tcW w:w="4677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Размер поля: длинное целое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Обязательное поле: да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Пустые строки: нет</w:t>
            </w:r>
          </w:p>
        </w:tc>
      </w:tr>
      <w:tr w:rsidR="00F0237E" w:rsidRPr="00DF0832" w:rsidTr="00F10841">
        <w:tc>
          <w:tcPr>
            <w:tcW w:w="311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Фамилия</w:t>
            </w:r>
          </w:p>
        </w:tc>
        <w:tc>
          <w:tcPr>
            <w:tcW w:w="1960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varchar (50)</w:t>
            </w:r>
          </w:p>
        </w:tc>
        <w:tc>
          <w:tcPr>
            <w:tcW w:w="4677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Размер поля: 50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Обязательное поле: да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Пустые строки: нет</w:t>
            </w:r>
          </w:p>
        </w:tc>
      </w:tr>
      <w:tr w:rsidR="00F0237E" w:rsidRPr="00DF0832" w:rsidTr="00F10841">
        <w:tc>
          <w:tcPr>
            <w:tcW w:w="311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Имя</w:t>
            </w:r>
          </w:p>
        </w:tc>
        <w:tc>
          <w:tcPr>
            <w:tcW w:w="1960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varchar (50)</w:t>
            </w:r>
          </w:p>
        </w:tc>
        <w:tc>
          <w:tcPr>
            <w:tcW w:w="4677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Размер поля: 50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Обязательное поле: да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Пустые строки: нет</w:t>
            </w:r>
          </w:p>
        </w:tc>
      </w:tr>
      <w:tr w:rsidR="00F0237E" w:rsidRPr="00DF0832" w:rsidTr="00F10841">
        <w:tc>
          <w:tcPr>
            <w:tcW w:w="311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Отчество</w:t>
            </w:r>
          </w:p>
        </w:tc>
        <w:tc>
          <w:tcPr>
            <w:tcW w:w="1960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varchar (50)</w:t>
            </w:r>
          </w:p>
        </w:tc>
        <w:tc>
          <w:tcPr>
            <w:tcW w:w="4677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Размер поля: 50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Обязательное поле: да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Пустые строки: нет</w:t>
            </w:r>
          </w:p>
        </w:tc>
      </w:tr>
      <w:tr w:rsidR="00F0237E" w:rsidRPr="00DF0832" w:rsidTr="00F10841">
        <w:tc>
          <w:tcPr>
            <w:tcW w:w="311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Дата рождения</w:t>
            </w:r>
          </w:p>
        </w:tc>
        <w:tc>
          <w:tcPr>
            <w:tcW w:w="1960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varchar(10)</w:t>
            </w:r>
          </w:p>
        </w:tc>
        <w:tc>
          <w:tcPr>
            <w:tcW w:w="4677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Размер поля: 10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Обязательное поле: да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Пустые строки: нет</w:t>
            </w:r>
          </w:p>
        </w:tc>
      </w:tr>
      <w:tr w:rsidR="00F0237E" w:rsidRPr="00DF0832" w:rsidTr="00F10841">
        <w:tc>
          <w:tcPr>
            <w:tcW w:w="311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Страховой полис</w:t>
            </w:r>
          </w:p>
        </w:tc>
        <w:tc>
          <w:tcPr>
            <w:tcW w:w="1960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integer</w:t>
            </w:r>
          </w:p>
        </w:tc>
        <w:tc>
          <w:tcPr>
            <w:tcW w:w="4677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Размер поля: длинное целое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Обязательное поле: да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Пустые строки: нет</w:t>
            </w:r>
          </w:p>
        </w:tc>
      </w:tr>
      <w:tr w:rsidR="00F0237E" w:rsidRPr="00DF0832" w:rsidTr="00F10841">
        <w:tc>
          <w:tcPr>
            <w:tcW w:w="311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Серия паспорт</w:t>
            </w:r>
          </w:p>
        </w:tc>
        <w:tc>
          <w:tcPr>
            <w:tcW w:w="1960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varchar(10)</w:t>
            </w:r>
          </w:p>
        </w:tc>
        <w:tc>
          <w:tcPr>
            <w:tcW w:w="4677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Размер поля: длинное целое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Обязательное поле: да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Пустые строки: нет</w:t>
            </w:r>
          </w:p>
        </w:tc>
      </w:tr>
      <w:tr w:rsidR="00F0237E" w:rsidRPr="00DF0832" w:rsidTr="00F10841">
        <w:tc>
          <w:tcPr>
            <w:tcW w:w="311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№ паспорта</w:t>
            </w:r>
          </w:p>
        </w:tc>
        <w:tc>
          <w:tcPr>
            <w:tcW w:w="1960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varchar(10)</w:t>
            </w:r>
          </w:p>
        </w:tc>
        <w:tc>
          <w:tcPr>
            <w:tcW w:w="4677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Размер поля: длинное целое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Обязательное поле: да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Пустые строки: нет</w:t>
            </w:r>
          </w:p>
        </w:tc>
      </w:tr>
      <w:tr w:rsidR="00F0237E" w:rsidRPr="00DF0832" w:rsidTr="00F10841">
        <w:tc>
          <w:tcPr>
            <w:tcW w:w="311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Кем выдан</w:t>
            </w:r>
          </w:p>
        </w:tc>
        <w:tc>
          <w:tcPr>
            <w:tcW w:w="1960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varchar (150)</w:t>
            </w:r>
          </w:p>
        </w:tc>
        <w:tc>
          <w:tcPr>
            <w:tcW w:w="4677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Размер поля: 150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Обязательное поле: да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Пустые строки: нет</w:t>
            </w:r>
          </w:p>
        </w:tc>
      </w:tr>
      <w:tr w:rsidR="00F0237E" w:rsidRPr="00DF0832" w:rsidTr="00F10841">
        <w:tc>
          <w:tcPr>
            <w:tcW w:w="311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Дата выдачи</w:t>
            </w:r>
          </w:p>
        </w:tc>
        <w:tc>
          <w:tcPr>
            <w:tcW w:w="1960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varchar(10)</w:t>
            </w:r>
          </w:p>
        </w:tc>
        <w:tc>
          <w:tcPr>
            <w:tcW w:w="4677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Размер поля: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Обязательное поле: да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Пустые строки: нет</w:t>
            </w:r>
          </w:p>
        </w:tc>
      </w:tr>
      <w:tr w:rsidR="00F0237E" w:rsidRPr="00DF0832" w:rsidTr="00F10841">
        <w:tc>
          <w:tcPr>
            <w:tcW w:w="311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Адрес регистрации</w:t>
            </w:r>
          </w:p>
        </w:tc>
        <w:tc>
          <w:tcPr>
            <w:tcW w:w="1960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varchar (100)</w:t>
            </w:r>
          </w:p>
        </w:tc>
        <w:tc>
          <w:tcPr>
            <w:tcW w:w="4677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Размер поля: 100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Обязательное поле: да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lastRenderedPageBreak/>
              <w:t>Пустые строки: нет</w:t>
            </w:r>
          </w:p>
        </w:tc>
      </w:tr>
      <w:tr w:rsidR="00F0237E" w:rsidRPr="00DF0832" w:rsidTr="00F10841">
        <w:tc>
          <w:tcPr>
            <w:tcW w:w="311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lastRenderedPageBreak/>
              <w:t>Телефон</w:t>
            </w:r>
          </w:p>
        </w:tc>
        <w:tc>
          <w:tcPr>
            <w:tcW w:w="1960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varchar(20)</w:t>
            </w:r>
          </w:p>
        </w:tc>
        <w:tc>
          <w:tcPr>
            <w:tcW w:w="4677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Размер поля: длинное целое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Обязательное поле: да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Пустые строки: нет</w:t>
            </w:r>
          </w:p>
        </w:tc>
      </w:tr>
      <w:tr w:rsidR="00F0237E" w:rsidRPr="00DF0832" w:rsidTr="00F10841">
        <w:tc>
          <w:tcPr>
            <w:tcW w:w="311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ИНН</w:t>
            </w:r>
          </w:p>
        </w:tc>
        <w:tc>
          <w:tcPr>
            <w:tcW w:w="1960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varchar(20)</w:t>
            </w:r>
          </w:p>
        </w:tc>
        <w:tc>
          <w:tcPr>
            <w:tcW w:w="4677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Размер поля: длинное целое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Обязательное поле: да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Пустые строки: нет</w:t>
            </w:r>
          </w:p>
        </w:tc>
      </w:tr>
    </w:tbl>
    <w:p w:rsidR="00321F6A" w:rsidRDefault="00321F6A" w:rsidP="005403C5">
      <w:pPr>
        <w:ind w:firstLine="709"/>
        <w:rPr>
          <w:rFonts w:eastAsia="Calibri"/>
          <w:sz w:val="28"/>
          <w:szCs w:val="28"/>
          <w:lang w:eastAsia="en-US"/>
        </w:rPr>
      </w:pPr>
    </w:p>
    <w:p w:rsidR="00F0237E" w:rsidRPr="00574213" w:rsidRDefault="00F0237E" w:rsidP="005403C5">
      <w:pPr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574213">
        <w:rPr>
          <w:rFonts w:eastAsia="Calibri"/>
          <w:sz w:val="28"/>
          <w:szCs w:val="28"/>
          <w:lang w:eastAsia="en-US"/>
        </w:rPr>
        <w:t xml:space="preserve">Таблица </w:t>
      </w:r>
      <w:r w:rsidR="00321F6A">
        <w:rPr>
          <w:rFonts w:eastAsia="Calibri"/>
          <w:sz w:val="28"/>
          <w:szCs w:val="28"/>
          <w:lang w:eastAsia="en-US"/>
        </w:rPr>
        <w:t>2.6</w:t>
      </w:r>
      <w:r w:rsidRPr="00574213">
        <w:rPr>
          <w:rFonts w:eastAsia="Calibri"/>
          <w:sz w:val="28"/>
          <w:szCs w:val="28"/>
          <w:lang w:eastAsia="en-US"/>
        </w:rPr>
        <w:t xml:space="preserve"> – Описание таблицы Персонал</w:t>
      </w: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78"/>
        <w:gridCol w:w="2360"/>
        <w:gridCol w:w="4053"/>
      </w:tblGrid>
      <w:tr w:rsidR="00F0237E" w:rsidRPr="00DF0832" w:rsidTr="00F10841">
        <w:tc>
          <w:tcPr>
            <w:tcW w:w="311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Имя поля</w:t>
            </w:r>
          </w:p>
        </w:tc>
        <w:tc>
          <w:tcPr>
            <w:tcW w:w="238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Тип данных</w:t>
            </w:r>
          </w:p>
        </w:tc>
        <w:tc>
          <w:tcPr>
            <w:tcW w:w="4111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Свойство поля</w:t>
            </w:r>
          </w:p>
        </w:tc>
      </w:tr>
      <w:tr w:rsidR="00F0237E" w:rsidRPr="00DF0832" w:rsidTr="00F10841">
        <w:tc>
          <w:tcPr>
            <w:tcW w:w="311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Фамилия</w:t>
            </w:r>
          </w:p>
        </w:tc>
        <w:tc>
          <w:tcPr>
            <w:tcW w:w="238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varchar (50)</w:t>
            </w:r>
          </w:p>
        </w:tc>
        <w:tc>
          <w:tcPr>
            <w:tcW w:w="4111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Размер поля: 50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Обязательное поле: да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Пустые строки: нет</w:t>
            </w:r>
          </w:p>
        </w:tc>
      </w:tr>
      <w:tr w:rsidR="00F0237E" w:rsidRPr="00DF0832" w:rsidTr="00F10841">
        <w:tc>
          <w:tcPr>
            <w:tcW w:w="311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Имя</w:t>
            </w:r>
          </w:p>
        </w:tc>
        <w:tc>
          <w:tcPr>
            <w:tcW w:w="238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varchar (50)</w:t>
            </w:r>
          </w:p>
        </w:tc>
        <w:tc>
          <w:tcPr>
            <w:tcW w:w="4111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Размер поля: 50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Обязательное поле: да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Пустые строки: нет</w:t>
            </w:r>
          </w:p>
        </w:tc>
      </w:tr>
      <w:tr w:rsidR="00F0237E" w:rsidRPr="00DF0832" w:rsidTr="00F10841">
        <w:tc>
          <w:tcPr>
            <w:tcW w:w="311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Отчество</w:t>
            </w:r>
          </w:p>
        </w:tc>
        <w:tc>
          <w:tcPr>
            <w:tcW w:w="238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varchar (50)</w:t>
            </w:r>
          </w:p>
        </w:tc>
        <w:tc>
          <w:tcPr>
            <w:tcW w:w="4111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Размер поля: 50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Обязательное поле: да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Пустые строки: нет</w:t>
            </w:r>
          </w:p>
        </w:tc>
      </w:tr>
      <w:tr w:rsidR="00F0237E" w:rsidRPr="00DF0832" w:rsidTr="00F10841">
        <w:tc>
          <w:tcPr>
            <w:tcW w:w="311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Код персонала</w:t>
            </w:r>
          </w:p>
        </w:tc>
        <w:tc>
          <w:tcPr>
            <w:tcW w:w="238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integer</w:t>
            </w:r>
          </w:p>
        </w:tc>
        <w:tc>
          <w:tcPr>
            <w:tcW w:w="4111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Размер поля: длинное целое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Обязательное поле: да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Пустые строки: нет</w:t>
            </w:r>
          </w:p>
        </w:tc>
      </w:tr>
      <w:tr w:rsidR="00F0237E" w:rsidRPr="00DF0832" w:rsidTr="00F10841">
        <w:tc>
          <w:tcPr>
            <w:tcW w:w="311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Образование</w:t>
            </w:r>
          </w:p>
        </w:tc>
        <w:tc>
          <w:tcPr>
            <w:tcW w:w="238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varchar (20)</w:t>
            </w:r>
          </w:p>
        </w:tc>
        <w:tc>
          <w:tcPr>
            <w:tcW w:w="4111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Размер поля: 20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Обязательное поле: да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Пустые строки: нет</w:t>
            </w:r>
          </w:p>
        </w:tc>
      </w:tr>
      <w:tr w:rsidR="00F0237E" w:rsidRPr="00DF0832" w:rsidTr="00F10841">
        <w:tc>
          <w:tcPr>
            <w:tcW w:w="311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Дата начало работы</w:t>
            </w:r>
          </w:p>
        </w:tc>
        <w:tc>
          <w:tcPr>
            <w:tcW w:w="238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varchar(10)</w:t>
            </w:r>
          </w:p>
        </w:tc>
        <w:tc>
          <w:tcPr>
            <w:tcW w:w="4111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Размер поля: 10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Обязательное поле: да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Пустые строки: нет</w:t>
            </w:r>
          </w:p>
        </w:tc>
      </w:tr>
      <w:tr w:rsidR="00F0237E" w:rsidRPr="00DF0832" w:rsidTr="00F10841">
        <w:tc>
          <w:tcPr>
            <w:tcW w:w="311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Стаж</w:t>
            </w:r>
          </w:p>
        </w:tc>
        <w:tc>
          <w:tcPr>
            <w:tcW w:w="238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integer</w:t>
            </w:r>
          </w:p>
        </w:tc>
        <w:tc>
          <w:tcPr>
            <w:tcW w:w="4111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Размер поля: длинное целое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Обязательное поле: да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Пустые строки: нет</w:t>
            </w:r>
          </w:p>
        </w:tc>
      </w:tr>
      <w:tr w:rsidR="00F0237E" w:rsidRPr="00DF0832" w:rsidTr="00F10841">
        <w:tc>
          <w:tcPr>
            <w:tcW w:w="311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Должность</w:t>
            </w:r>
          </w:p>
        </w:tc>
        <w:tc>
          <w:tcPr>
            <w:tcW w:w="238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varchar (20)</w:t>
            </w:r>
          </w:p>
        </w:tc>
        <w:tc>
          <w:tcPr>
            <w:tcW w:w="4111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Размер поля: 20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Обязательное поле: да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Пустые строки: нет</w:t>
            </w:r>
          </w:p>
        </w:tc>
      </w:tr>
    </w:tbl>
    <w:p w:rsidR="00DF0832" w:rsidRDefault="00DF0832" w:rsidP="005403C5">
      <w:pPr>
        <w:ind w:firstLine="709"/>
        <w:jc w:val="center"/>
        <w:rPr>
          <w:rFonts w:eastAsia="Calibri"/>
          <w:sz w:val="28"/>
          <w:szCs w:val="28"/>
          <w:lang w:eastAsia="en-US"/>
        </w:rPr>
      </w:pPr>
    </w:p>
    <w:p w:rsidR="00F0237E" w:rsidRPr="00574213" w:rsidRDefault="00F0237E" w:rsidP="005403C5">
      <w:pPr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574213">
        <w:rPr>
          <w:rFonts w:eastAsia="Calibri"/>
          <w:sz w:val="28"/>
          <w:szCs w:val="28"/>
          <w:lang w:eastAsia="en-US"/>
        </w:rPr>
        <w:t xml:space="preserve">Таблица </w:t>
      </w:r>
      <w:r w:rsidR="00321F6A">
        <w:rPr>
          <w:rFonts w:eastAsia="Calibri"/>
          <w:sz w:val="28"/>
          <w:szCs w:val="28"/>
          <w:lang w:eastAsia="en-US"/>
        </w:rPr>
        <w:t>2.7</w:t>
      </w:r>
      <w:r w:rsidRPr="00574213">
        <w:rPr>
          <w:rFonts w:eastAsia="Calibri"/>
          <w:sz w:val="28"/>
          <w:szCs w:val="28"/>
          <w:lang w:eastAsia="en-US"/>
        </w:rPr>
        <w:t xml:space="preserve"> –  Карта проживающего</w:t>
      </w: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82"/>
        <w:gridCol w:w="2354"/>
        <w:gridCol w:w="4055"/>
      </w:tblGrid>
      <w:tr w:rsidR="00F0237E" w:rsidRPr="00DF0832" w:rsidTr="00F10841">
        <w:tc>
          <w:tcPr>
            <w:tcW w:w="311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Имя поля</w:t>
            </w:r>
          </w:p>
        </w:tc>
        <w:tc>
          <w:tcPr>
            <w:tcW w:w="238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Тип данных</w:t>
            </w:r>
          </w:p>
        </w:tc>
        <w:tc>
          <w:tcPr>
            <w:tcW w:w="4111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Свойство поля</w:t>
            </w:r>
          </w:p>
        </w:tc>
      </w:tr>
      <w:tr w:rsidR="00F0237E" w:rsidRPr="00DF0832" w:rsidTr="00F10841">
        <w:tc>
          <w:tcPr>
            <w:tcW w:w="311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№ карты</w:t>
            </w:r>
          </w:p>
        </w:tc>
        <w:tc>
          <w:tcPr>
            <w:tcW w:w="238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integer</w:t>
            </w:r>
          </w:p>
        </w:tc>
        <w:tc>
          <w:tcPr>
            <w:tcW w:w="4111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Размер поля: длинное целое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Обязательное поле: да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Пустые строки: нет</w:t>
            </w:r>
          </w:p>
        </w:tc>
      </w:tr>
      <w:tr w:rsidR="00F0237E" w:rsidRPr="00DF0832" w:rsidTr="00F10841">
        <w:tc>
          <w:tcPr>
            <w:tcW w:w="311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Диагноз</w:t>
            </w:r>
          </w:p>
        </w:tc>
        <w:tc>
          <w:tcPr>
            <w:tcW w:w="238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varchar (50)</w:t>
            </w:r>
          </w:p>
        </w:tc>
        <w:tc>
          <w:tcPr>
            <w:tcW w:w="4111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Размер поля: 20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Обязательное поле: да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Пустые строки: нет</w:t>
            </w:r>
          </w:p>
        </w:tc>
      </w:tr>
      <w:tr w:rsidR="00F0237E" w:rsidRPr="00DF0832" w:rsidTr="00F10841">
        <w:tc>
          <w:tcPr>
            <w:tcW w:w="311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Наличие инвалидности</w:t>
            </w:r>
          </w:p>
        </w:tc>
        <w:tc>
          <w:tcPr>
            <w:tcW w:w="238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Integer</w:t>
            </w:r>
          </w:p>
        </w:tc>
        <w:tc>
          <w:tcPr>
            <w:tcW w:w="4111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Размер поля: длинное целое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Обязательное поле: да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Пустые строки: да</w:t>
            </w:r>
          </w:p>
        </w:tc>
      </w:tr>
      <w:tr w:rsidR="00F0237E" w:rsidRPr="00DF0832" w:rsidTr="00F10841">
        <w:tc>
          <w:tcPr>
            <w:tcW w:w="311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Лечение</w:t>
            </w:r>
          </w:p>
        </w:tc>
        <w:tc>
          <w:tcPr>
            <w:tcW w:w="2385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varchar (150)</w:t>
            </w:r>
          </w:p>
        </w:tc>
        <w:tc>
          <w:tcPr>
            <w:tcW w:w="4111" w:type="dxa"/>
          </w:tcPr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Размер поля: длинное целое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Обязательное поле: да</w:t>
            </w:r>
          </w:p>
          <w:p w:rsidR="00F0237E" w:rsidRPr="00DF0832" w:rsidRDefault="00F0237E" w:rsidP="005403C5">
            <w:pPr>
              <w:rPr>
                <w:rFonts w:eastAsia="Calibri"/>
                <w:lang w:eastAsia="en-US"/>
              </w:rPr>
            </w:pPr>
            <w:r w:rsidRPr="00DF0832">
              <w:rPr>
                <w:rFonts w:eastAsia="Calibri"/>
                <w:lang w:eastAsia="en-US"/>
              </w:rPr>
              <w:t>Пустые строки: нет</w:t>
            </w:r>
          </w:p>
        </w:tc>
      </w:tr>
    </w:tbl>
    <w:p w:rsidR="00F0237E" w:rsidRDefault="00F0237E" w:rsidP="005403C5">
      <w:pPr>
        <w:ind w:firstLine="709"/>
        <w:rPr>
          <w:rFonts w:eastAsia="Calibri"/>
          <w:sz w:val="28"/>
          <w:szCs w:val="28"/>
          <w:lang w:eastAsia="en-US"/>
        </w:rPr>
      </w:pPr>
    </w:p>
    <w:p w:rsidR="00F0237E" w:rsidRPr="00321F6A" w:rsidRDefault="00321F6A" w:rsidP="005403C5">
      <w:pPr>
        <w:ind w:firstLine="709"/>
        <w:rPr>
          <w:sz w:val="28"/>
          <w:szCs w:val="28"/>
        </w:rPr>
      </w:pPr>
      <w:r>
        <w:rPr>
          <w:rFonts w:eastAsia="Calibri"/>
          <w:sz w:val="28"/>
          <w:szCs w:val="28"/>
          <w:lang w:eastAsia="en-US"/>
        </w:rPr>
        <w:lastRenderedPageBreak/>
        <w:t xml:space="preserve">Реализация логической базы данных в ВКР может быть осуществлена с помощью </w:t>
      </w:r>
      <w:r w:rsidR="00F0237E" w:rsidRPr="00574213">
        <w:rPr>
          <w:rFonts w:eastAsia="Calibri"/>
          <w:sz w:val="28"/>
          <w:szCs w:val="28"/>
          <w:lang w:eastAsia="en-US"/>
        </w:rPr>
        <w:t xml:space="preserve">СУБД </w:t>
      </w:r>
      <w:r w:rsidR="00F0237E" w:rsidRPr="00574213">
        <w:rPr>
          <w:b/>
          <w:bCs/>
          <w:i/>
          <w:color w:val="000000" w:themeColor="text1"/>
          <w:sz w:val="28"/>
          <w:szCs w:val="28"/>
          <w:lang w:val="en-US"/>
        </w:rPr>
        <w:t>Microsoft</w:t>
      </w:r>
      <w:r w:rsidR="00F0237E" w:rsidRPr="00574213">
        <w:rPr>
          <w:b/>
          <w:bCs/>
          <w:i/>
          <w:color w:val="000000" w:themeColor="text1"/>
          <w:sz w:val="28"/>
          <w:szCs w:val="28"/>
        </w:rPr>
        <w:t xml:space="preserve"> </w:t>
      </w:r>
      <w:r w:rsidR="00F0237E" w:rsidRPr="00574213">
        <w:rPr>
          <w:b/>
          <w:bCs/>
          <w:i/>
          <w:color w:val="000000" w:themeColor="text1"/>
          <w:sz w:val="28"/>
          <w:szCs w:val="28"/>
          <w:lang w:val="en-US"/>
        </w:rPr>
        <w:t>Access</w:t>
      </w:r>
      <w:r>
        <w:rPr>
          <w:b/>
          <w:bCs/>
          <w:i/>
          <w:color w:val="000000" w:themeColor="text1"/>
          <w:sz w:val="28"/>
          <w:szCs w:val="28"/>
        </w:rPr>
        <w:t>.</w:t>
      </w:r>
    </w:p>
    <w:p w:rsidR="00F0237E" w:rsidRPr="00E70B08" w:rsidRDefault="00321F6A" w:rsidP="005403C5">
      <w:pPr>
        <w:ind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Для работы с данной СУБД необходимо з</w:t>
      </w:r>
      <w:r w:rsidR="00F0237E" w:rsidRPr="00574213">
        <w:rPr>
          <w:color w:val="000000" w:themeColor="text1"/>
          <w:sz w:val="28"/>
          <w:szCs w:val="28"/>
        </w:rPr>
        <w:t>апус</w:t>
      </w:r>
      <w:r>
        <w:rPr>
          <w:color w:val="000000" w:themeColor="text1"/>
          <w:sz w:val="28"/>
          <w:szCs w:val="28"/>
        </w:rPr>
        <w:t>тить</w:t>
      </w:r>
      <w:r w:rsidR="00F0237E" w:rsidRPr="00574213">
        <w:rPr>
          <w:color w:val="000000" w:themeColor="text1"/>
          <w:sz w:val="28"/>
          <w:szCs w:val="28"/>
        </w:rPr>
        <w:t xml:space="preserve"> программ</w:t>
      </w:r>
      <w:r>
        <w:rPr>
          <w:color w:val="000000" w:themeColor="text1"/>
          <w:sz w:val="28"/>
          <w:szCs w:val="28"/>
        </w:rPr>
        <w:t>у</w:t>
      </w:r>
      <w:r w:rsidR="00F0237E" w:rsidRPr="00574213">
        <w:rPr>
          <w:color w:val="000000" w:themeColor="text1"/>
          <w:sz w:val="28"/>
          <w:szCs w:val="28"/>
        </w:rPr>
        <w:t xml:space="preserve"> </w:t>
      </w:r>
      <w:r w:rsidR="00F0237E" w:rsidRPr="00574213">
        <w:rPr>
          <w:i/>
          <w:color w:val="000000" w:themeColor="text1"/>
          <w:sz w:val="28"/>
          <w:szCs w:val="28"/>
          <w:lang w:val="en-US"/>
        </w:rPr>
        <w:t>Microsoft</w:t>
      </w:r>
      <w:r w:rsidR="00F0237E" w:rsidRPr="00574213">
        <w:rPr>
          <w:i/>
          <w:color w:val="000000" w:themeColor="text1"/>
          <w:sz w:val="28"/>
          <w:szCs w:val="28"/>
        </w:rPr>
        <w:t xml:space="preserve"> </w:t>
      </w:r>
      <w:r w:rsidR="00F0237E" w:rsidRPr="00574213">
        <w:rPr>
          <w:i/>
          <w:color w:val="000000" w:themeColor="text1"/>
          <w:sz w:val="28"/>
          <w:szCs w:val="28"/>
          <w:lang w:val="en-US"/>
        </w:rPr>
        <w:t>Access</w:t>
      </w:r>
      <w:r w:rsidR="00F0237E" w:rsidRPr="00574213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 помощью</w:t>
      </w:r>
      <w:r w:rsidR="00F0237E" w:rsidRPr="00574213">
        <w:rPr>
          <w:color w:val="000000" w:themeColor="text1"/>
          <w:sz w:val="28"/>
          <w:szCs w:val="28"/>
        </w:rPr>
        <w:t xml:space="preserve"> двойн</w:t>
      </w:r>
      <w:r>
        <w:rPr>
          <w:color w:val="000000" w:themeColor="text1"/>
          <w:sz w:val="28"/>
          <w:szCs w:val="28"/>
        </w:rPr>
        <w:t>ого</w:t>
      </w:r>
      <w:r w:rsidR="00F0237E" w:rsidRPr="00574213">
        <w:rPr>
          <w:color w:val="000000" w:themeColor="text1"/>
          <w:sz w:val="28"/>
          <w:szCs w:val="28"/>
        </w:rPr>
        <w:t xml:space="preserve"> нажати</w:t>
      </w:r>
      <w:r>
        <w:rPr>
          <w:color w:val="000000" w:themeColor="text1"/>
          <w:sz w:val="28"/>
          <w:szCs w:val="28"/>
        </w:rPr>
        <w:t>я</w:t>
      </w:r>
      <w:r w:rsidR="00F0237E" w:rsidRPr="00574213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левой кнопки мыши (ЛКМ) на </w:t>
      </w:r>
      <w:r w:rsidR="00F0237E" w:rsidRPr="00574213">
        <w:rPr>
          <w:color w:val="000000" w:themeColor="text1"/>
          <w:sz w:val="28"/>
          <w:szCs w:val="28"/>
        </w:rPr>
        <w:t>соответствующ</w:t>
      </w:r>
      <w:r>
        <w:rPr>
          <w:color w:val="000000" w:themeColor="text1"/>
          <w:sz w:val="28"/>
          <w:szCs w:val="28"/>
        </w:rPr>
        <w:t>ий</w:t>
      </w:r>
      <w:r w:rsidR="00F0237E" w:rsidRPr="00574213">
        <w:rPr>
          <w:color w:val="000000" w:themeColor="text1"/>
          <w:sz w:val="28"/>
          <w:szCs w:val="28"/>
        </w:rPr>
        <w:t xml:space="preserve"> ярлык, или нажатием кнопки </w:t>
      </w:r>
      <w:r w:rsidR="00F0237E" w:rsidRPr="00574213">
        <w:rPr>
          <w:i/>
          <w:color w:val="000000" w:themeColor="text1"/>
          <w:sz w:val="28"/>
          <w:szCs w:val="28"/>
        </w:rPr>
        <w:t xml:space="preserve">Пуск </w:t>
      </w:r>
      <w:r w:rsidR="00F0237E" w:rsidRPr="00574213">
        <w:rPr>
          <w:color w:val="000000" w:themeColor="text1"/>
          <w:sz w:val="28"/>
          <w:szCs w:val="28"/>
        </w:rPr>
        <w:t xml:space="preserve">и выбора в главном меню </w:t>
      </w:r>
      <w:r w:rsidR="00F0237E" w:rsidRPr="00574213">
        <w:rPr>
          <w:i/>
          <w:color w:val="000000" w:themeColor="text1"/>
          <w:sz w:val="28"/>
          <w:szCs w:val="28"/>
          <w:lang w:val="en-US"/>
        </w:rPr>
        <w:t>Windows</w:t>
      </w:r>
      <w:r w:rsidR="00F0237E" w:rsidRPr="00574213">
        <w:rPr>
          <w:color w:val="000000" w:themeColor="text1"/>
          <w:sz w:val="28"/>
          <w:szCs w:val="28"/>
          <w:lang w:val="en-US"/>
        </w:rPr>
        <w:t xml:space="preserve"> </w:t>
      </w:r>
      <w:r w:rsidR="00F0237E" w:rsidRPr="00574213">
        <w:rPr>
          <w:color w:val="000000" w:themeColor="text1"/>
          <w:sz w:val="28"/>
          <w:szCs w:val="28"/>
        </w:rPr>
        <w:t>пунктов</w:t>
      </w:r>
      <w:r w:rsidR="00F0237E" w:rsidRPr="00574213">
        <w:rPr>
          <w:color w:val="000000" w:themeColor="text1"/>
          <w:sz w:val="28"/>
          <w:szCs w:val="28"/>
          <w:lang w:val="en-US"/>
        </w:rPr>
        <w:t xml:space="preserve"> </w:t>
      </w:r>
      <w:r w:rsidR="00F0237E" w:rsidRPr="00574213">
        <w:rPr>
          <w:i/>
          <w:color w:val="000000" w:themeColor="text1"/>
          <w:sz w:val="28"/>
          <w:szCs w:val="28"/>
        </w:rPr>
        <w:t>Все</w:t>
      </w:r>
      <w:r w:rsidR="00F0237E" w:rsidRPr="00574213">
        <w:rPr>
          <w:color w:val="000000" w:themeColor="text1"/>
          <w:sz w:val="28"/>
          <w:szCs w:val="28"/>
          <w:lang w:val="en-US"/>
        </w:rPr>
        <w:t xml:space="preserve"> </w:t>
      </w:r>
      <w:r w:rsidR="00F0237E" w:rsidRPr="00574213">
        <w:rPr>
          <w:i/>
          <w:color w:val="000000" w:themeColor="text1"/>
          <w:sz w:val="28"/>
          <w:szCs w:val="28"/>
        </w:rPr>
        <w:t>программы</w:t>
      </w:r>
      <w:r w:rsidR="00F0237E" w:rsidRPr="00574213">
        <w:rPr>
          <w:color w:val="000000" w:themeColor="text1"/>
          <w:sz w:val="28"/>
          <w:szCs w:val="28"/>
          <w:lang w:val="en-US"/>
        </w:rPr>
        <w:t xml:space="preserve"> </w:t>
      </w:r>
      <w:r w:rsidR="00F0237E" w:rsidRPr="00574213">
        <w:rPr>
          <w:color w:val="000000" w:themeColor="text1"/>
          <w:sz w:val="28"/>
          <w:szCs w:val="28"/>
        </w:rPr>
        <w:sym w:font="Symbol" w:char="F0DE"/>
      </w:r>
      <w:r w:rsidR="00F0237E" w:rsidRPr="00574213">
        <w:rPr>
          <w:color w:val="000000" w:themeColor="text1"/>
          <w:sz w:val="28"/>
          <w:szCs w:val="28"/>
          <w:lang w:val="en-US"/>
        </w:rPr>
        <w:t xml:space="preserve"> </w:t>
      </w:r>
      <w:r w:rsidR="00F0237E" w:rsidRPr="00574213">
        <w:rPr>
          <w:i/>
          <w:color w:val="000000" w:themeColor="text1"/>
          <w:sz w:val="28"/>
          <w:szCs w:val="28"/>
          <w:lang w:val="en-US"/>
        </w:rPr>
        <w:t>Microsoft</w:t>
      </w:r>
      <w:r w:rsidR="00F0237E" w:rsidRPr="00574213">
        <w:rPr>
          <w:color w:val="000000" w:themeColor="text1"/>
          <w:sz w:val="28"/>
          <w:szCs w:val="28"/>
          <w:lang w:val="en-US"/>
        </w:rPr>
        <w:t xml:space="preserve"> </w:t>
      </w:r>
      <w:r w:rsidR="00F0237E" w:rsidRPr="00574213">
        <w:rPr>
          <w:i/>
          <w:color w:val="000000" w:themeColor="text1"/>
          <w:sz w:val="28"/>
          <w:szCs w:val="28"/>
          <w:lang w:val="en-US"/>
        </w:rPr>
        <w:t>Office</w:t>
      </w:r>
      <w:r w:rsidR="00F0237E" w:rsidRPr="00574213">
        <w:rPr>
          <w:color w:val="000000" w:themeColor="text1"/>
          <w:sz w:val="28"/>
          <w:szCs w:val="28"/>
          <w:lang w:val="en-US"/>
        </w:rPr>
        <w:t xml:space="preserve"> </w:t>
      </w:r>
      <w:r w:rsidR="00F0237E" w:rsidRPr="00574213">
        <w:rPr>
          <w:color w:val="000000" w:themeColor="text1"/>
          <w:sz w:val="28"/>
          <w:szCs w:val="28"/>
        </w:rPr>
        <w:sym w:font="Symbol" w:char="F0DE"/>
      </w:r>
      <w:r w:rsidR="00F0237E" w:rsidRPr="00574213">
        <w:rPr>
          <w:i/>
          <w:color w:val="000000" w:themeColor="text1"/>
          <w:sz w:val="28"/>
          <w:szCs w:val="28"/>
          <w:lang w:val="en-US"/>
        </w:rPr>
        <w:t xml:space="preserve"> Microsoft Office Access 2007</w:t>
      </w:r>
      <w:r w:rsidR="00F0237E" w:rsidRPr="00574213">
        <w:rPr>
          <w:color w:val="000000" w:themeColor="text1"/>
          <w:sz w:val="28"/>
          <w:szCs w:val="28"/>
          <w:lang w:val="en-US"/>
        </w:rPr>
        <w:t>.</w:t>
      </w:r>
    </w:p>
    <w:p w:rsidR="00F0237E" w:rsidRPr="00574213" w:rsidRDefault="00F0237E" w:rsidP="005403C5">
      <w:pPr>
        <w:jc w:val="center"/>
        <w:rPr>
          <w:b/>
          <w:i/>
          <w:color w:val="000000" w:themeColor="text1"/>
          <w:sz w:val="28"/>
          <w:szCs w:val="28"/>
          <w:lang w:val="en-US"/>
        </w:rPr>
      </w:pPr>
      <w:r w:rsidRPr="00574213">
        <w:rPr>
          <w:b/>
          <w:i/>
          <w:color w:val="000000" w:themeColor="text1"/>
          <w:sz w:val="28"/>
          <w:szCs w:val="28"/>
        </w:rPr>
        <w:t>Создание</w:t>
      </w:r>
      <w:r w:rsidRPr="00574213">
        <w:rPr>
          <w:b/>
          <w:i/>
          <w:color w:val="000000" w:themeColor="text1"/>
          <w:sz w:val="28"/>
          <w:szCs w:val="28"/>
          <w:lang w:val="en-US"/>
        </w:rPr>
        <w:t xml:space="preserve"> </w:t>
      </w:r>
      <w:r w:rsidRPr="00574213">
        <w:rPr>
          <w:b/>
          <w:i/>
          <w:color w:val="000000" w:themeColor="text1"/>
          <w:sz w:val="28"/>
          <w:szCs w:val="28"/>
        </w:rPr>
        <w:t>таблиц</w:t>
      </w:r>
    </w:p>
    <w:p w:rsidR="00F0237E" w:rsidRPr="00574213" w:rsidRDefault="00F0237E" w:rsidP="005403C5">
      <w:pPr>
        <w:ind w:firstLine="709"/>
        <w:jc w:val="both"/>
        <w:rPr>
          <w:color w:val="000000" w:themeColor="text1"/>
          <w:sz w:val="28"/>
          <w:szCs w:val="28"/>
        </w:rPr>
      </w:pPr>
      <w:r w:rsidRPr="00574213">
        <w:rPr>
          <w:color w:val="000000" w:themeColor="text1"/>
          <w:sz w:val="28"/>
          <w:szCs w:val="28"/>
        </w:rPr>
        <w:t xml:space="preserve">В программе </w:t>
      </w:r>
      <w:r w:rsidRPr="00574213">
        <w:rPr>
          <w:i/>
          <w:color w:val="000000" w:themeColor="text1"/>
          <w:sz w:val="28"/>
          <w:szCs w:val="28"/>
          <w:lang w:val="en-US"/>
        </w:rPr>
        <w:t>Access</w:t>
      </w:r>
      <w:r w:rsidRPr="00574213">
        <w:rPr>
          <w:color w:val="000000" w:themeColor="text1"/>
          <w:sz w:val="28"/>
          <w:szCs w:val="28"/>
        </w:rPr>
        <w:t xml:space="preserve"> предусмотрены три способа создания таблиц:</w:t>
      </w:r>
    </w:p>
    <w:p w:rsidR="00F0237E" w:rsidRPr="00574213" w:rsidRDefault="00F0237E" w:rsidP="005403C5">
      <w:pPr>
        <w:numPr>
          <w:ilvl w:val="0"/>
          <w:numId w:val="23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574213">
        <w:rPr>
          <w:rFonts w:eastAsiaTheme="minorHAnsi"/>
          <w:color w:val="000000" w:themeColor="text1"/>
          <w:sz w:val="28"/>
          <w:szCs w:val="28"/>
          <w:lang w:eastAsia="en-US"/>
        </w:rPr>
        <w:t>путем ввода данных;</w:t>
      </w:r>
    </w:p>
    <w:p w:rsidR="00F0237E" w:rsidRPr="00574213" w:rsidRDefault="00F0237E" w:rsidP="005403C5">
      <w:pPr>
        <w:numPr>
          <w:ilvl w:val="0"/>
          <w:numId w:val="23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574213">
        <w:rPr>
          <w:rFonts w:eastAsiaTheme="minorHAnsi"/>
          <w:color w:val="000000" w:themeColor="text1"/>
          <w:sz w:val="28"/>
          <w:szCs w:val="28"/>
          <w:lang w:eastAsia="en-US"/>
        </w:rPr>
        <w:t>с использованием шаблона;</w:t>
      </w:r>
    </w:p>
    <w:p w:rsidR="00F0237E" w:rsidRPr="00574213" w:rsidRDefault="00F0237E" w:rsidP="005403C5">
      <w:pPr>
        <w:numPr>
          <w:ilvl w:val="0"/>
          <w:numId w:val="23"/>
        </w:numPr>
        <w:tabs>
          <w:tab w:val="left" w:pos="993"/>
        </w:tabs>
        <w:ind w:left="0" w:firstLine="709"/>
        <w:contextualSpacing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574213">
        <w:rPr>
          <w:rFonts w:eastAsiaTheme="minorHAnsi"/>
          <w:color w:val="000000" w:themeColor="text1"/>
          <w:sz w:val="28"/>
          <w:szCs w:val="28"/>
          <w:lang w:eastAsia="en-US"/>
        </w:rPr>
        <w:t>с помощью конструктора таблиц, который применяется намного чаще других способов, потому что он предоставляет наибольшие возможности для создания новых таблиц.</w:t>
      </w:r>
    </w:p>
    <w:p w:rsidR="00F0237E" w:rsidRPr="00574213" w:rsidRDefault="00F0237E" w:rsidP="005403C5">
      <w:pPr>
        <w:jc w:val="center"/>
        <w:rPr>
          <w:b/>
          <w:i/>
          <w:color w:val="000000" w:themeColor="text1"/>
          <w:sz w:val="28"/>
          <w:szCs w:val="28"/>
        </w:rPr>
      </w:pPr>
      <w:r w:rsidRPr="00574213">
        <w:rPr>
          <w:b/>
          <w:i/>
          <w:color w:val="000000" w:themeColor="text1"/>
          <w:sz w:val="28"/>
          <w:szCs w:val="28"/>
        </w:rPr>
        <w:t>Ввод данных в таблицы</w:t>
      </w:r>
    </w:p>
    <w:p w:rsidR="00F0237E" w:rsidRPr="00574213" w:rsidRDefault="00F0237E" w:rsidP="005403C5">
      <w:pPr>
        <w:ind w:firstLine="709"/>
        <w:jc w:val="both"/>
        <w:rPr>
          <w:color w:val="000000" w:themeColor="text1"/>
          <w:sz w:val="28"/>
          <w:szCs w:val="28"/>
        </w:rPr>
      </w:pPr>
      <w:r w:rsidRPr="00574213">
        <w:rPr>
          <w:color w:val="000000" w:themeColor="text1"/>
          <w:sz w:val="28"/>
          <w:szCs w:val="28"/>
        </w:rPr>
        <w:t xml:space="preserve">Для ввода данных в таблицу базы данных </w:t>
      </w:r>
      <w:r w:rsidRPr="00574213">
        <w:rPr>
          <w:i/>
          <w:color w:val="000000" w:themeColor="text1"/>
          <w:sz w:val="28"/>
          <w:szCs w:val="28"/>
          <w:lang w:val="en-US"/>
        </w:rPr>
        <w:t>Access</w:t>
      </w:r>
      <w:r w:rsidRPr="00574213">
        <w:rPr>
          <w:color w:val="000000" w:themeColor="text1"/>
          <w:sz w:val="28"/>
          <w:szCs w:val="28"/>
        </w:rPr>
        <w:t xml:space="preserve"> необходимо в области переходов дважды щелкнуть по ее названию, или щелкнуть правой кнопкой мыши на названии таблицы и в контекстном меню выбрать </w:t>
      </w:r>
      <w:r w:rsidRPr="00574213">
        <w:rPr>
          <w:i/>
          <w:color w:val="000000" w:themeColor="text1"/>
          <w:sz w:val="28"/>
          <w:szCs w:val="28"/>
        </w:rPr>
        <w:t>Открыть</w:t>
      </w:r>
      <w:r w:rsidRPr="00574213">
        <w:rPr>
          <w:color w:val="000000" w:themeColor="text1"/>
          <w:sz w:val="28"/>
          <w:szCs w:val="28"/>
        </w:rPr>
        <w:t xml:space="preserve">. Если таблица открыта в режиме конструктора, то для перехода на лист данных, нужно на вкладке </w:t>
      </w:r>
      <w:r w:rsidRPr="00574213">
        <w:rPr>
          <w:i/>
          <w:color w:val="000000" w:themeColor="text1"/>
          <w:sz w:val="28"/>
          <w:szCs w:val="28"/>
        </w:rPr>
        <w:t>Конструктор</w:t>
      </w:r>
      <w:r w:rsidRPr="00574213">
        <w:rPr>
          <w:color w:val="000000" w:themeColor="text1"/>
          <w:sz w:val="28"/>
          <w:szCs w:val="28"/>
        </w:rPr>
        <w:t xml:space="preserve"> в группе </w:t>
      </w:r>
      <w:r w:rsidRPr="00574213">
        <w:rPr>
          <w:i/>
          <w:color w:val="000000" w:themeColor="text1"/>
          <w:sz w:val="28"/>
          <w:szCs w:val="28"/>
        </w:rPr>
        <w:t>Режимы</w:t>
      </w:r>
      <w:r w:rsidRPr="00574213">
        <w:rPr>
          <w:color w:val="000000" w:themeColor="text1"/>
          <w:sz w:val="28"/>
          <w:szCs w:val="28"/>
        </w:rPr>
        <w:t xml:space="preserve"> нажать на кнопку </w:t>
      </w:r>
      <w:r w:rsidRPr="00574213">
        <w:rPr>
          <w:i/>
          <w:color w:val="000000" w:themeColor="text1"/>
          <w:sz w:val="28"/>
          <w:szCs w:val="28"/>
        </w:rPr>
        <w:t>Режим</w:t>
      </w:r>
      <w:r w:rsidRPr="00574213">
        <w:rPr>
          <w:color w:val="000000" w:themeColor="text1"/>
          <w:sz w:val="28"/>
          <w:szCs w:val="28"/>
        </w:rPr>
        <w:t xml:space="preserve"> - </w:t>
      </w:r>
      <w:r w:rsidRPr="00574213">
        <w:rPr>
          <w:i/>
          <w:color w:val="000000" w:themeColor="text1"/>
          <w:sz w:val="28"/>
          <w:szCs w:val="28"/>
        </w:rPr>
        <w:t>Режим таблицы</w:t>
      </w:r>
      <w:r w:rsidRPr="00574213">
        <w:rPr>
          <w:color w:val="000000" w:themeColor="text1"/>
          <w:sz w:val="28"/>
          <w:szCs w:val="28"/>
        </w:rPr>
        <w:t>.</w:t>
      </w:r>
    </w:p>
    <w:p w:rsidR="00F0237E" w:rsidRPr="00574213" w:rsidRDefault="00F0237E" w:rsidP="005403C5">
      <w:pPr>
        <w:jc w:val="center"/>
        <w:rPr>
          <w:b/>
          <w:i/>
          <w:color w:val="000000" w:themeColor="text1"/>
          <w:sz w:val="28"/>
          <w:szCs w:val="28"/>
        </w:rPr>
      </w:pPr>
      <w:r w:rsidRPr="00574213">
        <w:rPr>
          <w:b/>
          <w:i/>
          <w:color w:val="000000" w:themeColor="text1"/>
          <w:sz w:val="28"/>
          <w:szCs w:val="28"/>
        </w:rPr>
        <w:t>Связи между таблицами</w:t>
      </w:r>
    </w:p>
    <w:p w:rsidR="00F0237E" w:rsidRPr="00574213" w:rsidRDefault="00F0237E" w:rsidP="005403C5">
      <w:pPr>
        <w:ind w:firstLine="709"/>
        <w:jc w:val="both"/>
        <w:rPr>
          <w:color w:val="000000" w:themeColor="text1"/>
          <w:sz w:val="28"/>
          <w:szCs w:val="28"/>
        </w:rPr>
      </w:pPr>
      <w:r w:rsidRPr="00574213">
        <w:rPr>
          <w:bCs/>
          <w:color w:val="000000" w:themeColor="text1"/>
          <w:sz w:val="28"/>
          <w:szCs w:val="28"/>
        </w:rPr>
        <w:t xml:space="preserve">Для установки связей между таблицами в </w:t>
      </w:r>
      <w:r w:rsidRPr="00574213">
        <w:rPr>
          <w:i/>
          <w:iCs/>
          <w:color w:val="000000" w:themeColor="text1"/>
          <w:sz w:val="28"/>
          <w:szCs w:val="28"/>
          <w:lang w:val="en-US"/>
        </w:rPr>
        <w:t>Access</w:t>
      </w:r>
      <w:r w:rsidRPr="00574213">
        <w:rPr>
          <w:bCs/>
          <w:color w:val="000000" w:themeColor="text1"/>
          <w:sz w:val="28"/>
          <w:szCs w:val="28"/>
        </w:rPr>
        <w:t xml:space="preserve"> существует окно </w:t>
      </w:r>
      <w:r w:rsidRPr="00574213">
        <w:rPr>
          <w:bCs/>
          <w:i/>
          <w:color w:val="000000" w:themeColor="text1"/>
          <w:sz w:val="28"/>
          <w:szCs w:val="28"/>
        </w:rPr>
        <w:t>Схема данных</w:t>
      </w:r>
      <w:r w:rsidRPr="00574213">
        <w:rPr>
          <w:color w:val="000000" w:themeColor="text1"/>
          <w:sz w:val="28"/>
          <w:szCs w:val="28"/>
        </w:rPr>
        <w:t xml:space="preserve">, которое открывается нажатием кнопки </w:t>
      </w:r>
      <w:r w:rsidRPr="00574213"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485699" cy="342137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09" cy="347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4213">
        <w:rPr>
          <w:color w:val="000000" w:themeColor="text1"/>
          <w:sz w:val="28"/>
          <w:szCs w:val="28"/>
        </w:rPr>
        <w:t xml:space="preserve"> на вкладке </w:t>
      </w:r>
      <w:r w:rsidRPr="00574213">
        <w:rPr>
          <w:i/>
          <w:color w:val="000000" w:themeColor="text1"/>
          <w:sz w:val="28"/>
          <w:szCs w:val="28"/>
        </w:rPr>
        <w:t>Работа с базами данных</w:t>
      </w:r>
      <w:r w:rsidRPr="00574213">
        <w:rPr>
          <w:color w:val="000000" w:themeColor="text1"/>
          <w:sz w:val="28"/>
          <w:szCs w:val="28"/>
        </w:rPr>
        <w:t xml:space="preserve">. Как правило, связывается ключевое поле одной таблицы с соответствующим ему полем другой таблицы, которое называется </w:t>
      </w:r>
      <w:r w:rsidRPr="00574213">
        <w:rPr>
          <w:i/>
          <w:color w:val="000000" w:themeColor="text1"/>
          <w:sz w:val="28"/>
          <w:szCs w:val="28"/>
        </w:rPr>
        <w:t>полем внешнего ключа</w:t>
      </w:r>
      <w:r w:rsidRPr="00574213">
        <w:rPr>
          <w:color w:val="000000" w:themeColor="text1"/>
          <w:sz w:val="28"/>
          <w:szCs w:val="28"/>
        </w:rPr>
        <w:t>. Связанные поля могут иметь разные имена, однако у них должны быть одинаковые типы данных и одинаковые значения свойств.</w:t>
      </w:r>
    </w:p>
    <w:p w:rsidR="00F0237E" w:rsidRDefault="00F0237E" w:rsidP="005403C5">
      <w:pPr>
        <w:ind w:firstLine="709"/>
        <w:jc w:val="both"/>
        <w:rPr>
          <w:color w:val="000000" w:themeColor="text1"/>
          <w:sz w:val="28"/>
          <w:szCs w:val="28"/>
        </w:rPr>
      </w:pPr>
      <w:r w:rsidRPr="00574213">
        <w:rPr>
          <w:color w:val="000000" w:themeColor="text1"/>
          <w:sz w:val="28"/>
          <w:szCs w:val="28"/>
        </w:rPr>
        <w:t xml:space="preserve">При наличии связи между таблицами </w:t>
      </w:r>
      <w:r w:rsidRPr="00574213">
        <w:rPr>
          <w:i/>
          <w:iCs/>
          <w:color w:val="000000" w:themeColor="text1"/>
          <w:sz w:val="28"/>
          <w:szCs w:val="28"/>
          <w:lang w:val="en-US"/>
        </w:rPr>
        <w:t>Access</w:t>
      </w:r>
      <w:r w:rsidRPr="00574213">
        <w:rPr>
          <w:color w:val="000000" w:themeColor="text1"/>
          <w:sz w:val="28"/>
          <w:szCs w:val="28"/>
        </w:rPr>
        <w:t xml:space="preserve"> будет автоматически выбирать связанные данные из таблиц в запросах, отчетах и формах.</w:t>
      </w:r>
    </w:p>
    <w:p w:rsidR="00321F6A" w:rsidRPr="00321F6A" w:rsidRDefault="00321F6A" w:rsidP="005403C5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Результаты работы с СУБД </w:t>
      </w:r>
      <w:r w:rsidRPr="00574213">
        <w:rPr>
          <w:i/>
          <w:iCs/>
          <w:color w:val="000000" w:themeColor="text1"/>
          <w:sz w:val="28"/>
          <w:szCs w:val="28"/>
          <w:lang w:val="en-US"/>
        </w:rPr>
        <w:t>Access</w:t>
      </w:r>
      <w:r>
        <w:rPr>
          <w:i/>
          <w:iCs/>
          <w:color w:val="000000" w:themeColor="text1"/>
          <w:sz w:val="28"/>
          <w:szCs w:val="28"/>
        </w:rPr>
        <w:t xml:space="preserve"> </w:t>
      </w:r>
      <w:r>
        <w:rPr>
          <w:iCs/>
          <w:color w:val="000000" w:themeColor="text1"/>
          <w:sz w:val="28"/>
          <w:szCs w:val="28"/>
        </w:rPr>
        <w:t xml:space="preserve">должны быть отображены </w:t>
      </w:r>
      <w:r w:rsidR="00AC4E1F">
        <w:rPr>
          <w:iCs/>
          <w:color w:val="000000" w:themeColor="text1"/>
          <w:sz w:val="28"/>
          <w:szCs w:val="28"/>
        </w:rPr>
        <w:t xml:space="preserve">в виде скринов </w:t>
      </w:r>
      <w:r>
        <w:rPr>
          <w:iCs/>
          <w:color w:val="000000" w:themeColor="text1"/>
          <w:sz w:val="28"/>
          <w:szCs w:val="28"/>
        </w:rPr>
        <w:t xml:space="preserve">в ВКР </w:t>
      </w:r>
      <w:r w:rsidR="00AC4E1F">
        <w:rPr>
          <w:iCs/>
          <w:color w:val="000000" w:themeColor="text1"/>
          <w:sz w:val="28"/>
          <w:szCs w:val="28"/>
        </w:rPr>
        <w:t>и презентации доклада на слайдах.</w:t>
      </w:r>
    </w:p>
    <w:p w:rsidR="00206E81" w:rsidRPr="00574213" w:rsidRDefault="00206E81" w:rsidP="005403C5">
      <w:pPr>
        <w:ind w:firstLine="709"/>
        <w:jc w:val="both"/>
        <w:rPr>
          <w:sz w:val="28"/>
          <w:szCs w:val="28"/>
        </w:rPr>
      </w:pPr>
    </w:p>
    <w:p w:rsidR="00206E81" w:rsidRDefault="00206E81" w:rsidP="005403C5">
      <w:pPr>
        <w:ind w:firstLine="720"/>
        <w:jc w:val="both"/>
        <w:rPr>
          <w:b/>
          <w:sz w:val="28"/>
          <w:szCs w:val="28"/>
        </w:rPr>
      </w:pPr>
      <w:r w:rsidRPr="00574213">
        <w:rPr>
          <w:b/>
          <w:sz w:val="28"/>
          <w:szCs w:val="28"/>
        </w:rPr>
        <w:t xml:space="preserve">2.3 </w:t>
      </w:r>
      <w:r w:rsidR="00A57377" w:rsidRPr="00574213">
        <w:rPr>
          <w:b/>
          <w:sz w:val="28"/>
          <w:szCs w:val="28"/>
        </w:rPr>
        <w:t>Модернизация (р</w:t>
      </w:r>
      <w:r w:rsidRPr="00574213">
        <w:rPr>
          <w:b/>
          <w:sz w:val="28"/>
          <w:szCs w:val="28"/>
        </w:rPr>
        <w:t>азработка</w:t>
      </w:r>
      <w:r w:rsidR="00A57377" w:rsidRPr="00574213">
        <w:rPr>
          <w:b/>
          <w:sz w:val="28"/>
          <w:szCs w:val="28"/>
        </w:rPr>
        <w:t>) локальной сети</w:t>
      </w:r>
      <w:r w:rsidRPr="00574213">
        <w:rPr>
          <w:b/>
          <w:sz w:val="28"/>
          <w:szCs w:val="28"/>
        </w:rPr>
        <w:t xml:space="preserve"> </w:t>
      </w:r>
    </w:p>
    <w:p w:rsidR="00AC4E1F" w:rsidRDefault="00AC4E1F" w:rsidP="005403C5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При решении задач, связанных с модернизацией (разработкой) локальной сети должны быть представлены следующие параметры сети:</w:t>
      </w:r>
    </w:p>
    <w:p w:rsidR="00AC4E1F" w:rsidRDefault="00AC4E1F" w:rsidP="005403C5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пропускная способность сети;</w:t>
      </w:r>
    </w:p>
    <w:p w:rsidR="00AC4E1F" w:rsidRDefault="00AC4E1F" w:rsidP="005403C5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нагрузка на сеть при осуществление документооборота;</w:t>
      </w:r>
    </w:p>
    <w:p w:rsidR="00AC4E1F" w:rsidRDefault="00AC4E1F" w:rsidP="005403C5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временные характеристики сети при осуществлении документооборота;</w:t>
      </w:r>
    </w:p>
    <w:p w:rsidR="00AC4E1F" w:rsidRDefault="00AC4E1F" w:rsidP="005403C5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ограничения на обслуживание сети;</w:t>
      </w:r>
    </w:p>
    <w:p w:rsidR="00AC4E1F" w:rsidRDefault="00AC4E1F" w:rsidP="005403C5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ограничения на денежные средства;</w:t>
      </w:r>
    </w:p>
    <w:p w:rsidR="00AC4E1F" w:rsidRDefault="00AC4E1F" w:rsidP="005403C5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ограничения на технические средства;</w:t>
      </w:r>
    </w:p>
    <w:p w:rsidR="00AC4E1F" w:rsidRDefault="00AC4E1F" w:rsidP="005403C5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ограничения на использование программных средств;</w:t>
      </w:r>
    </w:p>
    <w:p w:rsidR="00AC4E1F" w:rsidRDefault="00AC4E1F" w:rsidP="005403C5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требуемая ёмкость памяти;</w:t>
      </w:r>
    </w:p>
    <w:p w:rsidR="00AC4E1F" w:rsidRDefault="00AC4E1F" w:rsidP="005403C5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требования к сетевому оборудованию;</w:t>
      </w:r>
    </w:p>
    <w:p w:rsidR="00AC4E1F" w:rsidRDefault="00AC4E1F" w:rsidP="005403C5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ограничения к маршрутизации сети;</w:t>
      </w:r>
    </w:p>
    <w:p w:rsidR="00AC4E1F" w:rsidRDefault="00AC4E1F" w:rsidP="005403C5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администрированию сети;</w:t>
      </w:r>
    </w:p>
    <w:p w:rsidR="00AC4E1F" w:rsidRDefault="00AC4E1F" w:rsidP="005403C5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мерам защиты информации.</w:t>
      </w:r>
    </w:p>
    <w:p w:rsidR="00AC4E1F" w:rsidRDefault="00AC4E1F" w:rsidP="005403C5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 эти ограничения и требования должны исходить из конкретных задач </w:t>
      </w:r>
      <w:r w:rsidR="00F2521A">
        <w:rPr>
          <w:sz w:val="28"/>
          <w:szCs w:val="28"/>
        </w:rPr>
        <w:t>организации где существует необходимость в модернизации (разработки) локальной сети.</w:t>
      </w:r>
    </w:p>
    <w:p w:rsidR="00F2521A" w:rsidRPr="00AC4E1F" w:rsidRDefault="00F2521A" w:rsidP="005403C5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Исходя из этого должны быть представлены в ВКР (и на презентации доклада) схема логической конфигурации сети (рис. 2.9), расчётные показатели нагрузки сети для различных конфигураций и представление оптимального решения по выбранным параметрам (указать на примерах расчёта), структура сети с привязкой к зданиям и помещениям в них.</w:t>
      </w:r>
    </w:p>
    <w:p w:rsidR="00A57377" w:rsidRPr="00574213" w:rsidRDefault="00A57377" w:rsidP="005403C5">
      <w:pPr>
        <w:pStyle w:val="a5"/>
        <w:shd w:val="clear" w:color="auto" w:fill="E6E6E6"/>
        <w:ind w:firstLine="720"/>
        <w:jc w:val="center"/>
        <w:rPr>
          <w:szCs w:val="28"/>
        </w:rPr>
      </w:pPr>
      <w:r w:rsidRPr="00574213">
        <w:rPr>
          <w:bCs/>
          <w:noProof/>
          <w:szCs w:val="28"/>
        </w:rPr>
        <w:drawing>
          <wp:inline distT="0" distB="0" distL="0" distR="0">
            <wp:extent cx="3163062" cy="2092147"/>
            <wp:effectExtent l="19050" t="0" r="0" b="0"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894" cy="2092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377" w:rsidRPr="00574213" w:rsidRDefault="00F2521A" w:rsidP="005403C5">
      <w:pPr>
        <w:pStyle w:val="a5"/>
        <w:shd w:val="clear" w:color="auto" w:fill="E6E6E6"/>
        <w:ind w:firstLine="720"/>
        <w:jc w:val="center"/>
        <w:rPr>
          <w:szCs w:val="28"/>
        </w:rPr>
      </w:pPr>
      <w:r>
        <w:rPr>
          <w:szCs w:val="28"/>
        </w:rPr>
        <w:t>Рисунок 2.9 –</w:t>
      </w:r>
      <w:r w:rsidR="00A57377" w:rsidRPr="00574213">
        <w:rPr>
          <w:szCs w:val="28"/>
        </w:rPr>
        <w:t xml:space="preserve"> Схема логической конфигурации сети</w:t>
      </w:r>
    </w:p>
    <w:p w:rsidR="00A57377" w:rsidRPr="00574213" w:rsidRDefault="00A57377" w:rsidP="005403C5">
      <w:pPr>
        <w:pStyle w:val="a5"/>
        <w:shd w:val="clear" w:color="auto" w:fill="E6E6E6"/>
        <w:ind w:firstLine="720"/>
        <w:rPr>
          <w:szCs w:val="28"/>
        </w:rPr>
      </w:pPr>
    </w:p>
    <w:p w:rsidR="00DF0832" w:rsidRDefault="00DF0832" w:rsidP="005403C5">
      <w:pPr>
        <w:ind w:firstLine="709"/>
        <w:jc w:val="both"/>
        <w:rPr>
          <w:sz w:val="28"/>
          <w:szCs w:val="28"/>
        </w:rPr>
      </w:pPr>
    </w:p>
    <w:p w:rsidR="00206E81" w:rsidRDefault="00F2521A" w:rsidP="005403C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Кроме того, необходимо рассчитать надёжность предложенной конфигурации сети для заданных условий.</w:t>
      </w:r>
    </w:p>
    <w:p w:rsidR="00F2521A" w:rsidRPr="00574213" w:rsidRDefault="00F2521A" w:rsidP="005403C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Результатом данного подраздела должна быть сравнительная таблица параметров старой конфигурации и предлагаемой новой конфигурации сети, а также её особенностей.</w:t>
      </w:r>
    </w:p>
    <w:p w:rsidR="00206E81" w:rsidRPr="00574213" w:rsidRDefault="00206E81" w:rsidP="005403C5">
      <w:pPr>
        <w:ind w:firstLine="709"/>
        <w:jc w:val="both"/>
        <w:rPr>
          <w:sz w:val="28"/>
          <w:szCs w:val="28"/>
        </w:rPr>
      </w:pPr>
    </w:p>
    <w:p w:rsidR="00A62408" w:rsidRPr="00574213" w:rsidRDefault="0086505F" w:rsidP="005403C5">
      <w:pPr>
        <w:ind w:firstLine="720"/>
        <w:jc w:val="both"/>
        <w:rPr>
          <w:b/>
          <w:sz w:val="28"/>
          <w:szCs w:val="28"/>
        </w:rPr>
      </w:pPr>
      <w:r w:rsidRPr="00574213">
        <w:rPr>
          <w:b/>
          <w:sz w:val="28"/>
          <w:szCs w:val="28"/>
        </w:rPr>
        <w:t>2.4.</w:t>
      </w:r>
      <w:r w:rsidR="004B42C0" w:rsidRPr="00574213">
        <w:rPr>
          <w:b/>
          <w:sz w:val="28"/>
          <w:szCs w:val="28"/>
        </w:rPr>
        <w:t xml:space="preserve">Разработка математического обеспечения ИС </w:t>
      </w:r>
    </w:p>
    <w:p w:rsidR="00F2521A" w:rsidRDefault="00F2521A" w:rsidP="005403C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случае если в ВКР решаются оптимизационные задачи, транспортные задачи, расчётные задачи, то необходимо описать математические зависимости, позволяющие решать поставленную задачу</w:t>
      </w:r>
      <w:r w:rsidR="005D2822">
        <w:rPr>
          <w:sz w:val="28"/>
          <w:szCs w:val="28"/>
        </w:rPr>
        <w:t xml:space="preserve"> на ВКР</w:t>
      </w:r>
      <w:r>
        <w:rPr>
          <w:sz w:val="28"/>
          <w:szCs w:val="28"/>
        </w:rPr>
        <w:t>.</w:t>
      </w:r>
      <w:r w:rsidR="005D2822">
        <w:rPr>
          <w:sz w:val="28"/>
          <w:szCs w:val="28"/>
        </w:rPr>
        <w:t xml:space="preserve"> В этом случае необходимо отразить численные методы решения поставленных задач на ВКР, оценить их погрешности и оценить точность решения поставленных математических задач.</w:t>
      </w:r>
    </w:p>
    <w:p w:rsidR="0086505F" w:rsidRPr="00574213" w:rsidRDefault="004B42C0" w:rsidP="005403C5">
      <w:pPr>
        <w:ind w:firstLine="709"/>
        <w:jc w:val="both"/>
        <w:rPr>
          <w:sz w:val="28"/>
          <w:szCs w:val="28"/>
        </w:rPr>
      </w:pPr>
      <w:r w:rsidRPr="00574213">
        <w:rPr>
          <w:sz w:val="28"/>
          <w:szCs w:val="28"/>
        </w:rPr>
        <w:t xml:space="preserve">Математическое обеспечение представляет собой выражение, которое связывает входные и </w:t>
      </w:r>
      <w:r w:rsidR="005D2822">
        <w:rPr>
          <w:sz w:val="28"/>
          <w:szCs w:val="28"/>
        </w:rPr>
        <w:t>выходные данные, заложенные в решении задач ВКР.</w:t>
      </w:r>
    </w:p>
    <w:p w:rsidR="00206E81" w:rsidRPr="00574213" w:rsidRDefault="00206E81" w:rsidP="005403C5">
      <w:pPr>
        <w:ind w:firstLine="709"/>
        <w:jc w:val="both"/>
        <w:rPr>
          <w:sz w:val="28"/>
          <w:szCs w:val="28"/>
        </w:rPr>
      </w:pPr>
      <w:r w:rsidRPr="00574213">
        <w:rPr>
          <w:sz w:val="28"/>
          <w:szCs w:val="28"/>
        </w:rPr>
        <w:t>В качестве примера</w:t>
      </w:r>
      <w:r w:rsidR="005D2822">
        <w:rPr>
          <w:sz w:val="28"/>
          <w:szCs w:val="28"/>
        </w:rPr>
        <w:t xml:space="preserve"> можно использовать методы решения задач с использованием методов линейного программирования, методов численного решения задач оптимизации, методы решения задач прогнозирования (интерполяции, экстраполяции).</w:t>
      </w:r>
    </w:p>
    <w:p w:rsidR="00A62408" w:rsidRDefault="00A62408" w:rsidP="005403C5">
      <w:pPr>
        <w:ind w:firstLine="709"/>
        <w:jc w:val="both"/>
        <w:rPr>
          <w:sz w:val="28"/>
          <w:szCs w:val="28"/>
        </w:rPr>
      </w:pPr>
    </w:p>
    <w:p w:rsidR="0086505F" w:rsidRPr="00574213" w:rsidRDefault="0086505F" w:rsidP="005403C5">
      <w:pPr>
        <w:spacing w:after="200"/>
        <w:rPr>
          <w:b/>
          <w:sz w:val="28"/>
          <w:szCs w:val="28"/>
        </w:rPr>
      </w:pPr>
      <w:r w:rsidRPr="00574213">
        <w:rPr>
          <w:b/>
          <w:sz w:val="28"/>
          <w:szCs w:val="28"/>
        </w:rPr>
        <w:t xml:space="preserve">2.5 Разработка программного обеспечения ИС </w:t>
      </w:r>
    </w:p>
    <w:p w:rsidR="005708BF" w:rsidRPr="00574213" w:rsidRDefault="005708BF" w:rsidP="005403C5">
      <w:pPr>
        <w:ind w:firstLine="709"/>
        <w:jc w:val="both"/>
        <w:rPr>
          <w:sz w:val="28"/>
          <w:szCs w:val="28"/>
        </w:rPr>
      </w:pPr>
      <w:r w:rsidRPr="00574213">
        <w:rPr>
          <w:sz w:val="28"/>
          <w:szCs w:val="28"/>
        </w:rPr>
        <w:lastRenderedPageBreak/>
        <w:t xml:space="preserve">Раздел 2.5 должен включать следующие этапы при реализации программного обеспечения (пример </w:t>
      </w:r>
      <w:r w:rsidR="00FC1B1C" w:rsidRPr="00574213">
        <w:rPr>
          <w:sz w:val="28"/>
          <w:szCs w:val="28"/>
        </w:rPr>
        <w:t>расс</w:t>
      </w:r>
      <w:r w:rsidR="00F2314E" w:rsidRPr="00574213">
        <w:rPr>
          <w:sz w:val="28"/>
          <w:szCs w:val="28"/>
        </w:rPr>
        <w:t>м</w:t>
      </w:r>
      <w:r w:rsidR="00FC1B1C" w:rsidRPr="00574213">
        <w:rPr>
          <w:sz w:val="28"/>
          <w:szCs w:val="28"/>
        </w:rPr>
        <w:t>отрен</w:t>
      </w:r>
      <w:r w:rsidRPr="00574213">
        <w:rPr>
          <w:sz w:val="28"/>
          <w:szCs w:val="28"/>
        </w:rPr>
        <w:t xml:space="preserve"> для </w:t>
      </w:r>
      <w:r w:rsidRPr="00574213">
        <w:rPr>
          <w:sz w:val="28"/>
          <w:szCs w:val="28"/>
          <w:lang w:val="en-US"/>
        </w:rPr>
        <w:t>Embracodero</w:t>
      </w:r>
      <w:r w:rsidRPr="00574213">
        <w:rPr>
          <w:sz w:val="28"/>
          <w:szCs w:val="28"/>
        </w:rPr>
        <w:t xml:space="preserve">в </w:t>
      </w:r>
      <w:r w:rsidRPr="00574213">
        <w:rPr>
          <w:sz w:val="28"/>
          <w:szCs w:val="28"/>
          <w:lang w:val="en-US"/>
        </w:rPr>
        <w:t>C</w:t>
      </w:r>
      <w:r w:rsidRPr="00574213">
        <w:rPr>
          <w:sz w:val="28"/>
          <w:szCs w:val="28"/>
        </w:rPr>
        <w:t>++</w:t>
      </w:r>
      <w:r w:rsidRPr="00574213">
        <w:rPr>
          <w:sz w:val="28"/>
          <w:szCs w:val="28"/>
          <w:lang w:val="en-US"/>
        </w:rPr>
        <w:t>Builder</w:t>
      </w:r>
      <w:r w:rsidR="00FC1B1C" w:rsidRPr="00574213">
        <w:rPr>
          <w:sz w:val="28"/>
          <w:szCs w:val="28"/>
        </w:rPr>
        <w:t xml:space="preserve"> и </w:t>
      </w:r>
      <w:r w:rsidR="00FC1B1C" w:rsidRPr="00574213">
        <w:rPr>
          <w:sz w:val="28"/>
          <w:szCs w:val="28"/>
          <w:lang w:val="en-US"/>
        </w:rPr>
        <w:t>Delphi</w:t>
      </w:r>
      <w:r w:rsidR="00FC1B1C" w:rsidRPr="00574213">
        <w:rPr>
          <w:sz w:val="28"/>
          <w:szCs w:val="28"/>
        </w:rPr>
        <w:t xml:space="preserve">. Там где идет общий подход работы как в </w:t>
      </w:r>
      <w:r w:rsidR="00FC1B1C" w:rsidRPr="00574213">
        <w:rPr>
          <w:sz w:val="28"/>
          <w:szCs w:val="28"/>
          <w:lang w:val="en-US"/>
        </w:rPr>
        <w:t>C</w:t>
      </w:r>
      <w:r w:rsidR="00FC1B1C" w:rsidRPr="00574213">
        <w:rPr>
          <w:sz w:val="28"/>
          <w:szCs w:val="28"/>
        </w:rPr>
        <w:t>++</w:t>
      </w:r>
      <w:r w:rsidR="00FC1B1C" w:rsidRPr="00574213">
        <w:rPr>
          <w:sz w:val="28"/>
          <w:szCs w:val="28"/>
          <w:lang w:val="en-US"/>
        </w:rPr>
        <w:t>Builder</w:t>
      </w:r>
      <w:r w:rsidR="00FC1B1C" w:rsidRPr="00574213">
        <w:rPr>
          <w:sz w:val="28"/>
          <w:szCs w:val="28"/>
        </w:rPr>
        <w:t xml:space="preserve">, так и в </w:t>
      </w:r>
      <w:r w:rsidR="00FC1B1C" w:rsidRPr="00574213">
        <w:rPr>
          <w:sz w:val="28"/>
          <w:szCs w:val="28"/>
          <w:lang w:val="en-US"/>
        </w:rPr>
        <w:t>Delphi</w:t>
      </w:r>
      <w:r w:rsidR="00FC1B1C" w:rsidRPr="00574213">
        <w:rPr>
          <w:sz w:val="28"/>
          <w:szCs w:val="28"/>
        </w:rPr>
        <w:t xml:space="preserve"> отличий в последовательности действий не будет. Если есть такая необходимость, то она будет указана</w:t>
      </w:r>
      <w:r w:rsidRPr="00574213">
        <w:rPr>
          <w:sz w:val="28"/>
          <w:szCs w:val="28"/>
        </w:rPr>
        <w:t>)</w:t>
      </w:r>
    </w:p>
    <w:p w:rsidR="005708BF" w:rsidRPr="00574213" w:rsidRDefault="005708BF" w:rsidP="005403C5">
      <w:pPr>
        <w:pStyle w:val="ac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4213">
        <w:rPr>
          <w:rFonts w:ascii="Times New Roman" w:hAnsi="Times New Roman" w:cs="Times New Roman"/>
          <w:sz w:val="28"/>
          <w:szCs w:val="28"/>
        </w:rPr>
        <w:t xml:space="preserve">Загрузить программный продукт </w:t>
      </w:r>
      <w:r w:rsidRPr="00574213">
        <w:rPr>
          <w:rFonts w:ascii="Times New Roman" w:hAnsi="Times New Roman" w:cs="Times New Roman"/>
          <w:sz w:val="28"/>
          <w:szCs w:val="28"/>
          <w:lang w:val="en-US"/>
        </w:rPr>
        <w:t>Embracodero</w:t>
      </w:r>
      <w:r w:rsidRPr="00574213">
        <w:rPr>
          <w:rFonts w:ascii="Times New Roman" w:hAnsi="Times New Roman" w:cs="Times New Roman"/>
          <w:sz w:val="28"/>
          <w:szCs w:val="28"/>
        </w:rPr>
        <w:t>.</w:t>
      </w:r>
    </w:p>
    <w:p w:rsidR="005708BF" w:rsidRPr="00574213" w:rsidRDefault="005708BF" w:rsidP="005403C5">
      <w:pPr>
        <w:pStyle w:val="ac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4213">
        <w:rPr>
          <w:rFonts w:ascii="Times New Roman" w:hAnsi="Times New Roman" w:cs="Times New Roman"/>
          <w:sz w:val="28"/>
          <w:szCs w:val="28"/>
        </w:rPr>
        <w:t>Зайтивглавноеменюивыбрать</w:t>
      </w:r>
      <w:r w:rsidRPr="00574213">
        <w:rPr>
          <w:rFonts w:ascii="Times New Roman" w:hAnsi="Times New Roman" w:cs="Times New Roman"/>
          <w:b/>
          <w:sz w:val="28"/>
          <w:szCs w:val="28"/>
          <w:lang w:val="en-US"/>
        </w:rPr>
        <w:t>File</w:t>
      </w:r>
      <w:r w:rsidRPr="00574213">
        <w:rPr>
          <w:rFonts w:ascii="Times New Roman" w:hAnsi="Times New Roman" w:cs="Times New Roman"/>
          <w:b/>
          <w:sz w:val="28"/>
          <w:szCs w:val="28"/>
          <w:lang w:val="en-US"/>
        </w:rPr>
        <w:sym w:font="Symbol" w:char="F0AE"/>
      </w:r>
      <w:r w:rsidRPr="00574213">
        <w:rPr>
          <w:rFonts w:ascii="Times New Roman" w:hAnsi="Times New Roman" w:cs="Times New Roman"/>
          <w:b/>
          <w:sz w:val="28"/>
          <w:szCs w:val="28"/>
          <w:lang w:val="en-US"/>
        </w:rPr>
        <w:t>New</w:t>
      </w:r>
      <w:r w:rsidRPr="00574213">
        <w:rPr>
          <w:rFonts w:ascii="Times New Roman" w:hAnsi="Times New Roman" w:cs="Times New Roman"/>
          <w:b/>
          <w:sz w:val="28"/>
          <w:szCs w:val="28"/>
          <w:lang w:val="en-US"/>
        </w:rPr>
        <w:sym w:font="Symbol" w:char="F0AE"/>
      </w:r>
      <w:r w:rsidRPr="00574213">
        <w:rPr>
          <w:rFonts w:ascii="Times New Roman" w:hAnsi="Times New Roman" w:cs="Times New Roman"/>
          <w:b/>
          <w:sz w:val="28"/>
          <w:szCs w:val="28"/>
          <w:lang w:val="en-US"/>
        </w:rPr>
        <w:t>VCL Forms Application – C++Builder</w:t>
      </w:r>
      <w:r w:rsidR="00FC1B1C" w:rsidRPr="00574213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FC1B1C" w:rsidRPr="00574213">
        <w:rPr>
          <w:rFonts w:ascii="Times New Roman" w:hAnsi="Times New Roman" w:cs="Times New Roman"/>
          <w:b/>
          <w:sz w:val="28"/>
          <w:szCs w:val="28"/>
          <w:lang w:val="en-US"/>
        </w:rPr>
        <w:t>File</w:t>
      </w:r>
      <w:r w:rsidR="00FC1B1C" w:rsidRPr="00574213">
        <w:rPr>
          <w:rFonts w:ascii="Times New Roman" w:hAnsi="Times New Roman" w:cs="Times New Roman"/>
          <w:b/>
          <w:sz w:val="28"/>
          <w:szCs w:val="28"/>
          <w:lang w:val="en-US"/>
        </w:rPr>
        <w:sym w:font="Symbol" w:char="F0AE"/>
      </w:r>
      <w:r w:rsidR="00FC1B1C" w:rsidRPr="00574213">
        <w:rPr>
          <w:rFonts w:ascii="Times New Roman" w:hAnsi="Times New Roman" w:cs="Times New Roman"/>
          <w:b/>
          <w:sz w:val="28"/>
          <w:szCs w:val="28"/>
          <w:lang w:val="en-US"/>
        </w:rPr>
        <w:t>New</w:t>
      </w:r>
      <w:r w:rsidR="00FC1B1C" w:rsidRPr="00574213">
        <w:rPr>
          <w:rFonts w:ascii="Times New Roman" w:hAnsi="Times New Roman" w:cs="Times New Roman"/>
          <w:b/>
          <w:sz w:val="28"/>
          <w:szCs w:val="28"/>
          <w:lang w:val="en-US"/>
        </w:rPr>
        <w:sym w:font="Symbol" w:char="F0AE"/>
      </w:r>
      <w:r w:rsidR="00FC1B1C" w:rsidRPr="00574213">
        <w:rPr>
          <w:rFonts w:ascii="Times New Roman" w:hAnsi="Times New Roman" w:cs="Times New Roman"/>
          <w:b/>
          <w:sz w:val="28"/>
          <w:szCs w:val="28"/>
          <w:lang w:val="en-US"/>
        </w:rPr>
        <w:t>VCL Forms Application – Delphi</w:t>
      </w:r>
      <w:r w:rsidR="00FC1B1C" w:rsidRPr="0057421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708BF" w:rsidRPr="00574213" w:rsidRDefault="00B54124" w:rsidP="005403C5">
      <w:pPr>
        <w:pStyle w:val="ac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4213">
        <w:rPr>
          <w:rFonts w:ascii="Times New Roman" w:hAnsi="Times New Roman" w:cs="Times New Roman"/>
          <w:sz w:val="28"/>
          <w:szCs w:val="28"/>
        </w:rPr>
        <w:t xml:space="preserve">Необходимо сразу же, </w:t>
      </w:r>
      <w:r w:rsidR="005708BF" w:rsidRPr="00574213">
        <w:rPr>
          <w:rFonts w:ascii="Times New Roman" w:hAnsi="Times New Roman" w:cs="Times New Roman"/>
          <w:sz w:val="28"/>
          <w:szCs w:val="28"/>
        </w:rPr>
        <w:t xml:space="preserve"> сохранить проект в отдельной папке</w:t>
      </w:r>
      <w:r w:rsidRPr="00574213">
        <w:rPr>
          <w:rFonts w:ascii="Times New Roman" w:hAnsi="Times New Roman" w:cs="Times New Roman"/>
          <w:sz w:val="28"/>
          <w:szCs w:val="28"/>
        </w:rPr>
        <w:t>,</w:t>
      </w:r>
      <w:r w:rsidR="005708BF" w:rsidRPr="00574213">
        <w:rPr>
          <w:rFonts w:ascii="Times New Roman" w:hAnsi="Times New Roman" w:cs="Times New Roman"/>
          <w:sz w:val="28"/>
          <w:szCs w:val="28"/>
        </w:rPr>
        <w:t xml:space="preserve"> в </w:t>
      </w:r>
      <w:r w:rsidRPr="00574213">
        <w:rPr>
          <w:rFonts w:ascii="Times New Roman" w:hAnsi="Times New Roman" w:cs="Times New Roman"/>
          <w:sz w:val="28"/>
          <w:szCs w:val="28"/>
        </w:rPr>
        <w:t xml:space="preserve">корневом каталоге, </w:t>
      </w:r>
      <w:r w:rsidR="005708BF" w:rsidRPr="00574213">
        <w:rPr>
          <w:rFonts w:ascii="Times New Roman" w:hAnsi="Times New Roman" w:cs="Times New Roman"/>
          <w:sz w:val="28"/>
          <w:szCs w:val="28"/>
        </w:rPr>
        <w:t>например: С:/</w:t>
      </w:r>
      <w:r w:rsidRPr="00574213">
        <w:rPr>
          <w:rFonts w:ascii="Times New Roman" w:hAnsi="Times New Roman" w:cs="Times New Roman"/>
          <w:sz w:val="28"/>
          <w:szCs w:val="28"/>
        </w:rPr>
        <w:t>Фамилия_студента</w:t>
      </w:r>
      <w:r w:rsidR="005708BF" w:rsidRPr="00574213">
        <w:rPr>
          <w:rFonts w:ascii="Times New Roman" w:hAnsi="Times New Roman" w:cs="Times New Roman"/>
          <w:sz w:val="28"/>
          <w:szCs w:val="28"/>
        </w:rPr>
        <w:t xml:space="preserve">. Для этого </w:t>
      </w:r>
      <w:r w:rsidR="00F5753D" w:rsidRPr="00574213">
        <w:rPr>
          <w:rFonts w:ascii="Times New Roman" w:hAnsi="Times New Roman" w:cs="Times New Roman"/>
          <w:sz w:val="28"/>
          <w:szCs w:val="28"/>
        </w:rPr>
        <w:t>выбрать</w:t>
      </w:r>
      <w:r w:rsidR="00F5753D" w:rsidRPr="00574213">
        <w:rPr>
          <w:rFonts w:ascii="Times New Roman" w:hAnsi="Times New Roman" w:cs="Times New Roman"/>
          <w:b/>
          <w:sz w:val="28"/>
          <w:szCs w:val="28"/>
          <w:lang w:val="en-US"/>
        </w:rPr>
        <w:t>File</w:t>
      </w:r>
      <w:r w:rsidR="00F5753D" w:rsidRPr="00574213">
        <w:rPr>
          <w:rFonts w:ascii="Times New Roman" w:hAnsi="Times New Roman" w:cs="Times New Roman"/>
          <w:b/>
          <w:sz w:val="28"/>
          <w:szCs w:val="28"/>
          <w:lang w:val="en-US"/>
        </w:rPr>
        <w:sym w:font="Symbol" w:char="F0AE"/>
      </w:r>
      <w:r w:rsidR="00F5753D" w:rsidRPr="00574213">
        <w:rPr>
          <w:rFonts w:ascii="Times New Roman" w:hAnsi="Times New Roman" w:cs="Times New Roman"/>
          <w:b/>
          <w:sz w:val="28"/>
          <w:szCs w:val="28"/>
          <w:lang w:val="en-US"/>
        </w:rPr>
        <w:t>SaveProjectAs</w:t>
      </w:r>
      <w:r w:rsidR="00F5753D" w:rsidRPr="00574213">
        <w:rPr>
          <w:rFonts w:ascii="Times New Roman" w:hAnsi="Times New Roman" w:cs="Times New Roman"/>
          <w:b/>
          <w:sz w:val="28"/>
          <w:szCs w:val="28"/>
        </w:rPr>
        <w:t>…</w:t>
      </w:r>
      <w:r w:rsidR="00F5753D" w:rsidRPr="00574213">
        <w:rPr>
          <w:rFonts w:ascii="Times New Roman" w:hAnsi="Times New Roman" w:cs="Times New Roman"/>
          <w:b/>
          <w:sz w:val="28"/>
          <w:szCs w:val="28"/>
          <w:lang w:val="en-US"/>
        </w:rPr>
        <w:sym w:font="Symbol" w:char="F0AE"/>
      </w:r>
      <w:r w:rsidR="00F5753D" w:rsidRPr="00574213">
        <w:rPr>
          <w:rFonts w:ascii="Times New Roman" w:hAnsi="Times New Roman" w:cs="Times New Roman"/>
          <w:sz w:val="28"/>
          <w:szCs w:val="28"/>
        </w:rPr>
        <w:t xml:space="preserve">(выбрать свою папку и сохранить в ней файл с именем </w:t>
      </w:r>
      <w:r w:rsidR="00F5753D" w:rsidRPr="00574213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="00F5753D" w:rsidRPr="00574213">
        <w:rPr>
          <w:rFonts w:ascii="Times New Roman" w:hAnsi="Times New Roman" w:cs="Times New Roman"/>
          <w:sz w:val="28"/>
          <w:szCs w:val="28"/>
        </w:rPr>
        <w:t xml:space="preserve">1) </w:t>
      </w:r>
      <w:r w:rsidR="00F5753D" w:rsidRPr="00574213">
        <w:rPr>
          <w:rFonts w:ascii="Times New Roman" w:hAnsi="Times New Roman" w:cs="Times New Roman"/>
          <w:sz w:val="28"/>
          <w:szCs w:val="28"/>
          <w:lang w:val="en-US"/>
        </w:rPr>
        <w:sym w:font="Symbol" w:char="F0AE"/>
      </w:r>
      <w:r w:rsidR="00F5753D" w:rsidRPr="00574213">
        <w:rPr>
          <w:rFonts w:ascii="Times New Roman" w:hAnsi="Times New Roman" w:cs="Times New Roman"/>
          <w:sz w:val="28"/>
          <w:szCs w:val="28"/>
        </w:rPr>
        <w:t>Нажать кнопку СОХРАНИТЬ</w:t>
      </w:r>
      <w:r w:rsidR="00F5753D" w:rsidRPr="00574213">
        <w:rPr>
          <w:rFonts w:ascii="Times New Roman" w:hAnsi="Times New Roman" w:cs="Times New Roman"/>
          <w:sz w:val="28"/>
          <w:szCs w:val="28"/>
          <w:lang w:val="en-US"/>
        </w:rPr>
        <w:sym w:font="Symbol" w:char="F0AE"/>
      </w:r>
      <w:r w:rsidR="00F5753D" w:rsidRPr="00574213">
        <w:rPr>
          <w:rFonts w:ascii="Times New Roman" w:hAnsi="Times New Roman" w:cs="Times New Roman"/>
          <w:sz w:val="28"/>
          <w:szCs w:val="28"/>
        </w:rPr>
        <w:t xml:space="preserve">Изменить стандартное имя проекта </w:t>
      </w:r>
      <w:r w:rsidR="00F5753D" w:rsidRPr="00574213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F5753D" w:rsidRPr="00574213">
        <w:rPr>
          <w:rFonts w:ascii="Times New Roman" w:hAnsi="Times New Roman" w:cs="Times New Roman"/>
          <w:sz w:val="28"/>
          <w:szCs w:val="28"/>
        </w:rPr>
        <w:t xml:space="preserve">1 на любое новое имя (например </w:t>
      </w:r>
      <w:r w:rsidR="00F5753D" w:rsidRPr="00574213">
        <w:rPr>
          <w:rFonts w:ascii="Times New Roman" w:hAnsi="Times New Roman" w:cs="Times New Roman"/>
          <w:sz w:val="28"/>
          <w:szCs w:val="28"/>
          <w:lang w:val="en-US"/>
        </w:rPr>
        <w:t>ProVKR</w:t>
      </w:r>
      <w:r w:rsidR="00F5753D" w:rsidRPr="00574213">
        <w:rPr>
          <w:rFonts w:ascii="Times New Roman" w:hAnsi="Times New Roman" w:cs="Times New Roman"/>
          <w:sz w:val="28"/>
          <w:szCs w:val="28"/>
        </w:rPr>
        <w:t>) и нажать кнопку СОХРАНИТЬ. Первые три буквы желательно сохранить, так как это будет определять основной загрузочный файл как проекта, так и самого приложения.</w:t>
      </w:r>
    </w:p>
    <w:p w:rsidR="00F5753D" w:rsidRPr="00574213" w:rsidRDefault="00F5753D" w:rsidP="005403C5">
      <w:pPr>
        <w:pStyle w:val="ac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4213">
        <w:rPr>
          <w:rFonts w:ascii="Times New Roman" w:hAnsi="Times New Roman" w:cs="Times New Roman"/>
          <w:sz w:val="28"/>
          <w:szCs w:val="28"/>
        </w:rPr>
        <w:t xml:space="preserve">Далее выделить загрузившуюся форму и изменить свойство </w:t>
      </w:r>
      <w:r w:rsidRPr="00574213">
        <w:rPr>
          <w:rFonts w:ascii="Times New Roman" w:hAnsi="Times New Roman" w:cs="Times New Roman"/>
          <w:sz w:val="28"/>
          <w:szCs w:val="28"/>
          <w:lang w:val="en-US"/>
        </w:rPr>
        <w:t>Caption</w:t>
      </w:r>
      <w:r w:rsidRPr="00574213">
        <w:rPr>
          <w:rFonts w:ascii="Times New Roman" w:hAnsi="Times New Roman" w:cs="Times New Roman"/>
          <w:sz w:val="28"/>
          <w:szCs w:val="28"/>
        </w:rPr>
        <w:t xml:space="preserve">с </w:t>
      </w:r>
      <w:r w:rsidRPr="00574213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574213">
        <w:rPr>
          <w:rFonts w:ascii="Times New Roman" w:hAnsi="Times New Roman" w:cs="Times New Roman"/>
          <w:sz w:val="28"/>
          <w:szCs w:val="28"/>
        </w:rPr>
        <w:t xml:space="preserve">1,например, на «Выпускная квалификационная работа </w:t>
      </w:r>
      <w:r w:rsidR="008F2E75" w:rsidRPr="00574213">
        <w:rPr>
          <w:rFonts w:ascii="Times New Roman" w:hAnsi="Times New Roman" w:cs="Times New Roman"/>
          <w:sz w:val="28"/>
          <w:szCs w:val="28"/>
        </w:rPr>
        <w:t>Назарова</w:t>
      </w:r>
      <w:r w:rsidR="00FC1B1C" w:rsidRPr="00574213">
        <w:rPr>
          <w:rFonts w:ascii="Times New Roman" w:hAnsi="Times New Roman" w:cs="Times New Roman"/>
          <w:sz w:val="28"/>
          <w:szCs w:val="28"/>
        </w:rPr>
        <w:t>Д</w:t>
      </w:r>
      <w:r w:rsidRPr="00574213">
        <w:rPr>
          <w:rFonts w:ascii="Times New Roman" w:hAnsi="Times New Roman" w:cs="Times New Roman"/>
          <w:sz w:val="28"/>
          <w:szCs w:val="28"/>
        </w:rPr>
        <w:t>.</w:t>
      </w:r>
      <w:r w:rsidR="00FC1B1C" w:rsidRPr="00574213">
        <w:rPr>
          <w:rFonts w:ascii="Times New Roman" w:hAnsi="Times New Roman" w:cs="Times New Roman"/>
          <w:sz w:val="28"/>
          <w:szCs w:val="28"/>
        </w:rPr>
        <w:t>А</w:t>
      </w:r>
      <w:r w:rsidRPr="00574213">
        <w:rPr>
          <w:rFonts w:ascii="Times New Roman" w:hAnsi="Times New Roman" w:cs="Times New Roman"/>
          <w:sz w:val="28"/>
          <w:szCs w:val="28"/>
        </w:rPr>
        <w:t>.»</w:t>
      </w:r>
    </w:p>
    <w:p w:rsidR="00F5753D" w:rsidRPr="00574213" w:rsidRDefault="00F5753D" w:rsidP="005403C5">
      <w:pPr>
        <w:pStyle w:val="ac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4213">
        <w:rPr>
          <w:rFonts w:ascii="Times New Roman" w:hAnsi="Times New Roman" w:cs="Times New Roman"/>
          <w:sz w:val="28"/>
          <w:szCs w:val="28"/>
        </w:rPr>
        <w:t xml:space="preserve">Также установить свойства формы </w:t>
      </w:r>
      <w:r w:rsidRPr="00574213">
        <w:rPr>
          <w:rFonts w:ascii="Times New Roman" w:hAnsi="Times New Roman" w:cs="Times New Roman"/>
          <w:b/>
          <w:sz w:val="28"/>
          <w:szCs w:val="28"/>
          <w:lang w:val="en-US"/>
        </w:rPr>
        <w:t>Align</w:t>
      </w:r>
      <w:r w:rsidR="009D27DC" w:rsidRPr="00574213">
        <w:rPr>
          <w:rFonts w:ascii="Times New Roman" w:hAnsi="Times New Roman" w:cs="Times New Roman"/>
          <w:b/>
          <w:sz w:val="28"/>
          <w:szCs w:val="28"/>
          <w:lang w:val="en-US"/>
        </w:rPr>
        <w:sym w:font="Symbol" w:char="F0AE"/>
      </w:r>
      <w:r w:rsidRPr="00574213">
        <w:rPr>
          <w:rFonts w:ascii="Times New Roman" w:hAnsi="Times New Roman" w:cs="Times New Roman"/>
          <w:b/>
          <w:sz w:val="28"/>
          <w:szCs w:val="28"/>
          <w:lang w:val="en-US"/>
        </w:rPr>
        <w:t>alClient</w:t>
      </w:r>
      <w:r w:rsidRPr="00574213">
        <w:rPr>
          <w:rFonts w:ascii="Times New Roman" w:hAnsi="Times New Roman" w:cs="Times New Roman"/>
          <w:sz w:val="28"/>
          <w:szCs w:val="28"/>
        </w:rPr>
        <w:t>.</w:t>
      </w:r>
    </w:p>
    <w:p w:rsidR="00F5753D" w:rsidRPr="00574213" w:rsidRDefault="00F5753D" w:rsidP="005403C5">
      <w:pPr>
        <w:pStyle w:val="ac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4213"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="009D27DC" w:rsidRPr="00574213">
        <w:rPr>
          <w:rFonts w:ascii="Times New Roman" w:hAnsi="Times New Roman" w:cs="Times New Roman"/>
          <w:sz w:val="28"/>
          <w:szCs w:val="28"/>
        </w:rPr>
        <w:t xml:space="preserve">на форму компонент </w:t>
      </w:r>
      <w:r w:rsidR="009D27DC" w:rsidRPr="00574213">
        <w:rPr>
          <w:rFonts w:ascii="Times New Roman" w:hAnsi="Times New Roman" w:cs="Times New Roman"/>
          <w:sz w:val="28"/>
          <w:szCs w:val="28"/>
          <w:lang w:val="en-US"/>
        </w:rPr>
        <w:t>TImage</w:t>
      </w:r>
      <w:r w:rsidR="009D27DC" w:rsidRPr="00574213">
        <w:rPr>
          <w:rFonts w:ascii="Times New Roman" w:hAnsi="Times New Roman" w:cs="Times New Roman"/>
          <w:sz w:val="28"/>
          <w:szCs w:val="28"/>
        </w:rPr>
        <w:t xml:space="preserve">и изменить его свойства </w:t>
      </w:r>
      <w:r w:rsidR="009D27DC" w:rsidRPr="00574213">
        <w:rPr>
          <w:rFonts w:ascii="Times New Roman" w:hAnsi="Times New Roman" w:cs="Times New Roman"/>
          <w:b/>
          <w:sz w:val="28"/>
          <w:szCs w:val="28"/>
          <w:lang w:val="en-US"/>
        </w:rPr>
        <w:t>Align</w:t>
      </w:r>
      <w:r w:rsidR="009D27DC" w:rsidRPr="00574213">
        <w:rPr>
          <w:rFonts w:ascii="Times New Roman" w:hAnsi="Times New Roman" w:cs="Times New Roman"/>
          <w:b/>
          <w:sz w:val="28"/>
          <w:szCs w:val="28"/>
          <w:lang w:val="en-US"/>
        </w:rPr>
        <w:sym w:font="Symbol" w:char="F0AE"/>
      </w:r>
      <w:r w:rsidR="009D27DC" w:rsidRPr="00574213">
        <w:rPr>
          <w:rFonts w:ascii="Times New Roman" w:hAnsi="Times New Roman" w:cs="Times New Roman"/>
          <w:b/>
          <w:sz w:val="28"/>
          <w:szCs w:val="28"/>
          <w:lang w:val="en-US"/>
        </w:rPr>
        <w:t>alClient</w:t>
      </w:r>
      <w:r w:rsidR="009D27DC" w:rsidRPr="00574213">
        <w:rPr>
          <w:rFonts w:ascii="Times New Roman" w:hAnsi="Times New Roman" w:cs="Times New Roman"/>
          <w:sz w:val="28"/>
          <w:szCs w:val="28"/>
        </w:rPr>
        <w:t xml:space="preserve">, </w:t>
      </w:r>
      <w:r w:rsidR="009D27DC" w:rsidRPr="00574213">
        <w:rPr>
          <w:rFonts w:ascii="Times New Roman" w:hAnsi="Times New Roman" w:cs="Times New Roman"/>
          <w:b/>
          <w:sz w:val="28"/>
          <w:szCs w:val="28"/>
          <w:lang w:val="en-US"/>
        </w:rPr>
        <w:t>AutoSize</w:t>
      </w:r>
      <w:r w:rsidR="009D27DC" w:rsidRPr="00574213">
        <w:rPr>
          <w:rFonts w:ascii="Times New Roman" w:hAnsi="Times New Roman" w:cs="Times New Roman"/>
          <w:b/>
          <w:sz w:val="28"/>
          <w:szCs w:val="28"/>
          <w:lang w:val="en-US"/>
        </w:rPr>
        <w:sym w:font="Symbol" w:char="F0AE"/>
      </w:r>
      <w:r w:rsidR="009D27DC" w:rsidRPr="00574213">
        <w:rPr>
          <w:rFonts w:ascii="Times New Roman" w:hAnsi="Times New Roman" w:cs="Times New Roman"/>
          <w:b/>
          <w:sz w:val="28"/>
          <w:szCs w:val="28"/>
          <w:lang w:val="en-US"/>
        </w:rPr>
        <w:t>True</w:t>
      </w:r>
      <w:r w:rsidR="009D27DC" w:rsidRPr="00574213">
        <w:rPr>
          <w:rFonts w:ascii="Times New Roman" w:hAnsi="Times New Roman" w:cs="Times New Roman"/>
          <w:sz w:val="28"/>
          <w:szCs w:val="28"/>
        </w:rPr>
        <w:t xml:space="preserve">, </w:t>
      </w:r>
      <w:r w:rsidR="009D27DC" w:rsidRPr="00574213">
        <w:rPr>
          <w:rFonts w:ascii="Times New Roman" w:hAnsi="Times New Roman" w:cs="Times New Roman"/>
          <w:b/>
          <w:sz w:val="28"/>
          <w:szCs w:val="28"/>
          <w:lang w:val="en-US"/>
        </w:rPr>
        <w:t>Stretch</w:t>
      </w:r>
      <w:r w:rsidR="009D27DC" w:rsidRPr="00574213">
        <w:rPr>
          <w:rFonts w:ascii="Times New Roman" w:hAnsi="Times New Roman" w:cs="Times New Roman"/>
          <w:b/>
          <w:sz w:val="28"/>
          <w:szCs w:val="28"/>
          <w:lang w:val="en-US"/>
        </w:rPr>
        <w:sym w:font="Symbol" w:char="F0AE"/>
      </w:r>
      <w:r w:rsidR="009D27DC" w:rsidRPr="00574213">
        <w:rPr>
          <w:rFonts w:ascii="Times New Roman" w:hAnsi="Times New Roman" w:cs="Times New Roman"/>
          <w:b/>
          <w:sz w:val="28"/>
          <w:szCs w:val="28"/>
          <w:lang w:val="en-US"/>
        </w:rPr>
        <w:t>True</w:t>
      </w:r>
      <w:r w:rsidR="009D27DC" w:rsidRPr="00574213">
        <w:rPr>
          <w:rFonts w:ascii="Times New Roman" w:hAnsi="Times New Roman" w:cs="Times New Roman"/>
          <w:sz w:val="28"/>
          <w:szCs w:val="28"/>
        </w:rPr>
        <w:t xml:space="preserve">. Кроме того, выбрать свойство </w:t>
      </w:r>
      <w:r w:rsidR="009D27DC" w:rsidRPr="00574213">
        <w:rPr>
          <w:rFonts w:ascii="Times New Roman" w:hAnsi="Times New Roman" w:cs="Times New Roman"/>
          <w:sz w:val="28"/>
          <w:szCs w:val="28"/>
          <w:lang w:val="en-US"/>
        </w:rPr>
        <w:t>Picture</w:t>
      </w:r>
      <w:r w:rsidR="009D27DC" w:rsidRPr="00574213">
        <w:rPr>
          <w:rFonts w:ascii="Times New Roman" w:hAnsi="Times New Roman" w:cs="Times New Roman"/>
          <w:sz w:val="28"/>
          <w:szCs w:val="28"/>
        </w:rPr>
        <w:t xml:space="preserve">и нажать на кнопку с тремя точками. В появившемся окне нажать кнопку </w:t>
      </w:r>
      <w:r w:rsidR="009D27DC" w:rsidRPr="00574213"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="009D27DC" w:rsidRPr="00574213">
        <w:rPr>
          <w:rFonts w:ascii="Times New Roman" w:hAnsi="Times New Roman" w:cs="Times New Roman"/>
          <w:sz w:val="28"/>
          <w:szCs w:val="28"/>
        </w:rPr>
        <w:t>… и выбрать фото с расширением *.</w:t>
      </w:r>
      <w:r w:rsidR="009D27DC" w:rsidRPr="00574213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="009D27DC" w:rsidRPr="00574213">
        <w:rPr>
          <w:rFonts w:ascii="Times New Roman" w:hAnsi="Times New Roman" w:cs="Times New Roman"/>
          <w:sz w:val="28"/>
          <w:szCs w:val="28"/>
        </w:rPr>
        <w:t xml:space="preserve">, определяющую тематику выпускной квалификационной работы. После этого нажать кнопку </w:t>
      </w:r>
      <w:r w:rsidR="009D27DC" w:rsidRPr="00574213">
        <w:rPr>
          <w:rFonts w:ascii="Times New Roman" w:hAnsi="Times New Roman" w:cs="Times New Roman"/>
          <w:sz w:val="28"/>
          <w:szCs w:val="28"/>
          <w:lang w:val="en-US"/>
        </w:rPr>
        <w:t>Ok.</w:t>
      </w:r>
    </w:p>
    <w:p w:rsidR="008F2E75" w:rsidRPr="00574213" w:rsidRDefault="008F2E75" w:rsidP="005403C5">
      <w:pPr>
        <w:pStyle w:val="ac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4213">
        <w:rPr>
          <w:rFonts w:ascii="Times New Roman" w:hAnsi="Times New Roman" w:cs="Times New Roman"/>
          <w:sz w:val="28"/>
          <w:szCs w:val="28"/>
        </w:rPr>
        <w:t xml:space="preserve">Далее необходимо выбрать компонент </w:t>
      </w:r>
      <w:r w:rsidRPr="00574213">
        <w:rPr>
          <w:rFonts w:ascii="Times New Roman" w:hAnsi="Times New Roman" w:cs="Times New Roman"/>
          <w:sz w:val="28"/>
          <w:szCs w:val="28"/>
          <w:lang w:val="en-US"/>
        </w:rPr>
        <w:t>TLabel</w:t>
      </w:r>
      <w:r w:rsidRPr="00574213">
        <w:rPr>
          <w:rFonts w:ascii="Times New Roman" w:hAnsi="Times New Roman" w:cs="Times New Roman"/>
          <w:sz w:val="28"/>
          <w:szCs w:val="28"/>
        </w:rPr>
        <w:t xml:space="preserve">и разместить его поверх компонента </w:t>
      </w:r>
      <w:r w:rsidRPr="00574213">
        <w:rPr>
          <w:rFonts w:ascii="Times New Roman" w:hAnsi="Times New Roman" w:cs="Times New Roman"/>
          <w:sz w:val="28"/>
          <w:szCs w:val="28"/>
          <w:lang w:val="en-US"/>
        </w:rPr>
        <w:t>TImage</w:t>
      </w:r>
      <w:r w:rsidRPr="00574213">
        <w:rPr>
          <w:rFonts w:ascii="Times New Roman" w:hAnsi="Times New Roman" w:cs="Times New Roman"/>
          <w:sz w:val="28"/>
          <w:szCs w:val="28"/>
        </w:rPr>
        <w:t xml:space="preserve">, где изменить свойство компонента </w:t>
      </w:r>
      <w:r w:rsidRPr="00574213">
        <w:rPr>
          <w:rFonts w:ascii="Times New Roman" w:hAnsi="Times New Roman" w:cs="Times New Roman"/>
          <w:sz w:val="28"/>
          <w:szCs w:val="28"/>
          <w:lang w:val="en-US"/>
        </w:rPr>
        <w:t>TLabelCaption</w:t>
      </w:r>
      <w:r w:rsidRPr="00574213">
        <w:rPr>
          <w:rFonts w:ascii="Times New Roman" w:hAnsi="Times New Roman" w:cs="Times New Roman"/>
          <w:sz w:val="28"/>
          <w:szCs w:val="28"/>
        </w:rPr>
        <w:t xml:space="preserve"> на тему выпускной квалификационной работы.</w:t>
      </w:r>
      <w:r w:rsidR="00864C74" w:rsidRPr="00574213">
        <w:rPr>
          <w:rFonts w:ascii="Times New Roman" w:hAnsi="Times New Roman" w:cs="Times New Roman"/>
          <w:sz w:val="28"/>
          <w:szCs w:val="28"/>
        </w:rPr>
        <w:t xml:space="preserve">Чтобы тема ВКР могла быть в несколько строк, для компонента </w:t>
      </w:r>
      <w:r w:rsidR="00864C74" w:rsidRPr="00574213">
        <w:rPr>
          <w:rFonts w:ascii="Times New Roman" w:hAnsi="Times New Roman" w:cs="Times New Roman"/>
          <w:sz w:val="28"/>
          <w:szCs w:val="28"/>
          <w:lang w:val="en-US"/>
        </w:rPr>
        <w:t>TLabel</w:t>
      </w:r>
      <w:r w:rsidR="00864C74" w:rsidRPr="00574213">
        <w:rPr>
          <w:rFonts w:ascii="Times New Roman" w:hAnsi="Times New Roman" w:cs="Times New Roman"/>
          <w:sz w:val="28"/>
          <w:szCs w:val="28"/>
        </w:rPr>
        <w:t xml:space="preserve"> можно изменить свойство </w:t>
      </w:r>
      <w:r w:rsidR="00864C74" w:rsidRPr="00574213">
        <w:rPr>
          <w:rFonts w:ascii="Times New Roman" w:hAnsi="Times New Roman" w:cs="Times New Roman"/>
          <w:b/>
          <w:sz w:val="28"/>
          <w:szCs w:val="28"/>
          <w:lang w:val="en-US"/>
        </w:rPr>
        <w:t>WordWrap</w:t>
      </w:r>
      <w:r w:rsidR="00864C74" w:rsidRPr="00574213">
        <w:rPr>
          <w:rFonts w:ascii="Times New Roman" w:hAnsi="Times New Roman" w:cs="Times New Roman"/>
          <w:sz w:val="28"/>
          <w:szCs w:val="28"/>
        </w:rPr>
        <w:t xml:space="preserve">на </w:t>
      </w:r>
      <w:r w:rsidR="00864C74" w:rsidRPr="00574213">
        <w:rPr>
          <w:rFonts w:ascii="Times New Roman" w:hAnsi="Times New Roman" w:cs="Times New Roman"/>
          <w:b/>
          <w:sz w:val="28"/>
          <w:szCs w:val="28"/>
          <w:lang w:val="en-US"/>
        </w:rPr>
        <w:t>True</w:t>
      </w:r>
      <w:r w:rsidR="00864C74" w:rsidRPr="00574213">
        <w:rPr>
          <w:rFonts w:ascii="Times New Roman" w:hAnsi="Times New Roman" w:cs="Times New Roman"/>
          <w:sz w:val="28"/>
          <w:szCs w:val="28"/>
        </w:rPr>
        <w:t>.</w:t>
      </w:r>
    </w:p>
    <w:p w:rsidR="008F2E75" w:rsidRPr="00574213" w:rsidRDefault="008F2E75" w:rsidP="005403C5">
      <w:pPr>
        <w:pStyle w:val="ac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4213">
        <w:rPr>
          <w:rFonts w:ascii="Times New Roman" w:hAnsi="Times New Roman" w:cs="Times New Roman"/>
          <w:sz w:val="28"/>
          <w:szCs w:val="28"/>
        </w:rPr>
        <w:t xml:space="preserve">Кроме того, можно добавить ещё несколько компонент </w:t>
      </w:r>
      <w:r w:rsidRPr="00574213">
        <w:rPr>
          <w:rFonts w:ascii="Times New Roman" w:hAnsi="Times New Roman" w:cs="Times New Roman"/>
          <w:sz w:val="28"/>
          <w:szCs w:val="28"/>
          <w:lang w:val="en-US"/>
        </w:rPr>
        <w:t>TLabel</w:t>
      </w:r>
      <w:r w:rsidRPr="00574213">
        <w:rPr>
          <w:rFonts w:ascii="Times New Roman" w:hAnsi="Times New Roman" w:cs="Times New Roman"/>
          <w:sz w:val="28"/>
          <w:szCs w:val="28"/>
        </w:rPr>
        <w:t xml:space="preserve"> и в свойствах </w:t>
      </w:r>
      <w:r w:rsidRPr="00574213">
        <w:rPr>
          <w:rFonts w:ascii="Times New Roman" w:hAnsi="Times New Roman" w:cs="Times New Roman"/>
          <w:sz w:val="28"/>
          <w:szCs w:val="28"/>
          <w:lang w:val="en-US"/>
        </w:rPr>
        <w:t>Caption</w:t>
      </w:r>
      <w:r w:rsidRPr="00574213">
        <w:rPr>
          <w:rFonts w:ascii="Times New Roman" w:hAnsi="Times New Roman" w:cs="Times New Roman"/>
          <w:sz w:val="28"/>
          <w:szCs w:val="28"/>
        </w:rPr>
        <w:t xml:space="preserve"> добавить фамилию и инициалы выпускника, номер группы выпускника, фамилию и инициалы руководителя ВКР.</w:t>
      </w:r>
    </w:p>
    <w:p w:rsidR="008F2E75" w:rsidRPr="00574213" w:rsidRDefault="008F2E75" w:rsidP="005403C5">
      <w:pPr>
        <w:pStyle w:val="ac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4213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864C74" w:rsidRPr="00574213">
        <w:rPr>
          <w:rFonts w:ascii="Times New Roman" w:hAnsi="Times New Roman" w:cs="Times New Roman"/>
          <w:sz w:val="28"/>
          <w:szCs w:val="28"/>
        </w:rPr>
        <w:t xml:space="preserve">при подводе курсора к теме ВКР курсор должен менять внешний вид: например со стандартного указателя в виде стрелочки на указатель в виде пальца руки. Для этого необходимо выделить </w:t>
      </w:r>
      <w:r w:rsidR="00864C74" w:rsidRPr="00574213">
        <w:rPr>
          <w:rFonts w:ascii="Times New Roman" w:hAnsi="Times New Roman" w:cs="Times New Roman"/>
          <w:sz w:val="28"/>
          <w:szCs w:val="28"/>
          <w:lang w:val="en-US"/>
        </w:rPr>
        <w:t>TLabel</w:t>
      </w:r>
      <w:r w:rsidR="00864C74" w:rsidRPr="00574213">
        <w:rPr>
          <w:rFonts w:ascii="Times New Roman" w:hAnsi="Times New Roman" w:cs="Times New Roman"/>
          <w:sz w:val="28"/>
          <w:szCs w:val="28"/>
        </w:rPr>
        <w:t xml:space="preserve"> с названием ВКР, найти для этого компонента свойство </w:t>
      </w:r>
      <w:r w:rsidR="00864C74" w:rsidRPr="00574213">
        <w:rPr>
          <w:rFonts w:ascii="Times New Roman" w:hAnsi="Times New Roman" w:cs="Times New Roman"/>
          <w:b/>
          <w:sz w:val="28"/>
          <w:szCs w:val="28"/>
          <w:lang w:val="en-US"/>
        </w:rPr>
        <w:t>Cursor</w:t>
      </w:r>
      <w:r w:rsidR="00864C74" w:rsidRPr="00574213">
        <w:rPr>
          <w:rFonts w:ascii="Times New Roman" w:hAnsi="Times New Roman" w:cs="Times New Roman"/>
          <w:sz w:val="28"/>
          <w:szCs w:val="28"/>
        </w:rPr>
        <w:t xml:space="preserve">и изменить его на </w:t>
      </w:r>
      <w:r w:rsidR="00864C74" w:rsidRPr="00574213">
        <w:rPr>
          <w:rFonts w:ascii="Times New Roman" w:hAnsi="Times New Roman" w:cs="Times New Roman"/>
          <w:b/>
          <w:sz w:val="28"/>
          <w:szCs w:val="28"/>
          <w:lang w:val="en-US"/>
        </w:rPr>
        <w:t>crHandPoint</w:t>
      </w:r>
      <w:r w:rsidR="00864C74" w:rsidRPr="00574213">
        <w:rPr>
          <w:rFonts w:ascii="Times New Roman" w:hAnsi="Times New Roman" w:cs="Times New Roman"/>
          <w:sz w:val="28"/>
          <w:szCs w:val="28"/>
        </w:rPr>
        <w:t xml:space="preserve"> (Ручной указатель).</w:t>
      </w:r>
    </w:p>
    <w:p w:rsidR="009D27DC" w:rsidRPr="00574213" w:rsidRDefault="009D27DC" w:rsidP="005403C5">
      <w:pPr>
        <w:pStyle w:val="ac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4213">
        <w:rPr>
          <w:rFonts w:ascii="Times New Roman" w:hAnsi="Times New Roman" w:cs="Times New Roman"/>
          <w:sz w:val="28"/>
          <w:szCs w:val="28"/>
        </w:rPr>
        <w:t>После запуска программы загрузочная форма может выглядеть следующим образом:</w:t>
      </w:r>
    </w:p>
    <w:p w:rsidR="00654C3A" w:rsidRPr="00574213" w:rsidRDefault="008F2E75" w:rsidP="005403C5">
      <w:pPr>
        <w:jc w:val="both"/>
        <w:rPr>
          <w:sz w:val="28"/>
          <w:szCs w:val="28"/>
        </w:rPr>
      </w:pPr>
      <w:r w:rsidRPr="00574213">
        <w:rPr>
          <w:noProof/>
          <w:sz w:val="28"/>
          <w:szCs w:val="28"/>
        </w:rPr>
        <w:lastRenderedPageBreak/>
        <w:drawing>
          <wp:inline distT="0" distB="0" distL="0" distR="0">
            <wp:extent cx="5940425" cy="3712301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E75" w:rsidRPr="00574213" w:rsidRDefault="00755AC4" w:rsidP="005403C5">
      <w:pPr>
        <w:pStyle w:val="ac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4213">
        <w:rPr>
          <w:rFonts w:ascii="Times New Roman" w:hAnsi="Times New Roman" w:cs="Times New Roman"/>
          <w:sz w:val="28"/>
          <w:szCs w:val="28"/>
        </w:rPr>
        <w:t xml:space="preserve"> Для перехода к новым формам сначала их необходимо добавить</w:t>
      </w:r>
      <w:r w:rsidR="00DC5D32" w:rsidRPr="00574213">
        <w:rPr>
          <w:rFonts w:ascii="Times New Roman" w:hAnsi="Times New Roman" w:cs="Times New Roman"/>
          <w:sz w:val="28"/>
          <w:szCs w:val="28"/>
        </w:rPr>
        <w:t xml:space="preserve">. Затем выбрать компонент по которому необходимо осуществить переход к следующей форме. Выбрать у него закладку </w:t>
      </w:r>
      <w:r w:rsidR="00DC5D32" w:rsidRPr="00574213">
        <w:rPr>
          <w:rFonts w:ascii="Times New Roman" w:hAnsi="Times New Roman" w:cs="Times New Roman"/>
          <w:b/>
          <w:sz w:val="28"/>
          <w:szCs w:val="28"/>
          <w:lang w:val="en-US"/>
        </w:rPr>
        <w:t>Events</w:t>
      </w:r>
      <w:r w:rsidR="00DC5D32" w:rsidRPr="00574213">
        <w:rPr>
          <w:rFonts w:ascii="Times New Roman" w:hAnsi="Times New Roman" w:cs="Times New Roman"/>
          <w:sz w:val="28"/>
          <w:szCs w:val="28"/>
        </w:rPr>
        <w:t xml:space="preserve">, найти событие </w:t>
      </w:r>
      <w:r w:rsidR="00DC5D32" w:rsidRPr="00574213">
        <w:rPr>
          <w:rFonts w:ascii="Times New Roman" w:hAnsi="Times New Roman" w:cs="Times New Roman"/>
          <w:b/>
          <w:sz w:val="28"/>
          <w:szCs w:val="28"/>
          <w:lang w:val="en-US"/>
        </w:rPr>
        <w:t>OnClick</w:t>
      </w:r>
      <w:r w:rsidR="00DC5D32" w:rsidRPr="00574213">
        <w:rPr>
          <w:rFonts w:ascii="Times New Roman" w:hAnsi="Times New Roman" w:cs="Times New Roman"/>
          <w:sz w:val="28"/>
          <w:szCs w:val="28"/>
        </w:rPr>
        <w:t>и дважды нажать на поле рядом с ним.</w:t>
      </w:r>
    </w:p>
    <w:p w:rsidR="00DC5D32" w:rsidRPr="00574213" w:rsidRDefault="00DC5D32" w:rsidP="005403C5">
      <w:pPr>
        <w:pStyle w:val="ac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4213">
        <w:rPr>
          <w:rFonts w:ascii="Times New Roman" w:hAnsi="Times New Roman" w:cs="Times New Roman"/>
          <w:sz w:val="28"/>
          <w:szCs w:val="28"/>
        </w:rPr>
        <w:t xml:space="preserve"> После этого появится место, где необходимо написать код программы. Для С++</w:t>
      </w:r>
      <w:r w:rsidRPr="00574213"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574213">
        <w:rPr>
          <w:rFonts w:ascii="Times New Roman" w:hAnsi="Times New Roman" w:cs="Times New Roman"/>
          <w:sz w:val="28"/>
          <w:szCs w:val="28"/>
        </w:rPr>
        <w:t xml:space="preserve">необходимо написать код (например </w:t>
      </w:r>
      <w:r w:rsidRPr="00574213">
        <w:rPr>
          <w:rFonts w:ascii="Times New Roman" w:hAnsi="Times New Roman" w:cs="Times New Roman"/>
          <w:b/>
          <w:sz w:val="28"/>
          <w:szCs w:val="28"/>
          <w:lang w:val="en-US"/>
        </w:rPr>
        <w:t>Form</w:t>
      </w:r>
      <w:r w:rsidRPr="00574213">
        <w:rPr>
          <w:rFonts w:ascii="Times New Roman" w:hAnsi="Times New Roman" w:cs="Times New Roman"/>
          <w:b/>
          <w:sz w:val="28"/>
          <w:szCs w:val="28"/>
        </w:rPr>
        <w:t>2</w:t>
      </w:r>
      <w:r w:rsidRPr="00574213">
        <w:rPr>
          <w:rFonts w:ascii="Times New Roman" w:hAnsi="Times New Roman" w:cs="Times New Roman"/>
          <w:b/>
          <w:sz w:val="28"/>
          <w:szCs w:val="28"/>
          <w:lang w:val="en-US"/>
        </w:rPr>
        <w:sym w:font="Symbol" w:char="00AE"/>
      </w:r>
      <w:r w:rsidRPr="00574213">
        <w:rPr>
          <w:rFonts w:ascii="Times New Roman" w:hAnsi="Times New Roman" w:cs="Times New Roman"/>
          <w:b/>
          <w:sz w:val="28"/>
          <w:szCs w:val="28"/>
          <w:lang w:val="en-US"/>
        </w:rPr>
        <w:t>Show</w:t>
      </w:r>
      <w:r w:rsidRPr="00574213">
        <w:rPr>
          <w:rFonts w:ascii="Times New Roman" w:hAnsi="Times New Roman" w:cs="Times New Roman"/>
          <w:b/>
          <w:sz w:val="28"/>
          <w:szCs w:val="28"/>
        </w:rPr>
        <w:t>();</w:t>
      </w:r>
      <w:r w:rsidRPr="00574213">
        <w:rPr>
          <w:rFonts w:ascii="Times New Roman" w:hAnsi="Times New Roman" w:cs="Times New Roman"/>
          <w:sz w:val="28"/>
          <w:szCs w:val="28"/>
        </w:rPr>
        <w:t xml:space="preserve">), а также добавить код вверху заголовочного файла </w:t>
      </w:r>
      <w:r w:rsidRPr="00574213">
        <w:rPr>
          <w:rFonts w:ascii="Times New Roman" w:hAnsi="Times New Roman" w:cs="Times New Roman"/>
          <w:b/>
          <w:sz w:val="28"/>
          <w:szCs w:val="28"/>
        </w:rPr>
        <w:t>#</w:t>
      </w:r>
      <w:r w:rsidRPr="00574213">
        <w:rPr>
          <w:rFonts w:ascii="Times New Roman" w:hAnsi="Times New Roman" w:cs="Times New Roman"/>
          <w:b/>
          <w:sz w:val="28"/>
          <w:szCs w:val="28"/>
          <w:lang w:val="en-US"/>
        </w:rPr>
        <w:t>include</w:t>
      </w:r>
      <w:r w:rsidRPr="00574213">
        <w:rPr>
          <w:rFonts w:ascii="Times New Roman" w:hAnsi="Times New Roman" w:cs="Times New Roman"/>
          <w:b/>
          <w:sz w:val="28"/>
          <w:szCs w:val="28"/>
        </w:rPr>
        <w:t xml:space="preserve"> “</w:t>
      </w:r>
      <w:r w:rsidRPr="00574213">
        <w:rPr>
          <w:rFonts w:ascii="Times New Roman" w:hAnsi="Times New Roman" w:cs="Times New Roman"/>
          <w:b/>
          <w:sz w:val="28"/>
          <w:szCs w:val="28"/>
          <w:lang w:val="en-US"/>
        </w:rPr>
        <w:t>Unit</w:t>
      </w:r>
      <w:r w:rsidRPr="00574213">
        <w:rPr>
          <w:rFonts w:ascii="Times New Roman" w:hAnsi="Times New Roman" w:cs="Times New Roman"/>
          <w:b/>
          <w:sz w:val="28"/>
          <w:szCs w:val="28"/>
        </w:rPr>
        <w:t>2.</w:t>
      </w:r>
      <w:r w:rsidRPr="00574213">
        <w:rPr>
          <w:rFonts w:ascii="Times New Roman" w:hAnsi="Times New Roman" w:cs="Times New Roman"/>
          <w:b/>
          <w:sz w:val="28"/>
          <w:szCs w:val="28"/>
          <w:lang w:val="en-US"/>
        </w:rPr>
        <w:t>h</w:t>
      </w:r>
      <w:r w:rsidRPr="00574213">
        <w:rPr>
          <w:rFonts w:ascii="Times New Roman" w:hAnsi="Times New Roman" w:cs="Times New Roman"/>
          <w:b/>
          <w:sz w:val="28"/>
          <w:szCs w:val="28"/>
        </w:rPr>
        <w:t>”</w:t>
      </w:r>
      <w:r w:rsidRPr="00574213">
        <w:rPr>
          <w:rFonts w:ascii="Times New Roman" w:hAnsi="Times New Roman" w:cs="Times New Roman"/>
          <w:sz w:val="28"/>
          <w:szCs w:val="28"/>
        </w:rPr>
        <w:t>.</w:t>
      </w:r>
    </w:p>
    <w:p w:rsidR="00DC5D32" w:rsidRPr="00574213" w:rsidRDefault="00DC5D32" w:rsidP="005403C5">
      <w:pPr>
        <w:pStyle w:val="ac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574213">
        <w:rPr>
          <w:rFonts w:ascii="Times New Roman" w:hAnsi="Times New Roman" w:cs="Times New Roman"/>
          <w:sz w:val="28"/>
          <w:szCs w:val="28"/>
        </w:rPr>
        <w:t xml:space="preserve">Для </w:t>
      </w:r>
      <w:r w:rsidRPr="00574213"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Pr="00574213">
        <w:rPr>
          <w:rFonts w:ascii="Times New Roman" w:hAnsi="Times New Roman" w:cs="Times New Roman"/>
          <w:sz w:val="28"/>
          <w:szCs w:val="28"/>
        </w:rPr>
        <w:t xml:space="preserve">достаточно написать только код (например, </w:t>
      </w:r>
      <w:r w:rsidRPr="00574213">
        <w:rPr>
          <w:rFonts w:ascii="Times New Roman" w:hAnsi="Times New Roman" w:cs="Times New Roman"/>
          <w:b/>
          <w:sz w:val="28"/>
          <w:szCs w:val="28"/>
          <w:lang w:val="en-US"/>
        </w:rPr>
        <w:t>Form</w:t>
      </w:r>
      <w:r w:rsidRPr="00574213">
        <w:rPr>
          <w:rFonts w:ascii="Times New Roman" w:hAnsi="Times New Roman" w:cs="Times New Roman"/>
          <w:b/>
          <w:sz w:val="28"/>
          <w:szCs w:val="28"/>
        </w:rPr>
        <w:t>2.</w:t>
      </w:r>
      <w:r w:rsidRPr="00574213">
        <w:rPr>
          <w:rFonts w:ascii="Times New Roman" w:hAnsi="Times New Roman" w:cs="Times New Roman"/>
          <w:b/>
          <w:sz w:val="28"/>
          <w:szCs w:val="28"/>
          <w:lang w:val="en-US"/>
        </w:rPr>
        <w:t>Show</w:t>
      </w:r>
      <w:r w:rsidRPr="00574213">
        <w:rPr>
          <w:rFonts w:ascii="Times New Roman" w:hAnsi="Times New Roman" w:cs="Times New Roman"/>
          <w:b/>
          <w:sz w:val="28"/>
          <w:szCs w:val="28"/>
        </w:rPr>
        <w:t>;</w:t>
      </w:r>
      <w:r w:rsidRPr="00574213">
        <w:rPr>
          <w:rFonts w:ascii="Times New Roman" w:hAnsi="Times New Roman" w:cs="Times New Roman"/>
          <w:sz w:val="28"/>
          <w:szCs w:val="28"/>
        </w:rPr>
        <w:t>).</w:t>
      </w:r>
    </w:p>
    <w:p w:rsidR="00DC5D32" w:rsidRPr="00574213" w:rsidRDefault="00DC5D32" w:rsidP="005403C5">
      <w:pPr>
        <w:pStyle w:val="ac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4213">
        <w:rPr>
          <w:rFonts w:ascii="Times New Roman" w:hAnsi="Times New Roman" w:cs="Times New Roman"/>
          <w:sz w:val="28"/>
          <w:szCs w:val="28"/>
        </w:rPr>
        <w:t>Пример может выглядеть следующим образом:</w:t>
      </w:r>
    </w:p>
    <w:p w:rsidR="00DC5D32" w:rsidRPr="00574213" w:rsidRDefault="00DC5D32" w:rsidP="005403C5">
      <w:pPr>
        <w:pStyle w:val="ac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7421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10000" cy="181927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19005" t="12275" r="33670" b="42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641" cy="1823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685" w:rsidRPr="00574213" w:rsidRDefault="00FC1B1C" w:rsidP="005403C5">
      <w:pPr>
        <w:pStyle w:val="ac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4213">
        <w:rPr>
          <w:rFonts w:ascii="Times New Roman" w:hAnsi="Times New Roman" w:cs="Times New Roman"/>
          <w:sz w:val="28"/>
          <w:szCs w:val="28"/>
        </w:rPr>
        <w:t xml:space="preserve"> Для подключения таблиц базы данных к разрабатываемому приложению необходимо </w:t>
      </w:r>
      <w:r w:rsidR="007F7348" w:rsidRPr="00574213">
        <w:rPr>
          <w:rFonts w:ascii="Times New Roman" w:hAnsi="Times New Roman" w:cs="Times New Roman"/>
          <w:sz w:val="28"/>
          <w:szCs w:val="28"/>
        </w:rPr>
        <w:t>предварительно создать базу данных с необходимым количеством таблиц и сохранить её в папке, где хранятся все файлы разрабатываемого приложения (для нашего примера (С:/Фамилия_студента).</w:t>
      </w:r>
    </w:p>
    <w:p w:rsidR="007F7348" w:rsidRPr="00574213" w:rsidRDefault="00CD3156" w:rsidP="005403C5">
      <w:pPr>
        <w:pStyle w:val="ac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4213">
        <w:rPr>
          <w:rFonts w:ascii="Times New Roman" w:hAnsi="Times New Roman" w:cs="Times New Roman"/>
          <w:sz w:val="28"/>
          <w:szCs w:val="28"/>
        </w:rPr>
        <w:t xml:space="preserve">Для разработки и сохранения базы данных необходимо открыть СУБД </w:t>
      </w:r>
      <w:r w:rsidRPr="0057421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574213">
        <w:rPr>
          <w:rFonts w:ascii="Times New Roman" w:hAnsi="Times New Roman" w:cs="Times New Roman"/>
          <w:sz w:val="28"/>
          <w:szCs w:val="28"/>
        </w:rPr>
        <w:t>. В главном меню выбрать пункты Файл</w:t>
      </w:r>
      <w:r w:rsidRPr="00574213">
        <w:rPr>
          <w:rFonts w:ascii="Times New Roman" w:hAnsi="Times New Roman" w:cs="Times New Roman"/>
          <w:sz w:val="28"/>
          <w:szCs w:val="28"/>
          <w:lang w:val="en-US"/>
        </w:rPr>
        <w:sym w:font="Symbol" w:char="00AE"/>
      </w:r>
      <w:r w:rsidRPr="00574213">
        <w:rPr>
          <w:rFonts w:ascii="Times New Roman" w:hAnsi="Times New Roman" w:cs="Times New Roman"/>
          <w:sz w:val="28"/>
          <w:szCs w:val="28"/>
        </w:rPr>
        <w:t>Создать</w:t>
      </w:r>
    </w:p>
    <w:p w:rsidR="00CD3156" w:rsidRPr="00574213" w:rsidRDefault="00CD3156" w:rsidP="005403C5">
      <w:pPr>
        <w:jc w:val="center"/>
        <w:rPr>
          <w:sz w:val="28"/>
          <w:szCs w:val="28"/>
        </w:rPr>
      </w:pPr>
      <w:r w:rsidRPr="00574213">
        <w:rPr>
          <w:noProof/>
          <w:sz w:val="28"/>
          <w:szCs w:val="28"/>
        </w:rPr>
        <w:lastRenderedPageBreak/>
        <w:drawing>
          <wp:inline distT="0" distB="0" distL="0" distR="0">
            <wp:extent cx="5143500" cy="247650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753" cy="2479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156" w:rsidRPr="00574213" w:rsidRDefault="00CD3156" w:rsidP="005403C5">
      <w:pPr>
        <w:ind w:firstLine="709"/>
        <w:jc w:val="both"/>
        <w:rPr>
          <w:sz w:val="28"/>
          <w:szCs w:val="28"/>
        </w:rPr>
      </w:pPr>
      <w:r w:rsidRPr="00574213">
        <w:rPr>
          <w:sz w:val="28"/>
          <w:szCs w:val="28"/>
        </w:rPr>
        <w:t xml:space="preserve">После нажатия «Новая база данных…» появляется окно для выбора места сохранения этой базы данных с её именем (например </w:t>
      </w:r>
      <w:r w:rsidRPr="00574213">
        <w:rPr>
          <w:sz w:val="28"/>
          <w:szCs w:val="28"/>
          <w:lang w:val="en-US"/>
        </w:rPr>
        <w:t>db</w:t>
      </w:r>
      <w:r w:rsidRPr="00574213">
        <w:rPr>
          <w:sz w:val="28"/>
          <w:szCs w:val="28"/>
        </w:rPr>
        <w:t>1), после чего необходимо нажать на кнопку «Создать».</w:t>
      </w:r>
    </w:p>
    <w:p w:rsidR="00CD3156" w:rsidRPr="00574213" w:rsidRDefault="00CD3156" w:rsidP="005403C5">
      <w:pPr>
        <w:jc w:val="center"/>
        <w:rPr>
          <w:sz w:val="28"/>
          <w:szCs w:val="28"/>
        </w:rPr>
      </w:pPr>
      <w:r w:rsidRPr="00574213">
        <w:rPr>
          <w:noProof/>
          <w:sz w:val="28"/>
          <w:szCs w:val="28"/>
        </w:rPr>
        <w:drawing>
          <wp:inline distT="0" distB="0" distL="0" distR="0">
            <wp:extent cx="4895850" cy="251460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046" cy="2514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156" w:rsidRPr="00574213" w:rsidRDefault="00C66EDA" w:rsidP="005403C5">
      <w:pPr>
        <w:ind w:firstLine="709"/>
        <w:jc w:val="both"/>
        <w:rPr>
          <w:sz w:val="28"/>
          <w:szCs w:val="28"/>
        </w:rPr>
      </w:pPr>
      <w:r w:rsidRPr="00574213">
        <w:rPr>
          <w:sz w:val="28"/>
          <w:szCs w:val="28"/>
        </w:rPr>
        <w:t>С помощью кнопки «Конструктор» можно сформировать структуру таблицы базы данных. Например,</w:t>
      </w:r>
    </w:p>
    <w:p w:rsidR="00C66EDA" w:rsidRPr="00574213" w:rsidRDefault="00C66EDA" w:rsidP="005403C5">
      <w:pPr>
        <w:jc w:val="center"/>
        <w:rPr>
          <w:sz w:val="28"/>
          <w:szCs w:val="28"/>
        </w:rPr>
      </w:pPr>
      <w:r w:rsidRPr="00574213">
        <w:rPr>
          <w:noProof/>
          <w:sz w:val="28"/>
          <w:szCs w:val="28"/>
        </w:rPr>
        <w:drawing>
          <wp:inline distT="0" distB="0" distL="0" distR="0">
            <wp:extent cx="5940425" cy="2914650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25" cy="2917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EDA" w:rsidRPr="00574213" w:rsidRDefault="00C66EDA" w:rsidP="005403C5">
      <w:pPr>
        <w:ind w:firstLine="709"/>
        <w:jc w:val="both"/>
        <w:rPr>
          <w:sz w:val="28"/>
          <w:szCs w:val="28"/>
        </w:rPr>
      </w:pPr>
      <w:r w:rsidRPr="00574213">
        <w:rPr>
          <w:sz w:val="28"/>
          <w:szCs w:val="28"/>
        </w:rPr>
        <w:lastRenderedPageBreak/>
        <w:t xml:space="preserve">Если дважды нажать ЛКМ на название Таблица1, то можно из СУБД </w:t>
      </w:r>
      <w:r w:rsidRPr="00574213">
        <w:rPr>
          <w:sz w:val="28"/>
          <w:szCs w:val="28"/>
          <w:lang w:val="en-US"/>
        </w:rPr>
        <w:t>ACCESS</w:t>
      </w:r>
      <w:r w:rsidRPr="00574213">
        <w:rPr>
          <w:sz w:val="28"/>
          <w:szCs w:val="28"/>
        </w:rPr>
        <w:t xml:space="preserve"> заполнить строки данной таблицы. Например,</w:t>
      </w:r>
    </w:p>
    <w:p w:rsidR="00C66EDA" w:rsidRPr="00574213" w:rsidRDefault="00C66EDA" w:rsidP="005403C5">
      <w:pPr>
        <w:jc w:val="both"/>
        <w:rPr>
          <w:sz w:val="28"/>
          <w:szCs w:val="28"/>
        </w:rPr>
      </w:pPr>
      <w:r w:rsidRPr="00574213">
        <w:rPr>
          <w:noProof/>
          <w:sz w:val="28"/>
          <w:szCs w:val="28"/>
        </w:rPr>
        <w:drawing>
          <wp:inline distT="0" distB="0" distL="0" distR="0">
            <wp:extent cx="5940425" cy="3712301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EDA" w:rsidRPr="00574213" w:rsidRDefault="00436B92" w:rsidP="005403C5">
      <w:pPr>
        <w:ind w:firstLine="709"/>
        <w:jc w:val="both"/>
        <w:rPr>
          <w:sz w:val="28"/>
          <w:szCs w:val="28"/>
        </w:rPr>
      </w:pPr>
      <w:r w:rsidRPr="00574213">
        <w:rPr>
          <w:sz w:val="28"/>
          <w:szCs w:val="28"/>
        </w:rPr>
        <w:t xml:space="preserve">Для подключения </w:t>
      </w:r>
      <w:r w:rsidRPr="00574213">
        <w:rPr>
          <w:sz w:val="28"/>
          <w:szCs w:val="28"/>
          <w:lang w:val="en-US"/>
        </w:rPr>
        <w:t>db</w:t>
      </w:r>
      <w:r w:rsidRPr="00574213">
        <w:rPr>
          <w:sz w:val="28"/>
          <w:szCs w:val="28"/>
        </w:rPr>
        <w:t>1 к разрабатываемому приложению необходимо на форму положить следующие компоненты:</w:t>
      </w:r>
    </w:p>
    <w:p w:rsidR="00436B92" w:rsidRPr="00574213" w:rsidRDefault="00436B92" w:rsidP="005403C5">
      <w:pPr>
        <w:ind w:firstLine="709"/>
        <w:jc w:val="both"/>
        <w:rPr>
          <w:sz w:val="28"/>
          <w:szCs w:val="28"/>
          <w:lang w:val="en-US"/>
        </w:rPr>
      </w:pPr>
      <w:r w:rsidRPr="00574213">
        <w:rPr>
          <w:sz w:val="28"/>
          <w:szCs w:val="28"/>
          <w:lang w:val="en-US"/>
        </w:rPr>
        <w:t>TDataSource;</w:t>
      </w:r>
      <w:r w:rsidR="00A62408" w:rsidRPr="00574213">
        <w:rPr>
          <w:sz w:val="28"/>
          <w:szCs w:val="28"/>
          <w:lang w:val="en-US"/>
        </w:rPr>
        <w:tab/>
      </w:r>
      <w:r w:rsidR="00A62408" w:rsidRPr="00574213">
        <w:rPr>
          <w:sz w:val="28"/>
          <w:szCs w:val="28"/>
          <w:lang w:val="en-US"/>
        </w:rPr>
        <w:tab/>
      </w:r>
      <w:r w:rsidR="00A62408" w:rsidRPr="00574213">
        <w:rPr>
          <w:sz w:val="28"/>
          <w:szCs w:val="28"/>
          <w:lang w:val="en-US"/>
        </w:rPr>
        <w:tab/>
      </w:r>
      <w:r w:rsidR="00A62408" w:rsidRPr="00574213">
        <w:rPr>
          <w:sz w:val="28"/>
          <w:szCs w:val="28"/>
          <w:lang w:val="en-US"/>
        </w:rPr>
        <w:tab/>
      </w:r>
      <w:r w:rsidRPr="00574213">
        <w:rPr>
          <w:sz w:val="28"/>
          <w:szCs w:val="28"/>
          <w:lang w:val="en-US"/>
        </w:rPr>
        <w:t>TADOConnection;</w:t>
      </w:r>
    </w:p>
    <w:p w:rsidR="00436B92" w:rsidRPr="00574213" w:rsidRDefault="00436B92" w:rsidP="005403C5">
      <w:pPr>
        <w:ind w:firstLine="709"/>
        <w:jc w:val="both"/>
        <w:rPr>
          <w:sz w:val="28"/>
          <w:szCs w:val="28"/>
          <w:lang w:val="en-US"/>
        </w:rPr>
      </w:pPr>
      <w:r w:rsidRPr="00574213">
        <w:rPr>
          <w:sz w:val="28"/>
          <w:szCs w:val="28"/>
          <w:lang w:val="en-US"/>
        </w:rPr>
        <w:t>TADOTable;</w:t>
      </w:r>
      <w:r w:rsidR="00A62408" w:rsidRPr="00574213">
        <w:rPr>
          <w:sz w:val="28"/>
          <w:szCs w:val="28"/>
          <w:lang w:val="en-US"/>
        </w:rPr>
        <w:tab/>
      </w:r>
      <w:r w:rsidR="00A62408" w:rsidRPr="00574213">
        <w:rPr>
          <w:sz w:val="28"/>
          <w:szCs w:val="28"/>
          <w:lang w:val="en-US"/>
        </w:rPr>
        <w:tab/>
      </w:r>
      <w:r w:rsidR="00A62408" w:rsidRPr="00574213">
        <w:rPr>
          <w:sz w:val="28"/>
          <w:szCs w:val="28"/>
          <w:lang w:val="en-US"/>
        </w:rPr>
        <w:tab/>
      </w:r>
      <w:r w:rsidR="00A62408" w:rsidRPr="00574213">
        <w:rPr>
          <w:sz w:val="28"/>
          <w:szCs w:val="28"/>
          <w:lang w:val="en-US"/>
        </w:rPr>
        <w:tab/>
      </w:r>
      <w:r w:rsidRPr="00574213">
        <w:rPr>
          <w:sz w:val="28"/>
          <w:szCs w:val="28"/>
          <w:lang w:val="en-US"/>
        </w:rPr>
        <w:t>TDBGrid;</w:t>
      </w:r>
    </w:p>
    <w:p w:rsidR="00436B92" w:rsidRPr="00574213" w:rsidRDefault="00436B92" w:rsidP="005403C5">
      <w:pPr>
        <w:ind w:firstLine="709"/>
        <w:jc w:val="both"/>
        <w:rPr>
          <w:sz w:val="28"/>
          <w:szCs w:val="28"/>
          <w:lang w:val="en-US"/>
        </w:rPr>
      </w:pPr>
      <w:r w:rsidRPr="00574213">
        <w:rPr>
          <w:sz w:val="28"/>
          <w:szCs w:val="28"/>
          <w:lang w:val="en-US"/>
        </w:rPr>
        <w:t>TDBNavigator;</w:t>
      </w:r>
    </w:p>
    <w:p w:rsidR="00247E89" w:rsidRPr="00574213" w:rsidRDefault="00247E89" w:rsidP="005403C5">
      <w:pPr>
        <w:ind w:firstLine="709"/>
        <w:jc w:val="both"/>
        <w:rPr>
          <w:sz w:val="28"/>
          <w:szCs w:val="28"/>
          <w:lang w:val="en-US"/>
        </w:rPr>
      </w:pPr>
    </w:p>
    <w:p w:rsidR="00436B92" w:rsidRPr="00574213" w:rsidRDefault="00436B92" w:rsidP="005403C5">
      <w:pPr>
        <w:jc w:val="both"/>
        <w:rPr>
          <w:sz w:val="28"/>
          <w:szCs w:val="28"/>
          <w:lang w:val="en-US"/>
        </w:rPr>
      </w:pPr>
      <w:r w:rsidRPr="00574213">
        <w:rPr>
          <w:noProof/>
          <w:sz w:val="28"/>
          <w:szCs w:val="28"/>
        </w:rPr>
        <w:drawing>
          <wp:inline distT="0" distB="0" distL="0" distR="0">
            <wp:extent cx="5940425" cy="3712301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B92" w:rsidRPr="00574213" w:rsidRDefault="00436B92" w:rsidP="005403C5">
      <w:pPr>
        <w:ind w:firstLine="709"/>
        <w:jc w:val="both"/>
        <w:rPr>
          <w:sz w:val="28"/>
          <w:szCs w:val="28"/>
        </w:rPr>
      </w:pPr>
      <w:r w:rsidRPr="00574213">
        <w:rPr>
          <w:sz w:val="28"/>
          <w:szCs w:val="28"/>
        </w:rPr>
        <w:lastRenderedPageBreak/>
        <w:t xml:space="preserve">Свойства компонента </w:t>
      </w:r>
      <w:r w:rsidRPr="00574213">
        <w:rPr>
          <w:sz w:val="28"/>
          <w:szCs w:val="28"/>
          <w:lang w:val="en-US"/>
        </w:rPr>
        <w:t>TDataSource</w:t>
      </w:r>
      <w:r w:rsidRPr="00574213">
        <w:rPr>
          <w:sz w:val="28"/>
          <w:szCs w:val="28"/>
        </w:rPr>
        <w:t xml:space="preserve"> должны быть следующими:</w:t>
      </w:r>
    </w:p>
    <w:p w:rsidR="00436B92" w:rsidRPr="00574213" w:rsidRDefault="00436B92" w:rsidP="005403C5">
      <w:pPr>
        <w:ind w:firstLine="709"/>
        <w:jc w:val="center"/>
        <w:rPr>
          <w:sz w:val="28"/>
          <w:szCs w:val="28"/>
        </w:rPr>
      </w:pPr>
      <w:r w:rsidRPr="00574213">
        <w:rPr>
          <w:noProof/>
          <w:sz w:val="28"/>
          <w:szCs w:val="28"/>
        </w:rPr>
        <w:drawing>
          <wp:inline distT="0" distB="0" distL="0" distR="0">
            <wp:extent cx="1846332" cy="2902226"/>
            <wp:effectExtent l="19050" t="0" r="1518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b="52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332" cy="2902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E89" w:rsidRPr="00574213" w:rsidRDefault="00247E89" w:rsidP="005403C5">
      <w:pPr>
        <w:ind w:firstLine="709"/>
        <w:jc w:val="center"/>
        <w:rPr>
          <w:sz w:val="28"/>
          <w:szCs w:val="28"/>
        </w:rPr>
      </w:pPr>
    </w:p>
    <w:p w:rsidR="00247E89" w:rsidRPr="00574213" w:rsidRDefault="00247E89" w:rsidP="005403C5">
      <w:pPr>
        <w:ind w:firstLine="709"/>
        <w:jc w:val="both"/>
        <w:rPr>
          <w:sz w:val="28"/>
          <w:szCs w:val="28"/>
        </w:rPr>
      </w:pPr>
      <w:r w:rsidRPr="00574213">
        <w:rPr>
          <w:sz w:val="28"/>
          <w:szCs w:val="28"/>
        </w:rPr>
        <w:t xml:space="preserve">Свойства компонента </w:t>
      </w:r>
      <w:r w:rsidRPr="00574213">
        <w:rPr>
          <w:sz w:val="28"/>
          <w:szCs w:val="28"/>
          <w:lang w:val="en-US"/>
        </w:rPr>
        <w:t>TADOConnection</w:t>
      </w:r>
      <w:r w:rsidR="005D2822">
        <w:rPr>
          <w:sz w:val="28"/>
          <w:szCs w:val="28"/>
        </w:rPr>
        <w:t xml:space="preserve"> </w:t>
      </w:r>
      <w:r w:rsidRPr="00574213">
        <w:rPr>
          <w:sz w:val="28"/>
          <w:szCs w:val="28"/>
        </w:rPr>
        <w:t>должны быть следующими:</w:t>
      </w:r>
    </w:p>
    <w:p w:rsidR="00436B92" w:rsidRPr="00574213" w:rsidRDefault="00247E89" w:rsidP="005403C5">
      <w:pPr>
        <w:jc w:val="both"/>
        <w:rPr>
          <w:sz w:val="28"/>
          <w:szCs w:val="28"/>
        </w:rPr>
      </w:pPr>
      <w:r w:rsidRPr="00574213">
        <w:rPr>
          <w:noProof/>
          <w:sz w:val="28"/>
          <w:szCs w:val="28"/>
        </w:rPr>
        <w:drawing>
          <wp:inline distT="0" distB="0" distL="0" distR="0">
            <wp:extent cx="5940425" cy="4644366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44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66F" w:rsidRPr="00574213" w:rsidRDefault="0032766F" w:rsidP="005403C5">
      <w:pPr>
        <w:ind w:firstLine="709"/>
        <w:jc w:val="both"/>
        <w:rPr>
          <w:sz w:val="28"/>
          <w:szCs w:val="28"/>
        </w:rPr>
      </w:pPr>
      <w:r w:rsidRPr="00574213">
        <w:rPr>
          <w:sz w:val="28"/>
          <w:szCs w:val="28"/>
        </w:rPr>
        <w:t xml:space="preserve">Свойства компонента </w:t>
      </w:r>
      <w:r w:rsidRPr="00574213">
        <w:rPr>
          <w:sz w:val="28"/>
          <w:szCs w:val="28"/>
          <w:lang w:val="en-US"/>
        </w:rPr>
        <w:t>TADOTable</w:t>
      </w:r>
      <w:r w:rsidRPr="00574213">
        <w:rPr>
          <w:sz w:val="28"/>
          <w:szCs w:val="28"/>
        </w:rPr>
        <w:t xml:space="preserve"> должны быть следующими:</w:t>
      </w:r>
    </w:p>
    <w:p w:rsidR="0032766F" w:rsidRDefault="0032766F" w:rsidP="005403C5">
      <w:pPr>
        <w:ind w:firstLine="709"/>
        <w:jc w:val="center"/>
        <w:rPr>
          <w:sz w:val="28"/>
          <w:szCs w:val="28"/>
        </w:rPr>
      </w:pPr>
      <w:r w:rsidRPr="00574213">
        <w:rPr>
          <w:noProof/>
          <w:sz w:val="28"/>
          <w:szCs w:val="28"/>
        </w:rPr>
        <w:lastRenderedPageBreak/>
        <w:drawing>
          <wp:inline distT="0" distB="0" distL="0" distR="0">
            <wp:extent cx="5262525" cy="3760013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503" cy="3764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832" w:rsidRPr="00574213" w:rsidRDefault="00DF0832" w:rsidP="005403C5">
      <w:pPr>
        <w:ind w:firstLine="709"/>
        <w:jc w:val="center"/>
        <w:rPr>
          <w:sz w:val="28"/>
          <w:szCs w:val="28"/>
        </w:rPr>
      </w:pPr>
    </w:p>
    <w:p w:rsidR="00436B92" w:rsidRPr="00574213" w:rsidRDefault="0032766F" w:rsidP="005403C5">
      <w:pPr>
        <w:jc w:val="center"/>
        <w:rPr>
          <w:sz w:val="28"/>
          <w:szCs w:val="28"/>
        </w:rPr>
      </w:pPr>
      <w:r w:rsidRPr="00574213">
        <w:rPr>
          <w:sz w:val="28"/>
          <w:szCs w:val="28"/>
        </w:rPr>
        <w:t xml:space="preserve">Свойства компонента </w:t>
      </w:r>
      <w:r w:rsidRPr="00574213">
        <w:rPr>
          <w:sz w:val="28"/>
          <w:szCs w:val="28"/>
          <w:lang w:val="en-US"/>
        </w:rPr>
        <w:t>TDBGrid</w:t>
      </w:r>
      <w:r w:rsidRPr="00574213">
        <w:rPr>
          <w:sz w:val="28"/>
          <w:szCs w:val="28"/>
        </w:rPr>
        <w:t xml:space="preserve"> должны быть следующими:</w:t>
      </w:r>
    </w:p>
    <w:p w:rsidR="0032766F" w:rsidRPr="00574213" w:rsidRDefault="0032766F" w:rsidP="005403C5">
      <w:pPr>
        <w:ind w:firstLine="709"/>
        <w:jc w:val="center"/>
        <w:rPr>
          <w:sz w:val="28"/>
          <w:szCs w:val="28"/>
        </w:rPr>
      </w:pPr>
      <w:r w:rsidRPr="00574213">
        <w:rPr>
          <w:noProof/>
          <w:sz w:val="28"/>
          <w:szCs w:val="28"/>
        </w:rPr>
        <w:drawing>
          <wp:inline distT="0" distB="0" distL="0" distR="0">
            <wp:extent cx="3212465" cy="4429125"/>
            <wp:effectExtent l="19050" t="0" r="698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465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66F" w:rsidRPr="00574213" w:rsidRDefault="0032766F" w:rsidP="005403C5">
      <w:pPr>
        <w:rPr>
          <w:sz w:val="28"/>
          <w:szCs w:val="28"/>
        </w:rPr>
      </w:pPr>
      <w:r w:rsidRPr="00574213">
        <w:rPr>
          <w:sz w:val="28"/>
          <w:szCs w:val="28"/>
        </w:rPr>
        <w:br w:type="page"/>
      </w:r>
    </w:p>
    <w:p w:rsidR="0032766F" w:rsidRPr="00574213" w:rsidRDefault="0032766F" w:rsidP="005403C5">
      <w:pPr>
        <w:ind w:firstLine="709"/>
        <w:jc w:val="both"/>
        <w:rPr>
          <w:sz w:val="28"/>
          <w:szCs w:val="28"/>
        </w:rPr>
      </w:pPr>
      <w:r w:rsidRPr="00574213">
        <w:rPr>
          <w:sz w:val="28"/>
          <w:szCs w:val="28"/>
        </w:rPr>
        <w:lastRenderedPageBreak/>
        <w:t xml:space="preserve">Свойства компонента </w:t>
      </w:r>
      <w:r w:rsidRPr="00574213">
        <w:rPr>
          <w:sz w:val="28"/>
          <w:szCs w:val="28"/>
          <w:lang w:val="en-US"/>
        </w:rPr>
        <w:t>TDBNavigator</w:t>
      </w:r>
      <w:r w:rsidRPr="00574213">
        <w:rPr>
          <w:sz w:val="28"/>
          <w:szCs w:val="28"/>
        </w:rPr>
        <w:t xml:space="preserve"> должны быть следующими:</w:t>
      </w:r>
    </w:p>
    <w:p w:rsidR="0032766F" w:rsidRPr="00574213" w:rsidRDefault="0032766F" w:rsidP="005403C5">
      <w:pPr>
        <w:ind w:firstLine="709"/>
        <w:jc w:val="both"/>
        <w:rPr>
          <w:sz w:val="28"/>
          <w:szCs w:val="28"/>
        </w:rPr>
      </w:pPr>
      <w:r w:rsidRPr="00574213">
        <w:rPr>
          <w:noProof/>
          <w:sz w:val="28"/>
          <w:szCs w:val="28"/>
        </w:rPr>
        <w:drawing>
          <wp:inline distT="0" distB="0" distL="0" distR="0">
            <wp:extent cx="5035753" cy="4096512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062" cy="4101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832" w:rsidRDefault="00DF0832" w:rsidP="005403C5">
      <w:pPr>
        <w:ind w:firstLine="709"/>
        <w:jc w:val="both"/>
        <w:rPr>
          <w:sz w:val="28"/>
          <w:szCs w:val="28"/>
        </w:rPr>
      </w:pPr>
    </w:p>
    <w:p w:rsidR="0032766F" w:rsidRPr="00574213" w:rsidRDefault="0032766F" w:rsidP="005403C5">
      <w:pPr>
        <w:ind w:firstLine="709"/>
        <w:jc w:val="both"/>
        <w:rPr>
          <w:sz w:val="28"/>
          <w:szCs w:val="28"/>
        </w:rPr>
      </w:pPr>
      <w:r w:rsidRPr="00574213">
        <w:rPr>
          <w:sz w:val="28"/>
          <w:szCs w:val="28"/>
        </w:rPr>
        <w:t>После всех правильных установок свойств у всех компонентов должна быть отображена указанная таблица базы данных. Например,</w:t>
      </w:r>
    </w:p>
    <w:p w:rsidR="0032766F" w:rsidRPr="00574213" w:rsidRDefault="0032766F" w:rsidP="005403C5">
      <w:pPr>
        <w:ind w:firstLine="709"/>
        <w:jc w:val="both"/>
        <w:rPr>
          <w:sz w:val="28"/>
          <w:szCs w:val="28"/>
        </w:rPr>
      </w:pPr>
      <w:r w:rsidRPr="00574213">
        <w:rPr>
          <w:noProof/>
          <w:sz w:val="28"/>
          <w:szCs w:val="28"/>
        </w:rPr>
        <w:drawing>
          <wp:inline distT="0" distB="0" distL="0" distR="0">
            <wp:extent cx="5334000" cy="2339465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9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66F" w:rsidRPr="00574213" w:rsidRDefault="0032766F" w:rsidP="005403C5">
      <w:pPr>
        <w:ind w:firstLine="709"/>
        <w:jc w:val="both"/>
        <w:rPr>
          <w:sz w:val="28"/>
          <w:szCs w:val="28"/>
        </w:rPr>
      </w:pPr>
    </w:p>
    <w:p w:rsidR="005D2822" w:rsidRPr="005D2822" w:rsidRDefault="005D2822" w:rsidP="005403C5">
      <w:pPr>
        <w:ind w:firstLine="720"/>
        <w:jc w:val="both"/>
        <w:rPr>
          <w:b/>
          <w:sz w:val="28"/>
          <w:szCs w:val="28"/>
        </w:rPr>
      </w:pPr>
      <w:r w:rsidRPr="005D2822">
        <w:rPr>
          <w:b/>
          <w:sz w:val="28"/>
          <w:szCs w:val="28"/>
        </w:rPr>
        <w:t>3.1. Инструкция по установке информационной системы (сети) и требования к техническим и программным средствам</w:t>
      </w:r>
    </w:p>
    <w:p w:rsidR="005D2822" w:rsidRDefault="005D2822" w:rsidP="005403C5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В данном подразделе необходимо отразить все необходимое для описания последовательности действий по установке разработанной в ВКР информационной системы (сети).</w:t>
      </w:r>
    </w:p>
    <w:p w:rsidR="005D2822" w:rsidRDefault="005D2822" w:rsidP="005403C5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Необходимо обращать внимание на возможность данной установки и </w:t>
      </w:r>
      <w:r w:rsidR="005A6E87">
        <w:rPr>
          <w:sz w:val="28"/>
          <w:szCs w:val="28"/>
        </w:rPr>
        <w:t>настройки разработанной информационной системы (сети) исходя из того, чтобы было понятно последовательность действий.</w:t>
      </w:r>
    </w:p>
    <w:p w:rsidR="005D2822" w:rsidRPr="005A6E87" w:rsidRDefault="005D2822" w:rsidP="005403C5">
      <w:pPr>
        <w:ind w:firstLine="720"/>
        <w:jc w:val="both"/>
        <w:rPr>
          <w:b/>
          <w:sz w:val="28"/>
          <w:szCs w:val="28"/>
        </w:rPr>
      </w:pPr>
      <w:r w:rsidRPr="005A6E87">
        <w:rPr>
          <w:b/>
          <w:sz w:val="28"/>
          <w:szCs w:val="28"/>
        </w:rPr>
        <w:lastRenderedPageBreak/>
        <w:t>3.2. Руководство пользователя информационной системы (сети)</w:t>
      </w:r>
    </w:p>
    <w:p w:rsidR="005A6E87" w:rsidRDefault="005A6E87" w:rsidP="005403C5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В данном подразделе необходимо отразить все необходимые действия для работы с каждым модулем информационной системы (сети), разработанной в ВКР информационной системы (сети).</w:t>
      </w:r>
    </w:p>
    <w:p w:rsidR="005A6E87" w:rsidRDefault="005A6E87" w:rsidP="005403C5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Основные формы информационной системы (фотографии</w:t>
      </w:r>
      <w:r w:rsidRPr="005A6E87">
        <w:rPr>
          <w:sz w:val="28"/>
          <w:szCs w:val="28"/>
        </w:rPr>
        <w:t xml:space="preserve"> </w:t>
      </w:r>
      <w:r>
        <w:rPr>
          <w:sz w:val="28"/>
          <w:szCs w:val="28"/>
        </w:rPr>
        <w:t>модернизированной сети с её настройками администрирования, помещений) должны быть вынесены на слайды презентации при докладе.</w:t>
      </w:r>
    </w:p>
    <w:p w:rsidR="005A6E87" w:rsidRPr="00F24F84" w:rsidRDefault="005A6E87" w:rsidP="005403C5">
      <w:pPr>
        <w:ind w:firstLine="720"/>
        <w:jc w:val="both"/>
        <w:rPr>
          <w:sz w:val="28"/>
          <w:szCs w:val="28"/>
        </w:rPr>
      </w:pPr>
    </w:p>
    <w:p w:rsidR="005D2822" w:rsidRPr="005A6E87" w:rsidRDefault="005D2822" w:rsidP="005403C5">
      <w:pPr>
        <w:ind w:firstLine="720"/>
        <w:jc w:val="both"/>
        <w:rPr>
          <w:b/>
          <w:sz w:val="28"/>
          <w:szCs w:val="28"/>
        </w:rPr>
      </w:pPr>
      <w:r w:rsidRPr="005A6E87">
        <w:rPr>
          <w:b/>
          <w:sz w:val="28"/>
          <w:szCs w:val="28"/>
        </w:rPr>
        <w:t>Заключение</w:t>
      </w:r>
    </w:p>
    <w:p w:rsidR="005A6E87" w:rsidRDefault="005A6E87" w:rsidP="005403C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Должно отражать результаты решения поставленных в начале ВКР задач, и что они позволили сделать.</w:t>
      </w:r>
    </w:p>
    <w:p w:rsidR="005A6E87" w:rsidRDefault="00B1591D" w:rsidP="005403C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к</w:t>
      </w:r>
      <w:r w:rsidR="005A6E87">
        <w:rPr>
          <w:sz w:val="28"/>
          <w:szCs w:val="28"/>
        </w:rPr>
        <w:t>оличество результатов должно совпадать с количеством задач.</w:t>
      </w:r>
    </w:p>
    <w:p w:rsidR="005A6E87" w:rsidRDefault="005A6E87" w:rsidP="005403C5">
      <w:pPr>
        <w:ind w:firstLine="709"/>
        <w:jc w:val="both"/>
        <w:rPr>
          <w:sz w:val="28"/>
          <w:szCs w:val="28"/>
        </w:rPr>
      </w:pPr>
    </w:p>
    <w:p w:rsidR="005A6E87" w:rsidRDefault="005A6E87" w:rsidP="005403C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Каждый раздел ВКР должен быть порядка 15 страниц (однако это не обязательно). Тем не </w:t>
      </w:r>
      <w:r w:rsidR="00B1591D">
        <w:rPr>
          <w:sz w:val="28"/>
          <w:szCs w:val="28"/>
        </w:rPr>
        <w:t>менее, общее количество страниц ВКР должно быть в пределах 50-70 страниц. Страницы считаются от титульного листа до последней страницы списка источников литературы (включительно).</w:t>
      </w:r>
    </w:p>
    <w:p w:rsidR="00B1591D" w:rsidRPr="00574213" w:rsidRDefault="00B1591D" w:rsidP="005403C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следует учесть, что литература, на которую ссылается бакалавр в своей пояснительной записке должна быть желательно 5-летней давности, а количество источников должно быть не менее 45.</w:t>
      </w:r>
    </w:p>
    <w:p w:rsidR="005D2822" w:rsidRDefault="005D2822" w:rsidP="005403C5">
      <w:pPr>
        <w:spacing w:after="20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9A5267" w:rsidRPr="00574213" w:rsidRDefault="00D0662F" w:rsidP="005403C5">
      <w:pPr>
        <w:jc w:val="center"/>
        <w:rPr>
          <w:b/>
          <w:sz w:val="28"/>
          <w:szCs w:val="28"/>
        </w:rPr>
      </w:pPr>
      <w:r w:rsidRPr="00574213">
        <w:rPr>
          <w:b/>
          <w:sz w:val="28"/>
          <w:szCs w:val="28"/>
        </w:rPr>
        <w:lastRenderedPageBreak/>
        <w:t xml:space="preserve">Структура </w:t>
      </w:r>
      <w:r w:rsidR="009A5267" w:rsidRPr="00574213">
        <w:rPr>
          <w:b/>
          <w:sz w:val="28"/>
          <w:szCs w:val="28"/>
        </w:rPr>
        <w:t>доклада</w:t>
      </w:r>
    </w:p>
    <w:p w:rsidR="009A5267" w:rsidRPr="00574213" w:rsidRDefault="009A5267" w:rsidP="005403C5">
      <w:pPr>
        <w:ind w:firstLine="709"/>
        <w:jc w:val="both"/>
        <w:rPr>
          <w:sz w:val="28"/>
          <w:szCs w:val="28"/>
        </w:rPr>
      </w:pPr>
      <w:r w:rsidRPr="00574213">
        <w:rPr>
          <w:sz w:val="28"/>
          <w:szCs w:val="28"/>
        </w:rPr>
        <w:t>Доклад по теме выпускной квалификационной работы готовится студентом к публичной защите ВКР</w:t>
      </w:r>
      <w:r w:rsidR="00D0662F">
        <w:rPr>
          <w:sz w:val="28"/>
          <w:szCs w:val="28"/>
        </w:rPr>
        <w:t xml:space="preserve"> совместно с руководителем</w:t>
      </w:r>
      <w:r w:rsidRPr="00574213">
        <w:rPr>
          <w:sz w:val="28"/>
          <w:szCs w:val="28"/>
        </w:rPr>
        <w:t>. Доклад должен обладать логичностью изложения</w:t>
      </w:r>
      <w:r w:rsidR="00D0662F">
        <w:rPr>
          <w:sz w:val="28"/>
          <w:szCs w:val="28"/>
        </w:rPr>
        <w:t xml:space="preserve"> и содержать следующие сведения:</w:t>
      </w:r>
    </w:p>
    <w:p w:rsidR="009A5267" w:rsidRPr="00574213" w:rsidRDefault="009A5267" w:rsidP="005403C5">
      <w:pPr>
        <w:ind w:firstLine="709"/>
        <w:jc w:val="both"/>
        <w:rPr>
          <w:sz w:val="28"/>
          <w:szCs w:val="28"/>
        </w:rPr>
      </w:pPr>
      <w:r w:rsidRPr="00574213">
        <w:rPr>
          <w:sz w:val="28"/>
          <w:szCs w:val="28"/>
        </w:rPr>
        <w:t>-  тем</w:t>
      </w:r>
      <w:r w:rsidR="00D0662F">
        <w:rPr>
          <w:sz w:val="28"/>
          <w:szCs w:val="28"/>
        </w:rPr>
        <w:t>у</w:t>
      </w:r>
      <w:r w:rsidRPr="00574213">
        <w:rPr>
          <w:sz w:val="28"/>
          <w:szCs w:val="28"/>
        </w:rPr>
        <w:t xml:space="preserve">  выпускной  квалификационной  работы;</w:t>
      </w:r>
    </w:p>
    <w:p w:rsidR="009A5267" w:rsidRPr="00574213" w:rsidRDefault="009A5267" w:rsidP="005403C5">
      <w:pPr>
        <w:ind w:firstLine="709"/>
        <w:jc w:val="both"/>
        <w:rPr>
          <w:sz w:val="28"/>
          <w:szCs w:val="28"/>
        </w:rPr>
      </w:pPr>
      <w:r w:rsidRPr="00574213">
        <w:rPr>
          <w:sz w:val="28"/>
          <w:szCs w:val="28"/>
        </w:rPr>
        <w:t xml:space="preserve">- </w:t>
      </w:r>
      <w:r w:rsidR="00D0662F">
        <w:rPr>
          <w:sz w:val="28"/>
          <w:szCs w:val="28"/>
        </w:rPr>
        <w:t>актуальность темы и её обоснованность</w:t>
      </w:r>
      <w:r w:rsidRPr="00574213">
        <w:rPr>
          <w:sz w:val="28"/>
          <w:szCs w:val="28"/>
        </w:rPr>
        <w:t>;</w:t>
      </w:r>
    </w:p>
    <w:p w:rsidR="009A5267" w:rsidRPr="00574213" w:rsidRDefault="00D0662F" w:rsidP="005403C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цель и задачи ВКР</w:t>
      </w:r>
      <w:r w:rsidR="009A5267" w:rsidRPr="00574213">
        <w:rPr>
          <w:sz w:val="28"/>
          <w:szCs w:val="28"/>
        </w:rPr>
        <w:t>;</w:t>
      </w:r>
    </w:p>
    <w:p w:rsidR="009A5267" w:rsidRPr="00574213" w:rsidRDefault="009A5267" w:rsidP="005403C5">
      <w:pPr>
        <w:ind w:firstLine="709"/>
        <w:jc w:val="both"/>
        <w:rPr>
          <w:sz w:val="28"/>
          <w:szCs w:val="28"/>
        </w:rPr>
      </w:pPr>
      <w:r w:rsidRPr="00574213">
        <w:rPr>
          <w:sz w:val="28"/>
          <w:szCs w:val="28"/>
        </w:rPr>
        <w:t xml:space="preserve">- содержание </w:t>
      </w:r>
      <w:r w:rsidR="00D0662F">
        <w:rPr>
          <w:sz w:val="28"/>
          <w:szCs w:val="28"/>
        </w:rPr>
        <w:t>решения каждой поставленной задачи</w:t>
      </w:r>
      <w:r w:rsidRPr="00574213">
        <w:rPr>
          <w:sz w:val="28"/>
          <w:szCs w:val="28"/>
        </w:rPr>
        <w:t>;</w:t>
      </w:r>
    </w:p>
    <w:p w:rsidR="009A5267" w:rsidRPr="00574213" w:rsidRDefault="009A5267" w:rsidP="005403C5">
      <w:pPr>
        <w:ind w:firstLine="709"/>
        <w:jc w:val="both"/>
        <w:rPr>
          <w:sz w:val="28"/>
          <w:szCs w:val="28"/>
        </w:rPr>
      </w:pPr>
      <w:r w:rsidRPr="00574213">
        <w:rPr>
          <w:sz w:val="28"/>
          <w:szCs w:val="28"/>
        </w:rPr>
        <w:t xml:space="preserve">- основные результаты выполненной </w:t>
      </w:r>
      <w:r w:rsidR="00D0662F">
        <w:rPr>
          <w:sz w:val="28"/>
          <w:szCs w:val="28"/>
        </w:rPr>
        <w:t>ВКР</w:t>
      </w:r>
      <w:r w:rsidRPr="00574213">
        <w:rPr>
          <w:sz w:val="28"/>
          <w:szCs w:val="28"/>
        </w:rPr>
        <w:t>.</w:t>
      </w:r>
    </w:p>
    <w:p w:rsidR="009A5267" w:rsidRPr="00574213" w:rsidRDefault="009A5267" w:rsidP="005403C5">
      <w:pPr>
        <w:ind w:firstLine="709"/>
        <w:jc w:val="both"/>
        <w:rPr>
          <w:sz w:val="28"/>
          <w:szCs w:val="28"/>
        </w:rPr>
      </w:pPr>
      <w:r w:rsidRPr="00574213">
        <w:rPr>
          <w:sz w:val="28"/>
          <w:szCs w:val="28"/>
        </w:rPr>
        <w:t>Выступлени</w:t>
      </w:r>
      <w:r w:rsidR="00D0662F">
        <w:rPr>
          <w:sz w:val="28"/>
          <w:szCs w:val="28"/>
        </w:rPr>
        <w:t>е с докладом должно занимать 5-7</w:t>
      </w:r>
      <w:r w:rsidRPr="00574213">
        <w:rPr>
          <w:sz w:val="28"/>
          <w:szCs w:val="28"/>
        </w:rPr>
        <w:t xml:space="preserve"> минут и сопровождаться презентацией, выполненной при помощи современных средств  визуального представления информации, снабженной иллюстрациями, отражающими основные результаты </w:t>
      </w:r>
      <w:r w:rsidR="00D0662F">
        <w:rPr>
          <w:sz w:val="28"/>
          <w:szCs w:val="28"/>
        </w:rPr>
        <w:t>ВКР</w:t>
      </w:r>
      <w:r w:rsidRPr="00574213">
        <w:rPr>
          <w:sz w:val="28"/>
          <w:szCs w:val="28"/>
        </w:rPr>
        <w:t>.</w:t>
      </w:r>
    </w:p>
    <w:p w:rsidR="00106428" w:rsidRPr="00574213" w:rsidRDefault="009A5267" w:rsidP="005403C5">
      <w:pPr>
        <w:ind w:firstLine="709"/>
        <w:jc w:val="both"/>
        <w:rPr>
          <w:sz w:val="28"/>
          <w:szCs w:val="28"/>
        </w:rPr>
      </w:pPr>
      <w:r w:rsidRPr="00574213">
        <w:rPr>
          <w:sz w:val="28"/>
          <w:szCs w:val="28"/>
        </w:rPr>
        <w:t>После завершения доклада студент отвечает на вопросы председателя и членов ГЭК и всех присутствующ</w:t>
      </w:r>
      <w:r w:rsidR="00D0662F">
        <w:rPr>
          <w:sz w:val="28"/>
          <w:szCs w:val="28"/>
        </w:rPr>
        <w:t>их на публичной защите.</w:t>
      </w:r>
    </w:p>
    <w:p w:rsidR="00DA72F8" w:rsidRDefault="00DA72F8" w:rsidP="005403C5">
      <w:pPr>
        <w:ind w:firstLine="720"/>
        <w:jc w:val="both"/>
        <w:rPr>
          <w:sz w:val="28"/>
          <w:szCs w:val="28"/>
        </w:rPr>
      </w:pPr>
    </w:p>
    <w:p w:rsidR="00DA72F8" w:rsidRPr="005403C5" w:rsidRDefault="00DA72F8" w:rsidP="005403C5">
      <w:pPr>
        <w:jc w:val="center"/>
        <w:rPr>
          <w:b/>
          <w:sz w:val="28"/>
          <w:szCs w:val="28"/>
        </w:rPr>
      </w:pPr>
      <w:r w:rsidRPr="005403C5">
        <w:rPr>
          <w:b/>
          <w:sz w:val="28"/>
          <w:szCs w:val="28"/>
        </w:rPr>
        <w:t xml:space="preserve">Требования к оформлению </w:t>
      </w:r>
      <w:r w:rsidR="005403C5">
        <w:rPr>
          <w:b/>
          <w:sz w:val="28"/>
          <w:szCs w:val="28"/>
        </w:rPr>
        <w:t>ВКР</w:t>
      </w:r>
    </w:p>
    <w:p w:rsidR="00DA72F8" w:rsidRPr="00D76113" w:rsidRDefault="00DA72F8" w:rsidP="005403C5">
      <w:pPr>
        <w:shd w:val="clear" w:color="auto" w:fill="FFFFFF"/>
        <w:ind w:right="5" w:firstLine="709"/>
        <w:jc w:val="both"/>
        <w:rPr>
          <w:sz w:val="28"/>
          <w:szCs w:val="28"/>
        </w:rPr>
      </w:pPr>
      <w:r w:rsidRPr="00D70941">
        <w:rPr>
          <w:sz w:val="28"/>
          <w:szCs w:val="28"/>
        </w:rPr>
        <w:t>Согласно ГОСТ 7.</w:t>
      </w:r>
      <w:r>
        <w:rPr>
          <w:sz w:val="28"/>
          <w:szCs w:val="28"/>
        </w:rPr>
        <w:t>0.11</w:t>
      </w:r>
      <w:r w:rsidRPr="00D70941">
        <w:rPr>
          <w:sz w:val="28"/>
          <w:szCs w:val="28"/>
        </w:rPr>
        <w:t>-20</w:t>
      </w:r>
      <w:r>
        <w:rPr>
          <w:sz w:val="28"/>
          <w:szCs w:val="28"/>
        </w:rPr>
        <w:t>1</w:t>
      </w:r>
      <w:r w:rsidRPr="00D70941">
        <w:rPr>
          <w:sz w:val="28"/>
          <w:szCs w:val="28"/>
        </w:rPr>
        <w:t>1 «</w:t>
      </w:r>
      <w:r w:rsidRPr="00D76113">
        <w:rPr>
          <w:sz w:val="28"/>
          <w:szCs w:val="28"/>
        </w:rPr>
        <w:t>СИБИД. Диссертация и автореферат диссертации. Структура и правила оформления» текст печатается на одной стороне листа белой бумаги формата A4. Страница</w:t>
      </w:r>
      <w:r w:rsidRPr="00D70941">
        <w:rPr>
          <w:sz w:val="28"/>
          <w:szCs w:val="28"/>
        </w:rPr>
        <w:t xml:space="preserve"> с текстом должна иметь левое поле </w:t>
      </w:r>
      <w:r>
        <w:rPr>
          <w:sz w:val="28"/>
          <w:szCs w:val="28"/>
        </w:rPr>
        <w:t>25 мм</w:t>
      </w:r>
      <w:r w:rsidRPr="00D70941">
        <w:rPr>
          <w:sz w:val="28"/>
          <w:szCs w:val="28"/>
        </w:rPr>
        <w:t xml:space="preserve">, правое </w:t>
      </w:r>
      <w:r>
        <w:rPr>
          <w:sz w:val="28"/>
          <w:szCs w:val="28"/>
        </w:rPr>
        <w:t>–</w:t>
      </w:r>
      <w:r w:rsidRPr="00D70941">
        <w:rPr>
          <w:sz w:val="28"/>
          <w:szCs w:val="28"/>
        </w:rPr>
        <w:t xml:space="preserve"> </w:t>
      </w:r>
      <w:smartTag w:uri="urn:schemas-microsoft-com:office:smarttags" w:element="metricconverter">
        <w:smartTagPr>
          <w:attr w:name="ProductID" w:val="10 мм"/>
        </w:smartTagPr>
        <w:r w:rsidRPr="00D70941">
          <w:rPr>
            <w:sz w:val="28"/>
            <w:szCs w:val="28"/>
          </w:rPr>
          <w:t>10 мм</w:t>
        </w:r>
      </w:smartTag>
      <w:r w:rsidRPr="00D70941">
        <w:rPr>
          <w:sz w:val="28"/>
          <w:szCs w:val="28"/>
        </w:rPr>
        <w:t xml:space="preserve">, верхнее и </w:t>
      </w:r>
      <w:r w:rsidRPr="00D76113">
        <w:rPr>
          <w:sz w:val="28"/>
          <w:szCs w:val="28"/>
        </w:rPr>
        <w:t>нижнее – 20 мм. Работа брошюруется.</w:t>
      </w:r>
    </w:p>
    <w:p w:rsidR="00DA72F8" w:rsidRPr="00CA6DF4" w:rsidRDefault="00DA72F8" w:rsidP="005403C5">
      <w:pPr>
        <w:shd w:val="clear" w:color="auto" w:fill="FFFFFF"/>
        <w:ind w:right="5" w:firstLine="709"/>
        <w:jc w:val="both"/>
        <w:rPr>
          <w:sz w:val="28"/>
          <w:szCs w:val="28"/>
        </w:rPr>
      </w:pPr>
      <w:r w:rsidRPr="00D70941">
        <w:rPr>
          <w:sz w:val="28"/>
          <w:szCs w:val="28"/>
        </w:rPr>
        <w:t xml:space="preserve">Цвет шрифта </w:t>
      </w:r>
      <w:r>
        <w:rPr>
          <w:sz w:val="28"/>
          <w:szCs w:val="28"/>
        </w:rPr>
        <w:t>–</w:t>
      </w:r>
      <w:r w:rsidRPr="00D70941">
        <w:rPr>
          <w:sz w:val="28"/>
          <w:szCs w:val="28"/>
        </w:rPr>
        <w:t xml:space="preserve"> черный. Размер шрифта (кегль) </w:t>
      </w:r>
      <w:r>
        <w:rPr>
          <w:sz w:val="28"/>
          <w:szCs w:val="28"/>
        </w:rPr>
        <w:t>–</w:t>
      </w:r>
      <w:r w:rsidRPr="00D70941">
        <w:rPr>
          <w:sz w:val="28"/>
          <w:szCs w:val="28"/>
        </w:rPr>
        <w:t xml:space="preserve"> 14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pt</w:t>
      </w:r>
      <w:r w:rsidRPr="00D70941">
        <w:rPr>
          <w:sz w:val="28"/>
          <w:szCs w:val="28"/>
        </w:rPr>
        <w:t>. Тип</w:t>
      </w:r>
      <w:r w:rsidRPr="00CA6DF4">
        <w:rPr>
          <w:sz w:val="28"/>
          <w:szCs w:val="28"/>
        </w:rPr>
        <w:t xml:space="preserve"> </w:t>
      </w:r>
      <w:r w:rsidRPr="00D70941">
        <w:rPr>
          <w:sz w:val="28"/>
          <w:szCs w:val="28"/>
        </w:rPr>
        <w:t>шрифта</w:t>
      </w:r>
      <w:r w:rsidRPr="00CA6DF4">
        <w:rPr>
          <w:sz w:val="28"/>
          <w:szCs w:val="28"/>
        </w:rPr>
        <w:t xml:space="preserve"> –</w:t>
      </w:r>
      <w:r w:rsidRPr="00D70941">
        <w:rPr>
          <w:sz w:val="28"/>
          <w:szCs w:val="28"/>
          <w:lang w:val="en-US"/>
        </w:rPr>
        <w:t>Times</w:t>
      </w:r>
      <w:r w:rsidRPr="00CA6DF4">
        <w:rPr>
          <w:sz w:val="28"/>
          <w:szCs w:val="28"/>
        </w:rPr>
        <w:t xml:space="preserve"> </w:t>
      </w:r>
      <w:r w:rsidRPr="00D70941">
        <w:rPr>
          <w:sz w:val="28"/>
          <w:szCs w:val="28"/>
          <w:lang w:val="en-US"/>
        </w:rPr>
        <w:t>New</w:t>
      </w:r>
      <w:r w:rsidRPr="00CA6DF4">
        <w:rPr>
          <w:sz w:val="28"/>
          <w:szCs w:val="28"/>
        </w:rPr>
        <w:t xml:space="preserve"> </w:t>
      </w:r>
      <w:r w:rsidRPr="00D70941">
        <w:rPr>
          <w:sz w:val="28"/>
          <w:szCs w:val="28"/>
          <w:lang w:val="en-US"/>
        </w:rPr>
        <w:t>Roman</w:t>
      </w:r>
      <w:r w:rsidRPr="00CA6DF4">
        <w:rPr>
          <w:sz w:val="28"/>
          <w:szCs w:val="28"/>
        </w:rPr>
        <w:t xml:space="preserve">. </w:t>
      </w:r>
    </w:p>
    <w:p w:rsidR="00DA72F8" w:rsidRDefault="00DA72F8" w:rsidP="005403C5">
      <w:pPr>
        <w:shd w:val="clear" w:color="auto" w:fill="FFFFFF"/>
        <w:ind w:right="5"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Междустрочный интервал – полуторный.</w:t>
      </w:r>
      <w:r w:rsidRPr="000365A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Выравнивание текста – по ширине, автоматический перенос. </w:t>
      </w:r>
    </w:p>
    <w:p w:rsidR="00DA72F8" w:rsidRDefault="00DA72F8" w:rsidP="005403C5">
      <w:pPr>
        <w:shd w:val="clear" w:color="auto" w:fill="FFFFFF"/>
        <w:ind w:right="5" w:firstLine="709"/>
        <w:jc w:val="both"/>
        <w:rPr>
          <w:sz w:val="28"/>
          <w:szCs w:val="28"/>
        </w:rPr>
      </w:pPr>
      <w:r w:rsidRPr="00D70941">
        <w:rPr>
          <w:sz w:val="28"/>
          <w:szCs w:val="28"/>
        </w:rPr>
        <w:t xml:space="preserve">Размер абзацного отступа </w:t>
      </w:r>
      <w:r>
        <w:rPr>
          <w:sz w:val="28"/>
          <w:szCs w:val="28"/>
        </w:rPr>
        <w:t>–</w:t>
      </w:r>
      <w:r w:rsidRPr="00D70941">
        <w:rPr>
          <w:sz w:val="28"/>
          <w:szCs w:val="28"/>
        </w:rPr>
        <w:t xml:space="preserve"> 1,2</w:t>
      </w:r>
      <w:r>
        <w:rPr>
          <w:sz w:val="28"/>
          <w:szCs w:val="28"/>
        </w:rPr>
        <w:t>5 </w:t>
      </w:r>
      <w:r w:rsidRPr="00D70941">
        <w:rPr>
          <w:sz w:val="28"/>
          <w:szCs w:val="28"/>
        </w:rPr>
        <w:t>см.</w:t>
      </w:r>
    </w:p>
    <w:p w:rsidR="00DA72F8" w:rsidRPr="00D70941" w:rsidRDefault="00DA72F8" w:rsidP="005403C5">
      <w:pPr>
        <w:shd w:val="clear" w:color="auto" w:fill="FFFFFF"/>
        <w:ind w:right="5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Подчеркивание, а также жирное исполнение заголовков, отдельных слов и т.п. в тексте, в таблицах и рисунках, с целью их выделения, не разрешается.</w:t>
      </w:r>
    </w:p>
    <w:p w:rsidR="00DA72F8" w:rsidRDefault="00DA72F8" w:rsidP="005403C5">
      <w:pPr>
        <w:shd w:val="clear" w:color="auto" w:fill="FFFFFF"/>
        <w:ind w:firstLine="709"/>
        <w:jc w:val="both"/>
        <w:rPr>
          <w:sz w:val="28"/>
          <w:szCs w:val="28"/>
        </w:rPr>
      </w:pPr>
      <w:r w:rsidRPr="00D70941">
        <w:rPr>
          <w:sz w:val="28"/>
          <w:szCs w:val="28"/>
        </w:rPr>
        <w:t>Страницы работы нумеруются арабскими цифрами (нумерация сквозная по всему тексту). Номер страницы ставится в центре верхнего поля листа без точки</w:t>
      </w:r>
      <w:r>
        <w:rPr>
          <w:sz w:val="28"/>
          <w:szCs w:val="28"/>
        </w:rPr>
        <w:t xml:space="preserve"> (расстояние от края листа до колонтитула 10 мм)</w:t>
      </w:r>
      <w:r w:rsidRPr="00D70941">
        <w:rPr>
          <w:sz w:val="28"/>
          <w:szCs w:val="28"/>
        </w:rPr>
        <w:t xml:space="preserve">. Размер шрифта (кегль) </w:t>
      </w:r>
      <w:r>
        <w:rPr>
          <w:sz w:val="28"/>
          <w:szCs w:val="28"/>
        </w:rPr>
        <w:t>–</w:t>
      </w:r>
      <w:r w:rsidRPr="00D70941">
        <w:rPr>
          <w:sz w:val="28"/>
          <w:szCs w:val="28"/>
        </w:rPr>
        <w:t xml:space="preserve"> 11. Тип шрифта </w:t>
      </w:r>
      <w:r>
        <w:rPr>
          <w:sz w:val="28"/>
          <w:szCs w:val="28"/>
        </w:rPr>
        <w:t>–</w:t>
      </w:r>
      <w:r w:rsidRPr="00D70941">
        <w:rPr>
          <w:sz w:val="28"/>
          <w:szCs w:val="28"/>
        </w:rPr>
        <w:t xml:space="preserve"> Times New Roman. </w:t>
      </w:r>
    </w:p>
    <w:p w:rsidR="00DA72F8" w:rsidRPr="00D70941" w:rsidRDefault="00DA72F8" w:rsidP="005403C5">
      <w:pPr>
        <w:shd w:val="clear" w:color="auto" w:fill="FFFFFF"/>
        <w:tabs>
          <w:tab w:val="left" w:pos="1056"/>
          <w:tab w:val="left" w:pos="1134"/>
        </w:tabs>
        <w:ind w:right="5"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>Титульный лист и бланк индивидуального задания включают в общую нумерацию страниц.</w:t>
      </w:r>
      <w:r w:rsidRPr="00D70941">
        <w:rPr>
          <w:sz w:val="28"/>
          <w:szCs w:val="28"/>
        </w:rPr>
        <w:t xml:space="preserve"> </w:t>
      </w:r>
      <w:r>
        <w:rPr>
          <w:sz w:val="28"/>
          <w:szCs w:val="28"/>
        </w:rPr>
        <w:t>Н</w:t>
      </w:r>
      <w:r w:rsidRPr="00D70941">
        <w:rPr>
          <w:sz w:val="28"/>
          <w:szCs w:val="28"/>
        </w:rPr>
        <w:t xml:space="preserve">омер </w:t>
      </w:r>
      <w:r>
        <w:rPr>
          <w:sz w:val="28"/>
          <w:szCs w:val="28"/>
        </w:rPr>
        <w:t>страницы на титульном</w:t>
      </w:r>
      <w:r w:rsidRPr="00D709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листе </w:t>
      </w:r>
      <w:r w:rsidRPr="00D70941">
        <w:rPr>
          <w:sz w:val="28"/>
          <w:szCs w:val="28"/>
        </w:rPr>
        <w:t>не ставится.</w:t>
      </w:r>
    </w:p>
    <w:p w:rsidR="00DA72F8" w:rsidRPr="00D70941" w:rsidRDefault="00DA72F8" w:rsidP="005403C5">
      <w:pPr>
        <w:shd w:val="clear" w:color="auto" w:fill="FFFFFF"/>
        <w:ind w:firstLine="709"/>
        <w:jc w:val="both"/>
        <w:rPr>
          <w:sz w:val="28"/>
          <w:szCs w:val="28"/>
        </w:rPr>
      </w:pPr>
      <w:r w:rsidRPr="00D70941">
        <w:rPr>
          <w:color w:val="000000"/>
          <w:sz w:val="28"/>
          <w:szCs w:val="28"/>
        </w:rPr>
        <w:t xml:space="preserve">Для того, чтобы удалить номер с первой страницы документа, во вкладке «Файл» основного меню выберите строку «Параметры страницы» и кликните по ней левой клавишей мыши. В открывшемся окне зайдите во вкладку «Источник бумаги». Найдите во вкладке надпись «Различать колонтитулы», под ней, напротив строки «Первой страницы», поставьте галочку. После этого номер с первой страницы будет удален. При этом нумерация страниц будет начинаться на второй странице с цифры «2». </w:t>
      </w:r>
      <w:r w:rsidRPr="00D70941">
        <w:rPr>
          <w:sz w:val="28"/>
          <w:szCs w:val="28"/>
        </w:rPr>
        <w:t>Все страницы, начиная с 3-й, нумеруются.</w:t>
      </w:r>
    </w:p>
    <w:p w:rsidR="005403C5" w:rsidRDefault="005403C5" w:rsidP="005403C5">
      <w:pPr>
        <w:shd w:val="clear" w:color="auto" w:fill="FFFFFF"/>
        <w:tabs>
          <w:tab w:val="left" w:pos="1056"/>
        </w:tabs>
        <w:jc w:val="center"/>
        <w:rPr>
          <w:bCs/>
          <w:i/>
          <w:sz w:val="28"/>
          <w:szCs w:val="28"/>
        </w:rPr>
      </w:pPr>
    </w:p>
    <w:p w:rsidR="005403C5" w:rsidRDefault="005403C5" w:rsidP="005403C5">
      <w:pPr>
        <w:shd w:val="clear" w:color="auto" w:fill="FFFFFF"/>
        <w:tabs>
          <w:tab w:val="left" w:pos="1056"/>
        </w:tabs>
        <w:jc w:val="center"/>
        <w:rPr>
          <w:bCs/>
          <w:i/>
          <w:sz w:val="28"/>
          <w:szCs w:val="28"/>
        </w:rPr>
      </w:pPr>
    </w:p>
    <w:p w:rsidR="00DA72F8" w:rsidRPr="0038713E" w:rsidRDefault="00DA72F8" w:rsidP="005403C5">
      <w:pPr>
        <w:shd w:val="clear" w:color="auto" w:fill="FFFFFF"/>
        <w:tabs>
          <w:tab w:val="left" w:pos="1056"/>
        </w:tabs>
        <w:jc w:val="center"/>
        <w:rPr>
          <w:bCs/>
          <w:i/>
          <w:spacing w:val="-7"/>
          <w:sz w:val="28"/>
          <w:szCs w:val="28"/>
        </w:rPr>
      </w:pPr>
      <w:r w:rsidRPr="0038713E">
        <w:rPr>
          <w:bCs/>
          <w:i/>
          <w:sz w:val="28"/>
          <w:szCs w:val="28"/>
        </w:rPr>
        <w:lastRenderedPageBreak/>
        <w:t>Оформление заголовков</w:t>
      </w:r>
    </w:p>
    <w:p w:rsidR="00DA72F8" w:rsidRDefault="00DA72F8" w:rsidP="005403C5">
      <w:pPr>
        <w:shd w:val="clear" w:color="auto" w:fill="FFFFFF"/>
        <w:ind w:left="10" w:firstLine="710"/>
        <w:jc w:val="both"/>
        <w:rPr>
          <w:sz w:val="28"/>
          <w:szCs w:val="28"/>
        </w:rPr>
      </w:pPr>
      <w:r>
        <w:rPr>
          <w:sz w:val="28"/>
          <w:szCs w:val="28"/>
        </w:rPr>
        <w:t>Текст основной части текстового документа студенческой работы может быть разбит на следующие структурные части: разделы и подразделы, а подразделы в свою очередь могут иметь пункты и реже – подпункты. Разделы должны иметь порядковые номера в пределах всего текста, обозначенные арабскими цифрами без точки, а подразделы, пункты (подпункты) – в пределах каждого раздела. Номера подразделов и пунктов (подпунктов) состоят из номеров раздела, подраздела и пункта, разделенных точками и без точки в конце, например, 1.1, 1.2, 1.3, или 1.1.1, 1.1.2, 1.1.3 и т.д. Если раздел или подраздел имеет только один пункт (подпункт), то нумеровать пункт (подпункт) не следует.</w:t>
      </w:r>
    </w:p>
    <w:p w:rsidR="00DA72F8" w:rsidRDefault="00DA72F8" w:rsidP="005403C5">
      <w:pPr>
        <w:shd w:val="clear" w:color="auto" w:fill="FFFFFF"/>
        <w:ind w:left="10" w:firstLine="7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Каждый раздел текста должен начинаться с новой страницы. Заголовки разделов, подразделов, пунктов записывают строчными буквами, кроме первой прописной и располагаются посередине строки. В заголовках разделов, подразделов, пунктов переносы слов и подчеркивания не допускаются. Точки в конце заголовков не ставятся, причем, если заголовок состоит из двух и более предложений, то их разделяют точками. </w:t>
      </w:r>
    </w:p>
    <w:p w:rsidR="00DA72F8" w:rsidRDefault="00DA72F8" w:rsidP="005403C5">
      <w:pPr>
        <w:shd w:val="clear" w:color="auto" w:fill="FFFFFF"/>
        <w:ind w:left="10" w:firstLine="710"/>
        <w:jc w:val="both"/>
        <w:rPr>
          <w:sz w:val="28"/>
          <w:szCs w:val="28"/>
        </w:rPr>
      </w:pPr>
      <w:r>
        <w:rPr>
          <w:sz w:val="28"/>
          <w:szCs w:val="28"/>
        </w:rPr>
        <w:t>Заголовки отделяют от текста сверху и снизу одной пропущенной строкой.</w:t>
      </w:r>
    </w:p>
    <w:p w:rsidR="00DA72F8" w:rsidRDefault="00DA72F8" w:rsidP="005403C5">
      <w:pPr>
        <w:shd w:val="clear" w:color="auto" w:fill="FFFFFF"/>
        <w:ind w:left="10" w:firstLine="7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Наименования структурных элементов текстового документа: </w:t>
      </w:r>
      <w:r>
        <w:rPr>
          <w:sz w:val="28"/>
          <w:szCs w:val="28"/>
        </w:rPr>
        <w:br/>
        <w:t xml:space="preserve">ОГЛАВЛЕНИЕ (СОДЕРЖАНИЕ), ВВЕДЕНИЕ, ЗАКЛЮЧЕНИЕ, СПИСОК ЛИТЕРАТУРЫ (СПИСОК ИСПОЛЬЗОВАННЫХ ИСТОЧНИКОВ) и </w:t>
      </w:r>
      <w:r>
        <w:rPr>
          <w:sz w:val="28"/>
          <w:szCs w:val="28"/>
        </w:rPr>
        <w:br/>
        <w:t>ПРИЛОЖЕНИЕ располагают в середине строки без точки в конце, отделяют от текста строкой и печатают прописными буквами.</w:t>
      </w:r>
    </w:p>
    <w:p w:rsidR="00DA72F8" w:rsidRDefault="00DA72F8" w:rsidP="005403C5">
      <w:pPr>
        <w:shd w:val="clear" w:color="auto" w:fill="FFFFFF"/>
        <w:ind w:left="10" w:firstLine="710"/>
        <w:jc w:val="both"/>
        <w:rPr>
          <w:sz w:val="28"/>
          <w:szCs w:val="28"/>
        </w:rPr>
      </w:pPr>
      <w:r>
        <w:rPr>
          <w:sz w:val="28"/>
          <w:szCs w:val="28"/>
        </w:rPr>
        <w:t>Пример оформления заголовков основной части текста представлен в приложении Д.</w:t>
      </w:r>
    </w:p>
    <w:p w:rsidR="00D0662F" w:rsidRDefault="00D0662F" w:rsidP="005403C5">
      <w:pPr>
        <w:spacing w:after="200"/>
        <w:rPr>
          <w:i/>
          <w:sz w:val="28"/>
          <w:szCs w:val="28"/>
        </w:rPr>
      </w:pPr>
      <w:r>
        <w:rPr>
          <w:i/>
          <w:sz w:val="28"/>
          <w:szCs w:val="28"/>
        </w:rPr>
        <w:br w:type="page"/>
      </w:r>
    </w:p>
    <w:p w:rsidR="00DA72F8" w:rsidRPr="0038713E" w:rsidRDefault="00DA72F8" w:rsidP="005403C5">
      <w:pPr>
        <w:shd w:val="clear" w:color="auto" w:fill="FFFFFF"/>
        <w:ind w:left="19" w:right="5" w:hanging="19"/>
        <w:jc w:val="center"/>
        <w:rPr>
          <w:i/>
          <w:sz w:val="28"/>
          <w:szCs w:val="28"/>
        </w:rPr>
      </w:pPr>
      <w:r w:rsidRPr="0038713E">
        <w:rPr>
          <w:i/>
          <w:sz w:val="28"/>
          <w:szCs w:val="28"/>
        </w:rPr>
        <w:lastRenderedPageBreak/>
        <w:t>Оформление оглавления</w:t>
      </w:r>
    </w:p>
    <w:p w:rsidR="00DA72F8" w:rsidRPr="00D70941" w:rsidRDefault="00DA72F8" w:rsidP="005403C5">
      <w:pPr>
        <w:shd w:val="clear" w:color="auto" w:fill="FFFFFF"/>
        <w:ind w:left="19" w:right="5" w:firstLine="70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листа с индивидуальным заданием </w:t>
      </w:r>
      <w:r w:rsidRPr="00D70941">
        <w:rPr>
          <w:sz w:val="28"/>
          <w:szCs w:val="28"/>
        </w:rPr>
        <w:t xml:space="preserve">помещается оглавление, </w:t>
      </w:r>
      <w:r>
        <w:rPr>
          <w:sz w:val="28"/>
          <w:szCs w:val="28"/>
        </w:rPr>
        <w:t xml:space="preserve">которое включает все заголовки с указанием номеров страниц, на которых они помещены. </w:t>
      </w:r>
      <w:r w:rsidRPr="00D70941">
        <w:rPr>
          <w:sz w:val="28"/>
          <w:szCs w:val="28"/>
        </w:rPr>
        <w:t xml:space="preserve">Пример оглавления </w:t>
      </w:r>
      <w:r>
        <w:rPr>
          <w:sz w:val="28"/>
          <w:szCs w:val="28"/>
        </w:rPr>
        <w:t>приведен</w:t>
      </w:r>
      <w:r w:rsidRPr="00D70941">
        <w:rPr>
          <w:sz w:val="28"/>
          <w:szCs w:val="28"/>
        </w:rPr>
        <w:t xml:space="preserve"> в Приложении </w:t>
      </w:r>
      <w:r>
        <w:rPr>
          <w:sz w:val="28"/>
          <w:szCs w:val="28"/>
        </w:rPr>
        <w:t>Е</w:t>
      </w:r>
      <w:r w:rsidRPr="00D70941">
        <w:rPr>
          <w:sz w:val="28"/>
          <w:szCs w:val="28"/>
        </w:rPr>
        <w:t>.</w:t>
      </w:r>
    </w:p>
    <w:p w:rsidR="005403C5" w:rsidRDefault="005403C5" w:rsidP="005403C5">
      <w:pPr>
        <w:shd w:val="clear" w:color="auto" w:fill="FFFFFF"/>
        <w:ind w:left="19" w:right="5" w:hanging="19"/>
        <w:jc w:val="center"/>
        <w:rPr>
          <w:i/>
          <w:sz w:val="28"/>
          <w:szCs w:val="28"/>
        </w:rPr>
      </w:pPr>
    </w:p>
    <w:p w:rsidR="00DA72F8" w:rsidRPr="0038713E" w:rsidRDefault="00DA72F8" w:rsidP="005403C5">
      <w:pPr>
        <w:shd w:val="clear" w:color="auto" w:fill="FFFFFF"/>
        <w:ind w:left="19" w:right="5" w:hanging="19"/>
        <w:jc w:val="center"/>
        <w:rPr>
          <w:i/>
          <w:sz w:val="28"/>
          <w:szCs w:val="28"/>
        </w:rPr>
      </w:pPr>
      <w:r w:rsidRPr="0038713E">
        <w:rPr>
          <w:i/>
          <w:sz w:val="28"/>
          <w:szCs w:val="28"/>
        </w:rPr>
        <w:t>Оформление рисунков</w:t>
      </w:r>
    </w:p>
    <w:p w:rsidR="00DA72F8" w:rsidRDefault="00DA72F8" w:rsidP="005403C5">
      <w:pPr>
        <w:shd w:val="clear" w:color="auto" w:fill="FFFFFF"/>
        <w:ind w:left="19" w:right="5" w:firstLine="701"/>
        <w:jc w:val="both"/>
        <w:rPr>
          <w:sz w:val="28"/>
          <w:szCs w:val="28"/>
        </w:rPr>
      </w:pPr>
      <w:r w:rsidRPr="00D70941">
        <w:rPr>
          <w:sz w:val="28"/>
          <w:szCs w:val="28"/>
        </w:rPr>
        <w:t xml:space="preserve">К рисункам относятся все графические изображения (схемы, графики, фотографии, рисунки). На все рисунки в тексте должны быть даны ссылки. Рисунки должны располагаться непосредственно после текста, в котором они упоминаются впервые, или на следующей странице. Рисунки нумеруются арабскими цифрами, при этом нумерация сквозная, но допускается нумеровать и в пределах раздела. В последнем случае номер рисунка состоит из номера раздела и порядкового номера иллюстрации, разделенных точкой (например: Рисунок 1.1). Название </w:t>
      </w:r>
      <w:r>
        <w:rPr>
          <w:sz w:val="28"/>
          <w:szCs w:val="28"/>
        </w:rPr>
        <w:t xml:space="preserve">рисунка следует помещать под рисунком посередине, как и сам рисунок. </w:t>
      </w:r>
      <w:r w:rsidRPr="00D70941">
        <w:rPr>
          <w:sz w:val="28"/>
          <w:szCs w:val="28"/>
        </w:rPr>
        <w:t xml:space="preserve">Слово «Рисунок» пишется полностью. Если рисунок один, то он обозначается «Рисунок 1». Допускается не нумеровать мелкие иллюстрации (мелкие рисунки), размещенные непосредственно в тексте и на которые в дальнейшем нет ссылок. После слова «Рисунок 2» пишется название. В этом случае подпись должна выглядеть так: «Рисунок 2 </w:t>
      </w:r>
      <w:r>
        <w:rPr>
          <w:sz w:val="28"/>
          <w:szCs w:val="28"/>
        </w:rPr>
        <w:t>–</w:t>
      </w:r>
      <w:r w:rsidRPr="00D70941">
        <w:rPr>
          <w:sz w:val="28"/>
          <w:szCs w:val="28"/>
        </w:rPr>
        <w:t xml:space="preserve"> Название». Точка в конце названия не ставится. </w:t>
      </w:r>
    </w:p>
    <w:p w:rsidR="00DA72F8" w:rsidRDefault="00DA72F8" w:rsidP="005403C5">
      <w:pPr>
        <w:shd w:val="clear" w:color="auto" w:fill="FFFFFF"/>
        <w:ind w:left="19" w:right="5" w:firstLine="701"/>
        <w:jc w:val="both"/>
        <w:rPr>
          <w:sz w:val="28"/>
          <w:szCs w:val="28"/>
        </w:rPr>
      </w:pPr>
      <w:r>
        <w:rPr>
          <w:sz w:val="28"/>
          <w:szCs w:val="28"/>
        </w:rPr>
        <w:t>Ссылка на рисунок указывается следующим образом: Контекстная диаграмма представлена на рисунке 1.1.</w:t>
      </w:r>
    </w:p>
    <w:p w:rsidR="00DA72F8" w:rsidRPr="00D70941" w:rsidRDefault="00DA72F8" w:rsidP="005403C5">
      <w:pPr>
        <w:shd w:val="clear" w:color="auto" w:fill="FFFFFF"/>
        <w:ind w:left="19" w:right="5" w:firstLine="701"/>
        <w:jc w:val="both"/>
        <w:rPr>
          <w:sz w:val="28"/>
          <w:szCs w:val="28"/>
        </w:rPr>
      </w:pPr>
      <w:r w:rsidRPr="00D70941">
        <w:rPr>
          <w:sz w:val="28"/>
          <w:szCs w:val="28"/>
        </w:rPr>
        <w:t>Если в работе есть приложения, то рисунки каждого приложения обозначают отдельной нумерацией арабскими цифрами с добавлением впереди обозначение приложения (например: Рисунок А.3).</w:t>
      </w:r>
    </w:p>
    <w:p w:rsidR="005403C5" w:rsidRDefault="005403C5" w:rsidP="005403C5">
      <w:pPr>
        <w:shd w:val="clear" w:color="auto" w:fill="FFFFFF"/>
        <w:ind w:left="19" w:right="5" w:hanging="19"/>
        <w:jc w:val="center"/>
        <w:rPr>
          <w:i/>
          <w:sz w:val="28"/>
          <w:szCs w:val="28"/>
        </w:rPr>
      </w:pPr>
    </w:p>
    <w:p w:rsidR="00DA72F8" w:rsidRPr="0038713E" w:rsidRDefault="00DA72F8" w:rsidP="005403C5">
      <w:pPr>
        <w:shd w:val="clear" w:color="auto" w:fill="FFFFFF"/>
        <w:ind w:left="19" w:right="5" w:hanging="19"/>
        <w:jc w:val="center"/>
        <w:rPr>
          <w:i/>
          <w:sz w:val="28"/>
          <w:szCs w:val="28"/>
        </w:rPr>
      </w:pPr>
      <w:r w:rsidRPr="0038713E">
        <w:rPr>
          <w:i/>
          <w:sz w:val="28"/>
          <w:szCs w:val="28"/>
        </w:rPr>
        <w:t>Оформление таблиц</w:t>
      </w:r>
    </w:p>
    <w:p w:rsidR="00DA72F8" w:rsidRPr="00D70941" w:rsidRDefault="00DA72F8" w:rsidP="005403C5">
      <w:pPr>
        <w:shd w:val="clear" w:color="auto" w:fill="FFFFFF"/>
        <w:ind w:left="19" w:right="5" w:firstLine="701"/>
        <w:jc w:val="both"/>
        <w:rPr>
          <w:sz w:val="28"/>
          <w:szCs w:val="28"/>
        </w:rPr>
      </w:pPr>
      <w:r w:rsidRPr="00D70941">
        <w:rPr>
          <w:sz w:val="28"/>
          <w:szCs w:val="28"/>
        </w:rPr>
        <w:t xml:space="preserve">На все таблицы в тексте должны быть ссылки. Таблица должна располагаться непосредственно после текста, в котором она упоминается впервые, или на следующей странице. Все таблицы нумеруются (нумерация сквозная, либо в пределах раздела </w:t>
      </w:r>
      <w:r>
        <w:rPr>
          <w:sz w:val="28"/>
          <w:szCs w:val="28"/>
        </w:rPr>
        <w:t>–</w:t>
      </w:r>
      <w:r w:rsidRPr="00D70941">
        <w:rPr>
          <w:sz w:val="28"/>
          <w:szCs w:val="28"/>
        </w:rPr>
        <w:t xml:space="preserve"> в последнем случае номер таблицы состоит из номера раздела и порядкового номера внутри раздела, разделенных точкой (например: Таблица 1.2). Таблицы каждого приложения обозначают отдельной нумерацией арабскими цифрами с добавлением впереди обозначения приложения (например: Таблица В.2). Слово «Таблица» пишется полностью. Наличие у таблицы собственного названия обязательно. </w:t>
      </w:r>
      <w:r w:rsidRPr="00E4153B">
        <w:rPr>
          <w:sz w:val="28"/>
          <w:szCs w:val="28"/>
        </w:rPr>
        <w:t>Название таблицы следует помещать над таблицей с абзацным отступом 1,25 см, как и рисунок, форматирование – как и у обычного текс</w:t>
      </w:r>
      <w:r w:rsidRPr="00D70941">
        <w:rPr>
          <w:sz w:val="28"/>
          <w:szCs w:val="28"/>
        </w:rPr>
        <w:t>та.</w:t>
      </w:r>
      <w:r>
        <w:rPr>
          <w:sz w:val="28"/>
          <w:szCs w:val="28"/>
        </w:rPr>
        <w:t xml:space="preserve"> </w:t>
      </w:r>
      <w:r w:rsidRPr="00D70941">
        <w:rPr>
          <w:sz w:val="28"/>
          <w:szCs w:val="28"/>
        </w:rPr>
        <w:t>Точка в конце названия не ставится.</w:t>
      </w:r>
    </w:p>
    <w:p w:rsidR="00DA72F8" w:rsidRPr="00D70941" w:rsidRDefault="00DA72F8" w:rsidP="005403C5">
      <w:pPr>
        <w:shd w:val="clear" w:color="auto" w:fill="FFFFFF"/>
        <w:ind w:left="19" w:right="5" w:firstLine="701"/>
        <w:jc w:val="both"/>
        <w:rPr>
          <w:sz w:val="28"/>
          <w:szCs w:val="28"/>
        </w:rPr>
      </w:pPr>
      <w:r w:rsidRPr="00D70941">
        <w:rPr>
          <w:sz w:val="28"/>
          <w:szCs w:val="28"/>
        </w:rPr>
        <w:t>При переносе таблицы на следующую страницу название помещают только над первой частью. Над другими частями также слева пишут слово «Продолжение» и указывают номер таблицы (например: Продолжение таблицы 1).</w:t>
      </w:r>
    </w:p>
    <w:p w:rsidR="00DA72F8" w:rsidRDefault="00DA72F8" w:rsidP="005403C5">
      <w:pPr>
        <w:shd w:val="clear" w:color="auto" w:fill="FFFFFF"/>
        <w:ind w:left="19" w:right="5" w:firstLine="701"/>
        <w:jc w:val="both"/>
        <w:rPr>
          <w:sz w:val="28"/>
          <w:szCs w:val="28"/>
        </w:rPr>
      </w:pPr>
      <w:r w:rsidRPr="00D70941">
        <w:rPr>
          <w:sz w:val="28"/>
          <w:szCs w:val="28"/>
        </w:rPr>
        <w:t>Заголовки столбцов и строк таблицы следует писать с прописной буквы в единственном числе.</w:t>
      </w:r>
      <w:r>
        <w:rPr>
          <w:sz w:val="28"/>
          <w:szCs w:val="28"/>
        </w:rPr>
        <w:t xml:space="preserve"> Пример оформления таблиц показан ниже.</w:t>
      </w:r>
    </w:p>
    <w:p w:rsidR="00DA72F8" w:rsidRPr="00E4153B" w:rsidRDefault="00DA72F8" w:rsidP="005403C5">
      <w:pPr>
        <w:tabs>
          <w:tab w:val="left" w:pos="993"/>
        </w:tabs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E4153B">
        <w:rPr>
          <w:rFonts w:eastAsia="Calibri"/>
          <w:sz w:val="28"/>
          <w:szCs w:val="28"/>
          <w:lang w:eastAsia="en-US"/>
        </w:rPr>
        <w:t xml:space="preserve">Таблица 1.1 – </w:t>
      </w:r>
      <w:r>
        <w:rPr>
          <w:sz w:val="28"/>
          <w:szCs w:val="28"/>
        </w:rPr>
        <w:t>Стрелки контекстной диаграммы</w:t>
      </w:r>
    </w:p>
    <w:tbl>
      <w:tblPr>
        <w:tblStyle w:val="af4"/>
        <w:tblW w:w="9606" w:type="dxa"/>
        <w:tblLayout w:type="fixed"/>
        <w:tblLook w:val="01E0" w:firstRow="1" w:lastRow="1" w:firstColumn="1" w:lastColumn="1" w:noHBand="0" w:noVBand="0"/>
      </w:tblPr>
      <w:tblGrid>
        <w:gridCol w:w="1101"/>
        <w:gridCol w:w="3684"/>
        <w:gridCol w:w="4821"/>
      </w:tblGrid>
      <w:tr w:rsidR="00DA72F8" w:rsidRPr="00E4153B" w:rsidTr="001C0333">
        <w:tc>
          <w:tcPr>
            <w:tcW w:w="1101" w:type="dxa"/>
          </w:tcPr>
          <w:p w:rsidR="00DA72F8" w:rsidRPr="00E4153B" w:rsidRDefault="00DA72F8" w:rsidP="005403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№ п</w:t>
            </w:r>
            <w:r>
              <w:rPr>
                <w:sz w:val="28"/>
                <w:szCs w:val="28"/>
                <w:lang w:val="en-US"/>
              </w:rPr>
              <w:t>/</w:t>
            </w:r>
            <w:r>
              <w:rPr>
                <w:sz w:val="28"/>
                <w:szCs w:val="28"/>
              </w:rPr>
              <w:t>п</w:t>
            </w:r>
          </w:p>
        </w:tc>
        <w:tc>
          <w:tcPr>
            <w:tcW w:w="3684" w:type="dxa"/>
          </w:tcPr>
          <w:p w:rsidR="00DA72F8" w:rsidRPr="00E4153B" w:rsidRDefault="00DA72F8" w:rsidP="005403C5">
            <w:pPr>
              <w:ind w:left="30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стрелки</w:t>
            </w:r>
          </w:p>
        </w:tc>
        <w:tc>
          <w:tcPr>
            <w:tcW w:w="4821" w:type="dxa"/>
          </w:tcPr>
          <w:p w:rsidR="00DA72F8" w:rsidRPr="00E4153B" w:rsidRDefault="00DA72F8" w:rsidP="005403C5">
            <w:pPr>
              <w:ind w:left="2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стрелки</w:t>
            </w:r>
          </w:p>
        </w:tc>
      </w:tr>
      <w:tr w:rsidR="00DA72F8" w:rsidRPr="00E4153B" w:rsidTr="001C0333">
        <w:tc>
          <w:tcPr>
            <w:tcW w:w="1101" w:type="dxa"/>
          </w:tcPr>
          <w:p w:rsidR="00DA72F8" w:rsidRPr="00E4153B" w:rsidRDefault="00DA72F8" w:rsidP="005403C5">
            <w:pPr>
              <w:jc w:val="center"/>
              <w:rPr>
                <w:sz w:val="28"/>
                <w:szCs w:val="28"/>
              </w:rPr>
            </w:pPr>
            <w:r w:rsidRPr="00E4153B">
              <w:rPr>
                <w:sz w:val="28"/>
                <w:szCs w:val="28"/>
              </w:rPr>
              <w:t>1</w:t>
            </w:r>
          </w:p>
        </w:tc>
        <w:tc>
          <w:tcPr>
            <w:tcW w:w="3684" w:type="dxa"/>
          </w:tcPr>
          <w:p w:rsidR="00DA72F8" w:rsidRPr="00E4153B" w:rsidRDefault="00DA72F8" w:rsidP="005403C5">
            <w:pPr>
              <w:ind w:left="300"/>
              <w:jc w:val="center"/>
              <w:rPr>
                <w:sz w:val="28"/>
                <w:szCs w:val="28"/>
              </w:rPr>
            </w:pPr>
            <w:r w:rsidRPr="00E4153B">
              <w:rPr>
                <w:sz w:val="28"/>
                <w:szCs w:val="28"/>
              </w:rPr>
              <w:t>2</w:t>
            </w:r>
          </w:p>
        </w:tc>
        <w:tc>
          <w:tcPr>
            <w:tcW w:w="4821" w:type="dxa"/>
          </w:tcPr>
          <w:p w:rsidR="00DA72F8" w:rsidRPr="00E4153B" w:rsidRDefault="00DA72F8" w:rsidP="005403C5">
            <w:pPr>
              <w:ind w:left="240"/>
              <w:jc w:val="center"/>
              <w:rPr>
                <w:sz w:val="28"/>
                <w:szCs w:val="28"/>
              </w:rPr>
            </w:pPr>
            <w:r w:rsidRPr="00E4153B">
              <w:rPr>
                <w:sz w:val="28"/>
                <w:szCs w:val="28"/>
              </w:rPr>
              <w:t>3</w:t>
            </w:r>
          </w:p>
        </w:tc>
      </w:tr>
      <w:tr w:rsidR="00DA72F8" w:rsidRPr="00E4153B" w:rsidTr="001C0333">
        <w:tc>
          <w:tcPr>
            <w:tcW w:w="1101" w:type="dxa"/>
          </w:tcPr>
          <w:p w:rsidR="00DA72F8" w:rsidRPr="00E4153B" w:rsidRDefault="00DA72F8" w:rsidP="005403C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84" w:type="dxa"/>
          </w:tcPr>
          <w:p w:rsidR="00DA72F8" w:rsidRPr="00E4153B" w:rsidRDefault="00DA72F8" w:rsidP="005403C5">
            <w:pPr>
              <w:ind w:left="300"/>
              <w:jc w:val="center"/>
              <w:rPr>
                <w:sz w:val="28"/>
                <w:szCs w:val="28"/>
              </w:rPr>
            </w:pPr>
          </w:p>
        </w:tc>
        <w:tc>
          <w:tcPr>
            <w:tcW w:w="4821" w:type="dxa"/>
          </w:tcPr>
          <w:p w:rsidR="00DA72F8" w:rsidRPr="00E4153B" w:rsidRDefault="00DA72F8" w:rsidP="005403C5">
            <w:pPr>
              <w:ind w:left="240"/>
              <w:jc w:val="center"/>
              <w:rPr>
                <w:sz w:val="28"/>
                <w:szCs w:val="28"/>
              </w:rPr>
            </w:pPr>
          </w:p>
        </w:tc>
      </w:tr>
    </w:tbl>
    <w:p w:rsidR="00DA72F8" w:rsidRPr="00E4153B" w:rsidRDefault="00DA72F8" w:rsidP="005403C5">
      <w:pPr>
        <w:tabs>
          <w:tab w:val="left" w:pos="993"/>
        </w:tabs>
        <w:jc w:val="both"/>
        <w:rPr>
          <w:rFonts w:eastAsiaTheme="minorHAnsi"/>
          <w:sz w:val="28"/>
          <w:szCs w:val="28"/>
          <w:lang w:eastAsia="en-US"/>
        </w:rPr>
      </w:pPr>
    </w:p>
    <w:p w:rsidR="00DA72F8" w:rsidRPr="00E4153B" w:rsidRDefault="00DA72F8" w:rsidP="005403C5">
      <w:pPr>
        <w:tabs>
          <w:tab w:val="left" w:pos="993"/>
        </w:tabs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E4153B">
        <w:rPr>
          <w:rFonts w:eastAsiaTheme="minorHAnsi"/>
          <w:sz w:val="28"/>
          <w:szCs w:val="28"/>
          <w:lang w:eastAsia="en-US"/>
        </w:rPr>
        <w:t>Продолжение таблицы 1.1</w:t>
      </w:r>
    </w:p>
    <w:tbl>
      <w:tblPr>
        <w:tblStyle w:val="af4"/>
        <w:tblW w:w="9606" w:type="dxa"/>
        <w:tblLayout w:type="fixed"/>
        <w:tblLook w:val="01E0" w:firstRow="1" w:lastRow="1" w:firstColumn="1" w:lastColumn="1" w:noHBand="0" w:noVBand="0"/>
      </w:tblPr>
      <w:tblGrid>
        <w:gridCol w:w="1908"/>
        <w:gridCol w:w="2877"/>
        <w:gridCol w:w="4821"/>
      </w:tblGrid>
      <w:tr w:rsidR="00DA72F8" w:rsidRPr="00E4153B" w:rsidTr="001C0333">
        <w:tc>
          <w:tcPr>
            <w:tcW w:w="1908" w:type="dxa"/>
          </w:tcPr>
          <w:p w:rsidR="00DA72F8" w:rsidRPr="00E4153B" w:rsidRDefault="00DA72F8" w:rsidP="005403C5">
            <w:pPr>
              <w:jc w:val="center"/>
              <w:rPr>
                <w:sz w:val="28"/>
                <w:szCs w:val="28"/>
              </w:rPr>
            </w:pPr>
            <w:r w:rsidRPr="00E4153B">
              <w:rPr>
                <w:sz w:val="28"/>
                <w:szCs w:val="28"/>
              </w:rPr>
              <w:t>1</w:t>
            </w:r>
          </w:p>
        </w:tc>
        <w:tc>
          <w:tcPr>
            <w:tcW w:w="2877" w:type="dxa"/>
          </w:tcPr>
          <w:p w:rsidR="00DA72F8" w:rsidRPr="00E4153B" w:rsidRDefault="00DA72F8" w:rsidP="005403C5">
            <w:pPr>
              <w:ind w:left="300"/>
              <w:jc w:val="center"/>
              <w:rPr>
                <w:sz w:val="28"/>
                <w:szCs w:val="28"/>
              </w:rPr>
            </w:pPr>
            <w:r w:rsidRPr="00E4153B">
              <w:rPr>
                <w:sz w:val="28"/>
                <w:szCs w:val="28"/>
              </w:rPr>
              <w:t>2</w:t>
            </w:r>
          </w:p>
        </w:tc>
        <w:tc>
          <w:tcPr>
            <w:tcW w:w="4821" w:type="dxa"/>
          </w:tcPr>
          <w:p w:rsidR="00DA72F8" w:rsidRPr="00E4153B" w:rsidRDefault="00DA72F8" w:rsidP="005403C5">
            <w:pPr>
              <w:ind w:left="240"/>
              <w:jc w:val="center"/>
              <w:rPr>
                <w:sz w:val="28"/>
                <w:szCs w:val="28"/>
              </w:rPr>
            </w:pPr>
            <w:r w:rsidRPr="00E4153B">
              <w:rPr>
                <w:sz w:val="28"/>
                <w:szCs w:val="28"/>
              </w:rPr>
              <w:t>3</w:t>
            </w:r>
          </w:p>
        </w:tc>
      </w:tr>
      <w:tr w:rsidR="00DA72F8" w:rsidRPr="00E4153B" w:rsidTr="001C0333">
        <w:tc>
          <w:tcPr>
            <w:tcW w:w="1908" w:type="dxa"/>
          </w:tcPr>
          <w:p w:rsidR="00DA72F8" w:rsidRPr="00E4153B" w:rsidRDefault="00DA72F8" w:rsidP="005403C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77" w:type="dxa"/>
          </w:tcPr>
          <w:p w:rsidR="00DA72F8" w:rsidRPr="00E4153B" w:rsidRDefault="00DA72F8" w:rsidP="005403C5">
            <w:pPr>
              <w:ind w:left="300"/>
              <w:jc w:val="center"/>
              <w:rPr>
                <w:sz w:val="28"/>
                <w:szCs w:val="28"/>
              </w:rPr>
            </w:pPr>
          </w:p>
        </w:tc>
        <w:tc>
          <w:tcPr>
            <w:tcW w:w="4821" w:type="dxa"/>
          </w:tcPr>
          <w:p w:rsidR="00DA72F8" w:rsidRPr="00E4153B" w:rsidRDefault="00DA72F8" w:rsidP="005403C5">
            <w:pPr>
              <w:ind w:left="240"/>
              <w:jc w:val="center"/>
              <w:rPr>
                <w:sz w:val="28"/>
                <w:szCs w:val="28"/>
              </w:rPr>
            </w:pPr>
          </w:p>
        </w:tc>
      </w:tr>
    </w:tbl>
    <w:p w:rsidR="00DA72F8" w:rsidRPr="008A2A06" w:rsidRDefault="00DA72F8" w:rsidP="005403C5">
      <w:pPr>
        <w:shd w:val="clear" w:color="auto" w:fill="FFFFFF"/>
        <w:ind w:left="19" w:right="5" w:hanging="19"/>
        <w:jc w:val="center"/>
        <w:rPr>
          <w:sz w:val="28"/>
          <w:szCs w:val="28"/>
        </w:rPr>
      </w:pPr>
    </w:p>
    <w:p w:rsidR="00DA72F8" w:rsidRPr="0038713E" w:rsidRDefault="00DA72F8" w:rsidP="005403C5">
      <w:pPr>
        <w:shd w:val="clear" w:color="auto" w:fill="FFFFFF"/>
        <w:ind w:left="19" w:right="5" w:hanging="19"/>
        <w:jc w:val="center"/>
        <w:rPr>
          <w:i/>
          <w:sz w:val="28"/>
          <w:szCs w:val="28"/>
        </w:rPr>
      </w:pPr>
      <w:r w:rsidRPr="0038713E">
        <w:rPr>
          <w:i/>
          <w:sz w:val="28"/>
          <w:szCs w:val="28"/>
        </w:rPr>
        <w:t>Оформление приложений</w:t>
      </w:r>
    </w:p>
    <w:p w:rsidR="00DA72F8" w:rsidRPr="00D70941" w:rsidRDefault="00DA72F8" w:rsidP="005403C5">
      <w:pPr>
        <w:shd w:val="clear" w:color="auto" w:fill="FFFFFF"/>
        <w:ind w:left="19" w:right="5" w:firstLine="701"/>
        <w:jc w:val="both"/>
        <w:rPr>
          <w:sz w:val="28"/>
          <w:szCs w:val="28"/>
        </w:rPr>
      </w:pPr>
      <w:r w:rsidRPr="00D70941">
        <w:rPr>
          <w:sz w:val="28"/>
          <w:szCs w:val="28"/>
        </w:rPr>
        <w:t xml:space="preserve">В тексте работы на все приложения должны быть даны ссылки. Приложения располагают в порядке ссылок на них в тексте. Каждое приложение следует начинать с новой страницы с указанием наверху посередине страницы слова «ПРИЛОЖЕНИЕ» и его обозначения. Приложение должно иметь заголовок, который записывают симметрично относительно текста с прописной буквы отдельной строкой. Приложения обозначают заглавными буквами русского алфавита, начиная с А. После слова «Приложение» следует буква, обозначающая его последовательность (например: ПРИЛОЖЕНИЕ </w:t>
      </w:r>
      <w:r w:rsidRPr="00D70941">
        <w:rPr>
          <w:sz w:val="28"/>
          <w:szCs w:val="28"/>
          <w:lang w:val="en-US"/>
        </w:rPr>
        <w:t>B</w:t>
      </w:r>
      <w:r w:rsidRPr="00D70941">
        <w:rPr>
          <w:sz w:val="28"/>
          <w:szCs w:val="28"/>
        </w:rPr>
        <w:t>). Допускается обозначение приложений буквами латинского алфавита, за исключением букв I и О. Если в работе одно приложение, оно обозначается «ПРИЛОЖЕНИЕ А».</w:t>
      </w:r>
    </w:p>
    <w:p w:rsidR="00DA72F8" w:rsidRPr="00D70941" w:rsidRDefault="00DA72F8" w:rsidP="005403C5">
      <w:pPr>
        <w:ind w:firstLine="720"/>
        <w:jc w:val="both"/>
        <w:rPr>
          <w:sz w:val="28"/>
          <w:szCs w:val="28"/>
        </w:rPr>
      </w:pPr>
      <w:r w:rsidRPr="00D70941">
        <w:rPr>
          <w:sz w:val="28"/>
          <w:szCs w:val="28"/>
        </w:rPr>
        <w:t xml:space="preserve">Текст каждого приложения может быть разделен на разделы, подразделы и т.д., которые нумеруют в пределах каждого приложения. Перед номером ставится обозначение этого приложения. </w:t>
      </w:r>
      <w:r w:rsidRPr="00D70941">
        <w:rPr>
          <w:i/>
          <w:sz w:val="28"/>
          <w:szCs w:val="28"/>
        </w:rPr>
        <w:t>Нумерация страниц приложений и основного текста должна быть сквозная.</w:t>
      </w:r>
    </w:p>
    <w:p w:rsidR="00DA72F8" w:rsidRDefault="00DA72F8" w:rsidP="005403C5"/>
    <w:p w:rsidR="00D0662F" w:rsidRDefault="00D0662F" w:rsidP="005403C5">
      <w:pPr>
        <w:spacing w:after="200"/>
        <w:rPr>
          <w:sz w:val="28"/>
          <w:szCs w:val="28"/>
        </w:rPr>
      </w:pPr>
      <w:bookmarkStart w:id="22" w:name="_Toc461453069"/>
      <w:r>
        <w:rPr>
          <w:szCs w:val="28"/>
        </w:rPr>
        <w:br w:type="page"/>
      </w:r>
    </w:p>
    <w:p w:rsidR="00DA72F8" w:rsidRPr="0022655F" w:rsidRDefault="00DA72F8" w:rsidP="005403C5">
      <w:pPr>
        <w:pStyle w:val="1"/>
        <w:spacing w:line="240" w:lineRule="auto"/>
        <w:jc w:val="center"/>
        <w:rPr>
          <w:b/>
          <w:szCs w:val="28"/>
        </w:rPr>
      </w:pPr>
      <w:r w:rsidRPr="005122CC">
        <w:rPr>
          <w:szCs w:val="28"/>
        </w:rPr>
        <w:lastRenderedPageBreak/>
        <w:t xml:space="preserve">ПРИЛОЖЕНИЕ </w:t>
      </w:r>
      <w:bookmarkEnd w:id="22"/>
      <w:r>
        <w:rPr>
          <w:szCs w:val="28"/>
        </w:rPr>
        <w:t>Г</w:t>
      </w:r>
    </w:p>
    <w:p w:rsidR="00DA72F8" w:rsidRPr="005C2CEC" w:rsidRDefault="00DA72F8" w:rsidP="005403C5">
      <w:pPr>
        <w:pStyle w:val="a7"/>
        <w:spacing w:before="0"/>
        <w:rPr>
          <w:b w:val="0"/>
          <w:bCs w:val="0"/>
        </w:rPr>
      </w:pPr>
      <w:r w:rsidRPr="005C2CEC">
        <w:rPr>
          <w:b w:val="0"/>
        </w:rPr>
        <w:t>Примеры библиографических описаний для составления библиографических списков к различным видам изданий (ГОСТ 7.1 – 2003. Библиографическая запись. Библиографическое описание. Общие требования и правила составления)</w:t>
      </w:r>
    </w:p>
    <w:p w:rsidR="00DA72F8" w:rsidRPr="005C2CEC" w:rsidRDefault="00DA72F8" w:rsidP="005403C5">
      <w:pPr>
        <w:pStyle w:val="af5"/>
        <w:rPr>
          <w:b w:val="0"/>
          <w:sz w:val="28"/>
          <w:szCs w:val="28"/>
        </w:rPr>
      </w:pPr>
    </w:p>
    <w:p w:rsidR="00DA72F8" w:rsidRPr="005C2CEC" w:rsidRDefault="00DA72F8" w:rsidP="005403C5">
      <w:pPr>
        <w:pStyle w:val="af5"/>
        <w:rPr>
          <w:b w:val="0"/>
          <w:sz w:val="28"/>
          <w:szCs w:val="28"/>
          <w:u w:val="single"/>
        </w:rPr>
      </w:pPr>
      <w:r w:rsidRPr="005C2CEC">
        <w:rPr>
          <w:b w:val="0"/>
          <w:sz w:val="28"/>
          <w:szCs w:val="28"/>
          <w:u w:val="single"/>
        </w:rPr>
        <w:t>Книга одного, двух или трех авторов</w:t>
      </w:r>
    </w:p>
    <w:p w:rsidR="00DA72F8" w:rsidRPr="005C2CEC" w:rsidRDefault="00DA72F8" w:rsidP="005403C5">
      <w:pPr>
        <w:ind w:firstLine="709"/>
        <w:jc w:val="both"/>
        <w:rPr>
          <w:sz w:val="28"/>
          <w:szCs w:val="28"/>
        </w:rPr>
      </w:pPr>
      <w:r w:rsidRPr="005C2CEC">
        <w:rPr>
          <w:sz w:val="28"/>
          <w:szCs w:val="28"/>
        </w:rPr>
        <w:t>1. Шаталов, В. Г. Лесные мелиорации [Текст] : учебник / В. Г. Шаталов. – Воронеж : Квадрат,  1997. – 220 с.</w:t>
      </w:r>
    </w:p>
    <w:p w:rsidR="00DA72F8" w:rsidRPr="005C2CEC" w:rsidRDefault="00DA72F8" w:rsidP="005403C5">
      <w:pPr>
        <w:ind w:firstLine="709"/>
        <w:jc w:val="both"/>
        <w:rPr>
          <w:sz w:val="28"/>
          <w:szCs w:val="28"/>
        </w:rPr>
      </w:pPr>
      <w:r w:rsidRPr="005C2CEC">
        <w:rPr>
          <w:sz w:val="28"/>
          <w:szCs w:val="28"/>
        </w:rPr>
        <w:t>2. Артюховский, А. К. Лекарственные растения (учет, сбор и использование) [Текст] : учебное пособие / А. К. Артюховский, А. Т. Козлов. – Воронеж, 1999. – 175 с.</w:t>
      </w:r>
    </w:p>
    <w:p w:rsidR="00DA72F8" w:rsidRPr="005C2CEC" w:rsidRDefault="00DA72F8" w:rsidP="005403C5">
      <w:pPr>
        <w:pStyle w:val="a3"/>
        <w:spacing w:line="240" w:lineRule="auto"/>
        <w:ind w:firstLine="709"/>
        <w:rPr>
          <w:b/>
          <w:szCs w:val="28"/>
        </w:rPr>
      </w:pPr>
      <w:r w:rsidRPr="005C2CEC">
        <w:rPr>
          <w:szCs w:val="28"/>
        </w:rPr>
        <w:t xml:space="preserve">3. Бычков, В. П. Малое предпринимательство на автомобильном транспорте </w:t>
      </w:r>
      <w:r w:rsidRPr="005C2CEC">
        <w:rPr>
          <w:bCs/>
          <w:szCs w:val="28"/>
        </w:rPr>
        <w:t>[Текст]</w:t>
      </w:r>
      <w:r w:rsidRPr="005C2CEC">
        <w:rPr>
          <w:szCs w:val="28"/>
        </w:rPr>
        <w:t xml:space="preserve"> : учебное пособие / В. П. Бычков, В. И. Янышев, Н. В. Казанцева. – Воронеж, 2000. – 169 с.</w:t>
      </w:r>
    </w:p>
    <w:p w:rsidR="00DA72F8" w:rsidRPr="005122CC" w:rsidRDefault="00DA72F8" w:rsidP="005403C5">
      <w:pPr>
        <w:jc w:val="center"/>
        <w:rPr>
          <w:sz w:val="28"/>
          <w:szCs w:val="28"/>
          <w:u w:val="single"/>
        </w:rPr>
      </w:pPr>
      <w:r w:rsidRPr="005122CC">
        <w:rPr>
          <w:sz w:val="28"/>
          <w:szCs w:val="28"/>
          <w:u w:val="single"/>
        </w:rPr>
        <w:t>Книга четырех  и более авторов</w:t>
      </w:r>
    </w:p>
    <w:p w:rsidR="00DA72F8" w:rsidRPr="005C2CEC" w:rsidRDefault="00DA72F8" w:rsidP="005403C5">
      <w:pPr>
        <w:ind w:firstLine="709"/>
        <w:jc w:val="both"/>
        <w:rPr>
          <w:sz w:val="28"/>
          <w:szCs w:val="28"/>
        </w:rPr>
      </w:pPr>
      <w:r w:rsidRPr="005C2CEC">
        <w:rPr>
          <w:sz w:val="28"/>
          <w:szCs w:val="28"/>
        </w:rPr>
        <w:t xml:space="preserve">4. Технический сервис. Система технического обслуживания и ремонта лесозаготовительной техники [Текст] : учебное пособие / В. В. Бычков [и др.]. – М. : МГУЛ, 1999. –  90 с.  </w:t>
      </w:r>
    </w:p>
    <w:p w:rsidR="00DA72F8" w:rsidRPr="005C2CEC" w:rsidRDefault="00DA72F8" w:rsidP="005403C5">
      <w:pPr>
        <w:pStyle w:val="3"/>
        <w:spacing w:after="0"/>
        <w:jc w:val="center"/>
        <w:rPr>
          <w:bCs/>
          <w:iCs/>
          <w:sz w:val="28"/>
          <w:szCs w:val="28"/>
          <w:u w:val="single"/>
        </w:rPr>
      </w:pPr>
      <w:r w:rsidRPr="005C2CEC">
        <w:rPr>
          <w:bCs/>
          <w:iCs/>
          <w:sz w:val="28"/>
          <w:szCs w:val="28"/>
          <w:u w:val="single"/>
        </w:rPr>
        <w:t>Методические указания</w:t>
      </w:r>
    </w:p>
    <w:p w:rsidR="00DA72F8" w:rsidRPr="005C2CEC" w:rsidRDefault="00DA72F8" w:rsidP="005403C5">
      <w:pPr>
        <w:ind w:firstLine="709"/>
        <w:jc w:val="both"/>
        <w:rPr>
          <w:sz w:val="28"/>
          <w:szCs w:val="28"/>
        </w:rPr>
      </w:pPr>
      <w:r w:rsidRPr="005C2CEC">
        <w:rPr>
          <w:sz w:val="28"/>
          <w:szCs w:val="28"/>
        </w:rPr>
        <w:t>5. Курьянова, Т. К. Древесиноведение и сушка древесины [Текст] : метод. указания и контрол. задания для студентов заоч. обучения специальности 080502 – Экономика и управление на предприятиях лесного комплекса / Т. К. Курьянова, А. Д. Платонов. – Воронеж, 2000. – 24 с.</w:t>
      </w:r>
    </w:p>
    <w:p w:rsidR="00DA72F8" w:rsidRPr="005C2CEC" w:rsidRDefault="00DA72F8" w:rsidP="005403C5">
      <w:pPr>
        <w:pStyle w:val="3"/>
        <w:spacing w:after="0"/>
        <w:jc w:val="center"/>
        <w:rPr>
          <w:sz w:val="28"/>
          <w:szCs w:val="28"/>
          <w:u w:val="single"/>
        </w:rPr>
      </w:pPr>
      <w:r w:rsidRPr="005C2CEC">
        <w:rPr>
          <w:sz w:val="28"/>
          <w:szCs w:val="28"/>
          <w:u w:val="single"/>
        </w:rPr>
        <w:t>Нормативно-технические документы (ГОСТы)</w:t>
      </w:r>
    </w:p>
    <w:p w:rsidR="00DA72F8" w:rsidRPr="005C2CEC" w:rsidRDefault="00DA72F8" w:rsidP="005403C5">
      <w:pPr>
        <w:ind w:firstLine="709"/>
        <w:jc w:val="both"/>
        <w:rPr>
          <w:sz w:val="28"/>
          <w:szCs w:val="28"/>
        </w:rPr>
      </w:pPr>
      <w:r w:rsidRPr="005C2CEC">
        <w:rPr>
          <w:sz w:val="28"/>
          <w:szCs w:val="28"/>
        </w:rPr>
        <w:t xml:space="preserve">6. ГОСТ 13856 - 87. Семена граба, липы и других древесных пород </w:t>
      </w:r>
      <w:r w:rsidRPr="005C2CEC">
        <w:rPr>
          <w:bCs/>
          <w:sz w:val="28"/>
          <w:szCs w:val="28"/>
        </w:rPr>
        <w:t>[Текст]</w:t>
      </w:r>
      <w:r w:rsidRPr="005C2CEC">
        <w:rPr>
          <w:sz w:val="28"/>
          <w:szCs w:val="28"/>
        </w:rPr>
        <w:t xml:space="preserve">. </w:t>
      </w:r>
      <w:r w:rsidRPr="005C2CEC">
        <w:rPr>
          <w:b/>
          <w:sz w:val="28"/>
          <w:szCs w:val="28"/>
        </w:rPr>
        <w:t xml:space="preserve">– </w:t>
      </w:r>
      <w:r w:rsidRPr="005C2CEC">
        <w:rPr>
          <w:sz w:val="28"/>
          <w:szCs w:val="28"/>
        </w:rPr>
        <w:t xml:space="preserve">Введ.  1988-03-01. </w:t>
      </w:r>
      <w:r w:rsidRPr="005C2CEC">
        <w:rPr>
          <w:b/>
          <w:sz w:val="28"/>
          <w:szCs w:val="28"/>
        </w:rPr>
        <w:t xml:space="preserve">– </w:t>
      </w:r>
      <w:r w:rsidRPr="005C2CEC">
        <w:rPr>
          <w:sz w:val="28"/>
          <w:szCs w:val="28"/>
        </w:rPr>
        <w:t>М. : Изд-во стандартов, 1989.  –  6 с.</w:t>
      </w:r>
    </w:p>
    <w:p w:rsidR="00DA72F8" w:rsidRPr="005C2CEC" w:rsidRDefault="00DA72F8" w:rsidP="005403C5">
      <w:pPr>
        <w:pStyle w:val="3"/>
        <w:spacing w:after="0"/>
        <w:jc w:val="center"/>
        <w:rPr>
          <w:sz w:val="28"/>
          <w:szCs w:val="28"/>
          <w:u w:val="single"/>
        </w:rPr>
      </w:pPr>
      <w:r w:rsidRPr="005C2CEC">
        <w:rPr>
          <w:sz w:val="28"/>
          <w:szCs w:val="28"/>
          <w:u w:val="single"/>
        </w:rPr>
        <w:t>Электронные ресурсы. Интернет</w:t>
      </w:r>
    </w:p>
    <w:p w:rsidR="00DA72F8" w:rsidRPr="005C2CEC" w:rsidRDefault="00DA72F8" w:rsidP="005403C5">
      <w:pPr>
        <w:pStyle w:val="3"/>
        <w:spacing w:after="0"/>
        <w:ind w:firstLine="709"/>
        <w:rPr>
          <w:sz w:val="28"/>
          <w:szCs w:val="28"/>
        </w:rPr>
      </w:pPr>
      <w:r w:rsidRPr="005C2CEC">
        <w:rPr>
          <w:sz w:val="28"/>
          <w:szCs w:val="28"/>
        </w:rPr>
        <w:t xml:space="preserve">7. Электронный каталог автомобилей (все об автомобилях) [Электронный ресурс]. – Режим доступа: </w:t>
      </w:r>
      <w:r w:rsidRPr="00E13A07">
        <w:rPr>
          <w:sz w:val="28"/>
          <w:szCs w:val="28"/>
          <w:lang w:val="en-US"/>
        </w:rPr>
        <w:t>www</w:t>
      </w:r>
      <w:r w:rsidRPr="00E13A07">
        <w:rPr>
          <w:sz w:val="28"/>
          <w:szCs w:val="28"/>
        </w:rPr>
        <w:t>.autorelease.narod.</w:t>
      </w:r>
      <w:r w:rsidRPr="00E13A07">
        <w:rPr>
          <w:sz w:val="28"/>
          <w:szCs w:val="28"/>
          <w:lang w:val="en-US"/>
        </w:rPr>
        <w:t>ru</w:t>
      </w:r>
      <w:r w:rsidRPr="005C2CEC">
        <w:rPr>
          <w:sz w:val="28"/>
          <w:szCs w:val="28"/>
        </w:rPr>
        <w:t xml:space="preserve">. –  Загл. с экрана. </w:t>
      </w:r>
      <w:r w:rsidRPr="005C2CEC">
        <w:rPr>
          <w:sz w:val="28"/>
          <w:szCs w:val="28"/>
        </w:rPr>
        <w:softHyphen/>
      </w:r>
      <w:r w:rsidRPr="005C2CEC">
        <w:rPr>
          <w:sz w:val="28"/>
          <w:szCs w:val="28"/>
        </w:rPr>
        <w:softHyphen/>
      </w:r>
    </w:p>
    <w:p w:rsidR="00DA72F8" w:rsidRDefault="00DA72F8" w:rsidP="005403C5">
      <w:pPr>
        <w:ind w:firstLine="709"/>
        <w:jc w:val="both"/>
        <w:rPr>
          <w:sz w:val="28"/>
          <w:szCs w:val="28"/>
        </w:rPr>
      </w:pPr>
      <w:r w:rsidRPr="005C2CEC">
        <w:rPr>
          <w:sz w:val="28"/>
          <w:szCs w:val="28"/>
        </w:rPr>
        <w:t xml:space="preserve">8. Охрана труда. Техника безопасности (портал информационной поддержки охраны труда и техники безопасности)  [Электронный ресурс]. – Режим доступа: </w:t>
      </w:r>
      <w:r w:rsidRPr="005C2CEC">
        <w:rPr>
          <w:sz w:val="28"/>
          <w:szCs w:val="28"/>
          <w:lang w:val="en-US"/>
        </w:rPr>
        <w:t>http</w:t>
      </w:r>
      <w:r w:rsidRPr="005C2CEC">
        <w:rPr>
          <w:sz w:val="28"/>
          <w:szCs w:val="28"/>
        </w:rPr>
        <w:t xml:space="preserve">: </w:t>
      </w:r>
      <w:r w:rsidRPr="00E13A07">
        <w:rPr>
          <w:sz w:val="28"/>
          <w:szCs w:val="28"/>
        </w:rPr>
        <w:t>www.tehbez.ru</w:t>
      </w:r>
      <w:r w:rsidRPr="005C2CEC">
        <w:rPr>
          <w:sz w:val="28"/>
          <w:szCs w:val="28"/>
        </w:rPr>
        <w:t>. – Загл. с экрана.</w:t>
      </w:r>
    </w:p>
    <w:p w:rsidR="00DA72F8" w:rsidRDefault="00DA72F8" w:rsidP="005403C5">
      <w:pPr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A72F8" w:rsidRPr="000A66FC" w:rsidRDefault="00DA72F8" w:rsidP="005403C5">
      <w:pPr>
        <w:jc w:val="center"/>
        <w:rPr>
          <w:sz w:val="28"/>
          <w:szCs w:val="28"/>
        </w:rPr>
      </w:pPr>
      <w:r w:rsidRPr="000A66FC">
        <w:rPr>
          <w:sz w:val="28"/>
          <w:szCs w:val="28"/>
        </w:rPr>
        <w:lastRenderedPageBreak/>
        <w:t xml:space="preserve">ПРИЛОЖЕНИЕ </w:t>
      </w:r>
      <w:r>
        <w:rPr>
          <w:sz w:val="28"/>
          <w:szCs w:val="28"/>
        </w:rPr>
        <w:t>Д</w:t>
      </w:r>
    </w:p>
    <w:p w:rsidR="00DA72F8" w:rsidRPr="000A66FC" w:rsidRDefault="00DA72F8" w:rsidP="005403C5">
      <w:pPr>
        <w:jc w:val="center"/>
        <w:rPr>
          <w:sz w:val="28"/>
          <w:szCs w:val="28"/>
        </w:rPr>
      </w:pPr>
      <w:r w:rsidRPr="000A66FC">
        <w:rPr>
          <w:sz w:val="28"/>
          <w:szCs w:val="28"/>
        </w:rPr>
        <w:t>Пример оформления заголовков основной части текста пояснительной записки</w:t>
      </w:r>
    </w:p>
    <w:p w:rsidR="00DA72F8" w:rsidRDefault="00DA72F8" w:rsidP="005403C5">
      <w:pPr>
        <w:jc w:val="center"/>
      </w:pPr>
    </w:p>
    <w:p w:rsidR="00DA72F8" w:rsidRDefault="00DA72F8" w:rsidP="005403C5">
      <w:pPr>
        <w:jc w:val="center"/>
      </w:pPr>
    </w:p>
    <w:p w:rsidR="00DA72F8" w:rsidRPr="00070884" w:rsidRDefault="00DA72F8" w:rsidP="005403C5">
      <w:pPr>
        <w:widowControl w:val="0"/>
        <w:shd w:val="clear" w:color="auto" w:fill="FFFFFF"/>
        <w:autoSpaceDE w:val="0"/>
        <w:autoSpaceDN w:val="0"/>
        <w:adjustRightInd w:val="0"/>
        <w:jc w:val="center"/>
        <w:rPr>
          <w:sz w:val="28"/>
          <w:szCs w:val="28"/>
        </w:rPr>
      </w:pPr>
      <w:r w:rsidRPr="00070884">
        <w:rPr>
          <w:sz w:val="28"/>
          <w:szCs w:val="28"/>
        </w:rPr>
        <w:t>1 Наименование раздела</w:t>
      </w:r>
    </w:p>
    <w:p w:rsidR="00DA72F8" w:rsidRPr="00070884" w:rsidRDefault="00DA72F8" w:rsidP="005403C5">
      <w:pPr>
        <w:widowControl w:val="0"/>
        <w:shd w:val="clear" w:color="auto" w:fill="FFFFFF"/>
        <w:autoSpaceDE w:val="0"/>
        <w:autoSpaceDN w:val="0"/>
        <w:adjustRightInd w:val="0"/>
        <w:jc w:val="center"/>
        <w:rPr>
          <w:sz w:val="28"/>
          <w:szCs w:val="28"/>
        </w:rPr>
      </w:pPr>
      <w:r w:rsidRPr="00070884">
        <w:rPr>
          <w:sz w:val="28"/>
          <w:szCs w:val="28"/>
        </w:rPr>
        <w:t>продолжение наименования раздела</w:t>
      </w:r>
    </w:p>
    <w:p w:rsidR="00DA72F8" w:rsidRPr="00070884" w:rsidRDefault="00DA72F8" w:rsidP="005403C5">
      <w:pPr>
        <w:widowControl w:val="0"/>
        <w:shd w:val="clear" w:color="auto" w:fill="FFFFFF"/>
        <w:autoSpaceDE w:val="0"/>
        <w:autoSpaceDN w:val="0"/>
        <w:adjustRightInd w:val="0"/>
        <w:jc w:val="center"/>
        <w:rPr>
          <w:sz w:val="28"/>
          <w:szCs w:val="28"/>
        </w:rPr>
      </w:pPr>
    </w:p>
    <w:p w:rsidR="00DA72F8" w:rsidRPr="00070884" w:rsidRDefault="00DA72F8" w:rsidP="005403C5">
      <w:pPr>
        <w:widowControl w:val="0"/>
        <w:shd w:val="clear" w:color="auto" w:fill="FFFFFF"/>
        <w:autoSpaceDE w:val="0"/>
        <w:autoSpaceDN w:val="0"/>
        <w:adjustRightInd w:val="0"/>
        <w:jc w:val="center"/>
        <w:rPr>
          <w:sz w:val="28"/>
          <w:szCs w:val="28"/>
        </w:rPr>
      </w:pPr>
      <w:r w:rsidRPr="00070884">
        <w:rPr>
          <w:sz w:val="28"/>
          <w:szCs w:val="28"/>
        </w:rPr>
        <w:t>1.1 Наименование подраздела</w:t>
      </w:r>
    </w:p>
    <w:p w:rsidR="00DA72F8" w:rsidRPr="00070884" w:rsidRDefault="00DA72F8" w:rsidP="005403C5">
      <w:pPr>
        <w:widowControl w:val="0"/>
        <w:shd w:val="clear" w:color="auto" w:fill="FFFFFF"/>
        <w:autoSpaceDE w:val="0"/>
        <w:autoSpaceDN w:val="0"/>
        <w:adjustRightInd w:val="0"/>
        <w:jc w:val="center"/>
        <w:rPr>
          <w:sz w:val="28"/>
          <w:szCs w:val="28"/>
        </w:rPr>
      </w:pPr>
      <w:r w:rsidRPr="00070884">
        <w:rPr>
          <w:sz w:val="28"/>
          <w:szCs w:val="28"/>
        </w:rPr>
        <w:t>продолжение наименования подраздела</w:t>
      </w:r>
    </w:p>
    <w:p w:rsidR="00DA72F8" w:rsidRPr="00070884" w:rsidRDefault="00DA72F8" w:rsidP="005403C5">
      <w:pPr>
        <w:widowControl w:val="0"/>
        <w:shd w:val="clear" w:color="auto" w:fill="FFFFFF"/>
        <w:autoSpaceDE w:val="0"/>
        <w:autoSpaceDN w:val="0"/>
        <w:adjustRightInd w:val="0"/>
        <w:jc w:val="center"/>
        <w:rPr>
          <w:sz w:val="28"/>
          <w:szCs w:val="28"/>
        </w:rPr>
      </w:pPr>
    </w:p>
    <w:p w:rsidR="00DA72F8" w:rsidRPr="00070884" w:rsidRDefault="00DA72F8" w:rsidP="005403C5">
      <w:pPr>
        <w:widowControl w:val="0"/>
        <w:shd w:val="clear" w:color="auto" w:fill="FFFFFF"/>
        <w:autoSpaceDE w:val="0"/>
        <w:autoSpaceDN w:val="0"/>
        <w:adjustRightInd w:val="0"/>
        <w:jc w:val="center"/>
        <w:rPr>
          <w:sz w:val="28"/>
          <w:szCs w:val="28"/>
        </w:rPr>
      </w:pPr>
      <w:r w:rsidRPr="00070884">
        <w:rPr>
          <w:sz w:val="28"/>
          <w:szCs w:val="28"/>
        </w:rPr>
        <w:t>1.1.1 Наименование пункта</w:t>
      </w:r>
    </w:p>
    <w:p w:rsidR="00DA72F8" w:rsidRPr="00070884" w:rsidRDefault="00DA72F8" w:rsidP="005403C5">
      <w:pPr>
        <w:widowControl w:val="0"/>
        <w:shd w:val="clear" w:color="auto" w:fill="FFFFFF"/>
        <w:autoSpaceDE w:val="0"/>
        <w:autoSpaceDN w:val="0"/>
        <w:adjustRightInd w:val="0"/>
        <w:jc w:val="center"/>
        <w:rPr>
          <w:sz w:val="28"/>
          <w:szCs w:val="28"/>
        </w:rPr>
      </w:pPr>
      <w:r w:rsidRPr="00070884">
        <w:rPr>
          <w:sz w:val="28"/>
          <w:szCs w:val="28"/>
        </w:rPr>
        <w:t>продолжение наименования пункта</w:t>
      </w:r>
    </w:p>
    <w:p w:rsidR="00DA72F8" w:rsidRPr="00070884" w:rsidRDefault="00DA72F8" w:rsidP="005403C5">
      <w:pPr>
        <w:widowControl w:val="0"/>
        <w:shd w:val="clear" w:color="auto" w:fill="FFFFFF"/>
        <w:autoSpaceDE w:val="0"/>
        <w:autoSpaceDN w:val="0"/>
        <w:adjustRightInd w:val="0"/>
        <w:jc w:val="center"/>
        <w:rPr>
          <w:sz w:val="28"/>
          <w:szCs w:val="28"/>
        </w:rPr>
      </w:pPr>
    </w:p>
    <w:p w:rsidR="00DA72F8" w:rsidRPr="00070884" w:rsidRDefault="00DA72F8" w:rsidP="005403C5">
      <w:pPr>
        <w:widowControl w:val="0"/>
        <w:shd w:val="clear" w:color="auto" w:fill="FFFFFF"/>
        <w:autoSpaceDE w:val="0"/>
        <w:autoSpaceDN w:val="0"/>
        <w:adjustRightInd w:val="0"/>
        <w:jc w:val="center"/>
        <w:rPr>
          <w:sz w:val="28"/>
          <w:szCs w:val="28"/>
        </w:rPr>
      </w:pPr>
      <w:r w:rsidRPr="00070884">
        <w:rPr>
          <w:sz w:val="28"/>
          <w:szCs w:val="28"/>
        </w:rPr>
        <w:t>1.1.1.1 Наименование подпункта</w:t>
      </w:r>
    </w:p>
    <w:p w:rsidR="00DA72F8" w:rsidRPr="00070884" w:rsidRDefault="00DA72F8" w:rsidP="005403C5">
      <w:pPr>
        <w:widowControl w:val="0"/>
        <w:shd w:val="clear" w:color="auto" w:fill="FFFFFF"/>
        <w:autoSpaceDE w:val="0"/>
        <w:autoSpaceDN w:val="0"/>
        <w:adjustRightInd w:val="0"/>
        <w:jc w:val="center"/>
        <w:rPr>
          <w:sz w:val="28"/>
          <w:szCs w:val="28"/>
        </w:rPr>
      </w:pPr>
      <w:r w:rsidRPr="00070884">
        <w:rPr>
          <w:sz w:val="28"/>
          <w:szCs w:val="28"/>
        </w:rPr>
        <w:t>продолжение наименования подпункта</w:t>
      </w:r>
    </w:p>
    <w:p w:rsidR="00DA72F8" w:rsidRPr="00070884" w:rsidRDefault="00DA72F8" w:rsidP="005403C5">
      <w:pPr>
        <w:widowControl w:val="0"/>
        <w:shd w:val="clear" w:color="auto" w:fill="FFFFFF"/>
        <w:autoSpaceDE w:val="0"/>
        <w:autoSpaceDN w:val="0"/>
        <w:adjustRightInd w:val="0"/>
        <w:jc w:val="center"/>
        <w:rPr>
          <w:sz w:val="28"/>
          <w:szCs w:val="28"/>
        </w:rPr>
      </w:pPr>
    </w:p>
    <w:p w:rsidR="00DA72F8" w:rsidRPr="00070884" w:rsidRDefault="00DA72F8" w:rsidP="005403C5">
      <w:pPr>
        <w:widowControl w:val="0"/>
        <w:shd w:val="clear" w:color="auto" w:fill="FFFFFF"/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070884">
        <w:rPr>
          <w:sz w:val="28"/>
          <w:szCs w:val="28"/>
        </w:rPr>
        <w:t>Текст подпункта (пункта, подраздела, раздела) …</w:t>
      </w:r>
      <w:r w:rsidRPr="007A2149">
        <w:rPr>
          <w:sz w:val="28"/>
          <w:szCs w:val="28"/>
        </w:rPr>
        <w:t xml:space="preserve"> </w:t>
      </w:r>
      <w:r w:rsidRPr="00070884">
        <w:rPr>
          <w:sz w:val="28"/>
          <w:szCs w:val="28"/>
        </w:rPr>
        <w:t>продолжение текста</w:t>
      </w:r>
      <w:r>
        <w:rPr>
          <w:sz w:val="28"/>
          <w:szCs w:val="28"/>
        </w:rPr>
        <w:br/>
      </w:r>
      <w:r w:rsidRPr="00070884">
        <w:rPr>
          <w:sz w:val="28"/>
          <w:szCs w:val="28"/>
        </w:rPr>
        <w:t>продолжение текста …</w:t>
      </w:r>
    </w:p>
    <w:p w:rsidR="00DA72F8" w:rsidRDefault="00DA72F8" w:rsidP="005403C5">
      <w:pPr>
        <w:shd w:val="clear" w:color="auto" w:fill="FFFFFF"/>
        <w:ind w:left="10" w:hanging="10"/>
        <w:jc w:val="center"/>
        <w:rPr>
          <w:sz w:val="28"/>
          <w:szCs w:val="28"/>
        </w:rPr>
      </w:pPr>
    </w:p>
    <w:p w:rsidR="00DA72F8" w:rsidRPr="007A2149" w:rsidRDefault="00DA72F8" w:rsidP="005403C5">
      <w:pPr>
        <w:jc w:val="center"/>
      </w:pPr>
    </w:p>
    <w:p w:rsidR="00DA72F8" w:rsidRDefault="00DA72F8" w:rsidP="005403C5"/>
    <w:p w:rsidR="00DA72F8" w:rsidRDefault="00DA72F8" w:rsidP="005403C5">
      <w:pPr>
        <w:rPr>
          <w:b/>
          <w:sz w:val="28"/>
          <w:szCs w:val="28"/>
        </w:rPr>
      </w:pPr>
    </w:p>
    <w:p w:rsidR="00DA72F8" w:rsidRDefault="00DA72F8" w:rsidP="005403C5">
      <w:pPr>
        <w:rPr>
          <w:b/>
          <w:sz w:val="28"/>
          <w:szCs w:val="28"/>
        </w:rPr>
      </w:pPr>
    </w:p>
    <w:p w:rsidR="00DA72F8" w:rsidRDefault="00DA72F8" w:rsidP="005403C5">
      <w:pPr>
        <w:rPr>
          <w:bCs/>
          <w:kern w:val="32"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DA72F8" w:rsidRPr="000A66FC" w:rsidRDefault="00DA72F8" w:rsidP="005403C5">
      <w:pPr>
        <w:jc w:val="center"/>
        <w:rPr>
          <w:sz w:val="28"/>
          <w:szCs w:val="28"/>
        </w:rPr>
      </w:pPr>
      <w:bookmarkStart w:id="23" w:name="_Toc461453068"/>
      <w:r w:rsidRPr="000A66FC">
        <w:rPr>
          <w:sz w:val="28"/>
          <w:szCs w:val="28"/>
        </w:rPr>
        <w:lastRenderedPageBreak/>
        <w:t xml:space="preserve">ПРИЛОЖЕНИЕ </w:t>
      </w:r>
      <w:bookmarkEnd w:id="23"/>
      <w:r>
        <w:rPr>
          <w:sz w:val="28"/>
          <w:szCs w:val="28"/>
        </w:rPr>
        <w:t>Е</w:t>
      </w:r>
    </w:p>
    <w:p w:rsidR="00DA72F8" w:rsidRPr="00705E59" w:rsidRDefault="00DA72F8" w:rsidP="005403C5">
      <w:pPr>
        <w:jc w:val="center"/>
        <w:rPr>
          <w:sz w:val="28"/>
          <w:szCs w:val="28"/>
        </w:rPr>
      </w:pPr>
      <w:r w:rsidRPr="00705E59">
        <w:rPr>
          <w:sz w:val="28"/>
          <w:szCs w:val="28"/>
        </w:rPr>
        <w:t>Оформление оглавления пояснительной записки</w:t>
      </w:r>
    </w:p>
    <w:p w:rsidR="00DA72F8" w:rsidRPr="00705E59" w:rsidRDefault="00DA72F8" w:rsidP="005403C5">
      <w:pPr>
        <w:jc w:val="center"/>
        <w:rPr>
          <w:sz w:val="28"/>
          <w:szCs w:val="28"/>
        </w:rPr>
      </w:pPr>
    </w:p>
    <w:p w:rsidR="00DA72F8" w:rsidRPr="00705E59" w:rsidRDefault="00DA72F8" w:rsidP="005403C5">
      <w:pPr>
        <w:jc w:val="center"/>
        <w:rPr>
          <w:sz w:val="28"/>
          <w:szCs w:val="28"/>
        </w:rPr>
      </w:pPr>
      <w:r w:rsidRPr="00705E59">
        <w:rPr>
          <w:sz w:val="28"/>
          <w:szCs w:val="28"/>
        </w:rPr>
        <w:t>ОГЛАВЛЕНИЕ</w:t>
      </w:r>
    </w:p>
    <w:p w:rsidR="00DA72F8" w:rsidRPr="00705E59" w:rsidRDefault="00DA72F8" w:rsidP="005403C5">
      <w:pPr>
        <w:rPr>
          <w:sz w:val="28"/>
          <w:szCs w:val="28"/>
        </w:rPr>
      </w:pPr>
    </w:p>
    <w:p w:rsidR="00DA72F8" w:rsidRPr="00705E59" w:rsidRDefault="00DA72F8" w:rsidP="005403C5">
      <w:pPr>
        <w:tabs>
          <w:tab w:val="right" w:leader="dot" w:pos="9639"/>
        </w:tabs>
        <w:rPr>
          <w:sz w:val="28"/>
          <w:szCs w:val="28"/>
        </w:rPr>
      </w:pPr>
      <w:r>
        <w:rPr>
          <w:sz w:val="28"/>
          <w:szCs w:val="28"/>
        </w:rPr>
        <w:t>ВВЕДЕНИЕ</w:t>
      </w:r>
      <w:r>
        <w:rPr>
          <w:sz w:val="28"/>
          <w:szCs w:val="28"/>
        </w:rPr>
        <w:tab/>
      </w:r>
      <w:r w:rsidRPr="00705E59">
        <w:rPr>
          <w:sz w:val="28"/>
          <w:szCs w:val="28"/>
        </w:rPr>
        <w:t>3</w:t>
      </w:r>
    </w:p>
    <w:p w:rsidR="00DA72F8" w:rsidRPr="00705E59" w:rsidRDefault="00DA72F8" w:rsidP="005403C5">
      <w:pPr>
        <w:tabs>
          <w:tab w:val="right" w:leader="dot" w:pos="9639"/>
        </w:tabs>
        <w:rPr>
          <w:sz w:val="28"/>
          <w:szCs w:val="28"/>
        </w:rPr>
      </w:pPr>
      <w:r w:rsidRPr="00705E59">
        <w:rPr>
          <w:sz w:val="28"/>
          <w:szCs w:val="28"/>
        </w:rPr>
        <w:t>1 Название</w:t>
      </w:r>
      <w:r>
        <w:rPr>
          <w:sz w:val="28"/>
          <w:szCs w:val="28"/>
        </w:rPr>
        <w:tab/>
        <w:t>4</w:t>
      </w:r>
    </w:p>
    <w:p w:rsidR="00DA72F8" w:rsidRPr="00705E59" w:rsidRDefault="00DA72F8" w:rsidP="005403C5">
      <w:pPr>
        <w:tabs>
          <w:tab w:val="right" w:leader="dot" w:pos="9639"/>
        </w:tabs>
        <w:rPr>
          <w:sz w:val="28"/>
          <w:szCs w:val="28"/>
        </w:rPr>
      </w:pPr>
      <w:r w:rsidRPr="00705E59">
        <w:rPr>
          <w:sz w:val="28"/>
          <w:szCs w:val="28"/>
        </w:rPr>
        <w:t>1.1 Название</w:t>
      </w:r>
      <w:r>
        <w:rPr>
          <w:sz w:val="28"/>
          <w:szCs w:val="28"/>
        </w:rPr>
        <w:tab/>
        <w:t>4</w:t>
      </w:r>
    </w:p>
    <w:p w:rsidR="00DA72F8" w:rsidRPr="00705E59" w:rsidRDefault="00DA72F8" w:rsidP="005403C5">
      <w:pPr>
        <w:tabs>
          <w:tab w:val="right" w:leader="dot" w:pos="9639"/>
        </w:tabs>
        <w:rPr>
          <w:sz w:val="28"/>
          <w:szCs w:val="28"/>
        </w:rPr>
      </w:pPr>
      <w:r w:rsidRPr="00705E59">
        <w:rPr>
          <w:sz w:val="28"/>
          <w:szCs w:val="28"/>
        </w:rPr>
        <w:t xml:space="preserve">1.2 Название </w:t>
      </w:r>
      <w:r>
        <w:rPr>
          <w:sz w:val="28"/>
          <w:szCs w:val="28"/>
        </w:rPr>
        <w:tab/>
        <w:t>6</w:t>
      </w:r>
    </w:p>
    <w:p w:rsidR="00DA72F8" w:rsidRPr="00705E59" w:rsidRDefault="00DA72F8" w:rsidP="005403C5">
      <w:pPr>
        <w:tabs>
          <w:tab w:val="right" w:leader="dot" w:pos="9639"/>
        </w:tabs>
        <w:rPr>
          <w:sz w:val="28"/>
          <w:szCs w:val="28"/>
        </w:rPr>
      </w:pPr>
      <w:r w:rsidRPr="00705E59">
        <w:rPr>
          <w:sz w:val="28"/>
          <w:szCs w:val="28"/>
        </w:rPr>
        <w:t xml:space="preserve">2 Название </w:t>
      </w:r>
      <w:r>
        <w:rPr>
          <w:sz w:val="28"/>
          <w:szCs w:val="28"/>
        </w:rPr>
        <w:tab/>
        <w:t>8</w:t>
      </w:r>
    </w:p>
    <w:p w:rsidR="00DA72F8" w:rsidRPr="00705E59" w:rsidRDefault="00DA72F8" w:rsidP="005403C5">
      <w:pPr>
        <w:tabs>
          <w:tab w:val="right" w:leader="dot" w:pos="9639"/>
        </w:tabs>
        <w:rPr>
          <w:sz w:val="28"/>
          <w:szCs w:val="28"/>
        </w:rPr>
      </w:pPr>
      <w:r w:rsidRPr="00705E59">
        <w:rPr>
          <w:sz w:val="28"/>
          <w:szCs w:val="28"/>
        </w:rPr>
        <w:t>2.1 Название</w:t>
      </w:r>
      <w:r>
        <w:rPr>
          <w:sz w:val="28"/>
          <w:szCs w:val="28"/>
        </w:rPr>
        <w:tab/>
        <w:t>8</w:t>
      </w:r>
    </w:p>
    <w:p w:rsidR="00DA72F8" w:rsidRDefault="00DA72F8" w:rsidP="005403C5">
      <w:pPr>
        <w:tabs>
          <w:tab w:val="right" w:leader="dot" w:pos="9639"/>
        </w:tabs>
        <w:rPr>
          <w:sz w:val="28"/>
          <w:szCs w:val="28"/>
        </w:rPr>
      </w:pPr>
      <w:r w:rsidRPr="00705E59">
        <w:rPr>
          <w:sz w:val="28"/>
          <w:szCs w:val="28"/>
        </w:rPr>
        <w:t>2.2 Название</w:t>
      </w:r>
      <w:r>
        <w:rPr>
          <w:sz w:val="28"/>
          <w:szCs w:val="28"/>
        </w:rPr>
        <w:tab/>
        <w:t>12</w:t>
      </w:r>
    </w:p>
    <w:p w:rsidR="00DA72F8" w:rsidRPr="00705E59" w:rsidRDefault="00DA72F8" w:rsidP="005403C5">
      <w:pPr>
        <w:tabs>
          <w:tab w:val="right" w:leader="dot" w:pos="9639"/>
        </w:tabs>
        <w:rPr>
          <w:sz w:val="28"/>
          <w:szCs w:val="28"/>
        </w:rPr>
      </w:pPr>
      <w:r>
        <w:rPr>
          <w:sz w:val="28"/>
          <w:szCs w:val="28"/>
        </w:rPr>
        <w:t>3</w:t>
      </w:r>
      <w:r w:rsidRPr="00705E59">
        <w:rPr>
          <w:sz w:val="28"/>
          <w:szCs w:val="28"/>
        </w:rPr>
        <w:t xml:space="preserve"> Название </w:t>
      </w:r>
      <w:r>
        <w:rPr>
          <w:sz w:val="28"/>
          <w:szCs w:val="28"/>
        </w:rPr>
        <w:tab/>
        <w:t>18</w:t>
      </w:r>
    </w:p>
    <w:p w:rsidR="00DA72F8" w:rsidRPr="00705E59" w:rsidRDefault="00DA72F8" w:rsidP="005403C5">
      <w:pPr>
        <w:tabs>
          <w:tab w:val="right" w:leader="dot" w:pos="9639"/>
        </w:tabs>
        <w:rPr>
          <w:sz w:val="28"/>
          <w:szCs w:val="28"/>
        </w:rPr>
      </w:pPr>
      <w:r>
        <w:rPr>
          <w:sz w:val="28"/>
          <w:szCs w:val="28"/>
        </w:rPr>
        <w:t>3</w:t>
      </w:r>
      <w:r w:rsidRPr="00705E59">
        <w:rPr>
          <w:sz w:val="28"/>
          <w:szCs w:val="28"/>
        </w:rPr>
        <w:t>.1 Название</w:t>
      </w:r>
      <w:r>
        <w:rPr>
          <w:sz w:val="28"/>
          <w:szCs w:val="28"/>
        </w:rPr>
        <w:tab/>
        <w:t>18</w:t>
      </w:r>
    </w:p>
    <w:p w:rsidR="00DA72F8" w:rsidRDefault="00DA72F8" w:rsidP="005403C5">
      <w:pPr>
        <w:tabs>
          <w:tab w:val="right" w:leader="dot" w:pos="9639"/>
        </w:tabs>
        <w:rPr>
          <w:sz w:val="28"/>
          <w:szCs w:val="28"/>
        </w:rPr>
      </w:pPr>
      <w:r>
        <w:rPr>
          <w:sz w:val="28"/>
          <w:szCs w:val="28"/>
        </w:rPr>
        <w:t>3</w:t>
      </w:r>
      <w:r w:rsidRPr="00705E59">
        <w:rPr>
          <w:sz w:val="28"/>
          <w:szCs w:val="28"/>
        </w:rPr>
        <w:t>.2 Название</w:t>
      </w:r>
      <w:r>
        <w:rPr>
          <w:sz w:val="28"/>
          <w:szCs w:val="28"/>
        </w:rPr>
        <w:tab/>
        <w:t>21</w:t>
      </w:r>
    </w:p>
    <w:p w:rsidR="00DA72F8" w:rsidRPr="00705E59" w:rsidRDefault="00DA72F8" w:rsidP="005403C5">
      <w:pPr>
        <w:tabs>
          <w:tab w:val="right" w:leader="dot" w:pos="9639"/>
        </w:tabs>
        <w:rPr>
          <w:sz w:val="28"/>
          <w:szCs w:val="28"/>
        </w:rPr>
      </w:pPr>
      <w:r>
        <w:rPr>
          <w:sz w:val="28"/>
          <w:szCs w:val="28"/>
        </w:rPr>
        <w:t>ЗАКЛЮЧЕНИЕ</w:t>
      </w:r>
      <w:r>
        <w:rPr>
          <w:sz w:val="28"/>
          <w:szCs w:val="28"/>
        </w:rPr>
        <w:tab/>
        <w:t>24</w:t>
      </w:r>
    </w:p>
    <w:p w:rsidR="00DA72F8" w:rsidRPr="00705E59" w:rsidRDefault="00DA72F8" w:rsidP="005403C5">
      <w:pPr>
        <w:tabs>
          <w:tab w:val="right" w:leader="dot" w:pos="9639"/>
        </w:tabs>
        <w:rPr>
          <w:sz w:val="28"/>
          <w:szCs w:val="28"/>
        </w:rPr>
      </w:pPr>
      <w:r w:rsidRPr="00705E59">
        <w:rPr>
          <w:sz w:val="28"/>
          <w:szCs w:val="28"/>
        </w:rPr>
        <w:t>СПИСОК ЛИТЕРАТУРЫ</w:t>
      </w:r>
      <w:r>
        <w:rPr>
          <w:sz w:val="28"/>
          <w:szCs w:val="28"/>
        </w:rPr>
        <w:tab/>
        <w:t>25</w:t>
      </w:r>
    </w:p>
    <w:p w:rsidR="00DA72F8" w:rsidRPr="00705E59" w:rsidRDefault="00DA72F8" w:rsidP="005403C5">
      <w:pPr>
        <w:tabs>
          <w:tab w:val="right" w:leader="dot" w:pos="9639"/>
        </w:tabs>
        <w:rPr>
          <w:sz w:val="28"/>
          <w:szCs w:val="28"/>
        </w:rPr>
      </w:pPr>
      <w:r w:rsidRPr="00705E59">
        <w:rPr>
          <w:sz w:val="28"/>
          <w:szCs w:val="28"/>
        </w:rPr>
        <w:t>ПРИЛОЖЕНИЕ</w:t>
      </w:r>
      <w:r>
        <w:rPr>
          <w:sz w:val="28"/>
          <w:szCs w:val="28"/>
        </w:rPr>
        <w:t xml:space="preserve"> А. Название </w:t>
      </w:r>
      <w:r>
        <w:rPr>
          <w:sz w:val="28"/>
          <w:szCs w:val="28"/>
        </w:rPr>
        <w:tab/>
        <w:t>26</w:t>
      </w:r>
    </w:p>
    <w:p w:rsidR="00C96EA8" w:rsidRDefault="00C96EA8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C96EA8" w:rsidRDefault="00C96EA8" w:rsidP="00C96EA8">
      <w:pPr>
        <w:pStyle w:val="1"/>
        <w:spacing w:line="240" w:lineRule="auto"/>
        <w:jc w:val="center"/>
        <w:rPr>
          <w:szCs w:val="28"/>
        </w:rPr>
      </w:pPr>
      <w:r w:rsidRPr="005122CC">
        <w:rPr>
          <w:szCs w:val="28"/>
        </w:rPr>
        <w:lastRenderedPageBreak/>
        <w:t xml:space="preserve">ПРИЛОЖЕНИЕ </w:t>
      </w:r>
      <w:r>
        <w:rPr>
          <w:szCs w:val="28"/>
        </w:rPr>
        <w:t>1</w:t>
      </w:r>
    </w:p>
    <w:tbl>
      <w:tblPr>
        <w:tblW w:w="10173" w:type="dxa"/>
        <w:tblLook w:val="01E0" w:firstRow="1" w:lastRow="1" w:firstColumn="1" w:lastColumn="1" w:noHBand="0" w:noVBand="0"/>
      </w:tblPr>
      <w:tblGrid>
        <w:gridCol w:w="9255"/>
        <w:gridCol w:w="918"/>
      </w:tblGrid>
      <w:tr w:rsidR="00BA178E" w:rsidRPr="002E19EB" w:rsidTr="00BA178E">
        <w:trPr>
          <w:trHeight w:val="177"/>
        </w:trPr>
        <w:tc>
          <w:tcPr>
            <w:tcW w:w="10173" w:type="dxa"/>
            <w:gridSpan w:val="2"/>
          </w:tcPr>
          <w:tbl>
            <w:tblPr>
              <w:tblW w:w="9374" w:type="dxa"/>
              <w:jc w:val="center"/>
              <w:tblLook w:val="01E0" w:firstRow="1" w:lastRow="1" w:firstColumn="1" w:lastColumn="1" w:noHBand="0" w:noVBand="0"/>
            </w:tblPr>
            <w:tblGrid>
              <w:gridCol w:w="2647"/>
              <w:gridCol w:w="2040"/>
              <w:gridCol w:w="4687"/>
            </w:tblGrid>
            <w:tr w:rsidR="00BA178E" w:rsidRPr="009A5095" w:rsidTr="00BA178E">
              <w:trPr>
                <w:cantSplit/>
                <w:trHeight w:val="233"/>
                <w:jc w:val="center"/>
              </w:trPr>
              <w:tc>
                <w:tcPr>
                  <w:tcW w:w="2500" w:type="pct"/>
                  <w:gridSpan w:val="2"/>
                  <w:vMerge w:val="restart"/>
                </w:tcPr>
                <w:p w:rsidR="00BA178E" w:rsidRPr="009A5095" w:rsidRDefault="00BA178E" w:rsidP="00BA178E">
                  <w:r w:rsidRPr="009A5095">
                    <w:t>Специальность (направление)</w:t>
                  </w:r>
                  <w:r>
                    <w:t>:</w:t>
                  </w:r>
                </w:p>
                <w:p w:rsidR="00BA178E" w:rsidRDefault="00BA178E" w:rsidP="00BA178E">
                  <w:pPr>
                    <w:jc w:val="center"/>
                  </w:pPr>
                  <w:r>
                    <w:t>09.03.02 – Информационные системы и технологии</w:t>
                  </w:r>
                </w:p>
                <w:p w:rsidR="00BA178E" w:rsidRPr="009A5095" w:rsidRDefault="00BA178E" w:rsidP="00BA178E">
                  <w:pPr>
                    <w:jc w:val="center"/>
                  </w:pPr>
                </w:p>
              </w:tc>
              <w:tc>
                <w:tcPr>
                  <w:tcW w:w="2500" w:type="pct"/>
                </w:tcPr>
                <w:p w:rsidR="00BA178E" w:rsidRPr="00447D98" w:rsidRDefault="00BA178E" w:rsidP="00BA178E">
                  <w:r w:rsidRPr="00447D98">
                    <w:t>Кафедра вычислительной техники и информационных систем</w:t>
                  </w:r>
                </w:p>
              </w:tc>
            </w:tr>
            <w:tr w:rsidR="00BA178E" w:rsidRPr="009A5095" w:rsidTr="00BA178E">
              <w:trPr>
                <w:cantSplit/>
                <w:trHeight w:val="202"/>
                <w:jc w:val="center"/>
              </w:trPr>
              <w:tc>
                <w:tcPr>
                  <w:tcW w:w="2500" w:type="pct"/>
                  <w:gridSpan w:val="2"/>
                  <w:vMerge/>
                </w:tcPr>
                <w:p w:rsidR="00BA178E" w:rsidRPr="009A5095" w:rsidRDefault="00BA178E" w:rsidP="00BA178E">
                  <w:pPr>
                    <w:jc w:val="center"/>
                  </w:pPr>
                </w:p>
              </w:tc>
              <w:tc>
                <w:tcPr>
                  <w:tcW w:w="2500" w:type="pct"/>
                </w:tcPr>
                <w:p w:rsidR="00BA178E" w:rsidRPr="00447D98" w:rsidRDefault="00BA178E" w:rsidP="00BA178E">
                  <w:r>
                    <w:t>Дисциплина «Государственный экзамен»</w:t>
                  </w:r>
                </w:p>
              </w:tc>
            </w:tr>
            <w:tr w:rsidR="00BA178E" w:rsidRPr="009A5095" w:rsidTr="00BA178E">
              <w:trPr>
                <w:cantSplit/>
                <w:trHeight w:val="206"/>
                <w:jc w:val="center"/>
              </w:trPr>
              <w:tc>
                <w:tcPr>
                  <w:tcW w:w="2500" w:type="pct"/>
                  <w:gridSpan w:val="2"/>
                  <w:vMerge/>
                </w:tcPr>
                <w:p w:rsidR="00BA178E" w:rsidRPr="009A5095" w:rsidRDefault="00BA178E" w:rsidP="00BA178E">
                  <w:pPr>
                    <w:jc w:val="center"/>
                  </w:pPr>
                </w:p>
              </w:tc>
              <w:tc>
                <w:tcPr>
                  <w:tcW w:w="2500" w:type="pct"/>
                </w:tcPr>
                <w:p w:rsidR="00BA178E" w:rsidRPr="00447D98" w:rsidRDefault="00BA178E" w:rsidP="00BA178E">
                  <w:r w:rsidRPr="004F353F">
                    <w:t>Форма обучения –</w:t>
                  </w:r>
                  <w:r>
                    <w:t xml:space="preserve"> </w:t>
                  </w:r>
                  <w:r w:rsidRPr="004F353F">
                    <w:t>очная</w:t>
                  </w:r>
                  <w:r>
                    <w:t xml:space="preserve"> </w:t>
                  </w:r>
                </w:p>
              </w:tc>
            </w:tr>
            <w:tr w:rsidR="00BA178E" w:rsidRPr="009A5095" w:rsidTr="00BA178E">
              <w:trPr>
                <w:trHeight w:val="1365"/>
                <w:jc w:val="center"/>
              </w:trPr>
              <w:tc>
                <w:tcPr>
                  <w:tcW w:w="5000" w:type="pct"/>
                  <w:gridSpan w:val="3"/>
                </w:tcPr>
                <w:p w:rsidR="00BA178E" w:rsidRPr="009A5095" w:rsidRDefault="00BA178E" w:rsidP="00BA178E">
                  <w:r w:rsidRPr="009A5095">
                    <w:t>Утверждаю:</w:t>
                  </w:r>
                </w:p>
                <w:p w:rsidR="00BA178E" w:rsidRDefault="00BA178E" w:rsidP="00BA178E">
                  <w:r>
                    <w:t xml:space="preserve">Председатель ГЭК по направлению подготовки   09.03.02 – Информационные </w:t>
                  </w:r>
                </w:p>
                <w:p w:rsidR="00BA178E" w:rsidRPr="009A5095" w:rsidRDefault="00BA178E" w:rsidP="00BA178E">
                  <w:r>
                    <w:t>системы и технологии____________</w:t>
                  </w:r>
                  <w:r>
                    <w:rPr>
                      <w:sz w:val="22"/>
                      <w:szCs w:val="22"/>
                    </w:rPr>
                    <w:t xml:space="preserve"> </w:t>
                  </w:r>
                  <w:r>
                    <w:t>Ю.Ю. Громов</w:t>
                  </w:r>
                </w:p>
                <w:p w:rsidR="00BA178E" w:rsidRPr="009A5095" w:rsidRDefault="00BA178E" w:rsidP="00BA178E">
                  <w:pPr>
                    <w:rPr>
                      <w:sz w:val="16"/>
                      <w:szCs w:val="16"/>
                    </w:rPr>
                  </w:pPr>
                  <w:r>
                    <w:rPr>
                      <w:i/>
                      <w:sz w:val="16"/>
                      <w:szCs w:val="16"/>
                    </w:rPr>
                    <w:t xml:space="preserve">     </w:t>
                  </w:r>
                  <w:r w:rsidRPr="009A5095">
                    <w:rPr>
                      <w:i/>
                      <w:sz w:val="16"/>
                      <w:szCs w:val="16"/>
                    </w:rPr>
                    <w:t xml:space="preserve">                              </w:t>
                  </w:r>
                  <w:r>
                    <w:rPr>
                      <w:i/>
                      <w:sz w:val="16"/>
                      <w:szCs w:val="16"/>
                    </w:rPr>
                    <w:t xml:space="preserve">                              </w:t>
                  </w:r>
                  <w:r w:rsidRPr="009A5095">
                    <w:rPr>
                      <w:i/>
                      <w:sz w:val="16"/>
                      <w:szCs w:val="16"/>
                    </w:rPr>
                    <w:t>(подпись</w:t>
                  </w:r>
                  <w:r w:rsidRPr="009A5095">
                    <w:rPr>
                      <w:sz w:val="16"/>
                      <w:szCs w:val="16"/>
                    </w:rPr>
                    <w:t>)</w:t>
                  </w:r>
                </w:p>
                <w:p w:rsidR="00BA178E" w:rsidRPr="005E61D9" w:rsidRDefault="00BA178E" w:rsidP="00BA178E">
                  <w:pPr>
                    <w:rPr>
                      <w:u w:val="single"/>
                    </w:rPr>
                  </w:pPr>
                  <w:r w:rsidRPr="00611865">
                    <w:rPr>
                      <w:u w:val="single"/>
                    </w:rPr>
                    <w:t>«</w:t>
                  </w:r>
                  <w:r>
                    <w:rPr>
                      <w:u w:val="single"/>
                    </w:rPr>
                    <w:t>25</w:t>
                  </w:r>
                  <w:r w:rsidRPr="00611865">
                    <w:rPr>
                      <w:u w:val="single"/>
                    </w:rPr>
                    <w:t xml:space="preserve">» </w:t>
                  </w:r>
                  <w:r>
                    <w:rPr>
                      <w:u w:val="single"/>
                    </w:rPr>
                    <w:t>апреля 2020</w:t>
                  </w:r>
                  <w:r w:rsidRPr="00611865">
                    <w:rPr>
                      <w:u w:val="single"/>
                    </w:rPr>
                    <w:t xml:space="preserve"> года</w:t>
                  </w:r>
                </w:p>
                <w:p w:rsidR="00BA178E" w:rsidRPr="009A5095" w:rsidRDefault="00BA178E" w:rsidP="00BA178E">
                  <w:pPr>
                    <w:spacing w:before="120"/>
                    <w:jc w:val="center"/>
                  </w:pPr>
                  <w:r>
                    <w:rPr>
                      <w:b/>
                    </w:rPr>
                    <w:t xml:space="preserve">ЭКЗАМЕНАЦИОННЫЙ БИЛЕТ № </w:t>
                  </w:r>
                  <w:r w:rsidR="00085763" w:rsidRPr="00C0612B">
                    <w:rPr>
                      <w:b/>
                    </w:rPr>
                    <w:fldChar w:fldCharType="begin"/>
                  </w:r>
                  <w:r w:rsidRPr="00C0612B">
                    <w:rPr>
                      <w:b/>
                    </w:rPr>
                    <w:instrText xml:space="preserve"> AUTONUM  \* Arabic </w:instrText>
                  </w:r>
                  <w:r w:rsidR="00085763" w:rsidRPr="00C0612B">
                    <w:rPr>
                      <w:b/>
                    </w:rPr>
                    <w:fldChar w:fldCharType="end"/>
                  </w:r>
                </w:p>
              </w:tc>
            </w:tr>
            <w:tr w:rsidR="00BA178E" w:rsidRPr="009A5095" w:rsidTr="00BA178E">
              <w:trPr>
                <w:trHeight w:val="444"/>
                <w:jc w:val="center"/>
              </w:trPr>
              <w:tc>
                <w:tcPr>
                  <w:tcW w:w="5000" w:type="pct"/>
                  <w:gridSpan w:val="3"/>
                </w:tcPr>
                <w:p w:rsidR="00BA178E" w:rsidRPr="000A18D4" w:rsidRDefault="00BA178E" w:rsidP="00BA178E">
                  <w:pPr>
                    <w:tabs>
                      <w:tab w:val="left" w:pos="993"/>
                    </w:tabs>
                    <w:ind w:left="8" w:firstLine="701"/>
                  </w:pPr>
                  <w:r>
                    <w:t>1.</w:t>
                  </w:r>
                  <w:r w:rsidRPr="00E526DE">
                    <w:t xml:space="preserve"> Логические операции. Оператор IF…THEN…ELSE…: Оператор CASE...OF…ELSE…END: работа, формы записи. Примеры программ.</w:t>
                  </w:r>
                </w:p>
              </w:tc>
            </w:tr>
            <w:tr w:rsidR="00BA178E" w:rsidRPr="009A5095" w:rsidTr="00BA178E">
              <w:trPr>
                <w:trHeight w:val="226"/>
                <w:jc w:val="center"/>
              </w:trPr>
              <w:tc>
                <w:tcPr>
                  <w:tcW w:w="5000" w:type="pct"/>
                  <w:gridSpan w:val="3"/>
                </w:tcPr>
                <w:p w:rsidR="00BA178E" w:rsidRPr="000A18D4" w:rsidRDefault="00BA178E" w:rsidP="00BA178E">
                  <w:pPr>
                    <w:tabs>
                      <w:tab w:val="left" w:pos="993"/>
                    </w:tabs>
                    <w:ind w:left="8" w:firstLine="701"/>
                  </w:pPr>
                  <w:r>
                    <w:t>2.</w:t>
                  </w:r>
                  <w:r w:rsidRPr="00D30783">
                    <w:t xml:space="preserve"> Интегрированные </w:t>
                  </w:r>
                  <w:r>
                    <w:t>информационные технологии</w:t>
                  </w:r>
                  <w:r w:rsidRPr="00D30783">
                    <w:t>.</w:t>
                  </w:r>
                </w:p>
              </w:tc>
            </w:tr>
            <w:tr w:rsidR="00BA178E" w:rsidRPr="009A5095" w:rsidTr="00BA178E">
              <w:trPr>
                <w:trHeight w:val="444"/>
                <w:jc w:val="center"/>
              </w:trPr>
              <w:tc>
                <w:tcPr>
                  <w:tcW w:w="5000" w:type="pct"/>
                  <w:gridSpan w:val="3"/>
                </w:tcPr>
                <w:p w:rsidR="00BA178E" w:rsidRPr="000A18D4" w:rsidRDefault="00BA178E" w:rsidP="00BA178E">
                  <w:pPr>
                    <w:tabs>
                      <w:tab w:val="left" w:pos="993"/>
                    </w:tabs>
                    <w:ind w:left="8" w:firstLine="701"/>
                  </w:pPr>
                  <w:r w:rsidRPr="000A18D4">
                    <w:t>3.</w:t>
                  </w:r>
                  <w:r>
                    <w:t> </w:t>
                  </w:r>
                  <w:r w:rsidRPr="0089116D">
                    <w:rPr>
                      <w:iCs/>
                      <w:color w:val="000000"/>
                    </w:rPr>
                    <w:t>Область деятельности мат</w:t>
                  </w:r>
                  <w:r>
                    <w:rPr>
                      <w:iCs/>
                      <w:color w:val="000000"/>
                    </w:rPr>
                    <w:t xml:space="preserve">ематической </w:t>
                  </w:r>
                  <w:r w:rsidRPr="0089116D">
                    <w:rPr>
                      <w:iCs/>
                      <w:color w:val="000000"/>
                    </w:rPr>
                    <w:t>статистики, её методы. Переменная, её распределение.</w:t>
                  </w:r>
                </w:p>
              </w:tc>
            </w:tr>
            <w:tr w:rsidR="00BA178E" w:rsidRPr="009A5095" w:rsidTr="00BA178E">
              <w:trPr>
                <w:trHeight w:val="226"/>
                <w:jc w:val="center"/>
              </w:trPr>
              <w:tc>
                <w:tcPr>
                  <w:tcW w:w="5000" w:type="pct"/>
                  <w:gridSpan w:val="3"/>
                </w:tcPr>
                <w:p w:rsidR="00BA178E" w:rsidRDefault="00BA178E" w:rsidP="00BA178E">
                  <w:pPr>
                    <w:tabs>
                      <w:tab w:val="left" w:pos="993"/>
                    </w:tabs>
                    <w:ind w:left="8" w:firstLine="701"/>
                  </w:pPr>
                  <w:r>
                    <w:t>4.</w:t>
                  </w:r>
                  <w:r w:rsidRPr="0043699B">
                    <w:t xml:space="preserve"> Методы и средства проектирования информационных систем фирмы </w:t>
                  </w:r>
                </w:p>
                <w:p w:rsidR="00BA178E" w:rsidRPr="000A18D4" w:rsidRDefault="00BA178E" w:rsidP="00BA178E">
                  <w:pPr>
                    <w:tabs>
                      <w:tab w:val="left" w:pos="993"/>
                    </w:tabs>
                    <w:ind w:left="8" w:firstLine="701"/>
                  </w:pPr>
                  <w:r w:rsidRPr="0043699B">
                    <w:rPr>
                      <w:lang w:val="en-US"/>
                    </w:rPr>
                    <w:t>Microsoft</w:t>
                  </w:r>
                  <w:r w:rsidRPr="0043699B">
                    <w:t>.</w:t>
                  </w:r>
                </w:p>
              </w:tc>
            </w:tr>
            <w:tr w:rsidR="00BA178E" w:rsidRPr="009A5095" w:rsidTr="00BA178E">
              <w:trPr>
                <w:trHeight w:val="444"/>
                <w:jc w:val="center"/>
              </w:trPr>
              <w:tc>
                <w:tcPr>
                  <w:tcW w:w="5000" w:type="pct"/>
                  <w:gridSpan w:val="3"/>
                </w:tcPr>
                <w:p w:rsidR="00BA178E" w:rsidRDefault="00BA178E" w:rsidP="00BA178E">
                  <w:pPr>
                    <w:tabs>
                      <w:tab w:val="left" w:pos="993"/>
                    </w:tabs>
                    <w:ind w:left="8" w:firstLine="701"/>
                  </w:pPr>
                  <w:r>
                    <w:t>5</w:t>
                  </w:r>
                  <w:r w:rsidRPr="000A18D4">
                    <w:t>. Практическое задание</w:t>
                  </w:r>
                </w:p>
                <w:p w:rsidR="00BA178E" w:rsidRPr="000A18D4" w:rsidRDefault="00BA178E" w:rsidP="00BA178E">
                  <w:pPr>
                    <w:tabs>
                      <w:tab w:val="left" w:pos="993"/>
                    </w:tabs>
                    <w:ind w:left="8" w:firstLine="701"/>
                  </w:pPr>
                </w:p>
              </w:tc>
            </w:tr>
            <w:tr w:rsidR="00BA178E" w:rsidRPr="009A5095" w:rsidTr="00BA178E">
              <w:trPr>
                <w:trHeight w:val="1340"/>
                <w:jc w:val="center"/>
              </w:trPr>
              <w:tc>
                <w:tcPr>
                  <w:tcW w:w="1412" w:type="pct"/>
                </w:tcPr>
                <w:p w:rsidR="00BA178E" w:rsidRPr="00196C4B" w:rsidRDefault="00BA178E" w:rsidP="00BA178E">
                  <w:r>
                    <w:t>Члены комиссии:</w:t>
                  </w:r>
                </w:p>
              </w:tc>
              <w:tc>
                <w:tcPr>
                  <w:tcW w:w="3588" w:type="pct"/>
                  <w:gridSpan w:val="2"/>
                </w:tcPr>
                <w:p w:rsidR="00BA178E" w:rsidRDefault="00BA178E" w:rsidP="00BA178E">
                  <w:r>
                    <w:t>д.т.н., проф. Лавлинский В.В.</w:t>
                  </w:r>
                </w:p>
                <w:p w:rsidR="00BA178E" w:rsidRDefault="00BA178E" w:rsidP="00BA178E">
                  <w:r>
                    <w:t>к.т.н., зам.ген.дир. - гл. конструктор АО «НИИЭТ» Крюков В.П.  к.т.н., зам.ген.директора АО «НИИЭТ» Потапов И.П.</w:t>
                  </w:r>
                </w:p>
                <w:p w:rsidR="00BA178E" w:rsidRDefault="00BA178E" w:rsidP="00BA178E">
                  <w:r>
                    <w:t>к.т.н., нач.лабор. АО «НИИЭТ» Яньков А.И.</w:t>
                  </w:r>
                </w:p>
                <w:p w:rsidR="00BA178E" w:rsidRDefault="00BA178E" w:rsidP="00BA178E">
                  <w:r>
                    <w:t>к.т.н., инж.-конструктор 1 кат. АО «НИИЭТ» Зольников К.В.</w:t>
                  </w:r>
                </w:p>
                <w:p w:rsidR="00BA178E" w:rsidRPr="00196C4B" w:rsidRDefault="00BA178E" w:rsidP="00BA178E">
                  <w:r>
                    <w:t>к.т.н., доцент Аникеев Е.А.</w:t>
                  </w:r>
                </w:p>
              </w:tc>
            </w:tr>
            <w:tr w:rsidR="00BA178E" w:rsidRPr="009A5095" w:rsidTr="00BA178E">
              <w:trPr>
                <w:trHeight w:val="669"/>
                <w:jc w:val="center"/>
              </w:trPr>
              <w:tc>
                <w:tcPr>
                  <w:tcW w:w="1412" w:type="pct"/>
                </w:tcPr>
                <w:p w:rsidR="00BA178E" w:rsidRDefault="00BA178E" w:rsidP="00BA178E">
                  <w:r>
                    <w:t>Секретарь:</w:t>
                  </w:r>
                </w:p>
              </w:tc>
              <w:tc>
                <w:tcPr>
                  <w:tcW w:w="3588" w:type="pct"/>
                  <w:gridSpan w:val="2"/>
                </w:tcPr>
                <w:p w:rsidR="00BA178E" w:rsidRDefault="00BA178E" w:rsidP="00BA178E">
                  <w:r>
                    <w:t>к.т.н., доцент Евдокимова С.А.</w:t>
                  </w:r>
                </w:p>
              </w:tc>
            </w:tr>
          </w:tbl>
          <w:p w:rsidR="00BA178E" w:rsidRPr="002E19EB" w:rsidRDefault="00BA178E" w:rsidP="00BA178E">
            <w:pPr>
              <w:widowControl w:val="0"/>
              <w:jc w:val="center"/>
            </w:pPr>
          </w:p>
        </w:tc>
      </w:tr>
      <w:tr w:rsidR="00BA178E" w:rsidRPr="002E19EB" w:rsidTr="00BA178E">
        <w:trPr>
          <w:trHeight w:val="76"/>
        </w:trPr>
        <w:tc>
          <w:tcPr>
            <w:tcW w:w="9255" w:type="dxa"/>
          </w:tcPr>
          <w:p w:rsidR="00BA178E" w:rsidRDefault="00BA178E" w:rsidP="00BA178E">
            <w:pPr>
              <w:widowControl w:val="0"/>
              <w:jc w:val="center"/>
              <w:rPr>
                <w:b/>
              </w:rPr>
            </w:pPr>
          </w:p>
          <w:p w:rsidR="00BA178E" w:rsidRDefault="00BA178E" w:rsidP="00BA178E">
            <w:pPr>
              <w:widowControl w:val="0"/>
              <w:jc w:val="center"/>
              <w:rPr>
                <w:b/>
              </w:rPr>
            </w:pPr>
            <w:r w:rsidRPr="009778E5">
              <w:rPr>
                <w:b/>
              </w:rPr>
              <w:t>ПРАКТИЧЕСКОЕ ЗАДАНИЕ К БИЛЕТУ №1</w:t>
            </w:r>
          </w:p>
          <w:p w:rsidR="00BA178E" w:rsidRPr="009778E5" w:rsidRDefault="00BA178E" w:rsidP="00BA178E">
            <w:pPr>
              <w:pStyle w:val="ac"/>
              <w:widowControl w:val="0"/>
              <w:spacing w:after="0" w:line="240" w:lineRule="auto"/>
              <w:ind w:left="0" w:firstLine="708"/>
              <w:jc w:val="both"/>
              <w:rPr>
                <w:rFonts w:ascii="Times New Roman" w:hAnsi="Times New Roman"/>
              </w:rPr>
            </w:pPr>
            <w:r w:rsidRPr="009778E5">
              <w:rPr>
                <w:rFonts w:ascii="Times New Roman" w:hAnsi="Times New Roman"/>
              </w:rPr>
              <w:t>На основе представления автомата Мили составить недостающие формы представления автомата Мили (граф – таблица, матрица).</w:t>
            </w:r>
          </w:p>
          <w:p w:rsidR="00BA178E" w:rsidRPr="003621D0" w:rsidRDefault="00BA178E" w:rsidP="00BA178E">
            <w:pPr>
              <w:pStyle w:val="ac"/>
              <w:widowControl w:val="0"/>
              <w:spacing w:after="0" w:line="240" w:lineRule="auto"/>
              <w:ind w:left="0"/>
              <w:rPr>
                <w:noProof/>
              </w:rPr>
            </w:pPr>
            <w:r w:rsidRPr="003621D0">
              <w:rPr>
                <w:lang w:val="en-US"/>
              </w:rPr>
              <w:t>1)</w:t>
            </w:r>
          </w:p>
          <w:p w:rsidR="00BA178E" w:rsidRPr="002E19EB" w:rsidRDefault="00BA178E" w:rsidP="00BA178E">
            <w:pPr>
              <w:widowControl w:val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720715" cy="2304415"/>
                  <wp:effectExtent l="19050" t="0" r="0" b="0"/>
                  <wp:docPr id="8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0715" cy="2304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8" w:type="dxa"/>
            <w:vMerge w:val="restart"/>
          </w:tcPr>
          <w:p w:rsidR="00BA178E" w:rsidRPr="002E19EB" w:rsidRDefault="00BA178E" w:rsidP="00BA178E">
            <w:pPr>
              <w:widowControl w:val="0"/>
              <w:rPr>
                <w:b/>
              </w:rPr>
            </w:pPr>
          </w:p>
        </w:tc>
      </w:tr>
      <w:tr w:rsidR="00BA178E" w:rsidRPr="002E19EB" w:rsidTr="00BA178E">
        <w:trPr>
          <w:trHeight w:val="51"/>
        </w:trPr>
        <w:tc>
          <w:tcPr>
            <w:tcW w:w="9255" w:type="dxa"/>
          </w:tcPr>
          <w:p w:rsidR="00BA178E" w:rsidRDefault="00BA178E" w:rsidP="00BA178E">
            <w:pPr>
              <w:pStyle w:val="ac"/>
              <w:widowControl w:val="0"/>
              <w:spacing w:after="0" w:line="240" w:lineRule="auto"/>
              <w:ind w:left="1069"/>
            </w:pPr>
          </w:p>
          <w:p w:rsidR="00BA178E" w:rsidRDefault="00BA178E" w:rsidP="00BA178E">
            <w:pPr>
              <w:pStyle w:val="ac"/>
              <w:widowControl w:val="0"/>
              <w:spacing w:after="0" w:line="240" w:lineRule="auto"/>
              <w:ind w:left="1069"/>
            </w:pPr>
          </w:p>
          <w:p w:rsidR="00BA178E" w:rsidRDefault="00BA178E" w:rsidP="00BA178E">
            <w:pPr>
              <w:pStyle w:val="ac"/>
              <w:widowControl w:val="0"/>
              <w:spacing w:after="0" w:line="240" w:lineRule="auto"/>
              <w:ind w:left="1069"/>
            </w:pPr>
          </w:p>
          <w:p w:rsidR="00BA178E" w:rsidRDefault="00BA178E" w:rsidP="00BA178E">
            <w:pPr>
              <w:pStyle w:val="ac"/>
              <w:widowControl w:val="0"/>
              <w:spacing w:after="0" w:line="240" w:lineRule="auto"/>
              <w:ind w:left="1069"/>
            </w:pPr>
          </w:p>
          <w:p w:rsidR="00BA178E" w:rsidRDefault="00BA178E" w:rsidP="00BA178E">
            <w:pPr>
              <w:pStyle w:val="ac"/>
              <w:widowControl w:val="0"/>
              <w:spacing w:after="0" w:line="240" w:lineRule="auto"/>
              <w:ind w:left="1069"/>
            </w:pPr>
          </w:p>
          <w:p w:rsidR="00BA178E" w:rsidRDefault="00BA178E" w:rsidP="00BA178E">
            <w:pPr>
              <w:pStyle w:val="ac"/>
              <w:widowControl w:val="0"/>
              <w:spacing w:after="0" w:line="240" w:lineRule="auto"/>
              <w:ind w:left="1069"/>
            </w:pPr>
          </w:p>
          <w:p w:rsidR="00BA178E" w:rsidRPr="00BA178E" w:rsidRDefault="00BA178E" w:rsidP="00BA178E">
            <w:pPr>
              <w:pStyle w:val="ac"/>
              <w:widowControl w:val="0"/>
              <w:spacing w:after="0" w:line="240" w:lineRule="auto"/>
              <w:ind w:left="1069"/>
            </w:pPr>
            <w:r w:rsidRPr="00BA178E">
              <w:lastRenderedPageBreak/>
              <w:t>2)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506"/>
              <w:gridCol w:w="1505"/>
              <w:gridCol w:w="1504"/>
              <w:gridCol w:w="1504"/>
              <w:gridCol w:w="1505"/>
              <w:gridCol w:w="1505"/>
            </w:tblGrid>
            <w:tr w:rsidR="00BA178E" w:rsidRPr="00C92E8D" w:rsidTr="00BA178E">
              <w:trPr>
                <w:trHeight w:val="371"/>
              </w:trPr>
              <w:tc>
                <w:tcPr>
                  <w:tcW w:w="1558" w:type="dxa"/>
                  <w:vMerge w:val="restart"/>
                </w:tcPr>
                <w:p w:rsidR="00BA178E" w:rsidRPr="00BA178E" w:rsidRDefault="00BA178E" w:rsidP="00BA178E">
                  <w:pPr>
                    <w:widowControl w:val="0"/>
                    <w:jc w:val="center"/>
                    <w:rPr>
                      <w:sz w:val="18"/>
                      <w:szCs w:val="18"/>
                    </w:rPr>
                  </w:pPr>
                  <w:r w:rsidRPr="00C92E8D">
                    <w:rPr>
                      <w:sz w:val="18"/>
                      <w:szCs w:val="18"/>
                      <w:lang w:val="en-US"/>
                    </w:rPr>
                    <w:t>Xi</w:t>
                  </w:r>
                </w:p>
              </w:tc>
              <w:tc>
                <w:tcPr>
                  <w:tcW w:w="7787" w:type="dxa"/>
                  <w:gridSpan w:val="5"/>
                </w:tcPr>
                <w:p w:rsidR="00BA178E" w:rsidRPr="00BA178E" w:rsidRDefault="00BA178E" w:rsidP="00BA178E">
                  <w:pPr>
                    <w:widowControl w:val="0"/>
                    <w:jc w:val="center"/>
                    <w:rPr>
                      <w:sz w:val="18"/>
                      <w:szCs w:val="18"/>
                    </w:rPr>
                  </w:pPr>
                  <w:r w:rsidRPr="00C92E8D">
                    <w:rPr>
                      <w:sz w:val="18"/>
                      <w:szCs w:val="18"/>
                      <w:lang w:val="en-US"/>
                    </w:rPr>
                    <w:t>Zk</w:t>
                  </w:r>
                </w:p>
              </w:tc>
            </w:tr>
            <w:tr w:rsidR="00BA178E" w:rsidRPr="00C92E8D" w:rsidTr="00BA178E">
              <w:trPr>
                <w:trHeight w:val="270"/>
              </w:trPr>
              <w:tc>
                <w:tcPr>
                  <w:tcW w:w="1558" w:type="dxa"/>
                  <w:vMerge/>
                </w:tcPr>
                <w:p w:rsidR="00BA178E" w:rsidRPr="00C92E8D" w:rsidRDefault="00BA178E" w:rsidP="00BA178E">
                  <w:pPr>
                    <w:widowControl w:val="0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557" w:type="dxa"/>
                </w:tcPr>
                <w:p w:rsidR="00BA178E" w:rsidRPr="00BA178E" w:rsidRDefault="00BA178E" w:rsidP="00BA178E">
                  <w:pPr>
                    <w:widowControl w:val="0"/>
                    <w:rPr>
                      <w:sz w:val="18"/>
                      <w:szCs w:val="18"/>
                    </w:rPr>
                  </w:pPr>
                  <w:r w:rsidRPr="00C92E8D">
                    <w:rPr>
                      <w:sz w:val="18"/>
                      <w:szCs w:val="18"/>
                      <w:lang w:val="en-US"/>
                    </w:rPr>
                    <w:t>Z</w:t>
                  </w:r>
                  <w:r w:rsidRPr="00BA178E">
                    <w:rPr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1557" w:type="dxa"/>
                </w:tcPr>
                <w:p w:rsidR="00BA178E" w:rsidRPr="00BA178E" w:rsidRDefault="00BA178E" w:rsidP="00BA178E">
                  <w:pPr>
                    <w:widowControl w:val="0"/>
                    <w:rPr>
                      <w:sz w:val="18"/>
                      <w:szCs w:val="18"/>
                    </w:rPr>
                  </w:pPr>
                  <w:r w:rsidRPr="00C92E8D">
                    <w:rPr>
                      <w:sz w:val="18"/>
                      <w:szCs w:val="18"/>
                      <w:lang w:val="en-US"/>
                    </w:rPr>
                    <w:t>Z</w:t>
                  </w:r>
                  <w:r w:rsidRPr="00BA178E">
                    <w:rPr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1557" w:type="dxa"/>
                </w:tcPr>
                <w:p w:rsidR="00BA178E" w:rsidRPr="00BA178E" w:rsidRDefault="00BA178E" w:rsidP="00BA178E">
                  <w:pPr>
                    <w:widowControl w:val="0"/>
                    <w:rPr>
                      <w:sz w:val="18"/>
                      <w:szCs w:val="18"/>
                    </w:rPr>
                  </w:pPr>
                  <w:r w:rsidRPr="00C92E8D">
                    <w:rPr>
                      <w:sz w:val="18"/>
                      <w:szCs w:val="18"/>
                      <w:lang w:val="en-US"/>
                    </w:rPr>
                    <w:t>Z</w:t>
                  </w:r>
                  <w:r w:rsidRPr="00BA178E">
                    <w:rPr>
                      <w:sz w:val="18"/>
                      <w:szCs w:val="18"/>
                    </w:rPr>
                    <w:t>2</w:t>
                  </w:r>
                </w:p>
              </w:tc>
              <w:tc>
                <w:tcPr>
                  <w:tcW w:w="1558" w:type="dxa"/>
                </w:tcPr>
                <w:p w:rsidR="00BA178E" w:rsidRPr="00BA178E" w:rsidRDefault="00BA178E" w:rsidP="00BA178E">
                  <w:pPr>
                    <w:widowControl w:val="0"/>
                    <w:rPr>
                      <w:sz w:val="18"/>
                      <w:szCs w:val="18"/>
                    </w:rPr>
                  </w:pPr>
                  <w:r w:rsidRPr="00C92E8D">
                    <w:rPr>
                      <w:sz w:val="18"/>
                      <w:szCs w:val="18"/>
                      <w:lang w:val="en-US"/>
                    </w:rPr>
                    <w:t>Z</w:t>
                  </w:r>
                  <w:r w:rsidRPr="00BA178E">
                    <w:rPr>
                      <w:sz w:val="18"/>
                      <w:szCs w:val="18"/>
                    </w:rPr>
                    <w:t>3</w:t>
                  </w:r>
                </w:p>
              </w:tc>
              <w:tc>
                <w:tcPr>
                  <w:tcW w:w="1558" w:type="dxa"/>
                </w:tcPr>
                <w:p w:rsidR="00BA178E" w:rsidRPr="00BA178E" w:rsidRDefault="00BA178E" w:rsidP="00BA178E">
                  <w:pPr>
                    <w:widowControl w:val="0"/>
                    <w:rPr>
                      <w:sz w:val="18"/>
                      <w:szCs w:val="18"/>
                    </w:rPr>
                  </w:pPr>
                  <w:r w:rsidRPr="00C92E8D">
                    <w:rPr>
                      <w:sz w:val="18"/>
                      <w:szCs w:val="18"/>
                      <w:lang w:val="en-US"/>
                    </w:rPr>
                    <w:t>Z</w:t>
                  </w:r>
                  <w:r w:rsidRPr="00BA178E">
                    <w:rPr>
                      <w:sz w:val="18"/>
                      <w:szCs w:val="18"/>
                    </w:rPr>
                    <w:t>4</w:t>
                  </w:r>
                </w:p>
              </w:tc>
            </w:tr>
            <w:tr w:rsidR="00BA178E" w:rsidRPr="00C92E8D" w:rsidTr="00BA178E">
              <w:trPr>
                <w:trHeight w:val="383"/>
              </w:trPr>
              <w:tc>
                <w:tcPr>
                  <w:tcW w:w="9345" w:type="dxa"/>
                  <w:gridSpan w:val="6"/>
                </w:tcPr>
                <w:p w:rsidR="00BA178E" w:rsidRPr="00C92E8D" w:rsidRDefault="00BA178E" w:rsidP="00BA178E">
                  <w:pPr>
                    <w:widowControl w:val="0"/>
                    <w:jc w:val="center"/>
                    <w:rPr>
                      <w:sz w:val="18"/>
                      <w:szCs w:val="18"/>
                    </w:rPr>
                  </w:pPr>
                  <w:r w:rsidRPr="00C92E8D">
                    <w:rPr>
                      <w:sz w:val="18"/>
                      <w:szCs w:val="18"/>
                    </w:rPr>
                    <w:t>переходы</w:t>
                  </w:r>
                </w:p>
              </w:tc>
            </w:tr>
            <w:tr w:rsidR="00BA178E" w:rsidRPr="00C92E8D" w:rsidTr="00BA178E">
              <w:trPr>
                <w:trHeight w:val="371"/>
              </w:trPr>
              <w:tc>
                <w:tcPr>
                  <w:tcW w:w="1558" w:type="dxa"/>
                </w:tcPr>
                <w:p w:rsidR="00BA178E" w:rsidRPr="00BA178E" w:rsidRDefault="00BA178E" w:rsidP="00BA178E">
                  <w:pPr>
                    <w:widowControl w:val="0"/>
                    <w:rPr>
                      <w:sz w:val="18"/>
                      <w:szCs w:val="18"/>
                    </w:rPr>
                  </w:pPr>
                  <w:r w:rsidRPr="00C92E8D">
                    <w:rPr>
                      <w:sz w:val="18"/>
                      <w:szCs w:val="18"/>
                      <w:lang w:val="en-US"/>
                    </w:rPr>
                    <w:t>X</w:t>
                  </w:r>
                  <w:r w:rsidRPr="00BA178E">
                    <w:rPr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1557" w:type="dxa"/>
                </w:tcPr>
                <w:p w:rsidR="00BA178E" w:rsidRPr="00BA178E" w:rsidRDefault="00BA178E" w:rsidP="00BA178E">
                  <w:pPr>
                    <w:widowControl w:val="0"/>
                    <w:rPr>
                      <w:sz w:val="18"/>
                      <w:szCs w:val="18"/>
                    </w:rPr>
                  </w:pPr>
                  <w:r w:rsidRPr="00C92E8D">
                    <w:rPr>
                      <w:sz w:val="18"/>
                      <w:szCs w:val="18"/>
                      <w:lang w:val="en-US"/>
                    </w:rPr>
                    <w:t>Z</w:t>
                  </w:r>
                  <w:r w:rsidRPr="00BA178E">
                    <w:rPr>
                      <w:sz w:val="18"/>
                      <w:szCs w:val="18"/>
                    </w:rPr>
                    <w:t>4</w:t>
                  </w:r>
                </w:p>
              </w:tc>
              <w:tc>
                <w:tcPr>
                  <w:tcW w:w="1557" w:type="dxa"/>
                </w:tcPr>
                <w:p w:rsidR="00BA178E" w:rsidRPr="00BA178E" w:rsidRDefault="00BA178E" w:rsidP="00BA178E">
                  <w:pPr>
                    <w:widowControl w:val="0"/>
                    <w:rPr>
                      <w:sz w:val="18"/>
                      <w:szCs w:val="18"/>
                    </w:rPr>
                  </w:pPr>
                  <w:r w:rsidRPr="00C92E8D">
                    <w:rPr>
                      <w:sz w:val="18"/>
                      <w:szCs w:val="18"/>
                      <w:lang w:val="en-US"/>
                    </w:rPr>
                    <w:t>Z</w:t>
                  </w:r>
                  <w:r w:rsidRPr="00BA178E">
                    <w:rPr>
                      <w:sz w:val="18"/>
                      <w:szCs w:val="18"/>
                    </w:rPr>
                    <w:t>3</w:t>
                  </w:r>
                </w:p>
              </w:tc>
              <w:tc>
                <w:tcPr>
                  <w:tcW w:w="1557" w:type="dxa"/>
                </w:tcPr>
                <w:p w:rsidR="00BA178E" w:rsidRPr="00BA178E" w:rsidRDefault="00BA178E" w:rsidP="00BA178E">
                  <w:pPr>
                    <w:widowControl w:val="0"/>
                    <w:rPr>
                      <w:sz w:val="18"/>
                      <w:szCs w:val="18"/>
                    </w:rPr>
                  </w:pPr>
                  <w:r w:rsidRPr="00C92E8D">
                    <w:rPr>
                      <w:sz w:val="18"/>
                      <w:szCs w:val="18"/>
                      <w:lang w:val="en-US"/>
                    </w:rPr>
                    <w:t>Z</w:t>
                  </w:r>
                  <w:r w:rsidRPr="00BA178E">
                    <w:rPr>
                      <w:sz w:val="18"/>
                      <w:szCs w:val="18"/>
                    </w:rPr>
                    <w:t>2</w:t>
                  </w:r>
                </w:p>
              </w:tc>
              <w:tc>
                <w:tcPr>
                  <w:tcW w:w="1558" w:type="dxa"/>
                </w:tcPr>
                <w:p w:rsidR="00BA178E" w:rsidRPr="00BA178E" w:rsidRDefault="00BA178E" w:rsidP="00BA178E">
                  <w:pPr>
                    <w:widowControl w:val="0"/>
                    <w:rPr>
                      <w:sz w:val="18"/>
                      <w:szCs w:val="18"/>
                    </w:rPr>
                  </w:pPr>
                  <w:r w:rsidRPr="00C92E8D">
                    <w:rPr>
                      <w:sz w:val="18"/>
                      <w:szCs w:val="18"/>
                      <w:lang w:val="en-US"/>
                    </w:rPr>
                    <w:t>Z</w:t>
                  </w:r>
                  <w:r w:rsidRPr="00BA178E">
                    <w:rPr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1558" w:type="dxa"/>
                </w:tcPr>
                <w:p w:rsidR="00BA178E" w:rsidRPr="00BA178E" w:rsidRDefault="00BA178E" w:rsidP="00BA178E">
                  <w:pPr>
                    <w:widowControl w:val="0"/>
                    <w:rPr>
                      <w:sz w:val="18"/>
                      <w:szCs w:val="18"/>
                    </w:rPr>
                  </w:pPr>
                  <w:r w:rsidRPr="00C92E8D">
                    <w:rPr>
                      <w:sz w:val="18"/>
                      <w:szCs w:val="18"/>
                      <w:lang w:val="en-US"/>
                    </w:rPr>
                    <w:t>Z</w:t>
                  </w:r>
                  <w:r w:rsidRPr="00BA178E">
                    <w:rPr>
                      <w:sz w:val="18"/>
                      <w:szCs w:val="18"/>
                    </w:rPr>
                    <w:t>0</w:t>
                  </w:r>
                </w:p>
              </w:tc>
            </w:tr>
            <w:tr w:rsidR="00BA178E" w:rsidRPr="00C92E8D" w:rsidTr="00BA178E">
              <w:trPr>
                <w:trHeight w:val="383"/>
              </w:trPr>
              <w:tc>
                <w:tcPr>
                  <w:tcW w:w="1558" w:type="dxa"/>
                </w:tcPr>
                <w:p w:rsidR="00BA178E" w:rsidRPr="00BA178E" w:rsidRDefault="00BA178E" w:rsidP="00BA178E">
                  <w:pPr>
                    <w:widowControl w:val="0"/>
                    <w:rPr>
                      <w:sz w:val="18"/>
                      <w:szCs w:val="18"/>
                    </w:rPr>
                  </w:pPr>
                  <w:r w:rsidRPr="00C92E8D">
                    <w:rPr>
                      <w:sz w:val="18"/>
                      <w:szCs w:val="18"/>
                      <w:lang w:val="en-US"/>
                    </w:rPr>
                    <w:t>X</w:t>
                  </w:r>
                  <w:r w:rsidRPr="00BA178E">
                    <w:rPr>
                      <w:sz w:val="18"/>
                      <w:szCs w:val="18"/>
                    </w:rPr>
                    <w:t>2</w:t>
                  </w:r>
                </w:p>
              </w:tc>
              <w:tc>
                <w:tcPr>
                  <w:tcW w:w="1557" w:type="dxa"/>
                </w:tcPr>
                <w:p w:rsidR="00BA178E" w:rsidRPr="00BA178E" w:rsidRDefault="00BA178E" w:rsidP="00BA178E">
                  <w:pPr>
                    <w:widowControl w:val="0"/>
                    <w:rPr>
                      <w:sz w:val="18"/>
                      <w:szCs w:val="18"/>
                    </w:rPr>
                  </w:pPr>
                  <w:r w:rsidRPr="00C92E8D">
                    <w:rPr>
                      <w:sz w:val="18"/>
                      <w:szCs w:val="18"/>
                      <w:lang w:val="en-US"/>
                    </w:rPr>
                    <w:t>Z</w:t>
                  </w:r>
                  <w:r w:rsidRPr="00BA178E">
                    <w:rPr>
                      <w:sz w:val="18"/>
                      <w:szCs w:val="18"/>
                    </w:rPr>
                    <w:t>3</w:t>
                  </w:r>
                </w:p>
              </w:tc>
              <w:tc>
                <w:tcPr>
                  <w:tcW w:w="1557" w:type="dxa"/>
                </w:tcPr>
                <w:p w:rsidR="00BA178E" w:rsidRPr="00BA178E" w:rsidRDefault="00BA178E" w:rsidP="00BA178E">
                  <w:pPr>
                    <w:widowControl w:val="0"/>
                    <w:rPr>
                      <w:sz w:val="18"/>
                      <w:szCs w:val="18"/>
                    </w:rPr>
                  </w:pPr>
                  <w:r w:rsidRPr="00C92E8D">
                    <w:rPr>
                      <w:sz w:val="18"/>
                      <w:szCs w:val="18"/>
                      <w:lang w:val="en-US"/>
                    </w:rPr>
                    <w:t>Z</w:t>
                  </w:r>
                  <w:r w:rsidRPr="00BA178E">
                    <w:rPr>
                      <w:sz w:val="18"/>
                      <w:szCs w:val="18"/>
                    </w:rPr>
                    <w:t>2</w:t>
                  </w:r>
                </w:p>
              </w:tc>
              <w:tc>
                <w:tcPr>
                  <w:tcW w:w="1557" w:type="dxa"/>
                </w:tcPr>
                <w:p w:rsidR="00BA178E" w:rsidRPr="00BA178E" w:rsidRDefault="00BA178E" w:rsidP="00BA178E">
                  <w:pPr>
                    <w:widowControl w:val="0"/>
                    <w:rPr>
                      <w:sz w:val="18"/>
                      <w:szCs w:val="18"/>
                    </w:rPr>
                  </w:pPr>
                  <w:r w:rsidRPr="00C92E8D">
                    <w:rPr>
                      <w:sz w:val="18"/>
                      <w:szCs w:val="18"/>
                      <w:lang w:val="en-US"/>
                    </w:rPr>
                    <w:t>Z</w:t>
                  </w:r>
                  <w:r w:rsidRPr="00BA178E">
                    <w:rPr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1558" w:type="dxa"/>
                </w:tcPr>
                <w:p w:rsidR="00BA178E" w:rsidRPr="00BA178E" w:rsidRDefault="00BA178E" w:rsidP="00BA178E">
                  <w:pPr>
                    <w:widowControl w:val="0"/>
                    <w:rPr>
                      <w:sz w:val="18"/>
                      <w:szCs w:val="18"/>
                    </w:rPr>
                  </w:pPr>
                  <w:r w:rsidRPr="00C92E8D">
                    <w:rPr>
                      <w:sz w:val="18"/>
                      <w:szCs w:val="18"/>
                      <w:lang w:val="en-US"/>
                    </w:rPr>
                    <w:t>Z</w:t>
                  </w:r>
                  <w:r w:rsidRPr="00BA178E">
                    <w:rPr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1558" w:type="dxa"/>
                </w:tcPr>
                <w:p w:rsidR="00BA178E" w:rsidRPr="00BA178E" w:rsidRDefault="00BA178E" w:rsidP="00BA178E">
                  <w:pPr>
                    <w:widowControl w:val="0"/>
                    <w:rPr>
                      <w:sz w:val="18"/>
                      <w:szCs w:val="18"/>
                    </w:rPr>
                  </w:pPr>
                  <w:r w:rsidRPr="00C92E8D">
                    <w:rPr>
                      <w:sz w:val="18"/>
                      <w:szCs w:val="18"/>
                      <w:lang w:val="en-US"/>
                    </w:rPr>
                    <w:t>Z</w:t>
                  </w:r>
                  <w:r w:rsidRPr="00BA178E">
                    <w:rPr>
                      <w:sz w:val="18"/>
                      <w:szCs w:val="18"/>
                    </w:rPr>
                    <w:t>4</w:t>
                  </w:r>
                </w:p>
              </w:tc>
            </w:tr>
            <w:tr w:rsidR="00BA178E" w:rsidRPr="00C92E8D" w:rsidTr="00BA178E">
              <w:trPr>
                <w:trHeight w:val="371"/>
              </w:trPr>
              <w:tc>
                <w:tcPr>
                  <w:tcW w:w="1558" w:type="dxa"/>
                </w:tcPr>
                <w:p w:rsidR="00BA178E" w:rsidRPr="00BA178E" w:rsidRDefault="00BA178E" w:rsidP="00BA178E">
                  <w:pPr>
                    <w:widowControl w:val="0"/>
                    <w:rPr>
                      <w:sz w:val="18"/>
                      <w:szCs w:val="18"/>
                    </w:rPr>
                  </w:pPr>
                  <w:r w:rsidRPr="00C92E8D">
                    <w:rPr>
                      <w:sz w:val="18"/>
                      <w:szCs w:val="18"/>
                      <w:lang w:val="en-US"/>
                    </w:rPr>
                    <w:t>X</w:t>
                  </w:r>
                  <w:r w:rsidRPr="00BA178E">
                    <w:rPr>
                      <w:sz w:val="18"/>
                      <w:szCs w:val="18"/>
                    </w:rPr>
                    <w:t>3</w:t>
                  </w:r>
                </w:p>
              </w:tc>
              <w:tc>
                <w:tcPr>
                  <w:tcW w:w="1557" w:type="dxa"/>
                </w:tcPr>
                <w:p w:rsidR="00BA178E" w:rsidRPr="00BA178E" w:rsidRDefault="00BA178E" w:rsidP="00BA178E">
                  <w:pPr>
                    <w:widowControl w:val="0"/>
                    <w:rPr>
                      <w:sz w:val="18"/>
                      <w:szCs w:val="18"/>
                    </w:rPr>
                  </w:pPr>
                  <w:r w:rsidRPr="00C92E8D">
                    <w:rPr>
                      <w:sz w:val="18"/>
                      <w:szCs w:val="18"/>
                      <w:lang w:val="en-US"/>
                    </w:rPr>
                    <w:t>Z</w:t>
                  </w:r>
                  <w:r w:rsidRPr="00BA178E">
                    <w:rPr>
                      <w:sz w:val="18"/>
                      <w:szCs w:val="18"/>
                    </w:rPr>
                    <w:t>2</w:t>
                  </w:r>
                </w:p>
              </w:tc>
              <w:tc>
                <w:tcPr>
                  <w:tcW w:w="1557" w:type="dxa"/>
                </w:tcPr>
                <w:p w:rsidR="00BA178E" w:rsidRPr="00BA178E" w:rsidRDefault="00BA178E" w:rsidP="00BA178E">
                  <w:pPr>
                    <w:widowControl w:val="0"/>
                    <w:rPr>
                      <w:sz w:val="18"/>
                      <w:szCs w:val="18"/>
                    </w:rPr>
                  </w:pPr>
                  <w:r w:rsidRPr="00C92E8D">
                    <w:rPr>
                      <w:sz w:val="18"/>
                      <w:szCs w:val="18"/>
                      <w:lang w:val="en-US"/>
                    </w:rPr>
                    <w:t>Z</w:t>
                  </w:r>
                  <w:r w:rsidRPr="00BA178E">
                    <w:rPr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1557" w:type="dxa"/>
                </w:tcPr>
                <w:p w:rsidR="00BA178E" w:rsidRPr="00BA178E" w:rsidRDefault="00BA178E" w:rsidP="00BA178E">
                  <w:pPr>
                    <w:widowControl w:val="0"/>
                    <w:rPr>
                      <w:sz w:val="18"/>
                      <w:szCs w:val="18"/>
                    </w:rPr>
                  </w:pPr>
                  <w:r w:rsidRPr="00C92E8D">
                    <w:rPr>
                      <w:sz w:val="18"/>
                      <w:szCs w:val="18"/>
                      <w:lang w:val="en-US"/>
                    </w:rPr>
                    <w:t>Z</w:t>
                  </w:r>
                  <w:r w:rsidRPr="00BA178E">
                    <w:rPr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1558" w:type="dxa"/>
                </w:tcPr>
                <w:p w:rsidR="00BA178E" w:rsidRPr="00BA178E" w:rsidRDefault="00BA178E" w:rsidP="00BA178E">
                  <w:pPr>
                    <w:widowControl w:val="0"/>
                    <w:rPr>
                      <w:sz w:val="18"/>
                      <w:szCs w:val="18"/>
                    </w:rPr>
                  </w:pPr>
                  <w:r w:rsidRPr="00C92E8D">
                    <w:rPr>
                      <w:sz w:val="18"/>
                      <w:szCs w:val="18"/>
                      <w:lang w:val="en-US"/>
                    </w:rPr>
                    <w:t>Z</w:t>
                  </w:r>
                  <w:r w:rsidRPr="00BA178E">
                    <w:rPr>
                      <w:sz w:val="18"/>
                      <w:szCs w:val="18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:rsidR="00BA178E" w:rsidRPr="00BA178E" w:rsidRDefault="00BA178E" w:rsidP="00BA178E">
                  <w:pPr>
                    <w:widowControl w:val="0"/>
                    <w:rPr>
                      <w:sz w:val="18"/>
                      <w:szCs w:val="18"/>
                    </w:rPr>
                  </w:pPr>
                  <w:r w:rsidRPr="00C92E8D">
                    <w:rPr>
                      <w:sz w:val="18"/>
                      <w:szCs w:val="18"/>
                      <w:lang w:val="en-US"/>
                    </w:rPr>
                    <w:t>Z</w:t>
                  </w:r>
                  <w:r w:rsidRPr="00BA178E">
                    <w:rPr>
                      <w:sz w:val="18"/>
                      <w:szCs w:val="18"/>
                    </w:rPr>
                    <w:t>3</w:t>
                  </w:r>
                </w:p>
              </w:tc>
            </w:tr>
            <w:tr w:rsidR="00BA178E" w:rsidRPr="00C92E8D" w:rsidTr="00BA178E">
              <w:trPr>
                <w:trHeight w:val="383"/>
              </w:trPr>
              <w:tc>
                <w:tcPr>
                  <w:tcW w:w="1558" w:type="dxa"/>
                </w:tcPr>
                <w:p w:rsidR="00BA178E" w:rsidRPr="00BA178E" w:rsidRDefault="00BA178E" w:rsidP="00BA178E">
                  <w:pPr>
                    <w:widowControl w:val="0"/>
                    <w:rPr>
                      <w:sz w:val="18"/>
                      <w:szCs w:val="18"/>
                    </w:rPr>
                  </w:pPr>
                  <w:r w:rsidRPr="00C92E8D">
                    <w:rPr>
                      <w:sz w:val="18"/>
                      <w:szCs w:val="18"/>
                      <w:lang w:val="en-US"/>
                    </w:rPr>
                    <w:t>X</w:t>
                  </w:r>
                  <w:r w:rsidRPr="00BA178E">
                    <w:rPr>
                      <w:sz w:val="18"/>
                      <w:szCs w:val="18"/>
                    </w:rPr>
                    <w:t>4</w:t>
                  </w:r>
                </w:p>
              </w:tc>
              <w:tc>
                <w:tcPr>
                  <w:tcW w:w="1557" w:type="dxa"/>
                </w:tcPr>
                <w:p w:rsidR="00BA178E" w:rsidRPr="00BA178E" w:rsidRDefault="00BA178E" w:rsidP="00BA178E">
                  <w:pPr>
                    <w:widowControl w:val="0"/>
                    <w:rPr>
                      <w:sz w:val="18"/>
                      <w:szCs w:val="18"/>
                    </w:rPr>
                  </w:pPr>
                  <w:r w:rsidRPr="00C92E8D">
                    <w:rPr>
                      <w:sz w:val="18"/>
                      <w:szCs w:val="18"/>
                      <w:lang w:val="en-US"/>
                    </w:rPr>
                    <w:t>Z</w:t>
                  </w:r>
                  <w:r w:rsidRPr="00BA178E">
                    <w:rPr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1557" w:type="dxa"/>
                </w:tcPr>
                <w:p w:rsidR="00BA178E" w:rsidRPr="00BA178E" w:rsidRDefault="00BA178E" w:rsidP="00BA178E">
                  <w:pPr>
                    <w:widowControl w:val="0"/>
                    <w:rPr>
                      <w:sz w:val="18"/>
                      <w:szCs w:val="18"/>
                    </w:rPr>
                  </w:pPr>
                  <w:r w:rsidRPr="00C92E8D">
                    <w:rPr>
                      <w:sz w:val="18"/>
                      <w:szCs w:val="18"/>
                      <w:lang w:val="en-US"/>
                    </w:rPr>
                    <w:t>Z</w:t>
                  </w:r>
                  <w:r w:rsidRPr="00BA178E">
                    <w:rPr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1557" w:type="dxa"/>
                </w:tcPr>
                <w:p w:rsidR="00BA178E" w:rsidRPr="00BA178E" w:rsidRDefault="00BA178E" w:rsidP="00BA178E">
                  <w:pPr>
                    <w:widowControl w:val="0"/>
                    <w:rPr>
                      <w:sz w:val="18"/>
                      <w:szCs w:val="18"/>
                    </w:rPr>
                  </w:pPr>
                  <w:r w:rsidRPr="00C92E8D">
                    <w:rPr>
                      <w:sz w:val="18"/>
                      <w:szCs w:val="18"/>
                      <w:lang w:val="en-US"/>
                    </w:rPr>
                    <w:t>Z</w:t>
                  </w:r>
                  <w:r w:rsidRPr="00BA178E">
                    <w:rPr>
                      <w:sz w:val="18"/>
                      <w:szCs w:val="18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:rsidR="00BA178E" w:rsidRPr="00BA178E" w:rsidRDefault="00BA178E" w:rsidP="00BA178E">
                  <w:pPr>
                    <w:widowControl w:val="0"/>
                    <w:rPr>
                      <w:sz w:val="18"/>
                      <w:szCs w:val="18"/>
                    </w:rPr>
                  </w:pPr>
                  <w:r w:rsidRPr="00C92E8D">
                    <w:rPr>
                      <w:sz w:val="18"/>
                      <w:szCs w:val="18"/>
                      <w:lang w:val="en-US"/>
                    </w:rPr>
                    <w:t>Z</w:t>
                  </w:r>
                  <w:r w:rsidRPr="00BA178E">
                    <w:rPr>
                      <w:sz w:val="18"/>
                      <w:szCs w:val="18"/>
                    </w:rPr>
                    <w:t>3</w:t>
                  </w:r>
                </w:p>
              </w:tc>
              <w:tc>
                <w:tcPr>
                  <w:tcW w:w="1558" w:type="dxa"/>
                </w:tcPr>
                <w:p w:rsidR="00BA178E" w:rsidRPr="00BA178E" w:rsidRDefault="00BA178E" w:rsidP="00BA178E">
                  <w:pPr>
                    <w:widowControl w:val="0"/>
                    <w:rPr>
                      <w:sz w:val="18"/>
                      <w:szCs w:val="18"/>
                    </w:rPr>
                  </w:pPr>
                  <w:r w:rsidRPr="00C92E8D">
                    <w:rPr>
                      <w:sz w:val="18"/>
                      <w:szCs w:val="18"/>
                      <w:lang w:val="en-US"/>
                    </w:rPr>
                    <w:t>Z</w:t>
                  </w:r>
                  <w:r w:rsidRPr="00BA178E">
                    <w:rPr>
                      <w:sz w:val="18"/>
                      <w:szCs w:val="18"/>
                    </w:rPr>
                    <w:t>2</w:t>
                  </w:r>
                </w:p>
              </w:tc>
            </w:tr>
            <w:tr w:rsidR="00BA178E" w:rsidRPr="00C92E8D" w:rsidTr="00BA178E">
              <w:trPr>
                <w:trHeight w:val="260"/>
              </w:trPr>
              <w:tc>
                <w:tcPr>
                  <w:tcW w:w="9345" w:type="dxa"/>
                  <w:gridSpan w:val="6"/>
                </w:tcPr>
                <w:p w:rsidR="00BA178E" w:rsidRPr="00C92E8D" w:rsidRDefault="00BA178E" w:rsidP="00BA178E">
                  <w:pPr>
                    <w:widowControl w:val="0"/>
                    <w:jc w:val="center"/>
                    <w:rPr>
                      <w:sz w:val="18"/>
                      <w:szCs w:val="18"/>
                    </w:rPr>
                  </w:pPr>
                  <w:r w:rsidRPr="00C92E8D">
                    <w:rPr>
                      <w:sz w:val="18"/>
                      <w:szCs w:val="18"/>
                    </w:rPr>
                    <w:t>Выходы</w:t>
                  </w:r>
                </w:p>
              </w:tc>
            </w:tr>
            <w:tr w:rsidR="00BA178E" w:rsidRPr="00C92E8D" w:rsidTr="00BA178E">
              <w:trPr>
                <w:trHeight w:val="383"/>
              </w:trPr>
              <w:tc>
                <w:tcPr>
                  <w:tcW w:w="1558" w:type="dxa"/>
                </w:tcPr>
                <w:p w:rsidR="00BA178E" w:rsidRPr="00BA178E" w:rsidRDefault="00BA178E" w:rsidP="00BA178E">
                  <w:pPr>
                    <w:widowControl w:val="0"/>
                    <w:rPr>
                      <w:sz w:val="18"/>
                      <w:szCs w:val="18"/>
                    </w:rPr>
                  </w:pPr>
                  <w:r w:rsidRPr="00C92E8D">
                    <w:rPr>
                      <w:sz w:val="18"/>
                      <w:szCs w:val="18"/>
                      <w:lang w:val="en-US"/>
                    </w:rPr>
                    <w:t>X</w:t>
                  </w:r>
                  <w:r w:rsidRPr="00BA178E">
                    <w:rPr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1557" w:type="dxa"/>
                </w:tcPr>
                <w:p w:rsidR="00BA178E" w:rsidRPr="00BA178E" w:rsidRDefault="00BA178E" w:rsidP="00BA178E">
                  <w:pPr>
                    <w:widowControl w:val="0"/>
                    <w:rPr>
                      <w:sz w:val="18"/>
                      <w:szCs w:val="18"/>
                    </w:rPr>
                  </w:pPr>
                  <w:r w:rsidRPr="00C92E8D">
                    <w:rPr>
                      <w:sz w:val="18"/>
                      <w:szCs w:val="18"/>
                      <w:lang w:val="en-US"/>
                    </w:rPr>
                    <w:t>Y</w:t>
                  </w:r>
                  <w:r w:rsidRPr="00BA178E">
                    <w:rPr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1557" w:type="dxa"/>
                </w:tcPr>
                <w:p w:rsidR="00BA178E" w:rsidRPr="00BA178E" w:rsidRDefault="00BA178E" w:rsidP="00BA178E">
                  <w:pPr>
                    <w:widowControl w:val="0"/>
                    <w:rPr>
                      <w:sz w:val="18"/>
                      <w:szCs w:val="18"/>
                    </w:rPr>
                  </w:pPr>
                  <w:r w:rsidRPr="00C92E8D">
                    <w:rPr>
                      <w:sz w:val="18"/>
                      <w:szCs w:val="18"/>
                      <w:lang w:val="en-US"/>
                    </w:rPr>
                    <w:t>Y</w:t>
                  </w:r>
                  <w:r w:rsidRPr="00BA178E">
                    <w:rPr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1557" w:type="dxa"/>
                </w:tcPr>
                <w:p w:rsidR="00BA178E" w:rsidRPr="00BA178E" w:rsidRDefault="00BA178E" w:rsidP="00BA178E">
                  <w:pPr>
                    <w:widowControl w:val="0"/>
                    <w:rPr>
                      <w:sz w:val="18"/>
                      <w:szCs w:val="18"/>
                    </w:rPr>
                  </w:pPr>
                  <w:r w:rsidRPr="00C92E8D">
                    <w:rPr>
                      <w:sz w:val="18"/>
                      <w:szCs w:val="18"/>
                      <w:lang w:val="en-US"/>
                    </w:rPr>
                    <w:t>Y</w:t>
                  </w:r>
                  <w:r w:rsidRPr="00BA178E">
                    <w:rPr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1558" w:type="dxa"/>
                </w:tcPr>
                <w:p w:rsidR="00BA178E" w:rsidRPr="00BA178E" w:rsidRDefault="00BA178E" w:rsidP="00BA178E">
                  <w:pPr>
                    <w:widowControl w:val="0"/>
                    <w:rPr>
                      <w:sz w:val="18"/>
                      <w:szCs w:val="18"/>
                    </w:rPr>
                  </w:pPr>
                  <w:r w:rsidRPr="00C92E8D">
                    <w:rPr>
                      <w:sz w:val="18"/>
                      <w:szCs w:val="18"/>
                      <w:lang w:val="en-US"/>
                    </w:rPr>
                    <w:t>Y</w:t>
                  </w:r>
                  <w:r w:rsidRPr="00BA178E">
                    <w:rPr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1558" w:type="dxa"/>
                </w:tcPr>
                <w:p w:rsidR="00BA178E" w:rsidRPr="00BA178E" w:rsidRDefault="00BA178E" w:rsidP="00BA178E">
                  <w:pPr>
                    <w:widowControl w:val="0"/>
                    <w:rPr>
                      <w:sz w:val="18"/>
                      <w:szCs w:val="18"/>
                    </w:rPr>
                  </w:pPr>
                  <w:r w:rsidRPr="00C92E8D">
                    <w:rPr>
                      <w:sz w:val="18"/>
                      <w:szCs w:val="18"/>
                      <w:lang w:val="en-US"/>
                    </w:rPr>
                    <w:t>Y</w:t>
                  </w:r>
                  <w:r w:rsidRPr="00BA178E">
                    <w:rPr>
                      <w:sz w:val="18"/>
                      <w:szCs w:val="18"/>
                    </w:rPr>
                    <w:t>4</w:t>
                  </w:r>
                </w:p>
              </w:tc>
            </w:tr>
            <w:tr w:rsidR="00BA178E" w:rsidRPr="00C92E8D" w:rsidTr="00BA178E">
              <w:trPr>
                <w:trHeight w:val="383"/>
              </w:trPr>
              <w:tc>
                <w:tcPr>
                  <w:tcW w:w="1558" w:type="dxa"/>
                </w:tcPr>
                <w:p w:rsidR="00BA178E" w:rsidRPr="00BA178E" w:rsidRDefault="00BA178E" w:rsidP="00BA178E">
                  <w:pPr>
                    <w:widowControl w:val="0"/>
                    <w:rPr>
                      <w:sz w:val="18"/>
                      <w:szCs w:val="18"/>
                    </w:rPr>
                  </w:pPr>
                  <w:r w:rsidRPr="00C92E8D">
                    <w:rPr>
                      <w:sz w:val="18"/>
                      <w:szCs w:val="18"/>
                      <w:lang w:val="en-US"/>
                    </w:rPr>
                    <w:t>X</w:t>
                  </w:r>
                  <w:r w:rsidRPr="00BA178E">
                    <w:rPr>
                      <w:sz w:val="18"/>
                      <w:szCs w:val="18"/>
                    </w:rPr>
                    <w:t>2</w:t>
                  </w:r>
                </w:p>
              </w:tc>
              <w:tc>
                <w:tcPr>
                  <w:tcW w:w="1557" w:type="dxa"/>
                </w:tcPr>
                <w:p w:rsidR="00BA178E" w:rsidRPr="00BA178E" w:rsidRDefault="00BA178E" w:rsidP="00BA178E">
                  <w:pPr>
                    <w:widowControl w:val="0"/>
                    <w:rPr>
                      <w:sz w:val="18"/>
                      <w:szCs w:val="18"/>
                    </w:rPr>
                  </w:pPr>
                  <w:r w:rsidRPr="00C92E8D">
                    <w:rPr>
                      <w:sz w:val="18"/>
                      <w:szCs w:val="18"/>
                      <w:lang w:val="en-US"/>
                    </w:rPr>
                    <w:t>Y</w:t>
                  </w:r>
                  <w:r w:rsidRPr="00BA178E">
                    <w:rPr>
                      <w:sz w:val="18"/>
                      <w:szCs w:val="18"/>
                    </w:rPr>
                    <w:t>2</w:t>
                  </w:r>
                </w:p>
              </w:tc>
              <w:tc>
                <w:tcPr>
                  <w:tcW w:w="1557" w:type="dxa"/>
                </w:tcPr>
                <w:p w:rsidR="00BA178E" w:rsidRPr="00BA178E" w:rsidRDefault="00BA178E" w:rsidP="00BA178E">
                  <w:pPr>
                    <w:widowControl w:val="0"/>
                    <w:rPr>
                      <w:sz w:val="18"/>
                      <w:szCs w:val="18"/>
                    </w:rPr>
                  </w:pPr>
                  <w:r w:rsidRPr="00C92E8D">
                    <w:rPr>
                      <w:sz w:val="18"/>
                      <w:szCs w:val="18"/>
                      <w:lang w:val="en-US"/>
                    </w:rPr>
                    <w:t>Y</w:t>
                  </w:r>
                  <w:r w:rsidRPr="00BA178E">
                    <w:rPr>
                      <w:sz w:val="18"/>
                      <w:szCs w:val="18"/>
                    </w:rPr>
                    <w:t>2</w:t>
                  </w:r>
                </w:p>
              </w:tc>
              <w:tc>
                <w:tcPr>
                  <w:tcW w:w="1557" w:type="dxa"/>
                </w:tcPr>
                <w:p w:rsidR="00BA178E" w:rsidRPr="00BA178E" w:rsidRDefault="00BA178E" w:rsidP="00BA178E">
                  <w:pPr>
                    <w:widowControl w:val="0"/>
                    <w:rPr>
                      <w:sz w:val="18"/>
                      <w:szCs w:val="18"/>
                    </w:rPr>
                  </w:pPr>
                  <w:r w:rsidRPr="00C92E8D">
                    <w:rPr>
                      <w:sz w:val="18"/>
                      <w:szCs w:val="18"/>
                      <w:lang w:val="en-US"/>
                    </w:rPr>
                    <w:t>Y</w:t>
                  </w:r>
                  <w:r w:rsidRPr="00BA178E">
                    <w:rPr>
                      <w:sz w:val="18"/>
                      <w:szCs w:val="18"/>
                    </w:rPr>
                    <w:t>2</w:t>
                  </w:r>
                </w:p>
              </w:tc>
              <w:tc>
                <w:tcPr>
                  <w:tcW w:w="1558" w:type="dxa"/>
                </w:tcPr>
                <w:p w:rsidR="00BA178E" w:rsidRPr="00BA178E" w:rsidRDefault="00BA178E" w:rsidP="00BA178E">
                  <w:pPr>
                    <w:widowControl w:val="0"/>
                    <w:rPr>
                      <w:sz w:val="18"/>
                      <w:szCs w:val="18"/>
                    </w:rPr>
                  </w:pPr>
                  <w:r w:rsidRPr="00C92E8D">
                    <w:rPr>
                      <w:sz w:val="18"/>
                      <w:szCs w:val="18"/>
                      <w:lang w:val="en-US"/>
                    </w:rPr>
                    <w:t>Y</w:t>
                  </w:r>
                  <w:r w:rsidRPr="00BA178E">
                    <w:rPr>
                      <w:sz w:val="18"/>
                      <w:szCs w:val="18"/>
                    </w:rPr>
                    <w:t>2</w:t>
                  </w:r>
                </w:p>
              </w:tc>
              <w:tc>
                <w:tcPr>
                  <w:tcW w:w="1558" w:type="dxa"/>
                </w:tcPr>
                <w:p w:rsidR="00BA178E" w:rsidRPr="00BA178E" w:rsidRDefault="00BA178E" w:rsidP="00BA178E">
                  <w:pPr>
                    <w:widowControl w:val="0"/>
                    <w:rPr>
                      <w:sz w:val="18"/>
                      <w:szCs w:val="18"/>
                    </w:rPr>
                  </w:pPr>
                  <w:r w:rsidRPr="00C92E8D">
                    <w:rPr>
                      <w:sz w:val="18"/>
                      <w:szCs w:val="18"/>
                      <w:lang w:val="en-US"/>
                    </w:rPr>
                    <w:t>Y</w:t>
                  </w:r>
                  <w:r w:rsidRPr="00BA178E">
                    <w:rPr>
                      <w:sz w:val="18"/>
                      <w:szCs w:val="18"/>
                    </w:rPr>
                    <w:t>3</w:t>
                  </w:r>
                </w:p>
              </w:tc>
            </w:tr>
            <w:tr w:rsidR="00BA178E" w:rsidRPr="00C92E8D" w:rsidTr="00BA178E">
              <w:trPr>
                <w:trHeight w:val="383"/>
              </w:trPr>
              <w:tc>
                <w:tcPr>
                  <w:tcW w:w="1558" w:type="dxa"/>
                </w:tcPr>
                <w:p w:rsidR="00BA178E" w:rsidRPr="00BA178E" w:rsidRDefault="00BA178E" w:rsidP="00BA178E">
                  <w:pPr>
                    <w:widowControl w:val="0"/>
                    <w:rPr>
                      <w:sz w:val="18"/>
                      <w:szCs w:val="18"/>
                    </w:rPr>
                  </w:pPr>
                  <w:r w:rsidRPr="00C92E8D">
                    <w:rPr>
                      <w:sz w:val="18"/>
                      <w:szCs w:val="18"/>
                      <w:lang w:val="en-US"/>
                    </w:rPr>
                    <w:t>X</w:t>
                  </w:r>
                  <w:r w:rsidRPr="00BA178E">
                    <w:rPr>
                      <w:sz w:val="18"/>
                      <w:szCs w:val="18"/>
                    </w:rPr>
                    <w:t>3</w:t>
                  </w:r>
                </w:p>
              </w:tc>
              <w:tc>
                <w:tcPr>
                  <w:tcW w:w="1557" w:type="dxa"/>
                </w:tcPr>
                <w:p w:rsidR="00BA178E" w:rsidRPr="00BA178E" w:rsidRDefault="00BA178E" w:rsidP="00BA178E">
                  <w:pPr>
                    <w:widowControl w:val="0"/>
                    <w:rPr>
                      <w:sz w:val="18"/>
                      <w:szCs w:val="18"/>
                    </w:rPr>
                  </w:pPr>
                  <w:r w:rsidRPr="00C92E8D">
                    <w:rPr>
                      <w:sz w:val="18"/>
                      <w:szCs w:val="18"/>
                      <w:lang w:val="en-US"/>
                    </w:rPr>
                    <w:t>Y</w:t>
                  </w:r>
                  <w:r w:rsidRPr="00BA178E">
                    <w:rPr>
                      <w:sz w:val="18"/>
                      <w:szCs w:val="18"/>
                    </w:rPr>
                    <w:t>3</w:t>
                  </w:r>
                </w:p>
              </w:tc>
              <w:tc>
                <w:tcPr>
                  <w:tcW w:w="1557" w:type="dxa"/>
                </w:tcPr>
                <w:p w:rsidR="00BA178E" w:rsidRPr="00BA178E" w:rsidRDefault="00BA178E" w:rsidP="00BA178E">
                  <w:pPr>
                    <w:widowControl w:val="0"/>
                    <w:rPr>
                      <w:sz w:val="18"/>
                      <w:szCs w:val="18"/>
                    </w:rPr>
                  </w:pPr>
                  <w:r w:rsidRPr="00C92E8D">
                    <w:rPr>
                      <w:sz w:val="18"/>
                      <w:szCs w:val="18"/>
                      <w:lang w:val="en-US"/>
                    </w:rPr>
                    <w:t>Y</w:t>
                  </w:r>
                  <w:r w:rsidRPr="00BA178E">
                    <w:rPr>
                      <w:sz w:val="18"/>
                      <w:szCs w:val="18"/>
                    </w:rPr>
                    <w:t>3</w:t>
                  </w:r>
                </w:p>
              </w:tc>
              <w:tc>
                <w:tcPr>
                  <w:tcW w:w="1557" w:type="dxa"/>
                </w:tcPr>
                <w:p w:rsidR="00BA178E" w:rsidRPr="00BA178E" w:rsidRDefault="00BA178E" w:rsidP="00BA178E">
                  <w:pPr>
                    <w:widowControl w:val="0"/>
                    <w:rPr>
                      <w:sz w:val="18"/>
                      <w:szCs w:val="18"/>
                    </w:rPr>
                  </w:pPr>
                  <w:r w:rsidRPr="00C92E8D">
                    <w:rPr>
                      <w:sz w:val="18"/>
                      <w:szCs w:val="18"/>
                      <w:lang w:val="en-US"/>
                    </w:rPr>
                    <w:t>Y</w:t>
                  </w:r>
                  <w:r w:rsidRPr="00BA178E">
                    <w:rPr>
                      <w:sz w:val="18"/>
                      <w:szCs w:val="18"/>
                    </w:rPr>
                    <w:t>3</w:t>
                  </w:r>
                </w:p>
              </w:tc>
              <w:tc>
                <w:tcPr>
                  <w:tcW w:w="1558" w:type="dxa"/>
                </w:tcPr>
                <w:p w:rsidR="00BA178E" w:rsidRPr="00BA178E" w:rsidRDefault="00BA178E" w:rsidP="00BA178E">
                  <w:pPr>
                    <w:widowControl w:val="0"/>
                    <w:rPr>
                      <w:sz w:val="18"/>
                      <w:szCs w:val="18"/>
                    </w:rPr>
                  </w:pPr>
                  <w:r w:rsidRPr="00C92E8D">
                    <w:rPr>
                      <w:sz w:val="18"/>
                      <w:szCs w:val="18"/>
                      <w:lang w:val="en-US"/>
                    </w:rPr>
                    <w:t>Y</w:t>
                  </w:r>
                  <w:r w:rsidRPr="00BA178E">
                    <w:rPr>
                      <w:sz w:val="18"/>
                      <w:szCs w:val="18"/>
                    </w:rPr>
                    <w:t>3</w:t>
                  </w:r>
                </w:p>
              </w:tc>
              <w:tc>
                <w:tcPr>
                  <w:tcW w:w="1558" w:type="dxa"/>
                </w:tcPr>
                <w:p w:rsidR="00BA178E" w:rsidRPr="00BA178E" w:rsidRDefault="00BA178E" w:rsidP="00BA178E">
                  <w:pPr>
                    <w:widowControl w:val="0"/>
                    <w:rPr>
                      <w:sz w:val="18"/>
                      <w:szCs w:val="18"/>
                    </w:rPr>
                  </w:pPr>
                  <w:r w:rsidRPr="00C92E8D">
                    <w:rPr>
                      <w:sz w:val="18"/>
                      <w:szCs w:val="18"/>
                      <w:lang w:val="en-US"/>
                    </w:rPr>
                    <w:t>Y</w:t>
                  </w:r>
                  <w:r w:rsidRPr="00BA178E">
                    <w:rPr>
                      <w:sz w:val="18"/>
                      <w:szCs w:val="18"/>
                    </w:rPr>
                    <w:t>2</w:t>
                  </w:r>
                </w:p>
              </w:tc>
            </w:tr>
            <w:tr w:rsidR="00BA178E" w:rsidRPr="00C92E8D" w:rsidTr="00BA178E">
              <w:trPr>
                <w:trHeight w:val="195"/>
              </w:trPr>
              <w:tc>
                <w:tcPr>
                  <w:tcW w:w="1558" w:type="dxa"/>
                </w:tcPr>
                <w:p w:rsidR="00BA178E" w:rsidRPr="00BA178E" w:rsidRDefault="00BA178E" w:rsidP="00BA178E">
                  <w:pPr>
                    <w:widowControl w:val="0"/>
                    <w:rPr>
                      <w:sz w:val="18"/>
                      <w:szCs w:val="18"/>
                    </w:rPr>
                  </w:pPr>
                  <w:r w:rsidRPr="00C92E8D">
                    <w:rPr>
                      <w:sz w:val="18"/>
                      <w:szCs w:val="18"/>
                      <w:lang w:val="en-US"/>
                    </w:rPr>
                    <w:t>X</w:t>
                  </w:r>
                  <w:r w:rsidRPr="00BA178E">
                    <w:rPr>
                      <w:sz w:val="18"/>
                      <w:szCs w:val="18"/>
                    </w:rPr>
                    <w:t>4</w:t>
                  </w:r>
                </w:p>
              </w:tc>
              <w:tc>
                <w:tcPr>
                  <w:tcW w:w="1557" w:type="dxa"/>
                </w:tcPr>
                <w:p w:rsidR="00BA178E" w:rsidRPr="00BA178E" w:rsidRDefault="00BA178E" w:rsidP="00BA178E">
                  <w:pPr>
                    <w:widowControl w:val="0"/>
                    <w:rPr>
                      <w:sz w:val="18"/>
                      <w:szCs w:val="18"/>
                    </w:rPr>
                  </w:pPr>
                  <w:r w:rsidRPr="00C92E8D">
                    <w:rPr>
                      <w:sz w:val="18"/>
                      <w:szCs w:val="18"/>
                      <w:lang w:val="en-US"/>
                    </w:rPr>
                    <w:t>Y</w:t>
                  </w:r>
                  <w:r w:rsidRPr="00BA178E">
                    <w:rPr>
                      <w:sz w:val="18"/>
                      <w:szCs w:val="18"/>
                    </w:rPr>
                    <w:t>4</w:t>
                  </w:r>
                </w:p>
              </w:tc>
              <w:tc>
                <w:tcPr>
                  <w:tcW w:w="1557" w:type="dxa"/>
                </w:tcPr>
                <w:p w:rsidR="00BA178E" w:rsidRPr="00BA178E" w:rsidRDefault="00BA178E" w:rsidP="00BA178E">
                  <w:pPr>
                    <w:widowControl w:val="0"/>
                    <w:rPr>
                      <w:sz w:val="18"/>
                      <w:szCs w:val="18"/>
                    </w:rPr>
                  </w:pPr>
                  <w:r w:rsidRPr="00C92E8D">
                    <w:rPr>
                      <w:sz w:val="18"/>
                      <w:szCs w:val="18"/>
                      <w:lang w:val="en-US"/>
                    </w:rPr>
                    <w:t>Y</w:t>
                  </w:r>
                  <w:r w:rsidRPr="00BA178E">
                    <w:rPr>
                      <w:sz w:val="18"/>
                      <w:szCs w:val="18"/>
                    </w:rPr>
                    <w:t>4</w:t>
                  </w:r>
                </w:p>
              </w:tc>
              <w:tc>
                <w:tcPr>
                  <w:tcW w:w="1557" w:type="dxa"/>
                </w:tcPr>
                <w:p w:rsidR="00BA178E" w:rsidRPr="00BA178E" w:rsidRDefault="00BA178E" w:rsidP="00BA178E">
                  <w:pPr>
                    <w:widowControl w:val="0"/>
                    <w:rPr>
                      <w:sz w:val="18"/>
                      <w:szCs w:val="18"/>
                    </w:rPr>
                  </w:pPr>
                  <w:r w:rsidRPr="00C92E8D">
                    <w:rPr>
                      <w:sz w:val="18"/>
                      <w:szCs w:val="18"/>
                      <w:lang w:val="en-US"/>
                    </w:rPr>
                    <w:t>Y</w:t>
                  </w:r>
                  <w:r w:rsidRPr="00BA178E">
                    <w:rPr>
                      <w:sz w:val="18"/>
                      <w:szCs w:val="18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:rsidR="00BA178E" w:rsidRPr="00BA178E" w:rsidRDefault="00BA178E" w:rsidP="00BA178E">
                  <w:pPr>
                    <w:widowControl w:val="0"/>
                    <w:rPr>
                      <w:sz w:val="18"/>
                      <w:szCs w:val="18"/>
                    </w:rPr>
                  </w:pPr>
                  <w:r w:rsidRPr="00C92E8D">
                    <w:rPr>
                      <w:sz w:val="18"/>
                      <w:szCs w:val="18"/>
                      <w:lang w:val="en-US"/>
                    </w:rPr>
                    <w:t>Y</w:t>
                  </w:r>
                  <w:r w:rsidRPr="00BA178E">
                    <w:rPr>
                      <w:sz w:val="18"/>
                      <w:szCs w:val="18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:rsidR="00BA178E" w:rsidRPr="00BA178E" w:rsidRDefault="00BA178E" w:rsidP="00BA178E">
                  <w:pPr>
                    <w:widowControl w:val="0"/>
                    <w:rPr>
                      <w:sz w:val="18"/>
                      <w:szCs w:val="18"/>
                    </w:rPr>
                  </w:pPr>
                  <w:r w:rsidRPr="00C92E8D">
                    <w:rPr>
                      <w:sz w:val="18"/>
                      <w:szCs w:val="18"/>
                      <w:lang w:val="en-US"/>
                    </w:rPr>
                    <w:t>Y</w:t>
                  </w:r>
                  <w:r w:rsidRPr="00BA178E">
                    <w:rPr>
                      <w:sz w:val="18"/>
                      <w:szCs w:val="18"/>
                    </w:rPr>
                    <w:t>1</w:t>
                  </w:r>
                </w:p>
              </w:tc>
            </w:tr>
          </w:tbl>
          <w:p w:rsidR="00BA178E" w:rsidRDefault="00BA178E" w:rsidP="00BA178E">
            <w:pPr>
              <w:widowControl w:val="0"/>
            </w:pPr>
          </w:p>
          <w:p w:rsidR="00BA178E" w:rsidRPr="002E19EB" w:rsidRDefault="00BA178E" w:rsidP="00BA178E">
            <w:pPr>
              <w:widowControl w:val="0"/>
            </w:pPr>
          </w:p>
        </w:tc>
        <w:tc>
          <w:tcPr>
            <w:tcW w:w="918" w:type="dxa"/>
            <w:vMerge/>
          </w:tcPr>
          <w:p w:rsidR="00BA178E" w:rsidRPr="002E19EB" w:rsidRDefault="00BA178E" w:rsidP="00BA178E">
            <w:pPr>
              <w:widowControl w:val="0"/>
              <w:jc w:val="right"/>
            </w:pPr>
          </w:p>
        </w:tc>
      </w:tr>
      <w:tr w:rsidR="00BA178E" w:rsidRPr="002E19EB" w:rsidTr="00BA178E">
        <w:trPr>
          <w:trHeight w:val="51"/>
        </w:trPr>
        <w:tc>
          <w:tcPr>
            <w:tcW w:w="10173" w:type="dxa"/>
            <w:gridSpan w:val="2"/>
          </w:tcPr>
          <w:p w:rsidR="00BA178E" w:rsidRPr="002E19EB" w:rsidRDefault="00BA178E" w:rsidP="00BA178E">
            <w:pPr>
              <w:widowControl w:val="0"/>
              <w:rPr>
                <w:b/>
              </w:rPr>
            </w:pPr>
          </w:p>
        </w:tc>
      </w:tr>
    </w:tbl>
    <w:p w:rsidR="00DA72F8" w:rsidRDefault="00DA72F8" w:rsidP="005403C5">
      <w:pPr>
        <w:ind w:firstLine="720"/>
        <w:jc w:val="both"/>
        <w:rPr>
          <w:sz w:val="28"/>
          <w:szCs w:val="28"/>
        </w:rPr>
      </w:pPr>
    </w:p>
    <w:sectPr w:rsidR="00DA72F8" w:rsidSect="0086505F">
      <w:type w:val="continuous"/>
      <w:pgSz w:w="11906" w:h="16838"/>
      <w:pgMar w:top="993" w:right="850" w:bottom="993" w:left="156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3AE7" w:rsidRDefault="00153AE7" w:rsidP="00B63D9D">
      <w:r>
        <w:separator/>
      </w:r>
    </w:p>
  </w:endnote>
  <w:endnote w:type="continuationSeparator" w:id="0">
    <w:p w:rsidR="00153AE7" w:rsidRDefault="00153AE7" w:rsidP="00B63D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3AE7" w:rsidRDefault="00153AE7" w:rsidP="00B63D9D">
      <w:r>
        <w:separator/>
      </w:r>
    </w:p>
  </w:footnote>
  <w:footnote w:type="continuationSeparator" w:id="0">
    <w:p w:rsidR="00153AE7" w:rsidRDefault="00153AE7" w:rsidP="00B63D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94672"/>
    </w:sdtPr>
    <w:sdtContent>
      <w:p w:rsidR="009714F8" w:rsidRDefault="009714F8">
        <w:pPr>
          <w:pStyle w:val="ae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61B5D">
          <w:rPr>
            <w:noProof/>
          </w:rPr>
          <w:t>41</w:t>
        </w:r>
        <w:r>
          <w:rPr>
            <w:noProof/>
          </w:rPr>
          <w:fldChar w:fldCharType="end"/>
        </w:r>
      </w:p>
    </w:sdtContent>
  </w:sdt>
  <w:p w:rsidR="009714F8" w:rsidRDefault="009714F8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415B0"/>
    <w:multiLevelType w:val="hybridMultilevel"/>
    <w:tmpl w:val="6D48DDC4"/>
    <w:lvl w:ilvl="0" w:tplc="E88E4EB8">
      <w:start w:val="1"/>
      <w:numFmt w:val="decimal"/>
      <w:lvlText w:val="%1."/>
      <w:lvlJc w:val="left"/>
      <w:pPr>
        <w:tabs>
          <w:tab w:val="num" w:pos="2085"/>
        </w:tabs>
        <w:ind w:left="2085" w:hanging="13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 w15:restartNumberingAfterBreak="0">
    <w:nsid w:val="054E20F2"/>
    <w:multiLevelType w:val="hybridMultilevel"/>
    <w:tmpl w:val="1EBC82F4"/>
    <w:lvl w:ilvl="0" w:tplc="947CE67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B57076"/>
    <w:multiLevelType w:val="hybridMultilevel"/>
    <w:tmpl w:val="7F600A74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4757F3C"/>
    <w:multiLevelType w:val="hybridMultilevel"/>
    <w:tmpl w:val="0C962BA4"/>
    <w:lvl w:ilvl="0" w:tplc="9EBC1578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D97A69"/>
    <w:multiLevelType w:val="hybridMultilevel"/>
    <w:tmpl w:val="BCD6FF7E"/>
    <w:lvl w:ilvl="0" w:tplc="728289D4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50C1277"/>
    <w:multiLevelType w:val="hybridMultilevel"/>
    <w:tmpl w:val="52DA0294"/>
    <w:lvl w:ilvl="0" w:tplc="3A1A733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503D25"/>
    <w:multiLevelType w:val="hybridMultilevel"/>
    <w:tmpl w:val="C4C44EFE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6CC344B"/>
    <w:multiLevelType w:val="hybridMultilevel"/>
    <w:tmpl w:val="A34C3C1E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7780903"/>
    <w:multiLevelType w:val="hybridMultilevel"/>
    <w:tmpl w:val="D1F64B5C"/>
    <w:lvl w:ilvl="0" w:tplc="9EBC1578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6D75FD"/>
    <w:multiLevelType w:val="hybridMultilevel"/>
    <w:tmpl w:val="9A1CBCE8"/>
    <w:lvl w:ilvl="0" w:tplc="DE9ECE52">
      <w:start w:val="1"/>
      <w:numFmt w:val="decimal"/>
      <w:lvlText w:val="%1."/>
      <w:lvlJc w:val="left"/>
      <w:pPr>
        <w:ind w:left="1069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E821593"/>
    <w:multiLevelType w:val="hybridMultilevel"/>
    <w:tmpl w:val="A66C11F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14F1E22"/>
    <w:multiLevelType w:val="singleLevel"/>
    <w:tmpl w:val="898AD66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2" w15:restartNumberingAfterBreak="0">
    <w:nsid w:val="225147B0"/>
    <w:multiLevelType w:val="hybridMultilevel"/>
    <w:tmpl w:val="08C4ABD2"/>
    <w:lvl w:ilvl="0" w:tplc="D2C8F41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3" w15:restartNumberingAfterBreak="0">
    <w:nsid w:val="24D542C0"/>
    <w:multiLevelType w:val="hybridMultilevel"/>
    <w:tmpl w:val="16B80694"/>
    <w:lvl w:ilvl="0" w:tplc="9EBC1578">
      <w:start w:val="1"/>
      <w:numFmt w:val="decimal"/>
      <w:lvlText w:val="%1.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88D5A0E"/>
    <w:multiLevelType w:val="hybridMultilevel"/>
    <w:tmpl w:val="14A69A72"/>
    <w:lvl w:ilvl="0" w:tplc="728289D4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9597F4B"/>
    <w:multiLevelType w:val="hybridMultilevel"/>
    <w:tmpl w:val="1DBE720E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3B2789"/>
    <w:multiLevelType w:val="hybridMultilevel"/>
    <w:tmpl w:val="FB0495F8"/>
    <w:lvl w:ilvl="0" w:tplc="728289D4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BE94D5E"/>
    <w:multiLevelType w:val="hybridMultilevel"/>
    <w:tmpl w:val="FB404A66"/>
    <w:lvl w:ilvl="0" w:tplc="595C72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2C73964"/>
    <w:multiLevelType w:val="hybridMultilevel"/>
    <w:tmpl w:val="6D48DDC4"/>
    <w:lvl w:ilvl="0" w:tplc="E88E4EB8">
      <w:start w:val="1"/>
      <w:numFmt w:val="decimal"/>
      <w:lvlText w:val="%1."/>
      <w:lvlJc w:val="left"/>
      <w:pPr>
        <w:tabs>
          <w:tab w:val="num" w:pos="2085"/>
        </w:tabs>
        <w:ind w:left="2085" w:hanging="13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9" w15:restartNumberingAfterBreak="0">
    <w:nsid w:val="32CC07C1"/>
    <w:multiLevelType w:val="hybridMultilevel"/>
    <w:tmpl w:val="1DBE720E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923819"/>
    <w:multiLevelType w:val="hybridMultilevel"/>
    <w:tmpl w:val="AB8829D4"/>
    <w:lvl w:ilvl="0" w:tplc="728289D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E4692B"/>
    <w:multiLevelType w:val="hybridMultilevel"/>
    <w:tmpl w:val="D422BF30"/>
    <w:lvl w:ilvl="0" w:tplc="728289D4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48463B8"/>
    <w:multiLevelType w:val="hybridMultilevel"/>
    <w:tmpl w:val="A6685C12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68F56D1"/>
    <w:multiLevelType w:val="hybridMultilevel"/>
    <w:tmpl w:val="BBE0F2CC"/>
    <w:lvl w:ilvl="0" w:tplc="728289D4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387A5C6B"/>
    <w:multiLevelType w:val="hybridMultilevel"/>
    <w:tmpl w:val="6E4278C0"/>
    <w:lvl w:ilvl="0" w:tplc="2952BA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25A442D"/>
    <w:multiLevelType w:val="hybridMultilevel"/>
    <w:tmpl w:val="8E723AA2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52676BA"/>
    <w:multiLevelType w:val="hybridMultilevel"/>
    <w:tmpl w:val="196C9F50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88844AC"/>
    <w:multiLevelType w:val="hybridMultilevel"/>
    <w:tmpl w:val="63EA8E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1C141B"/>
    <w:multiLevelType w:val="hybridMultilevel"/>
    <w:tmpl w:val="49FA9222"/>
    <w:lvl w:ilvl="0" w:tplc="EE5E39A8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9" w15:restartNumberingAfterBreak="0">
    <w:nsid w:val="50B733A6"/>
    <w:multiLevelType w:val="hybridMultilevel"/>
    <w:tmpl w:val="33E073DA"/>
    <w:lvl w:ilvl="0" w:tplc="7B025F7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A41B96"/>
    <w:multiLevelType w:val="hybridMultilevel"/>
    <w:tmpl w:val="0C962BA4"/>
    <w:lvl w:ilvl="0" w:tplc="9EBC1578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4D35BA"/>
    <w:multiLevelType w:val="hybridMultilevel"/>
    <w:tmpl w:val="CD8E64A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1C27BE"/>
    <w:multiLevelType w:val="hybridMultilevel"/>
    <w:tmpl w:val="C21402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202296C"/>
    <w:multiLevelType w:val="hybridMultilevel"/>
    <w:tmpl w:val="8AFA1AA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795C57"/>
    <w:multiLevelType w:val="hybridMultilevel"/>
    <w:tmpl w:val="1DBE720E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F670E49"/>
    <w:multiLevelType w:val="hybridMultilevel"/>
    <w:tmpl w:val="5C82439C"/>
    <w:lvl w:ilvl="0" w:tplc="001A3B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F7C340D"/>
    <w:multiLevelType w:val="hybridMultilevel"/>
    <w:tmpl w:val="3C8AF82E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7" w15:restartNumberingAfterBreak="0">
    <w:nsid w:val="70025788"/>
    <w:multiLevelType w:val="hybridMultilevel"/>
    <w:tmpl w:val="6C4AE040"/>
    <w:lvl w:ilvl="0" w:tplc="689230D2">
      <w:start w:val="1"/>
      <w:numFmt w:val="bullet"/>
      <w:lvlText w:val=""/>
      <w:lvlJc w:val="left"/>
      <w:pPr>
        <w:tabs>
          <w:tab w:val="num" w:pos="1996"/>
        </w:tabs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38" w15:restartNumberingAfterBreak="0">
    <w:nsid w:val="767006E9"/>
    <w:multiLevelType w:val="hybridMultilevel"/>
    <w:tmpl w:val="97B45E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0"/>
  </w:num>
  <w:num w:numId="3">
    <w:abstractNumId w:val="31"/>
  </w:num>
  <w:num w:numId="4">
    <w:abstractNumId w:val="12"/>
  </w:num>
  <w:num w:numId="5">
    <w:abstractNumId w:val="11"/>
  </w:num>
  <w:num w:numId="6">
    <w:abstractNumId w:val="2"/>
  </w:num>
  <w:num w:numId="7">
    <w:abstractNumId w:val="25"/>
  </w:num>
  <w:num w:numId="8">
    <w:abstractNumId w:val="22"/>
  </w:num>
  <w:num w:numId="9">
    <w:abstractNumId w:val="26"/>
  </w:num>
  <w:num w:numId="10">
    <w:abstractNumId w:val="6"/>
  </w:num>
  <w:num w:numId="11">
    <w:abstractNumId w:val="33"/>
  </w:num>
  <w:num w:numId="12">
    <w:abstractNumId w:val="32"/>
  </w:num>
  <w:num w:numId="13">
    <w:abstractNumId w:val="5"/>
  </w:num>
  <w:num w:numId="14">
    <w:abstractNumId w:val="20"/>
  </w:num>
  <w:num w:numId="15">
    <w:abstractNumId w:val="23"/>
  </w:num>
  <w:num w:numId="16">
    <w:abstractNumId w:val="14"/>
  </w:num>
  <w:num w:numId="17">
    <w:abstractNumId w:val="4"/>
  </w:num>
  <w:num w:numId="18">
    <w:abstractNumId w:val="21"/>
  </w:num>
  <w:num w:numId="19">
    <w:abstractNumId w:val="16"/>
  </w:num>
  <w:num w:numId="20">
    <w:abstractNumId w:val="35"/>
  </w:num>
  <w:num w:numId="21">
    <w:abstractNumId w:val="24"/>
  </w:num>
  <w:num w:numId="22">
    <w:abstractNumId w:val="27"/>
  </w:num>
  <w:num w:numId="23">
    <w:abstractNumId w:val="1"/>
  </w:num>
  <w:num w:numId="24">
    <w:abstractNumId w:val="37"/>
  </w:num>
  <w:num w:numId="25">
    <w:abstractNumId w:val="28"/>
  </w:num>
  <w:num w:numId="26">
    <w:abstractNumId w:val="36"/>
  </w:num>
  <w:num w:numId="27">
    <w:abstractNumId w:val="29"/>
  </w:num>
  <w:num w:numId="28">
    <w:abstractNumId w:val="0"/>
  </w:num>
  <w:num w:numId="29">
    <w:abstractNumId w:val="34"/>
  </w:num>
  <w:num w:numId="30">
    <w:abstractNumId w:val="30"/>
  </w:num>
  <w:num w:numId="31">
    <w:abstractNumId w:val="8"/>
  </w:num>
  <w:num w:numId="32">
    <w:abstractNumId w:val="17"/>
  </w:num>
  <w:num w:numId="33">
    <w:abstractNumId w:val="18"/>
  </w:num>
  <w:num w:numId="34">
    <w:abstractNumId w:val="15"/>
  </w:num>
  <w:num w:numId="35">
    <w:abstractNumId w:val="19"/>
  </w:num>
  <w:num w:numId="36">
    <w:abstractNumId w:val="3"/>
  </w:num>
  <w:num w:numId="37">
    <w:abstractNumId w:val="13"/>
  </w:num>
  <w:num w:numId="38">
    <w:abstractNumId w:val="38"/>
  </w:num>
  <w:num w:numId="3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634"/>
    <w:rsid w:val="00016A24"/>
    <w:rsid w:val="00020480"/>
    <w:rsid w:val="000342EF"/>
    <w:rsid w:val="00056ACD"/>
    <w:rsid w:val="000657EB"/>
    <w:rsid w:val="0006748D"/>
    <w:rsid w:val="00085763"/>
    <w:rsid w:val="000A75E9"/>
    <w:rsid w:val="000D34EB"/>
    <w:rsid w:val="000D46B0"/>
    <w:rsid w:val="00106428"/>
    <w:rsid w:val="00153AE7"/>
    <w:rsid w:val="0015425A"/>
    <w:rsid w:val="00161B5D"/>
    <w:rsid w:val="00163A49"/>
    <w:rsid w:val="001869CE"/>
    <w:rsid w:val="001960E8"/>
    <w:rsid w:val="001B5B77"/>
    <w:rsid w:val="001C0333"/>
    <w:rsid w:val="001D4BBB"/>
    <w:rsid w:val="00202AA5"/>
    <w:rsid w:val="00206E81"/>
    <w:rsid w:val="00214F2E"/>
    <w:rsid w:val="00230B31"/>
    <w:rsid w:val="00245A2F"/>
    <w:rsid w:val="00247E89"/>
    <w:rsid w:val="00283BB3"/>
    <w:rsid w:val="0029650E"/>
    <w:rsid w:val="002C695B"/>
    <w:rsid w:val="002C7E66"/>
    <w:rsid w:val="00301CCB"/>
    <w:rsid w:val="0031577F"/>
    <w:rsid w:val="00321F6A"/>
    <w:rsid w:val="0032766F"/>
    <w:rsid w:val="00331C20"/>
    <w:rsid w:val="003804EF"/>
    <w:rsid w:val="003A71D5"/>
    <w:rsid w:val="003D21B8"/>
    <w:rsid w:val="003F288F"/>
    <w:rsid w:val="003F591A"/>
    <w:rsid w:val="0040401A"/>
    <w:rsid w:val="00436261"/>
    <w:rsid w:val="00436B92"/>
    <w:rsid w:val="00474406"/>
    <w:rsid w:val="00480685"/>
    <w:rsid w:val="004A58D1"/>
    <w:rsid w:val="004B42C0"/>
    <w:rsid w:val="004C5465"/>
    <w:rsid w:val="004E66C3"/>
    <w:rsid w:val="00502FE4"/>
    <w:rsid w:val="00515FF2"/>
    <w:rsid w:val="005403C5"/>
    <w:rsid w:val="005406BD"/>
    <w:rsid w:val="00552D6F"/>
    <w:rsid w:val="0055398C"/>
    <w:rsid w:val="005708BF"/>
    <w:rsid w:val="00574213"/>
    <w:rsid w:val="00580CF1"/>
    <w:rsid w:val="005A41F4"/>
    <w:rsid w:val="005A6E87"/>
    <w:rsid w:val="005D2822"/>
    <w:rsid w:val="005E5150"/>
    <w:rsid w:val="00600610"/>
    <w:rsid w:val="00603623"/>
    <w:rsid w:val="00623292"/>
    <w:rsid w:val="00627068"/>
    <w:rsid w:val="00634881"/>
    <w:rsid w:val="00643F88"/>
    <w:rsid w:val="00654C3A"/>
    <w:rsid w:val="00660C23"/>
    <w:rsid w:val="00684A4A"/>
    <w:rsid w:val="00692C41"/>
    <w:rsid w:val="006B1A71"/>
    <w:rsid w:val="006B5ADE"/>
    <w:rsid w:val="006E3B8F"/>
    <w:rsid w:val="0072098E"/>
    <w:rsid w:val="00755AC4"/>
    <w:rsid w:val="00756843"/>
    <w:rsid w:val="00756AA7"/>
    <w:rsid w:val="00771C66"/>
    <w:rsid w:val="0078765C"/>
    <w:rsid w:val="007F7348"/>
    <w:rsid w:val="008226B0"/>
    <w:rsid w:val="00823BE8"/>
    <w:rsid w:val="00837AD0"/>
    <w:rsid w:val="00860053"/>
    <w:rsid w:val="00864C74"/>
    <w:rsid w:val="0086505F"/>
    <w:rsid w:val="00866066"/>
    <w:rsid w:val="008A23F7"/>
    <w:rsid w:val="008E2DD5"/>
    <w:rsid w:val="008F2E75"/>
    <w:rsid w:val="008F74D4"/>
    <w:rsid w:val="009146BA"/>
    <w:rsid w:val="00922AF2"/>
    <w:rsid w:val="00925912"/>
    <w:rsid w:val="00930F58"/>
    <w:rsid w:val="00934C17"/>
    <w:rsid w:val="009714F8"/>
    <w:rsid w:val="00981F34"/>
    <w:rsid w:val="0099106A"/>
    <w:rsid w:val="009A5021"/>
    <w:rsid w:val="009A5267"/>
    <w:rsid w:val="009D27DC"/>
    <w:rsid w:val="009F6242"/>
    <w:rsid w:val="009F6DF4"/>
    <w:rsid w:val="00A43634"/>
    <w:rsid w:val="00A57377"/>
    <w:rsid w:val="00A62408"/>
    <w:rsid w:val="00A97D87"/>
    <w:rsid w:val="00AA79AC"/>
    <w:rsid w:val="00AC4E1F"/>
    <w:rsid w:val="00AD6B47"/>
    <w:rsid w:val="00AE45E7"/>
    <w:rsid w:val="00B1591D"/>
    <w:rsid w:val="00B164ED"/>
    <w:rsid w:val="00B30F17"/>
    <w:rsid w:val="00B50CCC"/>
    <w:rsid w:val="00B54124"/>
    <w:rsid w:val="00B605C0"/>
    <w:rsid w:val="00B63D9D"/>
    <w:rsid w:val="00B716F2"/>
    <w:rsid w:val="00B71770"/>
    <w:rsid w:val="00BA178E"/>
    <w:rsid w:val="00BA3356"/>
    <w:rsid w:val="00BE7EF0"/>
    <w:rsid w:val="00C04089"/>
    <w:rsid w:val="00C408FC"/>
    <w:rsid w:val="00C46ACF"/>
    <w:rsid w:val="00C66EDA"/>
    <w:rsid w:val="00C7784A"/>
    <w:rsid w:val="00C96EA8"/>
    <w:rsid w:val="00CB38B0"/>
    <w:rsid w:val="00CB3E96"/>
    <w:rsid w:val="00CD3156"/>
    <w:rsid w:val="00CF7DE5"/>
    <w:rsid w:val="00D0662F"/>
    <w:rsid w:val="00D11EA9"/>
    <w:rsid w:val="00D16DC6"/>
    <w:rsid w:val="00D456E0"/>
    <w:rsid w:val="00D53F9A"/>
    <w:rsid w:val="00D6616B"/>
    <w:rsid w:val="00D67885"/>
    <w:rsid w:val="00D72FCE"/>
    <w:rsid w:val="00DA72F8"/>
    <w:rsid w:val="00DB401F"/>
    <w:rsid w:val="00DC0E32"/>
    <w:rsid w:val="00DC5D32"/>
    <w:rsid w:val="00DE03BE"/>
    <w:rsid w:val="00DF0832"/>
    <w:rsid w:val="00DF18EC"/>
    <w:rsid w:val="00DF5BA7"/>
    <w:rsid w:val="00E05833"/>
    <w:rsid w:val="00E43C4F"/>
    <w:rsid w:val="00E51F72"/>
    <w:rsid w:val="00E54B2A"/>
    <w:rsid w:val="00E6286C"/>
    <w:rsid w:val="00E70B08"/>
    <w:rsid w:val="00EA0476"/>
    <w:rsid w:val="00EA16DE"/>
    <w:rsid w:val="00EB13FF"/>
    <w:rsid w:val="00EE5D3E"/>
    <w:rsid w:val="00F0237E"/>
    <w:rsid w:val="00F02FBB"/>
    <w:rsid w:val="00F10841"/>
    <w:rsid w:val="00F109F7"/>
    <w:rsid w:val="00F2314E"/>
    <w:rsid w:val="00F24F84"/>
    <w:rsid w:val="00F2521A"/>
    <w:rsid w:val="00F31FE4"/>
    <w:rsid w:val="00F4256B"/>
    <w:rsid w:val="00F5753D"/>
    <w:rsid w:val="00F6500F"/>
    <w:rsid w:val="00F66C97"/>
    <w:rsid w:val="00F75C24"/>
    <w:rsid w:val="00F92D93"/>
    <w:rsid w:val="00F9776A"/>
    <w:rsid w:val="00FA2587"/>
    <w:rsid w:val="00FC1B1C"/>
    <w:rsid w:val="00FE11B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4:docId w14:val="35012C82"/>
  <w15:docId w15:val="{0523C6A2-39A6-40BC-8DD3-BC1410C15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4363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A43634"/>
    <w:pPr>
      <w:keepNext/>
      <w:spacing w:line="360" w:lineRule="auto"/>
      <w:outlineLvl w:val="0"/>
    </w:pPr>
    <w:rPr>
      <w:sz w:val="28"/>
    </w:rPr>
  </w:style>
  <w:style w:type="paragraph" w:styleId="2">
    <w:name w:val="heading 2"/>
    <w:basedOn w:val="a"/>
    <w:next w:val="a"/>
    <w:link w:val="20"/>
    <w:qFormat/>
    <w:rsid w:val="00F02FBB"/>
    <w:pPr>
      <w:keepNext/>
      <w:overflowPunct w:val="0"/>
      <w:autoSpaceDE w:val="0"/>
      <w:autoSpaceDN w:val="0"/>
      <w:adjustRightInd w:val="0"/>
      <w:spacing w:before="240" w:after="60"/>
      <w:ind w:firstLine="720"/>
      <w:jc w:val="both"/>
      <w:textAlignment w:val="baseline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4">
    <w:name w:val="heading 4"/>
    <w:basedOn w:val="a"/>
    <w:next w:val="a"/>
    <w:link w:val="40"/>
    <w:qFormat/>
    <w:rsid w:val="00A43634"/>
    <w:pPr>
      <w:keepNext/>
      <w:spacing w:line="360" w:lineRule="auto"/>
      <w:outlineLvl w:val="3"/>
    </w:pPr>
    <w:rPr>
      <w:b/>
      <w:bCs/>
      <w:sz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67885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A43634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40">
    <w:name w:val="Заголовок 4 Знак"/>
    <w:basedOn w:val="a0"/>
    <w:link w:val="4"/>
    <w:rsid w:val="00A43634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3">
    <w:name w:val="Body Text"/>
    <w:basedOn w:val="a"/>
    <w:link w:val="a4"/>
    <w:rsid w:val="00A43634"/>
    <w:pPr>
      <w:spacing w:line="360" w:lineRule="auto"/>
      <w:jc w:val="both"/>
    </w:pPr>
    <w:rPr>
      <w:sz w:val="28"/>
    </w:rPr>
  </w:style>
  <w:style w:type="character" w:customStyle="1" w:styleId="a4">
    <w:name w:val="Основной текст Знак"/>
    <w:basedOn w:val="a0"/>
    <w:link w:val="a3"/>
    <w:rsid w:val="00A43634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5">
    <w:name w:val="Body Text Indent"/>
    <w:basedOn w:val="a"/>
    <w:link w:val="a6"/>
    <w:rsid w:val="00A43634"/>
    <w:pPr>
      <w:ind w:firstLine="360"/>
      <w:jc w:val="both"/>
    </w:pPr>
    <w:rPr>
      <w:sz w:val="28"/>
    </w:rPr>
  </w:style>
  <w:style w:type="character" w:customStyle="1" w:styleId="a6">
    <w:name w:val="Основной текст с отступом Знак"/>
    <w:basedOn w:val="a0"/>
    <w:link w:val="a5"/>
    <w:rsid w:val="00A43634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7">
    <w:name w:val="Title"/>
    <w:basedOn w:val="a"/>
    <w:link w:val="a8"/>
    <w:qFormat/>
    <w:rsid w:val="00A43634"/>
    <w:pPr>
      <w:widowControl w:val="0"/>
      <w:autoSpaceDE w:val="0"/>
      <w:autoSpaceDN w:val="0"/>
      <w:adjustRightInd w:val="0"/>
      <w:spacing w:before="3500"/>
      <w:jc w:val="center"/>
    </w:pPr>
    <w:rPr>
      <w:b/>
      <w:bCs/>
      <w:sz w:val="28"/>
      <w:szCs w:val="28"/>
    </w:rPr>
  </w:style>
  <w:style w:type="character" w:customStyle="1" w:styleId="a8">
    <w:name w:val="Заголовок Знак"/>
    <w:basedOn w:val="a0"/>
    <w:link w:val="a7"/>
    <w:rsid w:val="00A43634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9">
    <w:name w:val="Normal (Web)"/>
    <w:basedOn w:val="a"/>
    <w:rsid w:val="00A43634"/>
    <w:pPr>
      <w:spacing w:before="100" w:beforeAutospacing="1" w:after="100" w:afterAutospacing="1"/>
    </w:pPr>
  </w:style>
  <w:style w:type="character" w:styleId="aa">
    <w:name w:val="Strong"/>
    <w:basedOn w:val="a0"/>
    <w:qFormat/>
    <w:rsid w:val="00A43634"/>
    <w:rPr>
      <w:b/>
      <w:bCs/>
    </w:rPr>
  </w:style>
  <w:style w:type="character" w:styleId="ab">
    <w:name w:val="Emphasis"/>
    <w:basedOn w:val="a0"/>
    <w:qFormat/>
    <w:rsid w:val="00A43634"/>
    <w:rPr>
      <w:i/>
      <w:iCs/>
    </w:rPr>
  </w:style>
  <w:style w:type="paragraph" w:styleId="ac">
    <w:name w:val="List Paragraph"/>
    <w:basedOn w:val="a"/>
    <w:uiPriority w:val="34"/>
    <w:qFormat/>
    <w:rsid w:val="00A43634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d">
    <w:name w:val="Hyperlink"/>
    <w:basedOn w:val="a0"/>
    <w:uiPriority w:val="99"/>
    <w:unhideWhenUsed/>
    <w:rsid w:val="00A43634"/>
    <w:rPr>
      <w:color w:val="0000FF" w:themeColor="hyperlink"/>
      <w:u w:val="single"/>
    </w:rPr>
  </w:style>
  <w:style w:type="paragraph" w:styleId="ae">
    <w:name w:val="header"/>
    <w:basedOn w:val="a"/>
    <w:link w:val="af"/>
    <w:uiPriority w:val="99"/>
    <w:unhideWhenUsed/>
    <w:rsid w:val="00B63D9D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B63D9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footer"/>
    <w:basedOn w:val="a"/>
    <w:link w:val="af1"/>
    <w:uiPriority w:val="99"/>
    <w:semiHidden/>
    <w:unhideWhenUsed/>
    <w:rsid w:val="00B63D9D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semiHidden/>
    <w:rsid w:val="00B63D9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Balloon Text"/>
    <w:basedOn w:val="a"/>
    <w:link w:val="af3"/>
    <w:uiPriority w:val="99"/>
    <w:semiHidden/>
    <w:unhideWhenUsed/>
    <w:rsid w:val="00654C3A"/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54C3A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0"/>
    <w:link w:val="2"/>
    <w:rsid w:val="00F02FBB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customStyle="1" w:styleId="Default">
    <w:name w:val="Default"/>
    <w:rsid w:val="00692C41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color w:val="000000"/>
      <w:sz w:val="24"/>
      <w:szCs w:val="24"/>
    </w:rPr>
  </w:style>
  <w:style w:type="table" w:styleId="af4">
    <w:name w:val="Table Grid"/>
    <w:basedOn w:val="a1"/>
    <w:uiPriority w:val="59"/>
    <w:rsid w:val="00DA72F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Subtitle"/>
    <w:basedOn w:val="a"/>
    <w:link w:val="af6"/>
    <w:qFormat/>
    <w:rsid w:val="00DA72F8"/>
    <w:pPr>
      <w:jc w:val="center"/>
    </w:pPr>
    <w:rPr>
      <w:b/>
      <w:sz w:val="32"/>
      <w:szCs w:val="20"/>
    </w:rPr>
  </w:style>
  <w:style w:type="character" w:customStyle="1" w:styleId="af6">
    <w:name w:val="Подзаголовок Знак"/>
    <w:basedOn w:val="a0"/>
    <w:link w:val="af5"/>
    <w:rsid w:val="00DA72F8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paragraph" w:styleId="3">
    <w:name w:val="Body Text 3"/>
    <w:basedOn w:val="a"/>
    <w:link w:val="30"/>
    <w:rsid w:val="00DA72F8"/>
    <w:pPr>
      <w:spacing w:after="120"/>
    </w:pPr>
    <w:rPr>
      <w:sz w:val="16"/>
      <w:szCs w:val="16"/>
    </w:rPr>
  </w:style>
  <w:style w:type="character" w:customStyle="1" w:styleId="30">
    <w:name w:val="Основной текст 3 Знак"/>
    <w:basedOn w:val="a0"/>
    <w:link w:val="3"/>
    <w:rsid w:val="00DA72F8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f7">
    <w:name w:val="Document Map"/>
    <w:basedOn w:val="a"/>
    <w:link w:val="af8"/>
    <w:uiPriority w:val="99"/>
    <w:semiHidden/>
    <w:unhideWhenUsed/>
    <w:rsid w:val="00A57377"/>
    <w:rPr>
      <w:rFonts w:ascii="Tahoma" w:hAnsi="Tahoma" w:cs="Tahoma"/>
      <w:sz w:val="16"/>
      <w:szCs w:val="16"/>
    </w:rPr>
  </w:style>
  <w:style w:type="character" w:customStyle="1" w:styleId="af8">
    <w:name w:val="Схема документа Знак"/>
    <w:basedOn w:val="a0"/>
    <w:link w:val="af7"/>
    <w:uiPriority w:val="99"/>
    <w:semiHidden/>
    <w:rsid w:val="00A57377"/>
    <w:rPr>
      <w:rFonts w:ascii="Tahoma" w:eastAsia="Times New Roman" w:hAnsi="Tahoma" w:cs="Tahoma"/>
      <w:sz w:val="16"/>
      <w:szCs w:val="16"/>
      <w:lang w:eastAsia="ru-RU"/>
    </w:rPr>
  </w:style>
  <w:style w:type="paragraph" w:styleId="21">
    <w:name w:val="Body Text Indent 2"/>
    <w:basedOn w:val="a"/>
    <w:link w:val="22"/>
    <w:uiPriority w:val="99"/>
    <w:semiHidden/>
    <w:unhideWhenUsed/>
    <w:rsid w:val="00A57377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uiPriority w:val="99"/>
    <w:semiHidden/>
    <w:rsid w:val="00A5737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9">
    <w:name w:val="caption"/>
    <w:basedOn w:val="a"/>
    <w:next w:val="a"/>
    <w:qFormat/>
    <w:rsid w:val="00A57377"/>
    <w:rPr>
      <w:b/>
      <w:bCs/>
      <w:sz w:val="20"/>
      <w:szCs w:val="20"/>
    </w:rPr>
  </w:style>
  <w:style w:type="character" w:customStyle="1" w:styleId="60">
    <w:name w:val="Заголовок 6 Знак"/>
    <w:basedOn w:val="a0"/>
    <w:link w:val="6"/>
    <w:semiHidden/>
    <w:rsid w:val="00D67885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paragraph" w:customStyle="1" w:styleId="ConsPlusNormal">
    <w:name w:val="ConsPlusNormal"/>
    <w:rsid w:val="00D67885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Style6">
    <w:name w:val="Style6"/>
    <w:basedOn w:val="a"/>
    <w:uiPriority w:val="99"/>
    <w:rsid w:val="00D67885"/>
    <w:pPr>
      <w:widowControl w:val="0"/>
      <w:autoSpaceDE w:val="0"/>
      <w:autoSpaceDN w:val="0"/>
      <w:adjustRightInd w:val="0"/>
      <w:spacing w:line="224" w:lineRule="exact"/>
      <w:ind w:firstLine="624"/>
      <w:jc w:val="both"/>
    </w:pPr>
    <w:rPr>
      <w:rFonts w:ascii="Arial" w:hAnsi="Arial" w:cs="Arial"/>
    </w:rPr>
  </w:style>
  <w:style w:type="character" w:customStyle="1" w:styleId="FontStyle17">
    <w:name w:val="Font Style17"/>
    <w:uiPriority w:val="99"/>
    <w:rsid w:val="00D67885"/>
    <w:rPr>
      <w:rFonts w:ascii="Times New Roman" w:hAnsi="Times New Roman" w:cs="Times New Roman"/>
      <w:b/>
      <w:bCs/>
      <w:sz w:val="26"/>
      <w:szCs w:val="26"/>
    </w:rPr>
  </w:style>
  <w:style w:type="paragraph" w:customStyle="1" w:styleId="Style7">
    <w:name w:val="Style7"/>
    <w:basedOn w:val="a"/>
    <w:uiPriority w:val="99"/>
    <w:rsid w:val="00D67885"/>
    <w:pPr>
      <w:widowControl w:val="0"/>
      <w:autoSpaceDE w:val="0"/>
      <w:autoSpaceDN w:val="0"/>
      <w:adjustRightInd w:val="0"/>
      <w:spacing w:line="324" w:lineRule="exact"/>
      <w:ind w:firstLine="744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41</Pages>
  <Words>8807</Words>
  <Characters>50200</Characters>
  <Application>Microsoft Office Word</Application>
  <DocSecurity>0</DocSecurity>
  <Lines>418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</dc:creator>
  <cp:lastModifiedBy>Оксюта Олеся Владимировна</cp:lastModifiedBy>
  <cp:revision>2</cp:revision>
  <cp:lastPrinted>2016-11-02T19:50:00Z</cp:lastPrinted>
  <dcterms:created xsi:type="dcterms:W3CDTF">2022-12-01T07:00:00Z</dcterms:created>
  <dcterms:modified xsi:type="dcterms:W3CDTF">2022-12-01T07:00:00Z</dcterms:modified>
</cp:coreProperties>
</file>