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Министерство высшего о</w:t>
      </w:r>
      <w:r w:rsidRPr="00877EF8">
        <w:rPr>
          <w:rStyle w:val="normaltextrun"/>
          <w:sz w:val="28"/>
          <w:szCs w:val="28"/>
        </w:rPr>
        <w:t>бразования и науки РФ</w:t>
      </w:r>
      <w:r w:rsidRPr="00877EF8">
        <w:rPr>
          <w:rStyle w:val="eop"/>
          <w:sz w:val="28"/>
          <w:szCs w:val="28"/>
        </w:rPr>
        <w:t> 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Федеральное г</w:t>
      </w:r>
      <w:r w:rsidRPr="00877EF8">
        <w:rPr>
          <w:rStyle w:val="normaltextrun"/>
          <w:sz w:val="28"/>
          <w:szCs w:val="28"/>
        </w:rPr>
        <w:t>осударственное бюджетное образовательное учреждение высшего образования</w:t>
      </w:r>
      <w:r w:rsidRPr="00877EF8">
        <w:rPr>
          <w:rStyle w:val="eop"/>
          <w:sz w:val="28"/>
          <w:szCs w:val="28"/>
        </w:rPr>
        <w:t> </w:t>
      </w:r>
    </w:p>
    <w:p w:rsidR="00186DAD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Воронежский г</w:t>
      </w:r>
      <w:r w:rsidRPr="00877EF8">
        <w:rPr>
          <w:rStyle w:val="normaltextrun"/>
          <w:sz w:val="28"/>
          <w:szCs w:val="28"/>
        </w:rPr>
        <w:t>осударствен</w:t>
      </w:r>
      <w:r>
        <w:rPr>
          <w:rStyle w:val="normaltextrun"/>
          <w:sz w:val="28"/>
          <w:szCs w:val="28"/>
        </w:rPr>
        <w:t>ный лесотехнический университет</w:t>
      </w:r>
    </w:p>
    <w:p w:rsidR="00186DAD" w:rsidRPr="008F13D0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18"/>
          <w:szCs w:val="18"/>
        </w:rPr>
      </w:pPr>
      <w:r>
        <w:rPr>
          <w:rStyle w:val="normaltextrun"/>
          <w:sz w:val="28"/>
          <w:szCs w:val="28"/>
        </w:rPr>
        <w:t>им. </w:t>
      </w:r>
      <w:r w:rsidRPr="00877EF8">
        <w:rPr>
          <w:rStyle w:val="normaltextrun"/>
          <w:sz w:val="28"/>
          <w:szCs w:val="28"/>
        </w:rPr>
        <w:t>Г.Ф. Морозова</w:t>
      </w:r>
      <w:r w:rsidRPr="00877EF8">
        <w:rPr>
          <w:rStyle w:val="eop"/>
          <w:sz w:val="28"/>
          <w:szCs w:val="28"/>
        </w:rPr>
        <w:t> 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textAlignment w:val="baseline"/>
        <w:rPr>
          <w:sz w:val="18"/>
          <w:szCs w:val="1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ОТЧЕТ по</w:t>
      </w:r>
    </w:p>
    <w:p w:rsidR="00186DAD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л</w:t>
      </w:r>
      <w:r w:rsidRPr="00877EF8">
        <w:rPr>
          <w:rStyle w:val="normaltextrun"/>
          <w:sz w:val="28"/>
          <w:szCs w:val="28"/>
        </w:rPr>
        <w:t>абораторн</w:t>
      </w:r>
      <w:r>
        <w:rPr>
          <w:rStyle w:val="normaltextrun"/>
          <w:sz w:val="28"/>
          <w:szCs w:val="28"/>
        </w:rPr>
        <w:t>ой</w:t>
      </w:r>
      <w:r w:rsidRPr="00877EF8">
        <w:rPr>
          <w:rStyle w:val="normaltextrun"/>
          <w:sz w:val="28"/>
          <w:szCs w:val="28"/>
        </w:rPr>
        <w:t xml:space="preserve"> работ</w:t>
      </w:r>
      <w:r>
        <w:rPr>
          <w:rStyle w:val="normaltextrun"/>
          <w:sz w:val="28"/>
          <w:szCs w:val="28"/>
        </w:rPr>
        <w:t>е</w:t>
      </w:r>
      <w:r w:rsidRPr="00877EF8">
        <w:rPr>
          <w:rStyle w:val="normaltextrun"/>
          <w:sz w:val="28"/>
          <w:szCs w:val="28"/>
        </w:rPr>
        <w:t xml:space="preserve"> №1</w:t>
      </w:r>
      <w:r w:rsidRPr="00877EF8">
        <w:rPr>
          <w:rStyle w:val="eop"/>
          <w:sz w:val="28"/>
          <w:szCs w:val="28"/>
        </w:rPr>
        <w:t> </w:t>
      </w:r>
      <w:r>
        <w:rPr>
          <w:rStyle w:val="eop"/>
          <w:sz w:val="28"/>
          <w:szCs w:val="28"/>
        </w:rPr>
        <w:t xml:space="preserve"> на тему</w:t>
      </w:r>
    </w:p>
    <w:p w:rsidR="00186DAD" w:rsidRPr="00186DAD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  <w:u w:val="single"/>
        </w:rPr>
      </w:pPr>
      <w:r w:rsidRPr="00186DAD">
        <w:rPr>
          <w:bCs/>
          <w:spacing w:val="-8"/>
          <w:sz w:val="28"/>
          <w:szCs w:val="28"/>
          <w:u w:val="single"/>
        </w:rPr>
        <w:t xml:space="preserve">Статистические методы оценки результатов экспериментальных исследований. </w:t>
      </w:r>
      <w:r w:rsidRPr="00186DAD">
        <w:rPr>
          <w:spacing w:val="-8"/>
          <w:sz w:val="28"/>
          <w:szCs w:val="28"/>
          <w:u w:val="single"/>
        </w:rPr>
        <w:t>Точечное оценивание параметров распределений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по дисциплине «</w:t>
      </w:r>
      <w:r w:rsidRPr="00877EF8">
        <w:rPr>
          <w:rStyle w:val="normaltextrun"/>
          <w:sz w:val="28"/>
          <w:szCs w:val="28"/>
        </w:rPr>
        <w:t>Логика и методология решения научных задач</w:t>
      </w:r>
      <w:r>
        <w:rPr>
          <w:rStyle w:val="eop"/>
          <w:sz w:val="28"/>
          <w:szCs w:val="28"/>
        </w:rPr>
        <w:t>»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 w:rsidRPr="00877EF8">
        <w:rPr>
          <w:rStyle w:val="normaltextrun"/>
          <w:sz w:val="28"/>
          <w:szCs w:val="28"/>
        </w:rPr>
        <w:t xml:space="preserve">Вариант </w:t>
      </w:r>
      <w:r w:rsidR="001A58EA">
        <w:rPr>
          <w:rStyle w:val="normaltextrun"/>
          <w:sz w:val="28"/>
          <w:szCs w:val="28"/>
        </w:rPr>
        <w:t>4</w:t>
      </w:r>
    </w:p>
    <w:p w:rsidR="00186DAD" w:rsidRPr="008F13D0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18"/>
          <w:szCs w:val="18"/>
        </w:rPr>
      </w:pPr>
      <w:r w:rsidRPr="00877EF8">
        <w:rPr>
          <w:rStyle w:val="eop"/>
          <w:sz w:val="28"/>
          <w:szCs w:val="28"/>
        </w:rPr>
        <w:t> 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textAlignment w:val="baseline"/>
        <w:rPr>
          <w:sz w:val="18"/>
          <w:szCs w:val="1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 w:rsidRPr="00877EF8">
        <w:rPr>
          <w:rStyle w:val="eop"/>
          <w:sz w:val="28"/>
          <w:szCs w:val="28"/>
        </w:rPr>
        <w:t> 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 w:rsidRPr="00877EF8">
        <w:rPr>
          <w:rStyle w:val="normaltextrun"/>
          <w:sz w:val="28"/>
          <w:szCs w:val="28"/>
        </w:rPr>
        <w:t>Выполнил студент гр.</w:t>
      </w:r>
      <w:r w:rsidRPr="00877EF8">
        <w:rPr>
          <w:rStyle w:val="eop"/>
          <w:sz w:val="28"/>
          <w:szCs w:val="28"/>
        </w:rPr>
        <w:t> </w:t>
      </w:r>
      <w:r w:rsidRPr="00877EF8">
        <w:rPr>
          <w:rStyle w:val="normaltextrun"/>
          <w:sz w:val="28"/>
          <w:szCs w:val="28"/>
        </w:rPr>
        <w:t>ИС4-2</w:t>
      </w:r>
      <w:r>
        <w:rPr>
          <w:rStyle w:val="normaltextrun"/>
          <w:sz w:val="28"/>
          <w:szCs w:val="28"/>
        </w:rPr>
        <w:t>3</w:t>
      </w:r>
      <w:r w:rsidRPr="00877EF8">
        <w:rPr>
          <w:rStyle w:val="normaltextrun"/>
          <w:sz w:val="28"/>
          <w:szCs w:val="28"/>
        </w:rPr>
        <w:t xml:space="preserve">1-ОМ </w:t>
      </w:r>
    </w:p>
    <w:p w:rsidR="00186DAD" w:rsidRPr="00877EF8" w:rsidRDefault="001A58EA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Величко В.А.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 w:rsidRPr="00877EF8">
        <w:rPr>
          <w:rStyle w:val="normaltextrun"/>
          <w:sz w:val="28"/>
          <w:szCs w:val="28"/>
        </w:rPr>
        <w:t>Проверил к.т.н.</w:t>
      </w:r>
      <w:r>
        <w:rPr>
          <w:rStyle w:val="normaltextrun"/>
          <w:sz w:val="28"/>
          <w:szCs w:val="28"/>
        </w:rPr>
        <w:t>,</w:t>
      </w:r>
      <w:r w:rsidRPr="00877EF8">
        <w:rPr>
          <w:rStyle w:val="normaltextrun"/>
          <w:sz w:val="28"/>
          <w:szCs w:val="28"/>
        </w:rPr>
        <w:t xml:space="preserve"> доц.</w:t>
      </w:r>
      <w:r w:rsidRPr="00877EF8">
        <w:rPr>
          <w:rStyle w:val="eop"/>
          <w:sz w:val="28"/>
          <w:szCs w:val="28"/>
        </w:rPr>
        <w:t> 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proofErr w:type="spellStart"/>
      <w:r w:rsidRPr="00877EF8">
        <w:rPr>
          <w:rStyle w:val="normaltextrun"/>
          <w:sz w:val="28"/>
          <w:szCs w:val="28"/>
        </w:rPr>
        <w:t>Дикарева</w:t>
      </w:r>
      <w:proofErr w:type="spellEnd"/>
      <w:r w:rsidRPr="00877EF8">
        <w:rPr>
          <w:rStyle w:val="normaltextrun"/>
          <w:sz w:val="28"/>
          <w:szCs w:val="28"/>
        </w:rPr>
        <w:t xml:space="preserve"> О.Н.</w:t>
      </w:r>
      <w:r w:rsidRPr="00877EF8">
        <w:rPr>
          <w:rStyle w:val="eop"/>
          <w:sz w:val="28"/>
          <w:szCs w:val="28"/>
        </w:rPr>
        <w:t> 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:rsidR="00186DAD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 w:rsidRPr="00877EF8">
        <w:rPr>
          <w:rStyle w:val="eop"/>
          <w:sz w:val="28"/>
          <w:szCs w:val="28"/>
        </w:rPr>
        <w:t>  </w:t>
      </w:r>
    </w:p>
    <w:p w:rsidR="00186DAD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Воронеж 2023</w:t>
      </w:r>
      <w:r w:rsidRPr="00877EF8">
        <w:rPr>
          <w:rStyle w:val="eop"/>
          <w:sz w:val="28"/>
          <w:szCs w:val="28"/>
        </w:rPr>
        <w:t> </w:t>
      </w:r>
    </w:p>
    <w:p w:rsidR="00186DAD" w:rsidRPr="0023432F" w:rsidRDefault="00186DAD" w:rsidP="00186DAD">
      <w:pPr>
        <w:spacing w:line="276" w:lineRule="auto"/>
        <w:ind w:right="-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432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23432F">
        <w:rPr>
          <w:rFonts w:ascii="Times New Roman" w:hAnsi="Times New Roman" w:cs="Times New Roman"/>
          <w:sz w:val="28"/>
          <w:szCs w:val="28"/>
        </w:rPr>
        <w:t>освоить основные методы обработки данных, представленных выборкой. Овладеть навыками расчета с помощью ЭВМ основных числовых характеристик выборки.</w:t>
      </w:r>
    </w:p>
    <w:p w:rsidR="00186DAD" w:rsidRPr="0023432F" w:rsidRDefault="00186DAD" w:rsidP="00186DAD">
      <w:pPr>
        <w:spacing w:line="276" w:lineRule="auto"/>
        <w:ind w:right="-5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432F">
        <w:rPr>
          <w:rFonts w:ascii="Times New Roman" w:hAnsi="Times New Roman" w:cs="Times New Roman"/>
          <w:b/>
          <w:sz w:val="28"/>
          <w:szCs w:val="28"/>
        </w:rPr>
        <w:t>Практическая часть.</w:t>
      </w:r>
    </w:p>
    <w:p w:rsidR="00186DAD" w:rsidRPr="0023432F" w:rsidRDefault="00186DAD" w:rsidP="00186DAD">
      <w:pPr>
        <w:spacing w:line="276" w:lineRule="auto"/>
        <w:ind w:right="-5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432F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186DAD" w:rsidRPr="0023432F" w:rsidRDefault="00186DAD" w:rsidP="00186DAD">
      <w:pPr>
        <w:spacing w:line="276" w:lineRule="auto"/>
        <w:ind w:right="-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432F">
        <w:rPr>
          <w:rFonts w:ascii="Times New Roman" w:hAnsi="Times New Roman" w:cs="Times New Roman"/>
          <w:sz w:val="28"/>
          <w:szCs w:val="28"/>
        </w:rPr>
        <w:t>Сначала перенес</w:t>
      </w:r>
      <w:r w:rsidR="00DD1426" w:rsidRPr="0023432F">
        <w:rPr>
          <w:rFonts w:ascii="Times New Roman" w:hAnsi="Times New Roman" w:cs="Times New Roman"/>
          <w:sz w:val="28"/>
          <w:szCs w:val="28"/>
        </w:rPr>
        <w:t>ем</w:t>
      </w:r>
      <w:r w:rsidRPr="0023432F">
        <w:rPr>
          <w:rFonts w:ascii="Times New Roman" w:hAnsi="Times New Roman" w:cs="Times New Roman"/>
          <w:sz w:val="28"/>
          <w:szCs w:val="28"/>
        </w:rPr>
        <w:t xml:space="preserve"> данные и посчитаем минимум и максимум.</w:t>
      </w:r>
    </w:p>
    <w:p w:rsidR="00186DAD" w:rsidRPr="0023432F" w:rsidRDefault="00186DAD" w:rsidP="00186DAD">
      <w:pPr>
        <w:spacing w:line="276" w:lineRule="auto"/>
        <w:ind w:right="-5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86DAD" w:rsidRPr="0023432F" w:rsidRDefault="000F5A02" w:rsidP="00186DAD">
      <w:pPr>
        <w:spacing w:after="0" w:line="276" w:lineRule="auto"/>
        <w:rPr>
          <w:rFonts w:ascii="Times New Roman" w:hAnsi="Times New Roman" w:cs="Times New Roman"/>
          <w:b/>
          <w:spacing w:val="-18"/>
          <w:sz w:val="28"/>
          <w:szCs w:val="28"/>
        </w:rPr>
      </w:pPr>
      <w:r w:rsidRPr="000F5A02">
        <w:rPr>
          <w:rFonts w:ascii="Times New Roman" w:hAnsi="Times New Roman" w:cs="Times New Roman"/>
          <w:b/>
          <w:spacing w:val="-18"/>
          <w:sz w:val="28"/>
          <w:szCs w:val="28"/>
        </w:rPr>
        <w:drawing>
          <wp:inline distT="0" distB="0" distL="0" distR="0" wp14:anchorId="51A44B90" wp14:editId="0DD28983">
            <wp:extent cx="1857634" cy="5572903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1426" w:rsidRPr="0023432F" w:rsidRDefault="00DD1426" w:rsidP="00186DAD">
      <w:pPr>
        <w:spacing w:after="0" w:line="276" w:lineRule="auto"/>
        <w:rPr>
          <w:rFonts w:ascii="Times New Roman" w:hAnsi="Times New Roman" w:cs="Times New Roman"/>
          <w:spacing w:val="-18"/>
          <w:sz w:val="28"/>
          <w:szCs w:val="28"/>
        </w:rPr>
      </w:pPr>
    </w:p>
    <w:p w:rsidR="00DD1426" w:rsidRPr="0023432F" w:rsidRDefault="00DD1426" w:rsidP="00DD1426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18"/>
          <w:sz w:val="28"/>
          <w:szCs w:val="28"/>
        </w:rPr>
      </w:pPr>
      <w:r w:rsidRPr="0023432F">
        <w:rPr>
          <w:rFonts w:ascii="Times New Roman" w:hAnsi="Times New Roman" w:cs="Times New Roman"/>
          <w:spacing w:val="-18"/>
          <w:sz w:val="28"/>
          <w:szCs w:val="28"/>
        </w:rPr>
        <w:t xml:space="preserve">Затем проставим верхние интервалы частот от минимальной величины до максимальной. И выведем частоту </w:t>
      </w:r>
      <w:proofErr w:type="gramStart"/>
      <w:r w:rsidRPr="0023432F">
        <w:rPr>
          <w:rFonts w:ascii="Times New Roman" w:hAnsi="Times New Roman" w:cs="Times New Roman"/>
          <w:spacing w:val="-18"/>
          <w:sz w:val="28"/>
          <w:szCs w:val="28"/>
        </w:rPr>
        <w:t>( сколько</w:t>
      </w:r>
      <w:proofErr w:type="gramEnd"/>
      <w:r w:rsidRPr="0023432F">
        <w:rPr>
          <w:rFonts w:ascii="Times New Roman" w:hAnsi="Times New Roman" w:cs="Times New Roman"/>
          <w:spacing w:val="-18"/>
          <w:sz w:val="28"/>
          <w:szCs w:val="28"/>
        </w:rPr>
        <w:t xml:space="preserve"> раз на данном интервале встречаются числа).</w:t>
      </w:r>
    </w:p>
    <w:p w:rsidR="00DD1426" w:rsidRPr="0023432F" w:rsidRDefault="00C17C23" w:rsidP="00DD1426">
      <w:pPr>
        <w:spacing w:after="0" w:line="240" w:lineRule="auto"/>
        <w:jc w:val="both"/>
        <w:rPr>
          <w:rFonts w:ascii="Times New Roman" w:hAnsi="Times New Roman" w:cs="Times New Roman"/>
          <w:spacing w:val="-18"/>
          <w:sz w:val="28"/>
          <w:szCs w:val="28"/>
        </w:rPr>
      </w:pPr>
      <w:r w:rsidRPr="00C17C23">
        <w:rPr>
          <w:rFonts w:ascii="Times New Roman" w:hAnsi="Times New Roman" w:cs="Times New Roman"/>
          <w:spacing w:val="-18"/>
          <w:sz w:val="28"/>
          <w:szCs w:val="28"/>
        </w:rPr>
        <w:lastRenderedPageBreak/>
        <w:drawing>
          <wp:inline distT="0" distB="0" distL="0" distR="0" wp14:anchorId="04E768AD" wp14:editId="1524D457">
            <wp:extent cx="5940425" cy="3938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26" w:rsidRPr="0023432F" w:rsidRDefault="00DD1426" w:rsidP="00DD1426">
      <w:pPr>
        <w:spacing w:after="0" w:line="240" w:lineRule="auto"/>
        <w:jc w:val="both"/>
        <w:rPr>
          <w:rFonts w:ascii="Times New Roman" w:hAnsi="Times New Roman" w:cs="Times New Roman"/>
          <w:spacing w:val="-18"/>
          <w:sz w:val="28"/>
          <w:szCs w:val="28"/>
        </w:rPr>
      </w:pPr>
    </w:p>
    <w:p w:rsidR="00DD1426" w:rsidRPr="0023432F" w:rsidRDefault="00DD1426" w:rsidP="00DD1426">
      <w:pPr>
        <w:spacing w:after="0" w:line="240" w:lineRule="auto"/>
        <w:jc w:val="both"/>
        <w:rPr>
          <w:rFonts w:ascii="Times New Roman" w:hAnsi="Times New Roman" w:cs="Times New Roman"/>
          <w:spacing w:val="-18"/>
          <w:sz w:val="28"/>
          <w:szCs w:val="28"/>
        </w:rPr>
      </w:pPr>
      <w:r w:rsidRPr="0023432F">
        <w:rPr>
          <w:rFonts w:ascii="Times New Roman" w:hAnsi="Times New Roman" w:cs="Times New Roman"/>
          <w:spacing w:val="-18"/>
          <w:sz w:val="28"/>
          <w:szCs w:val="28"/>
        </w:rPr>
        <w:t>По параметрам верхних интервалов и частоты построим гистограмму и полигон частот.</w:t>
      </w:r>
    </w:p>
    <w:p w:rsidR="00DD1426" w:rsidRPr="0023432F" w:rsidRDefault="00DD1426" w:rsidP="00DD1426">
      <w:pPr>
        <w:spacing w:after="0" w:line="240" w:lineRule="auto"/>
        <w:jc w:val="both"/>
        <w:rPr>
          <w:rFonts w:ascii="Times New Roman" w:hAnsi="Times New Roman" w:cs="Times New Roman"/>
          <w:spacing w:val="-18"/>
          <w:sz w:val="28"/>
          <w:szCs w:val="28"/>
        </w:rPr>
      </w:pPr>
    </w:p>
    <w:p w:rsidR="00186DAD" w:rsidRPr="0023432F" w:rsidRDefault="00C17C23">
      <w:pPr>
        <w:rPr>
          <w:rFonts w:ascii="Times New Roman" w:hAnsi="Times New Roman" w:cs="Times New Roman"/>
          <w:sz w:val="28"/>
          <w:szCs w:val="28"/>
        </w:rPr>
      </w:pPr>
      <w:r w:rsidRPr="00C17C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EC0E52" wp14:editId="433C0FB7">
            <wp:extent cx="4010585" cy="258163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7C2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DD1426" w:rsidRPr="0023432F" w:rsidRDefault="00C17C23">
      <w:pPr>
        <w:rPr>
          <w:rFonts w:ascii="Times New Roman" w:hAnsi="Times New Roman" w:cs="Times New Roman"/>
          <w:sz w:val="28"/>
          <w:szCs w:val="28"/>
        </w:rPr>
      </w:pPr>
      <w:r w:rsidRPr="00C17C2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1DE4473" wp14:editId="7B9E78E7">
            <wp:extent cx="4001058" cy="235300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00" w:rsidRPr="0023432F" w:rsidRDefault="00DD1426">
      <w:pPr>
        <w:rPr>
          <w:rFonts w:ascii="Times New Roman" w:hAnsi="Times New Roman" w:cs="Times New Roman"/>
          <w:sz w:val="28"/>
          <w:szCs w:val="28"/>
        </w:rPr>
      </w:pPr>
      <w:r w:rsidRPr="0023432F">
        <w:rPr>
          <w:rFonts w:ascii="Times New Roman" w:hAnsi="Times New Roman" w:cs="Times New Roman"/>
          <w:sz w:val="28"/>
          <w:szCs w:val="28"/>
        </w:rPr>
        <w:t>Затем посчитаем накопленные частоты</w:t>
      </w:r>
    </w:p>
    <w:p w:rsidR="004A4300" w:rsidRPr="0023432F" w:rsidRDefault="00C17C23">
      <w:pPr>
        <w:rPr>
          <w:rFonts w:ascii="Times New Roman" w:hAnsi="Times New Roman" w:cs="Times New Roman"/>
          <w:sz w:val="28"/>
          <w:szCs w:val="28"/>
        </w:rPr>
      </w:pPr>
      <w:r w:rsidRPr="00C17C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7FAF6B" wp14:editId="73BDAB96">
            <wp:extent cx="5268060" cy="5487166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00" w:rsidRPr="0023432F" w:rsidRDefault="004A4300">
      <w:pPr>
        <w:rPr>
          <w:rFonts w:ascii="Times New Roman" w:hAnsi="Times New Roman" w:cs="Times New Roman"/>
          <w:sz w:val="28"/>
          <w:szCs w:val="28"/>
        </w:rPr>
      </w:pPr>
    </w:p>
    <w:p w:rsidR="00DD1426" w:rsidRPr="0023432F" w:rsidRDefault="004A4300">
      <w:pPr>
        <w:rPr>
          <w:rFonts w:ascii="Times New Roman" w:hAnsi="Times New Roman" w:cs="Times New Roman"/>
          <w:sz w:val="28"/>
          <w:szCs w:val="28"/>
        </w:rPr>
      </w:pPr>
      <w:r w:rsidRPr="0023432F">
        <w:rPr>
          <w:rFonts w:ascii="Times New Roman" w:hAnsi="Times New Roman" w:cs="Times New Roman"/>
          <w:sz w:val="28"/>
          <w:szCs w:val="28"/>
        </w:rPr>
        <w:t xml:space="preserve"> И</w:t>
      </w:r>
      <w:r w:rsidR="00DD1426" w:rsidRPr="0023432F">
        <w:rPr>
          <w:rFonts w:ascii="Times New Roman" w:hAnsi="Times New Roman" w:cs="Times New Roman"/>
          <w:sz w:val="28"/>
          <w:szCs w:val="28"/>
        </w:rPr>
        <w:t xml:space="preserve"> по верхним границам интервалов построим и накопленным частотам построим </w:t>
      </w:r>
      <w:proofErr w:type="spellStart"/>
      <w:r w:rsidR="00DD1426" w:rsidRPr="0023432F">
        <w:rPr>
          <w:rFonts w:ascii="Times New Roman" w:hAnsi="Times New Roman" w:cs="Times New Roman"/>
          <w:sz w:val="28"/>
          <w:szCs w:val="28"/>
        </w:rPr>
        <w:t>кумуляту</w:t>
      </w:r>
      <w:proofErr w:type="spellEnd"/>
    </w:p>
    <w:p w:rsidR="00DD1426" w:rsidRPr="0023432F" w:rsidRDefault="00C17C23">
      <w:pPr>
        <w:rPr>
          <w:rFonts w:ascii="Times New Roman" w:hAnsi="Times New Roman" w:cs="Times New Roman"/>
          <w:sz w:val="28"/>
          <w:szCs w:val="28"/>
        </w:rPr>
      </w:pPr>
      <w:r w:rsidRPr="00C17C2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A8A34DC" wp14:editId="4676517E">
            <wp:extent cx="4048690" cy="239110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26" w:rsidRPr="0023432F" w:rsidRDefault="00DD1426">
      <w:pPr>
        <w:rPr>
          <w:rFonts w:ascii="Times New Roman" w:hAnsi="Times New Roman" w:cs="Times New Roman"/>
          <w:sz w:val="28"/>
          <w:szCs w:val="28"/>
        </w:rPr>
      </w:pPr>
      <w:r w:rsidRPr="0023432F">
        <w:rPr>
          <w:rFonts w:ascii="Times New Roman" w:hAnsi="Times New Roman" w:cs="Times New Roman"/>
          <w:sz w:val="28"/>
          <w:szCs w:val="28"/>
        </w:rPr>
        <w:t>В результате у нас получилось:</w:t>
      </w:r>
    </w:p>
    <w:p w:rsidR="00DD1426" w:rsidRPr="0023432F" w:rsidRDefault="00C17C23">
      <w:pPr>
        <w:rPr>
          <w:rFonts w:ascii="Times New Roman" w:hAnsi="Times New Roman" w:cs="Times New Roman"/>
          <w:sz w:val="28"/>
          <w:szCs w:val="28"/>
        </w:rPr>
      </w:pPr>
      <w:r w:rsidRPr="00C17C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8C61B0" wp14:editId="503BEADA">
            <wp:extent cx="5940425" cy="34937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00" w:rsidRPr="0023432F" w:rsidRDefault="004A4300">
      <w:pPr>
        <w:rPr>
          <w:rFonts w:ascii="Times New Roman" w:hAnsi="Times New Roman" w:cs="Times New Roman"/>
          <w:sz w:val="28"/>
          <w:szCs w:val="28"/>
        </w:rPr>
      </w:pPr>
    </w:p>
    <w:p w:rsidR="004A4300" w:rsidRPr="0023432F" w:rsidRDefault="004A4300">
      <w:pPr>
        <w:rPr>
          <w:rFonts w:ascii="Times New Roman" w:hAnsi="Times New Roman" w:cs="Times New Roman"/>
          <w:b/>
          <w:sz w:val="28"/>
          <w:szCs w:val="28"/>
        </w:rPr>
      </w:pPr>
      <w:r w:rsidRPr="0023432F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4A4300" w:rsidRPr="0023432F" w:rsidRDefault="004A4300">
      <w:pPr>
        <w:rPr>
          <w:rFonts w:ascii="Times New Roman" w:hAnsi="Times New Roman" w:cs="Times New Roman"/>
          <w:sz w:val="28"/>
          <w:szCs w:val="28"/>
        </w:rPr>
      </w:pPr>
      <w:r w:rsidRPr="0023432F">
        <w:rPr>
          <w:rFonts w:ascii="Times New Roman" w:hAnsi="Times New Roman" w:cs="Times New Roman"/>
          <w:sz w:val="28"/>
          <w:szCs w:val="28"/>
        </w:rPr>
        <w:t xml:space="preserve">Вводим данные и считаем описательную статистику через функции </w:t>
      </w:r>
      <w:proofErr w:type="spellStart"/>
      <w:r w:rsidRPr="0023432F">
        <w:rPr>
          <w:rFonts w:ascii="Times New Roman" w:hAnsi="Times New Roman" w:cs="Times New Roman"/>
          <w:sz w:val="28"/>
          <w:szCs w:val="28"/>
          <w:lang w:val="en-US"/>
        </w:rPr>
        <w:t>exel</w:t>
      </w:r>
      <w:proofErr w:type="spellEnd"/>
      <w:r w:rsidRPr="0023432F">
        <w:rPr>
          <w:rFonts w:ascii="Times New Roman" w:hAnsi="Times New Roman" w:cs="Times New Roman"/>
          <w:sz w:val="28"/>
          <w:szCs w:val="28"/>
        </w:rPr>
        <w:t xml:space="preserve">, затем через надстройки </w:t>
      </w:r>
      <w:proofErr w:type="spellStart"/>
      <w:r w:rsidRPr="0023432F">
        <w:rPr>
          <w:rFonts w:ascii="Times New Roman" w:hAnsi="Times New Roman" w:cs="Times New Roman"/>
          <w:sz w:val="28"/>
          <w:szCs w:val="28"/>
          <w:lang w:val="en-US"/>
        </w:rPr>
        <w:t>exel</w:t>
      </w:r>
      <w:proofErr w:type="spellEnd"/>
      <w:r w:rsidRPr="0023432F">
        <w:rPr>
          <w:rFonts w:ascii="Times New Roman" w:hAnsi="Times New Roman" w:cs="Times New Roman"/>
          <w:sz w:val="28"/>
          <w:szCs w:val="28"/>
        </w:rPr>
        <w:t xml:space="preserve"> устанавливаем пакет анализа и с помощью анализа данных выводим описательную статистику данных:</w:t>
      </w:r>
    </w:p>
    <w:p w:rsidR="004A4300" w:rsidRPr="0023432F" w:rsidRDefault="004A4300">
      <w:pPr>
        <w:rPr>
          <w:rFonts w:ascii="Times New Roman" w:hAnsi="Times New Roman" w:cs="Times New Roman"/>
          <w:sz w:val="28"/>
          <w:szCs w:val="28"/>
        </w:rPr>
      </w:pPr>
      <w:r w:rsidRPr="0023432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95675" cy="3381375"/>
            <wp:effectExtent l="19050" t="0" r="9525" b="0"/>
            <wp:docPr id="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DAD" w:rsidRPr="0023432F" w:rsidRDefault="00C17C23">
      <w:pPr>
        <w:rPr>
          <w:rFonts w:ascii="Times New Roman" w:hAnsi="Times New Roman" w:cs="Times New Roman"/>
          <w:sz w:val="28"/>
          <w:szCs w:val="28"/>
        </w:rPr>
      </w:pPr>
      <w:r w:rsidRPr="00C17C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B1058F" wp14:editId="30F9FA9B">
            <wp:extent cx="5940425" cy="50501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DAD" w:rsidRPr="00C17C23" w:rsidRDefault="004A4300">
      <w:pPr>
        <w:rPr>
          <w:rFonts w:ascii="Times New Roman" w:hAnsi="Times New Roman" w:cs="Times New Roman"/>
          <w:sz w:val="28"/>
          <w:szCs w:val="28"/>
        </w:rPr>
      </w:pPr>
      <w:r w:rsidRPr="0023432F">
        <w:rPr>
          <w:rFonts w:ascii="Times New Roman" w:hAnsi="Times New Roman" w:cs="Times New Roman"/>
          <w:sz w:val="28"/>
          <w:szCs w:val="28"/>
        </w:rPr>
        <w:lastRenderedPageBreak/>
        <w:t xml:space="preserve">Вывод: </w:t>
      </w:r>
      <w:proofErr w:type="gramStart"/>
      <w:r w:rsidRPr="0023432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3432F">
        <w:rPr>
          <w:rFonts w:ascii="Times New Roman" w:hAnsi="Times New Roman" w:cs="Times New Roman"/>
          <w:sz w:val="28"/>
          <w:szCs w:val="28"/>
        </w:rPr>
        <w:t xml:space="preserve"> этой лабораторной работе мы освоили основные методы обработки данных, представленных выборкой. </w:t>
      </w:r>
      <w:r w:rsidR="0023432F" w:rsidRPr="0023432F">
        <w:rPr>
          <w:rFonts w:ascii="Times New Roman" w:hAnsi="Times New Roman" w:cs="Times New Roman"/>
          <w:sz w:val="28"/>
          <w:szCs w:val="28"/>
        </w:rPr>
        <w:t xml:space="preserve">Также мы овладели навыками расчета с помощью ЭВМ </w:t>
      </w:r>
      <w:r w:rsidR="00C17C23">
        <w:rPr>
          <w:rFonts w:ascii="Times New Roman" w:hAnsi="Times New Roman" w:cs="Times New Roman"/>
          <w:sz w:val="28"/>
          <w:szCs w:val="28"/>
        </w:rPr>
        <w:t>основных числовых характеристик.</w:t>
      </w:r>
    </w:p>
    <w:sectPr w:rsidR="00186DAD" w:rsidRPr="00C17C23" w:rsidSect="00F72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E2650"/>
    <w:rsid w:val="000F5A02"/>
    <w:rsid w:val="00186DAD"/>
    <w:rsid w:val="001A58EA"/>
    <w:rsid w:val="0023432F"/>
    <w:rsid w:val="004A4300"/>
    <w:rsid w:val="004C72A5"/>
    <w:rsid w:val="00694885"/>
    <w:rsid w:val="00B51BBC"/>
    <w:rsid w:val="00B65C39"/>
    <w:rsid w:val="00BE2650"/>
    <w:rsid w:val="00C17C23"/>
    <w:rsid w:val="00DC44D2"/>
    <w:rsid w:val="00DD1426"/>
    <w:rsid w:val="00F7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45372"/>
  <w15:docId w15:val="{09F66738-0DE0-4B4F-9AC8-EF6C79DF6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8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6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6DAD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a"/>
    <w:rsid w:val="00186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normaltextrun">
    <w:name w:val="normaltextrun"/>
    <w:basedOn w:val="a0"/>
    <w:rsid w:val="00186DAD"/>
  </w:style>
  <w:style w:type="character" w:customStyle="1" w:styleId="eop">
    <w:name w:val="eop"/>
    <w:basedOn w:val="a0"/>
    <w:rsid w:val="00186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Павлов</dc:creator>
  <cp:keywords/>
  <dc:description/>
  <cp:lastModifiedBy>Vladislave</cp:lastModifiedBy>
  <cp:revision>7</cp:revision>
  <dcterms:created xsi:type="dcterms:W3CDTF">2023-09-17T18:49:00Z</dcterms:created>
  <dcterms:modified xsi:type="dcterms:W3CDTF">2023-12-15T15:05:00Z</dcterms:modified>
</cp:coreProperties>
</file>