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/>
          <w:bCs/>
          <w:i w:val="0"/>
          <w:caps w:val="0"/>
          <w:color w:val="362E2B"/>
          <w:spacing w:val="0"/>
          <w:sz w:val="32"/>
          <w:szCs w:val="32"/>
          <w:shd w:val="clear" w:fill="FFFFFF"/>
        </w:rPr>
        <w:t>威佐夫博弈</w:t>
      </w:r>
      <w:r>
        <w:rPr>
          <w:rFonts w:hint="eastAsia" w:ascii="Arial" w:hAnsi="Arial" w:eastAsia="宋体" w:cs="Arial"/>
          <w:b/>
          <w:bCs/>
          <w:i w:val="0"/>
          <w:caps w:val="0"/>
          <w:color w:val="362E2B"/>
          <w:spacing w:val="0"/>
          <w:sz w:val="21"/>
          <w:szCs w:val="21"/>
          <w:shd w:val="clear" w:fill="FFFFFF"/>
          <w:lang w:eastAsia="zh-CN"/>
        </w:rPr>
        <w:t>：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有两堆各若干个物品，两个人轮流从某一堆或同时从两堆中取同样多的物品，规定每次至少取一个，多者不限，最后取光者得胜。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这种情况下是颇为复杂的。我们用（ak，bk）（ak ≤ bk ,k=0，1，2，...,n)表示两堆物品的数量并称其为局势，如果甲面对（0，0），那么甲已经输了，这种局势我们称为奇异局势。前几个奇异局势是：（0，0）、（1，2）、（3，5）、（4，7）、（6，10）、（8，13）、（9，15）、（11，18）、（12，20）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可以看出,a0=b0=0,ak是未在前面出现过的最小自然数,而 bk= ak + k。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那么任给一个局势（a，b），怎样判断它是不是奇异局势呢？我们有如下公式：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    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2"/>
          <w:sz w:val="21"/>
          <w:szCs w:val="21"/>
          <w:shd w:val="clear" w:fill="FFFFFF"/>
          <w:lang w:val="en-US" w:eastAsia="zh-CN" w:bidi="ar-SA"/>
        </w:rPr>
        <w:t>ak =[k（1+√5）/2]，bk= ak + k  （k=0，1，2，…,n 方括号表示取整函数)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526" w:beforeAutospacing="0" w:after="226" w:afterAutospacing="0" w:line="360" w:lineRule="atLeast"/>
        <w:ind w:left="-450" w:right="0"/>
        <w:rPr>
          <w:color w:val="000000"/>
          <w:sz w:val="33"/>
          <w:szCs w:val="33"/>
        </w:rPr>
      </w:pPr>
      <w:r>
        <w:rPr>
          <w:i w:val="0"/>
          <w:caps w:val="0"/>
          <w:color w:val="000000"/>
          <w:spacing w:val="0"/>
          <w:sz w:val="33"/>
          <w:szCs w:val="33"/>
          <w:shd w:val="clear" w:fill="FFFFFF"/>
        </w:rPr>
        <w:t>奇异局势有如下性质：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1。任何自然数都包含在一个且仅有一个奇异局势中。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由于ak是未在前面出现过的最小自然数，所以有a[k] &gt; a[k-1] ，而 bk= a[k] + k &gt; a[k-1] + k &gt; a[k-1] + k - 1 = b[k-1] &gt; a[k-1] 。所以性质1成立。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2。任意操作都可将奇异局势变为非奇异局势。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事实上，若只改变奇异局势（ak，bk）的某一个分量，那么另一个分量不可能在其他奇异局势中，所以必然是非奇异局势。如果使（ak，bk）的两个分量同时减少，则由于其差不变，且不可能是其他奇异局势的差，因此也是非奇异局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3。采用适当的方法，可以将非奇异局势变为奇异局势。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假设面对的局势是（a,b），若 b = a，则同时从两堆中取走 a 个物体，就变为了奇异局势（0，0）；如果a = ak ，b &gt; bk 那么，取走b - bk个物体，即变为奇异局势；如果 a = ak ， b &lt; bk 则同时从两堆中拿走a-a[b-a] 个物体变为奇异局势（ a[b-a], b-a+a[b-a]）；如果a &gt; ak ，b= ak + k 则从第一堆中拿走多余的数量a - ak 即可；如果a &lt; ak ，b= ak + k,分两种情况，第一种，a=aj （j &lt; k）从第二堆里面拿走 b - bj 即可；第二种，a=bj （j &lt; k）从第二堆里面拿走 b - aj 即可。</w:t>
      </w:r>
      <w:bookmarkStart w:id="0" w:name="sub20578694_3"/>
      <w:bookmarkEnd w:id="0"/>
      <w:bookmarkStart w:id="1" w:name="详细的证明过程："/>
      <w:bookmarkEnd w:id="1"/>
      <w:bookmarkStart w:id="2" w:name="3"/>
      <w:bookmarkEnd w:id="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</w:pPr>
      <w:r>
        <w:rPr>
          <w:rFonts w:hint="eastAsia" w:ascii="Times New Roman" w:hAnsi="Times New Roman" w:cs="Times New Roman"/>
          <w:i w:val="0"/>
          <w:caps w:val="0"/>
          <w:color w:val="1A5CC8"/>
          <w:spacing w:val="0"/>
          <w:lang w:val="en-US" w:eastAsia="zh-CN"/>
        </w:rPr>
        <w:t xml:space="preserve">1527 </w:t>
      </w:r>
      <w:r>
        <w:rPr>
          <w:rFonts w:hint="default" w:ascii="Times New Roman" w:hAnsi="Times New Roman" w:cs="Times New Roman"/>
          <w:i w:val="0"/>
          <w:caps w:val="0"/>
          <w:color w:val="1A5CC8"/>
          <w:spacing w:val="0"/>
        </w:rPr>
        <w:t>取石子游戏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Problem Description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有两堆石子，数量任意，可以不同。游戏开始由两个人轮流取石子。游戏规定，每次有两种不同的取法，一是可以在任意的一堆中取走任意多的石子；二是可以在两堆中同时取走相同数量的石子。最后把石子全部取完者为胜者。现在给出初始的两堆石子的数目，如果轮到你先取，假设双方都采取最好的策略，问最后你是胜者还是败者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输入包含若干行，表示若干种石子的初始情况，其中每一行包含两个非负整数a和b，表示两堆石子的数目，a和b都不大于1,000,000,000。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Times New Roman" w:hAnsi="Times New Roman" w:eastAsia="宋体" w:cs="Times New Roman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输出对应也有若干行，每行包含一个数字1或0，如果最后你是胜者，则为1，反之，则为0。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Input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2 1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8 4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4 7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left"/>
        <w:rPr>
          <w:rFonts w:hint="default" w:ascii="Arial" w:hAnsi="Arial" w:cs="Arial"/>
          <w:b/>
          <w:i w:val="0"/>
          <w:caps w:val="0"/>
          <w:color w:val="7CA9ED"/>
          <w:spacing w:val="0"/>
          <w:sz w:val="27"/>
          <w:szCs w:val="27"/>
        </w:rPr>
      </w:pPr>
      <w:r>
        <w:rPr>
          <w:rFonts w:hint="default" w:ascii="Arial" w:hAnsi="Arial" w:eastAsia="宋体" w:cs="Arial"/>
          <w:b/>
          <w:i w:val="0"/>
          <w:caps w:val="0"/>
          <w:color w:val="7CA9ED"/>
          <w:spacing w:val="0"/>
          <w:kern w:val="0"/>
          <w:sz w:val="27"/>
          <w:szCs w:val="27"/>
          <w:lang w:val="en-US" w:eastAsia="zh-CN" w:bidi="ar"/>
        </w:rPr>
        <w:t>Sample Output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21"/>
          <w:szCs w:val="21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//#include &lt;cstdio&gt;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//#include &lt;cmath&gt;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//#include &lt;algorithm&gt;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ak,bk,tmp,k;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t=(sqrt(5)-1.0)/2.0;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while(scanf("%d%d",&amp;ak,&amp;bk)!=EOF)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if(ak&gt;bk)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tmp=ak;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ak=bk;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bk=tmp;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 = ak*t;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if(ak != (int)(k*(1+t)))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if(ak+k!=bk)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printf("1\n");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printf("0\n");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//}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&lt;cstdio&gt;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&lt;cmath&gt;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&lt;algorithm&gt;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 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ak,bk,tmp,k;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double t=(sqrt(5)+1.0)/2.0;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while(scanf("%d%d",&amp;ak,&amp;bk)!=EOF)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if(ak&gt;bk)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tmp=ak;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ak=bk;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bk=tmp;</w:t>
      </w:r>
      <w:bookmarkStart w:id="3" w:name="_GoBack"/>
      <w:bookmarkEnd w:id="3"/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k = bk-ak;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if(bk != (int)(k*t+k))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printf("1\n");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else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printf("0\n");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}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2F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2017-09-05T10:04:34Z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