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07F" w:rsidRDefault="001B707F" w:rsidP="001B707F">
      <w:pPr>
        <w:spacing w:after="0" w:line="240" w:lineRule="auto"/>
        <w:jc w:val="center"/>
        <w:outlineLvl w:val="0"/>
        <w:rPr>
          <w:rFonts w:ascii="Arial" w:eastAsia="Times New Roman" w:hAnsi="Arial" w:cs="Arial"/>
          <w:b/>
          <w:bCs/>
          <w:color w:val="000000"/>
          <w:kern w:val="36"/>
          <w:sz w:val="48"/>
          <w:szCs w:val="48"/>
        </w:rPr>
      </w:pPr>
      <w:bookmarkStart w:id="0" w:name="_GoBack"/>
      <w:r>
        <w:rPr>
          <w:rFonts w:ascii="Arial" w:eastAsia="Times New Roman" w:hAnsi="Arial" w:cs="Arial"/>
          <w:b/>
          <w:bCs/>
          <w:noProof/>
          <w:color w:val="000000"/>
          <w:kern w:val="36"/>
          <w:sz w:val="48"/>
          <w:szCs w:val="48"/>
        </w:rPr>
        <w:drawing>
          <wp:inline distT="0" distB="0" distL="0" distR="0">
            <wp:extent cx="5890260" cy="393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shipsBanner.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92987" cy="3933065"/>
                    </a:xfrm>
                    <a:prstGeom prst="rect">
                      <a:avLst/>
                    </a:prstGeom>
                  </pic:spPr>
                </pic:pic>
              </a:graphicData>
            </a:graphic>
          </wp:inline>
        </w:drawing>
      </w:r>
      <w:bookmarkEnd w:id="0"/>
    </w:p>
    <w:p w:rsidR="005C437E" w:rsidRDefault="005C437E" w:rsidP="005C437E">
      <w:pPr>
        <w:spacing w:after="0" w:line="240" w:lineRule="auto"/>
        <w:jc w:val="center"/>
        <w:outlineLvl w:val="0"/>
        <w:rPr>
          <w:rFonts w:ascii="Arial" w:eastAsia="Times New Roman" w:hAnsi="Arial" w:cs="Arial"/>
          <w:b/>
          <w:bCs/>
          <w:color w:val="000000"/>
          <w:kern w:val="36"/>
          <w:sz w:val="48"/>
          <w:szCs w:val="48"/>
        </w:rPr>
      </w:pPr>
      <w:r w:rsidRPr="005C437E">
        <w:rPr>
          <w:rFonts w:ascii="Arial" w:eastAsia="Times New Roman" w:hAnsi="Arial" w:cs="Arial"/>
          <w:b/>
          <w:bCs/>
          <w:color w:val="000000"/>
          <w:kern w:val="36"/>
          <w:sz w:val="48"/>
          <w:szCs w:val="48"/>
        </w:rPr>
        <w:t>Internships</w:t>
      </w:r>
    </w:p>
    <w:p w:rsidR="005C437E" w:rsidRPr="005C437E" w:rsidRDefault="005C437E" w:rsidP="005C437E">
      <w:pPr>
        <w:spacing w:after="0" w:line="240" w:lineRule="auto"/>
        <w:jc w:val="center"/>
        <w:outlineLvl w:val="0"/>
        <w:rPr>
          <w:rFonts w:ascii="Arial" w:eastAsia="Times New Roman" w:hAnsi="Arial" w:cs="Arial"/>
          <w:bCs/>
          <w:color w:val="000000"/>
          <w:kern w:val="36"/>
          <w:sz w:val="24"/>
          <w:szCs w:val="24"/>
        </w:rPr>
      </w:pPr>
    </w:p>
    <w:p w:rsidR="005C437E" w:rsidRPr="005C437E" w:rsidRDefault="005C437E" w:rsidP="005C437E">
      <w:pPr>
        <w:spacing w:after="0" w:line="240" w:lineRule="auto"/>
        <w:jc w:val="center"/>
        <w:rPr>
          <w:rFonts w:ascii="Arial" w:eastAsia="Times New Roman" w:hAnsi="Arial" w:cs="Arial"/>
          <w:color w:val="000000"/>
          <w:sz w:val="24"/>
          <w:szCs w:val="24"/>
        </w:rPr>
      </w:pPr>
      <w:r w:rsidRPr="005C437E">
        <w:rPr>
          <w:rFonts w:ascii="Arial" w:eastAsia="Times New Roman" w:hAnsi="Arial" w:cs="Arial"/>
          <w:color w:val="000000"/>
          <w:sz w:val="24"/>
          <w:szCs w:val="24"/>
        </w:rPr>
        <w:t>An Internship is one of the most valuable things a student can take part in before entering their career. It gives them experience and helps build contacts for the student that will give them a boost in college and career. Internships are offered through</w:t>
      </w:r>
      <w:r w:rsidR="001F2266">
        <w:rPr>
          <w:rFonts w:ascii="Arial" w:eastAsia="Times New Roman" w:hAnsi="Arial" w:cs="Arial"/>
          <w:color w:val="000000"/>
          <w:sz w:val="24"/>
          <w:szCs w:val="24"/>
        </w:rPr>
        <w:t xml:space="preserve"> the </w:t>
      </w:r>
      <w:r w:rsidR="001F2266" w:rsidRPr="005C437E">
        <w:rPr>
          <w:rFonts w:ascii="Arial" w:eastAsia="Times New Roman" w:hAnsi="Arial" w:cs="Arial"/>
          <w:color w:val="000000"/>
          <w:sz w:val="24"/>
          <w:szCs w:val="24"/>
        </w:rPr>
        <w:t>Skyline</w:t>
      </w:r>
      <w:r w:rsidRPr="005C437E">
        <w:rPr>
          <w:rFonts w:ascii="Arial" w:eastAsia="Times New Roman" w:hAnsi="Arial" w:cs="Arial"/>
          <w:color w:val="000000"/>
          <w:sz w:val="24"/>
          <w:szCs w:val="24"/>
        </w:rPr>
        <w:t xml:space="preserve"> High School </w:t>
      </w:r>
      <w:r w:rsidR="001F2266">
        <w:rPr>
          <w:rFonts w:ascii="Arial" w:eastAsia="Times New Roman" w:hAnsi="Arial" w:cs="Arial"/>
          <w:color w:val="000000"/>
          <w:sz w:val="24"/>
          <w:szCs w:val="24"/>
        </w:rPr>
        <w:t xml:space="preserve">Career Center </w:t>
      </w:r>
      <w:r w:rsidRPr="005C437E">
        <w:rPr>
          <w:rFonts w:ascii="Arial" w:eastAsia="Times New Roman" w:hAnsi="Arial" w:cs="Arial"/>
          <w:color w:val="000000"/>
          <w:sz w:val="24"/>
          <w:szCs w:val="24"/>
        </w:rPr>
        <w:t>and the Granite Technical Institute.</w:t>
      </w:r>
    </w:p>
    <w:p w:rsidR="00AC41AA" w:rsidRDefault="00AC41AA" w:rsidP="005C437E">
      <w:pPr>
        <w:spacing w:after="0" w:line="240" w:lineRule="auto"/>
        <w:jc w:val="center"/>
        <w:rPr>
          <w:rFonts w:ascii="Arial" w:hAnsi="Arial" w:cs="Arial"/>
          <w:sz w:val="24"/>
          <w:szCs w:val="24"/>
        </w:rPr>
      </w:pPr>
    </w:p>
    <w:p w:rsidR="001F2266" w:rsidRDefault="001F2266" w:rsidP="005C437E">
      <w:pPr>
        <w:spacing w:after="0" w:line="240" w:lineRule="auto"/>
        <w:jc w:val="center"/>
        <w:rPr>
          <w:rFonts w:ascii="Arial" w:hAnsi="Arial" w:cs="Arial"/>
          <w:sz w:val="24"/>
          <w:szCs w:val="24"/>
        </w:rPr>
      </w:pPr>
      <w:r w:rsidRPr="001F2266">
        <w:rPr>
          <w:rFonts w:ascii="Arial" w:hAnsi="Arial" w:cs="Arial"/>
          <w:sz w:val="24"/>
          <w:szCs w:val="24"/>
        </w:rPr>
        <w:t>Work Based Learning at Skyline High School provides students with the opportunity to learn about job and career options in a "hands on" setting.  Students have the chance to explore their job interests and to see the link between work place skills and classes they are currently taking.  Work Based Learning attempts to narrow the gap between theory and practice.</w:t>
      </w:r>
    </w:p>
    <w:p w:rsidR="001F2266" w:rsidRDefault="001F2266" w:rsidP="005C437E">
      <w:pPr>
        <w:spacing w:after="0" w:line="240" w:lineRule="auto"/>
        <w:jc w:val="center"/>
        <w:rPr>
          <w:rFonts w:ascii="Arial" w:hAnsi="Arial" w:cs="Arial"/>
          <w:sz w:val="24"/>
          <w:szCs w:val="24"/>
        </w:rPr>
      </w:pPr>
    </w:p>
    <w:p w:rsidR="001F2266" w:rsidRDefault="001F2266" w:rsidP="005C437E">
      <w:pPr>
        <w:spacing w:after="0" w:line="240" w:lineRule="auto"/>
        <w:jc w:val="center"/>
        <w:rPr>
          <w:rFonts w:ascii="Arial" w:hAnsi="Arial" w:cs="Arial"/>
          <w:sz w:val="24"/>
          <w:szCs w:val="24"/>
        </w:rPr>
      </w:pPr>
      <w:r>
        <w:rPr>
          <w:rFonts w:ascii="Arial" w:hAnsi="Arial" w:cs="Arial"/>
          <w:sz w:val="24"/>
          <w:szCs w:val="24"/>
        </w:rPr>
        <w:t>Contact: Suzanne Brooks</w:t>
      </w:r>
    </w:p>
    <w:p w:rsidR="001F2266" w:rsidRDefault="001F2266" w:rsidP="005C437E">
      <w:pPr>
        <w:spacing w:after="0" w:line="240" w:lineRule="auto"/>
        <w:jc w:val="center"/>
        <w:rPr>
          <w:rFonts w:ascii="Arial" w:hAnsi="Arial" w:cs="Arial"/>
          <w:sz w:val="24"/>
          <w:szCs w:val="24"/>
        </w:rPr>
      </w:pPr>
      <w:r>
        <w:rPr>
          <w:rFonts w:ascii="Arial" w:hAnsi="Arial" w:cs="Arial"/>
          <w:sz w:val="24"/>
          <w:szCs w:val="24"/>
        </w:rPr>
        <w:t>Work-Based Learning</w:t>
      </w:r>
    </w:p>
    <w:p w:rsidR="001F2266" w:rsidRDefault="001F2266" w:rsidP="005C437E">
      <w:pPr>
        <w:spacing w:after="0" w:line="240" w:lineRule="auto"/>
        <w:jc w:val="center"/>
        <w:rPr>
          <w:rFonts w:ascii="Arial" w:hAnsi="Arial" w:cs="Arial"/>
          <w:sz w:val="24"/>
          <w:szCs w:val="24"/>
        </w:rPr>
      </w:pPr>
      <w:hyperlink r:id="rId5" w:history="1">
        <w:r w:rsidRPr="005A1AE6">
          <w:rPr>
            <w:rStyle w:val="Hyperlink"/>
            <w:rFonts w:ascii="Arial" w:hAnsi="Arial" w:cs="Arial"/>
            <w:sz w:val="24"/>
            <w:szCs w:val="24"/>
          </w:rPr>
          <w:t>smbrooks@graniteschools.org</w:t>
        </w:r>
      </w:hyperlink>
      <w:r>
        <w:rPr>
          <w:rFonts w:ascii="Arial" w:hAnsi="Arial" w:cs="Arial"/>
          <w:sz w:val="24"/>
          <w:szCs w:val="24"/>
        </w:rPr>
        <w:t xml:space="preserve"> </w:t>
      </w:r>
    </w:p>
    <w:p w:rsidR="001F2266" w:rsidRDefault="001F2266" w:rsidP="005C437E">
      <w:pPr>
        <w:spacing w:after="0" w:line="240" w:lineRule="auto"/>
        <w:jc w:val="center"/>
        <w:rPr>
          <w:rFonts w:ascii="Arial" w:hAnsi="Arial" w:cs="Arial"/>
          <w:sz w:val="24"/>
          <w:szCs w:val="24"/>
        </w:rPr>
      </w:pPr>
    </w:p>
    <w:p w:rsidR="001F2266" w:rsidRDefault="001F2266" w:rsidP="005C437E">
      <w:pPr>
        <w:spacing w:after="0" w:line="240" w:lineRule="auto"/>
        <w:jc w:val="center"/>
        <w:rPr>
          <w:rFonts w:ascii="Arial" w:hAnsi="Arial" w:cs="Arial"/>
          <w:sz w:val="24"/>
          <w:szCs w:val="24"/>
        </w:rPr>
      </w:pPr>
      <w:r>
        <w:rPr>
          <w:rFonts w:ascii="Arial" w:hAnsi="Arial" w:cs="Arial"/>
          <w:sz w:val="24"/>
          <w:szCs w:val="24"/>
        </w:rPr>
        <w:t>Helpful Resources:</w:t>
      </w:r>
    </w:p>
    <w:p w:rsidR="001F2266" w:rsidRDefault="001F2266" w:rsidP="005C437E">
      <w:pPr>
        <w:spacing w:after="0" w:line="240" w:lineRule="auto"/>
        <w:jc w:val="center"/>
        <w:rPr>
          <w:rFonts w:ascii="Arial" w:hAnsi="Arial" w:cs="Arial"/>
          <w:sz w:val="24"/>
          <w:szCs w:val="24"/>
        </w:rPr>
      </w:pPr>
      <w:r>
        <w:rPr>
          <w:rFonts w:ascii="Arial" w:hAnsi="Arial" w:cs="Arial"/>
          <w:sz w:val="24"/>
          <w:szCs w:val="24"/>
        </w:rPr>
        <w:t>Internship Guide</w:t>
      </w:r>
    </w:p>
    <w:p w:rsidR="001F2266" w:rsidRDefault="001F2266" w:rsidP="005C437E">
      <w:pPr>
        <w:spacing w:after="0" w:line="240" w:lineRule="auto"/>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hyperlink</w:t>
      </w:r>
      <w:proofErr w:type="gramEnd"/>
      <w:r>
        <w:rPr>
          <w:rFonts w:ascii="Arial" w:hAnsi="Arial" w:cs="Arial"/>
          <w:sz w:val="24"/>
          <w:szCs w:val="24"/>
        </w:rPr>
        <w:t>:</w:t>
      </w:r>
      <w:r w:rsidRPr="001F2266">
        <w:t xml:space="preserve"> </w:t>
      </w:r>
      <w:hyperlink r:id="rId6" w:history="1">
        <w:r w:rsidRPr="005A1AE6">
          <w:rPr>
            <w:rStyle w:val="Hyperlink"/>
            <w:rFonts w:ascii="Arial" w:hAnsi="Arial" w:cs="Arial"/>
            <w:sz w:val="24"/>
            <w:szCs w:val="24"/>
          </w:rPr>
          <w:t>https://bigfuture.collegeboard.org/get-started/outside-the-classroom/how-to-find-an-internship-youll-value</w:t>
        </w:r>
      </w:hyperlink>
      <w:r>
        <w:rPr>
          <w:rFonts w:ascii="Arial" w:hAnsi="Arial" w:cs="Arial"/>
          <w:sz w:val="24"/>
          <w:szCs w:val="24"/>
        </w:rPr>
        <w:t xml:space="preserve"> )</w:t>
      </w:r>
    </w:p>
    <w:p w:rsidR="001F2266" w:rsidRDefault="001F2266" w:rsidP="005C437E">
      <w:pPr>
        <w:spacing w:after="0" w:line="240" w:lineRule="auto"/>
        <w:jc w:val="center"/>
        <w:rPr>
          <w:rFonts w:ascii="Arial" w:hAnsi="Arial" w:cs="Arial"/>
          <w:sz w:val="24"/>
          <w:szCs w:val="24"/>
        </w:rPr>
      </w:pPr>
      <w:r>
        <w:rPr>
          <w:rFonts w:ascii="Arial" w:hAnsi="Arial" w:cs="Arial"/>
          <w:sz w:val="24"/>
          <w:szCs w:val="24"/>
        </w:rPr>
        <w:t>Internship.com</w:t>
      </w:r>
    </w:p>
    <w:p w:rsidR="001F2266" w:rsidRPr="005C437E" w:rsidRDefault="001F2266" w:rsidP="005C437E">
      <w:pPr>
        <w:spacing w:after="0" w:line="240" w:lineRule="auto"/>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hyperlink</w:t>
      </w:r>
      <w:proofErr w:type="gramEnd"/>
      <w:r>
        <w:rPr>
          <w:rFonts w:ascii="Arial" w:hAnsi="Arial" w:cs="Arial"/>
          <w:sz w:val="24"/>
          <w:szCs w:val="24"/>
        </w:rPr>
        <w:t xml:space="preserve">: </w:t>
      </w:r>
      <w:hyperlink r:id="rId7" w:history="1">
        <w:r w:rsidRPr="005A1AE6">
          <w:rPr>
            <w:rStyle w:val="Hyperlink"/>
            <w:rFonts w:ascii="Arial" w:hAnsi="Arial" w:cs="Arial"/>
            <w:sz w:val="24"/>
            <w:szCs w:val="24"/>
          </w:rPr>
          <w:t>http://www.internships.com/high-school</w:t>
        </w:r>
      </w:hyperlink>
      <w:r>
        <w:rPr>
          <w:rFonts w:ascii="Arial" w:hAnsi="Arial" w:cs="Arial"/>
          <w:sz w:val="24"/>
          <w:szCs w:val="24"/>
        </w:rPr>
        <w:t xml:space="preserve"> )</w:t>
      </w:r>
    </w:p>
    <w:sectPr w:rsidR="001F2266" w:rsidRPr="005C4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37E"/>
    <w:rsid w:val="001B707F"/>
    <w:rsid w:val="001F2266"/>
    <w:rsid w:val="005C437E"/>
    <w:rsid w:val="00AC4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F927D-3730-48AC-A7B3-8D15F693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53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nternships.com/high-scho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gfuture.collegeboard.org/get-started/outside-the-classroom/how-to-find-an-internship-youll-value" TargetMode="External"/><Relationship Id="rId5" Type="http://schemas.openxmlformats.org/officeDocument/2006/relationships/hyperlink" Target="mailto:smbrooks@graniteschools.or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1</cp:revision>
  <dcterms:created xsi:type="dcterms:W3CDTF">2016-03-09T04:57:00Z</dcterms:created>
  <dcterms:modified xsi:type="dcterms:W3CDTF">2016-03-09T05:30:00Z</dcterms:modified>
</cp:coreProperties>
</file>