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 xml:space="preserve">Institute of Engineering &amp; Management</w:t>
      </w:r>
      <w:r>
        <w:rPr>
          <w:rFonts w:ascii="Times New Roman" w:hAnsi="Times New Roman" w:cs="Times New Roman"/>
          <w:b/>
          <w:sz w:val="48"/>
        </w:rPr>
      </w:r>
      <w:r>
        <w:rPr>
          <w:rFonts w:ascii="Times New Roman" w:hAnsi="Times New Roman" w:cs="Times New Roman"/>
          <w:b/>
          <w:sz w:val="4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lang w:val="en-IN" w:eastAsia="en-I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38475" cy="2414654"/>
                <wp:effectExtent l="19050" t="0" r="9525" b="0"/>
                <wp:docPr id="1" name="Picture 1" descr="C:\Users\Buddhadeb\Downloads\iem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0680082" name="Picture 1" descr="C:\Users\Buddhadeb\Downloads\iem_logo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038472" cy="24146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39.25pt;height:190.13pt;mso-wrap-distance-left:0.00pt;mso-wrap-distance-top:0.00pt;mso-wrap-distance-right:0.00pt;mso-wrap-distance-bottom:0.00pt;z-index:1;" stroked="f" strokeweight="0.75pt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48"/>
        </w:rPr>
      </w:r>
      <w:r>
        <w:rPr>
          <w:rFonts w:ascii="Times New Roman" w:hAnsi="Times New Roman" w:cs="Times New Roman"/>
          <w:b/>
          <w:sz w:val="48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Department of Computer Science &amp; Engineering</w:t>
      </w:r>
      <w:r>
        <w:rPr>
          <w:rFonts w:ascii="Times New Roman" w:hAnsi="Times New Roman" w:cs="Times New Roman"/>
          <w:b/>
          <w:sz w:val="36"/>
          <w:szCs w:val="36"/>
          <w:u w:val="single"/>
        </w:rPr>
      </w:r>
      <w:r>
        <w:rPr>
          <w:rFonts w:ascii="Times New Roman" w:hAnsi="Times New Roman" w:cs="Times New Roman"/>
          <w:b/>
          <w:sz w:val="36"/>
          <w:szCs w:val="36"/>
          <w:u w:val="singl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Paper Name: </w:t>
      </w:r>
      <w:r>
        <w:rPr>
          <w:rFonts w:ascii="Times New Roman" w:hAnsi="Times New Roman" w:cs="Times New Roman"/>
          <w:b/>
          <w:sz w:val="36"/>
          <w:szCs w:val="36"/>
        </w:rPr>
        <w:t xml:space="preserve">Analog Electronic Circuits</w:t>
      </w:r>
      <w:r>
        <w:rPr>
          <w:rFonts w:ascii="Times New Roman" w:hAnsi="Times New Roman" w:cs="Times New Roman"/>
          <w:b/>
          <w:sz w:val="36"/>
          <w:szCs w:val="36"/>
        </w:rPr>
        <w:t xml:space="preserve"> Lab</w:t>
      </w:r>
      <w:r>
        <w:rPr>
          <w:rFonts w:ascii="Times New Roman" w:hAnsi="Times New Roman" w:cs="Times New Roman"/>
          <w:b/>
          <w:sz w:val="36"/>
          <w:szCs w:val="36"/>
        </w:rPr>
      </w:r>
      <w:r>
        <w:rPr>
          <w:rFonts w:ascii="Times New Roman" w:hAnsi="Times New Roman" w:cs="Times New Roman"/>
          <w:b/>
          <w:sz w:val="36"/>
          <w:szCs w:val="36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Paper Code: </w:t>
      </w:r>
      <w:r>
        <w:rPr>
          <w:rFonts w:ascii="Times New Roman" w:hAnsi="Times New Roman" w:cs="Times New Roman"/>
          <w:b/>
          <w:sz w:val="36"/>
          <w:szCs w:val="36"/>
        </w:rPr>
        <w:t xml:space="preserve">ESC391</w:t>
      </w:r>
      <w:r>
        <w:rPr>
          <w:rFonts w:ascii="Times New Roman" w:hAnsi="Times New Roman" w:cs="Times New Roman"/>
          <w:b/>
          <w:sz w:val="36"/>
          <w:szCs w:val="36"/>
        </w:rPr>
      </w:r>
      <w:r>
        <w:rPr>
          <w:rFonts w:ascii="Times New Roman" w:hAnsi="Times New Roman" w:cs="Times New Roman"/>
          <w:b/>
          <w:sz w:val="36"/>
          <w:szCs w:val="36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40"/>
          <w:szCs w:val="20"/>
        </w:rPr>
      </w:pPr>
      <w:r>
        <w:rPr>
          <w:rFonts w:ascii="Times New Roman" w:hAnsi="Times New Roman" w:cs="Times New Roman"/>
          <w:b/>
          <w:sz w:val="40"/>
          <w:szCs w:val="20"/>
        </w:rPr>
        <w:t xml:space="preserve">B. Tech</w:t>
      </w:r>
      <w:r>
        <w:rPr>
          <w:rFonts w:ascii="Times New Roman" w:hAnsi="Times New Roman" w:cs="Times New Roman"/>
          <w:b/>
          <w:sz w:val="40"/>
          <w:szCs w:val="20"/>
        </w:rPr>
      </w:r>
      <w:r>
        <w:rPr>
          <w:rFonts w:ascii="Times New Roman" w:hAnsi="Times New Roman" w:cs="Times New Roman"/>
          <w:b/>
          <w:sz w:val="40"/>
          <w:szCs w:val="20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40"/>
          <w:szCs w:val="20"/>
        </w:rPr>
      </w:pPr>
      <w:r>
        <w:rPr>
          <w:rFonts w:ascii="Times New Roman" w:hAnsi="Times New Roman" w:cs="Times New Roman"/>
          <w:b/>
          <w:sz w:val="40"/>
          <w:szCs w:val="20"/>
        </w:rPr>
        <w:t xml:space="preserve">2</w:t>
      </w:r>
      <w:r>
        <w:rPr>
          <w:rFonts w:ascii="Times New Roman" w:hAnsi="Times New Roman" w:cs="Times New Roman"/>
          <w:b/>
          <w:sz w:val="40"/>
          <w:szCs w:val="20"/>
          <w:vertAlign w:val="superscript"/>
        </w:rPr>
        <w:t xml:space="preserve">nd</w:t>
      </w:r>
      <w:r>
        <w:rPr>
          <w:rFonts w:ascii="Times New Roman" w:hAnsi="Times New Roman" w:cs="Times New Roman"/>
          <w:b/>
          <w:sz w:val="40"/>
          <w:szCs w:val="20"/>
        </w:rPr>
        <w:t xml:space="preserve"> </w:t>
      </w:r>
      <w:r>
        <w:rPr>
          <w:rFonts w:ascii="Times New Roman" w:hAnsi="Times New Roman" w:cs="Times New Roman"/>
          <w:b/>
          <w:sz w:val="40"/>
          <w:szCs w:val="20"/>
        </w:rPr>
        <w:t xml:space="preserve">year </w:t>
      </w:r>
      <w:r>
        <w:rPr>
          <w:rFonts w:ascii="Times New Roman" w:hAnsi="Times New Roman" w:cs="Times New Roman"/>
          <w:b/>
          <w:sz w:val="40"/>
          <w:szCs w:val="20"/>
        </w:rPr>
        <w:t xml:space="preserve">3</w:t>
      </w:r>
      <w:r>
        <w:rPr>
          <w:rFonts w:ascii="Times New Roman" w:hAnsi="Times New Roman" w:cs="Times New Roman"/>
          <w:b/>
          <w:sz w:val="40"/>
          <w:szCs w:val="20"/>
          <w:vertAlign w:val="superscript"/>
        </w:rPr>
        <w:t xml:space="preserve">rd</w:t>
      </w:r>
      <w:r>
        <w:rPr>
          <w:rFonts w:ascii="Times New Roman" w:hAnsi="Times New Roman" w:cs="Times New Roman"/>
          <w:b/>
          <w:sz w:val="40"/>
          <w:szCs w:val="20"/>
        </w:rPr>
        <w:t xml:space="preserve"> </w:t>
      </w:r>
      <w:r>
        <w:rPr>
          <w:rFonts w:ascii="Times New Roman" w:hAnsi="Times New Roman" w:cs="Times New Roman"/>
          <w:b/>
          <w:sz w:val="40"/>
          <w:szCs w:val="20"/>
        </w:rPr>
        <w:t xml:space="preserve"> Semester</w:t>
      </w:r>
      <w:r>
        <w:rPr>
          <w:rFonts w:ascii="Times New Roman" w:hAnsi="Times New Roman" w:cs="Times New Roman"/>
          <w:b/>
          <w:sz w:val="40"/>
          <w:szCs w:val="20"/>
        </w:rPr>
      </w:r>
      <w:r>
        <w:rPr>
          <w:rFonts w:ascii="Times New Roman" w:hAnsi="Times New Roman" w:cs="Times New Roman"/>
          <w:b/>
          <w:sz w:val="40"/>
          <w:szCs w:val="20"/>
        </w:rPr>
      </w:r>
    </w:p>
    <w:p>
      <w:pPr>
        <w:pBdr/>
        <w:spacing/>
        <w:ind/>
        <w:rPr>
          <w:rFonts w:ascii="Times New Roman" w:hAnsi="Times New Roman" w:cs="Times New Roman"/>
          <w:b/>
          <w:sz w:val="40"/>
          <w:szCs w:val="20"/>
        </w:rPr>
      </w:pPr>
      <w:r>
        <w:rPr>
          <w:rFonts w:ascii="Times New Roman" w:hAnsi="Times New Roman" w:cs="Times New Roman"/>
          <w:b/>
          <w:sz w:val="40"/>
          <w:szCs w:val="20"/>
        </w:rPr>
        <w:t xml:space="preserve">Name:</w:t>
      </w:r>
      <w:r>
        <w:rPr>
          <w:rFonts w:ascii="Times New Roman" w:hAnsi="Times New Roman" w:cs="Times New Roman"/>
          <w:b/>
          <w:sz w:val="40"/>
          <w:szCs w:val="20"/>
        </w:rPr>
        <w:t xml:space="preserve"> Debarghaya Mitra</w:t>
      </w:r>
      <w:r>
        <w:rPr>
          <w:rFonts w:ascii="Times New Roman" w:hAnsi="Times New Roman" w:cs="Times New Roman"/>
          <w:b/>
          <w:sz w:val="40"/>
          <w:szCs w:val="20"/>
        </w:rPr>
      </w:r>
      <w:r>
        <w:rPr>
          <w:rFonts w:ascii="Times New Roman" w:hAnsi="Times New Roman" w:cs="Times New Roman"/>
          <w:b/>
          <w:sz w:val="40"/>
          <w:szCs w:val="20"/>
        </w:rPr>
      </w:r>
    </w:p>
    <w:p>
      <w:pPr>
        <w:pBdr/>
        <w:spacing/>
        <w:ind/>
        <w:rPr>
          <w:rFonts w:ascii="Times New Roman" w:hAnsi="Times New Roman" w:cs="Times New Roman"/>
          <w:b/>
          <w:sz w:val="40"/>
          <w:szCs w:val="20"/>
        </w:rPr>
      </w:pPr>
      <w:r>
        <w:rPr>
          <w:rFonts w:ascii="Times New Roman" w:hAnsi="Times New Roman" w:cs="Times New Roman"/>
          <w:b/>
          <w:sz w:val="40"/>
          <w:szCs w:val="20"/>
        </w:rPr>
        <w:t xml:space="preserve">Class Roll No.: 248</w:t>
      </w:r>
      <w:r>
        <w:rPr>
          <w:rFonts w:ascii="Times New Roman" w:hAnsi="Times New Roman" w:cs="Times New Roman"/>
          <w:b/>
          <w:sz w:val="40"/>
          <w:szCs w:val="20"/>
        </w:rPr>
      </w:r>
      <w:r>
        <w:rPr>
          <w:rFonts w:ascii="Times New Roman" w:hAnsi="Times New Roman" w:cs="Times New Roman"/>
          <w:b/>
          <w:sz w:val="40"/>
          <w:szCs w:val="20"/>
        </w:rPr>
      </w:r>
    </w:p>
    <w:p>
      <w:pPr>
        <w:pBdr/>
        <w:spacing/>
        <w:ind/>
        <w:rPr>
          <w:rFonts w:ascii="Times New Roman" w:hAnsi="Times New Roman" w:cs="Times New Roman"/>
          <w:b/>
          <w:sz w:val="40"/>
          <w:szCs w:val="20"/>
        </w:rPr>
      </w:pPr>
      <w:r>
        <w:rPr>
          <w:rFonts w:ascii="Times New Roman" w:hAnsi="Times New Roman" w:cs="Times New Roman"/>
          <w:b/>
          <w:sz w:val="40"/>
          <w:szCs w:val="20"/>
        </w:rPr>
        <w:t xml:space="preserve">Enrollment No.: 12024052002215</w:t>
      </w:r>
      <w:r>
        <w:rPr>
          <w:rFonts w:ascii="Times New Roman" w:hAnsi="Times New Roman" w:cs="Times New Roman"/>
          <w:b/>
          <w:sz w:val="40"/>
          <w:szCs w:val="20"/>
        </w:rPr>
      </w:r>
      <w:r>
        <w:rPr>
          <w:rFonts w:ascii="Times New Roman" w:hAnsi="Times New Roman" w:cs="Times New Roman"/>
          <w:b/>
          <w:sz w:val="40"/>
          <w:szCs w:val="20"/>
        </w:rPr>
      </w:r>
    </w:p>
    <w:p>
      <w:pPr>
        <w:pBdr/>
        <w:spacing/>
        <w:ind/>
        <w:rPr>
          <w:rFonts w:ascii="Times New Roman" w:hAnsi="Times New Roman" w:cs="Times New Roman"/>
          <w:b/>
          <w:sz w:val="40"/>
          <w:szCs w:val="20"/>
        </w:rPr>
      </w:pPr>
      <w:r>
        <w:rPr>
          <w:rFonts w:ascii="Times New Roman" w:hAnsi="Times New Roman" w:cs="Times New Roman"/>
          <w:b/>
          <w:sz w:val="40"/>
          <w:szCs w:val="20"/>
        </w:rPr>
      </w:r>
      <w:r>
        <w:rPr>
          <w:rFonts w:ascii="Times New Roman" w:hAnsi="Times New Roman" w:cs="Times New Roman"/>
          <w:b/>
          <w:sz w:val="40"/>
          <w:szCs w:val="20"/>
        </w:rPr>
      </w:r>
      <w:r>
        <w:rPr>
          <w:rFonts w:ascii="Times New Roman" w:hAnsi="Times New Roman" w:cs="Times New Roman"/>
          <w:b/>
          <w:sz w:val="40"/>
          <w:szCs w:val="20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20"/>
        </w:rPr>
      </w:r>
      <w:r>
        <w:rPr>
          <w:rFonts w:ascii="Times New Roman" w:hAnsi="Times New Roman" w:cs="Times New Roman"/>
          <w:b/>
          <w:sz w:val="40"/>
          <w:szCs w:val="20"/>
        </w:rPr>
      </w:r>
      <w:r>
        <w:rPr>
          <w:rFonts w:ascii="Times New Roman" w:hAnsi="Times New Roman" w:cs="Times New Roman"/>
          <w:b/>
          <w:sz w:val="40"/>
          <w:szCs w:val="20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20"/>
        </w:rPr>
      </w:r>
      <w:r>
        <w:rPr>
          <w:rFonts w:ascii="Times New Roman" w:hAnsi="Times New Roman" w:cs="Times New Roman"/>
          <w:b/>
          <w:sz w:val="40"/>
          <w:szCs w:val="20"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 xml:space="preserve">Institute of Engineering &amp; Management</w:t>
      </w:r>
      <w:r>
        <w:rPr>
          <w:rFonts w:ascii="Times New Roman" w:hAnsi="Times New Roman" w:cs="Times New Roman"/>
          <w:b/>
          <w:sz w:val="48"/>
        </w:rPr>
      </w:r>
      <w:r>
        <w:rPr>
          <w:rFonts w:ascii="Times New Roman" w:hAnsi="Times New Roman" w:cs="Times New Roman"/>
          <w:b/>
          <w:sz w:val="4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lang w:val="en-IN" w:eastAsia="en-I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38475" cy="2414654"/>
                <wp:effectExtent l="19050" t="0" r="9525" b="0"/>
                <wp:docPr id="2" name="Picture 1" descr="C:\Users\Buddhadeb\Downloads\iem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0680082" name="Picture 1" descr="C:\Users\Buddhadeb\Downloads\iem_logo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038472" cy="24146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39.25pt;height:190.13pt;mso-wrap-distance-left:0.00pt;mso-wrap-distance-top:0.00pt;mso-wrap-distance-right:0.00pt;mso-wrap-distance-bottom:0.00pt;z-index:1;" stroked="f" strokeweight="0.75pt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48"/>
        </w:rPr>
      </w:r>
      <w:r>
        <w:rPr>
          <w:rFonts w:ascii="Times New Roman" w:hAnsi="Times New Roman" w:cs="Times New Roman"/>
          <w:b/>
          <w:sz w:val="48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Department of Computer Science &amp; Engineering</w:t>
      </w:r>
      <w:r>
        <w:rPr>
          <w:rFonts w:ascii="Times New Roman" w:hAnsi="Times New Roman" w:cs="Times New Roman"/>
          <w:b/>
          <w:sz w:val="36"/>
          <w:szCs w:val="36"/>
          <w:u w:val="single"/>
        </w:rPr>
      </w:r>
      <w:r>
        <w:rPr>
          <w:rFonts w:ascii="Times New Roman" w:hAnsi="Times New Roman" w:cs="Times New Roman"/>
          <w:b/>
          <w:sz w:val="36"/>
          <w:szCs w:val="36"/>
          <w:u w:val="singl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Paper Name: </w:t>
      </w:r>
      <w:r>
        <w:rPr>
          <w:rFonts w:ascii="Times New Roman" w:hAnsi="Times New Roman" w:cs="Times New Roman"/>
          <w:b/>
          <w:sz w:val="36"/>
          <w:szCs w:val="36"/>
        </w:rPr>
        <w:t xml:space="preserve">Digital Electronics</w:t>
      </w:r>
      <w:r>
        <w:rPr>
          <w:rFonts w:ascii="Times New Roman" w:hAnsi="Times New Roman" w:cs="Times New Roman"/>
          <w:b/>
          <w:sz w:val="36"/>
          <w:szCs w:val="36"/>
        </w:rPr>
        <w:t xml:space="preserve"> Lab</w:t>
      </w:r>
      <w:r>
        <w:rPr>
          <w:rFonts w:ascii="Times New Roman" w:hAnsi="Times New Roman" w:cs="Times New Roman"/>
          <w:b/>
          <w:sz w:val="36"/>
          <w:szCs w:val="36"/>
        </w:rPr>
      </w:r>
      <w:r>
        <w:rPr>
          <w:rFonts w:ascii="Times New Roman" w:hAnsi="Times New Roman" w:cs="Times New Roman"/>
          <w:b/>
          <w:sz w:val="36"/>
          <w:szCs w:val="36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Paper Code: </w:t>
      </w:r>
      <w:r>
        <w:rPr>
          <w:rFonts w:ascii="Times New Roman" w:hAnsi="Times New Roman" w:cs="Times New Roman"/>
          <w:b/>
          <w:sz w:val="36"/>
          <w:szCs w:val="36"/>
        </w:rPr>
        <w:t xml:space="preserve">ESC392</w:t>
      </w:r>
      <w:r>
        <w:rPr>
          <w:rFonts w:ascii="Times New Roman" w:hAnsi="Times New Roman" w:cs="Times New Roman"/>
          <w:b/>
          <w:sz w:val="36"/>
          <w:szCs w:val="36"/>
        </w:rPr>
      </w:r>
      <w:r>
        <w:rPr>
          <w:rFonts w:ascii="Times New Roman" w:hAnsi="Times New Roman" w:cs="Times New Roman"/>
          <w:b/>
          <w:sz w:val="36"/>
          <w:szCs w:val="36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40"/>
          <w:szCs w:val="20"/>
        </w:rPr>
      </w:pPr>
      <w:r>
        <w:rPr>
          <w:rFonts w:ascii="Times New Roman" w:hAnsi="Times New Roman" w:cs="Times New Roman"/>
          <w:b/>
          <w:sz w:val="40"/>
          <w:szCs w:val="20"/>
        </w:rPr>
        <w:t xml:space="preserve">B. Tech</w:t>
      </w:r>
      <w:r>
        <w:rPr>
          <w:rFonts w:ascii="Times New Roman" w:hAnsi="Times New Roman" w:cs="Times New Roman"/>
          <w:b/>
          <w:sz w:val="40"/>
          <w:szCs w:val="20"/>
        </w:rPr>
      </w:r>
      <w:r>
        <w:rPr>
          <w:rFonts w:ascii="Times New Roman" w:hAnsi="Times New Roman" w:cs="Times New Roman"/>
          <w:b/>
          <w:sz w:val="40"/>
          <w:szCs w:val="20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40"/>
          <w:szCs w:val="20"/>
        </w:rPr>
      </w:pPr>
      <w:r>
        <w:rPr>
          <w:rFonts w:ascii="Times New Roman" w:hAnsi="Times New Roman" w:cs="Times New Roman"/>
          <w:b/>
          <w:sz w:val="40"/>
          <w:szCs w:val="20"/>
        </w:rPr>
        <w:t xml:space="preserve">2</w:t>
      </w:r>
      <w:r>
        <w:rPr>
          <w:rFonts w:ascii="Times New Roman" w:hAnsi="Times New Roman" w:cs="Times New Roman"/>
          <w:b/>
          <w:sz w:val="40"/>
          <w:szCs w:val="20"/>
          <w:vertAlign w:val="superscript"/>
        </w:rPr>
        <w:t xml:space="preserve">nd</w:t>
      </w:r>
      <w:r>
        <w:rPr>
          <w:rFonts w:ascii="Times New Roman" w:hAnsi="Times New Roman" w:cs="Times New Roman"/>
          <w:b/>
          <w:sz w:val="40"/>
          <w:szCs w:val="20"/>
        </w:rPr>
        <w:t xml:space="preserve"> </w:t>
      </w:r>
      <w:r>
        <w:rPr>
          <w:rFonts w:ascii="Times New Roman" w:hAnsi="Times New Roman" w:cs="Times New Roman"/>
          <w:b/>
          <w:sz w:val="40"/>
          <w:szCs w:val="20"/>
        </w:rPr>
        <w:t xml:space="preserve">year </w:t>
      </w:r>
      <w:r>
        <w:rPr>
          <w:rFonts w:ascii="Times New Roman" w:hAnsi="Times New Roman" w:cs="Times New Roman"/>
          <w:b/>
          <w:sz w:val="40"/>
          <w:szCs w:val="20"/>
        </w:rPr>
        <w:t xml:space="preserve">3</w:t>
      </w:r>
      <w:r>
        <w:rPr>
          <w:rFonts w:ascii="Times New Roman" w:hAnsi="Times New Roman" w:cs="Times New Roman"/>
          <w:b/>
          <w:sz w:val="40"/>
          <w:szCs w:val="20"/>
          <w:vertAlign w:val="superscript"/>
        </w:rPr>
        <w:t xml:space="preserve">rd</w:t>
      </w:r>
      <w:r>
        <w:rPr>
          <w:rFonts w:ascii="Times New Roman" w:hAnsi="Times New Roman" w:cs="Times New Roman"/>
          <w:b/>
          <w:sz w:val="40"/>
          <w:szCs w:val="20"/>
        </w:rPr>
        <w:t xml:space="preserve"> </w:t>
      </w:r>
      <w:r>
        <w:rPr>
          <w:rFonts w:ascii="Times New Roman" w:hAnsi="Times New Roman" w:cs="Times New Roman"/>
          <w:b/>
          <w:sz w:val="40"/>
          <w:szCs w:val="20"/>
        </w:rPr>
        <w:t xml:space="preserve"> Semester</w:t>
      </w:r>
      <w:r>
        <w:rPr>
          <w:rFonts w:ascii="Times New Roman" w:hAnsi="Times New Roman" w:cs="Times New Roman"/>
          <w:b/>
          <w:sz w:val="40"/>
          <w:szCs w:val="20"/>
        </w:rPr>
      </w:r>
      <w:r>
        <w:rPr>
          <w:rFonts w:ascii="Times New Roman" w:hAnsi="Times New Roman" w:cs="Times New Roman"/>
          <w:b/>
          <w:sz w:val="40"/>
          <w:szCs w:val="20"/>
        </w:rPr>
      </w:r>
    </w:p>
    <w:p>
      <w:pPr>
        <w:pBdr/>
        <w:spacing/>
        <w:ind/>
        <w:rPr>
          <w:rFonts w:ascii="Times New Roman" w:hAnsi="Times New Roman" w:cs="Times New Roman"/>
          <w:b/>
          <w:sz w:val="40"/>
          <w:szCs w:val="20"/>
        </w:rPr>
      </w:pPr>
      <w:r>
        <w:rPr>
          <w:rFonts w:ascii="Times New Roman" w:hAnsi="Times New Roman" w:cs="Times New Roman"/>
          <w:b/>
          <w:sz w:val="40"/>
          <w:szCs w:val="20"/>
        </w:rPr>
        <w:t xml:space="preserve">Name:</w:t>
      </w:r>
      <w:r>
        <w:rPr>
          <w:rFonts w:ascii="Times New Roman" w:hAnsi="Times New Roman" w:cs="Times New Roman"/>
          <w:b/>
          <w:sz w:val="40"/>
          <w:szCs w:val="20"/>
        </w:rPr>
        <w:t xml:space="preserve"> Debarghaya Mitra</w:t>
      </w:r>
      <w:r>
        <w:rPr>
          <w:rFonts w:ascii="Times New Roman" w:hAnsi="Times New Roman" w:cs="Times New Roman"/>
          <w:b/>
          <w:sz w:val="40"/>
          <w:szCs w:val="20"/>
        </w:rPr>
      </w:r>
      <w:r>
        <w:rPr>
          <w:rFonts w:ascii="Times New Roman" w:hAnsi="Times New Roman" w:cs="Times New Roman"/>
          <w:b/>
          <w:sz w:val="40"/>
          <w:szCs w:val="20"/>
        </w:rPr>
      </w:r>
    </w:p>
    <w:p>
      <w:pPr>
        <w:pBdr/>
        <w:spacing/>
        <w:ind/>
        <w:rPr>
          <w:rFonts w:ascii="Times New Roman" w:hAnsi="Times New Roman" w:cs="Times New Roman"/>
          <w:b/>
          <w:sz w:val="40"/>
          <w:szCs w:val="20"/>
        </w:rPr>
      </w:pPr>
      <w:r>
        <w:rPr>
          <w:rFonts w:ascii="Times New Roman" w:hAnsi="Times New Roman" w:cs="Times New Roman"/>
          <w:b/>
          <w:sz w:val="40"/>
          <w:szCs w:val="20"/>
        </w:rPr>
        <w:t xml:space="preserve">Class Roll No.: 248</w:t>
      </w:r>
      <w:r>
        <w:rPr>
          <w:rFonts w:ascii="Times New Roman" w:hAnsi="Times New Roman" w:cs="Times New Roman"/>
          <w:b/>
          <w:sz w:val="40"/>
          <w:szCs w:val="20"/>
        </w:rPr>
      </w:r>
      <w:r>
        <w:rPr>
          <w:rFonts w:ascii="Times New Roman" w:hAnsi="Times New Roman" w:cs="Times New Roman"/>
          <w:b/>
          <w:sz w:val="40"/>
          <w:szCs w:val="20"/>
        </w:rPr>
      </w:r>
    </w:p>
    <w:p>
      <w:pPr>
        <w:pBdr/>
        <w:spacing/>
        <w:ind/>
        <w:rPr>
          <w:rFonts w:ascii="Times New Roman" w:hAnsi="Times New Roman" w:cs="Times New Roman"/>
          <w:b/>
          <w:sz w:val="40"/>
          <w:szCs w:val="20"/>
        </w:rPr>
      </w:pPr>
      <w:r>
        <w:rPr>
          <w:rFonts w:ascii="Times New Roman" w:hAnsi="Times New Roman" w:cs="Times New Roman"/>
          <w:b/>
          <w:sz w:val="40"/>
          <w:szCs w:val="20"/>
        </w:rPr>
        <w:t xml:space="preserve">Enrollment No.: 12024052002215</w:t>
      </w:r>
      <w:r>
        <w:rPr>
          <w:rFonts w:ascii="Times New Roman" w:hAnsi="Times New Roman" w:cs="Times New Roman"/>
          <w:b/>
          <w:sz w:val="40"/>
          <w:szCs w:val="20"/>
        </w:rPr>
      </w:r>
      <w:r>
        <w:rPr>
          <w:rFonts w:ascii="Times New Roman" w:hAnsi="Times New Roman" w:cs="Times New Roman"/>
          <w:b/>
          <w:sz w:val="40"/>
          <w:szCs w:val="20"/>
        </w:rPr>
      </w:r>
    </w:p>
    <w:p>
      <w:pPr>
        <w:pBdr/>
        <w:spacing/>
        <w:ind/>
        <w:rPr>
          <w:rFonts w:ascii="Times New Roman" w:hAnsi="Times New Roman" w:cs="Times New Roman"/>
          <w:b/>
          <w:sz w:val="40"/>
          <w:szCs w:val="20"/>
        </w:rPr>
      </w:pPr>
      <w:r>
        <w:rPr>
          <w:rFonts w:ascii="Times New Roman" w:hAnsi="Times New Roman" w:cs="Times New Roman"/>
          <w:b/>
          <w:sz w:val="40"/>
          <w:szCs w:val="20"/>
        </w:rPr>
      </w:r>
      <w:r>
        <w:rPr>
          <w:rFonts w:ascii="Times New Roman" w:hAnsi="Times New Roman" w:cs="Times New Roman"/>
          <w:b/>
          <w:sz w:val="40"/>
          <w:szCs w:val="20"/>
        </w:rPr>
      </w:r>
      <w:r>
        <w:rPr>
          <w:rFonts w:ascii="Times New Roman" w:hAnsi="Times New Roman" w:cs="Times New Roman"/>
          <w:b/>
          <w:sz w:val="40"/>
          <w:szCs w:val="20"/>
        </w:rPr>
      </w:r>
    </w:p>
    <w:p>
      <w:pPr>
        <w:pBdr/>
        <w:spacing/>
        <w:ind/>
        <w:rPr>
          <w:rFonts w:ascii="Times New Roman" w:hAnsi="Times New Roman" w:cs="Times New Roman"/>
          <w:b/>
          <w:sz w:val="40"/>
          <w:szCs w:val="20"/>
        </w:rPr>
      </w:pPr>
      <w:r>
        <w:rPr>
          <w:rFonts w:ascii="Times New Roman" w:hAnsi="Times New Roman" w:cs="Times New Roman"/>
          <w:b/>
          <w:sz w:val="40"/>
          <w:szCs w:val="20"/>
        </w:rPr>
      </w:r>
      <w:r>
        <w:rPr>
          <w:rFonts w:ascii="Times New Roman" w:hAnsi="Times New Roman" w:cs="Times New Roman"/>
          <w:b/>
          <w:sz w:val="40"/>
          <w:szCs w:val="20"/>
        </w:rPr>
      </w:r>
      <w:r>
        <w:rPr>
          <w:rFonts w:ascii="Times New Roman" w:hAnsi="Times New Roman" w:cs="Times New Roman"/>
          <w:b/>
          <w:sz w:val="40"/>
          <w:szCs w:val="20"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 Light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7">
    <w:name w:val="Heading 1"/>
    <w:basedOn w:val="886"/>
    <w:next w:val="886"/>
    <w:link w:val="8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8">
    <w:name w:val="Heading 2"/>
    <w:basedOn w:val="886"/>
    <w:next w:val="886"/>
    <w:link w:val="83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9">
    <w:name w:val="Heading 3"/>
    <w:basedOn w:val="886"/>
    <w:next w:val="886"/>
    <w:link w:val="83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0">
    <w:name w:val="Heading 4"/>
    <w:basedOn w:val="886"/>
    <w:next w:val="886"/>
    <w:link w:val="84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1">
    <w:name w:val="Heading 5"/>
    <w:basedOn w:val="886"/>
    <w:next w:val="886"/>
    <w:link w:val="84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2">
    <w:name w:val="Heading 6"/>
    <w:basedOn w:val="886"/>
    <w:next w:val="886"/>
    <w:link w:val="84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3">
    <w:name w:val="Heading 7"/>
    <w:basedOn w:val="886"/>
    <w:next w:val="886"/>
    <w:link w:val="84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4">
    <w:name w:val="Heading 8"/>
    <w:basedOn w:val="886"/>
    <w:next w:val="886"/>
    <w:link w:val="84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5">
    <w:name w:val="Heading 9"/>
    <w:basedOn w:val="886"/>
    <w:next w:val="886"/>
    <w:link w:val="84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6" w:default="1">
    <w:name w:val="Default Paragraph Font"/>
    <w:uiPriority w:val="1"/>
    <w:semiHidden/>
    <w:unhideWhenUsed/>
    <w:pPr>
      <w:pBdr/>
      <w:spacing/>
      <w:ind/>
    </w:pPr>
  </w:style>
  <w:style w:type="character" w:styleId="837">
    <w:name w:val="Heading 1 Char"/>
    <w:basedOn w:val="836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8">
    <w:name w:val="Heading 2 Char"/>
    <w:basedOn w:val="836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9">
    <w:name w:val="Heading 3 Char"/>
    <w:basedOn w:val="836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0">
    <w:name w:val="Heading 4 Char"/>
    <w:basedOn w:val="836"/>
    <w:link w:val="8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1">
    <w:name w:val="Heading 5 Char"/>
    <w:basedOn w:val="836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2">
    <w:name w:val="Heading 6 Char"/>
    <w:basedOn w:val="836"/>
    <w:link w:val="8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3">
    <w:name w:val="Heading 7 Char"/>
    <w:basedOn w:val="836"/>
    <w:link w:val="8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4">
    <w:name w:val="Heading 8 Char"/>
    <w:basedOn w:val="836"/>
    <w:link w:val="8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5">
    <w:name w:val="Heading 9 Char"/>
    <w:basedOn w:val="836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6">
    <w:name w:val="Title"/>
    <w:basedOn w:val="886"/>
    <w:next w:val="886"/>
    <w:link w:val="84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7">
    <w:name w:val="Title Char"/>
    <w:basedOn w:val="836"/>
    <w:link w:val="84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8">
    <w:name w:val="Subtitle"/>
    <w:basedOn w:val="886"/>
    <w:next w:val="886"/>
    <w:link w:val="84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9">
    <w:name w:val="Subtitle Char"/>
    <w:basedOn w:val="836"/>
    <w:link w:val="84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0">
    <w:name w:val="Quote"/>
    <w:basedOn w:val="886"/>
    <w:next w:val="886"/>
    <w:link w:val="85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1">
    <w:name w:val="Quote Char"/>
    <w:basedOn w:val="836"/>
    <w:link w:val="85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Intense Emphasis"/>
    <w:basedOn w:val="83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3">
    <w:name w:val="Intense Quote"/>
    <w:basedOn w:val="886"/>
    <w:next w:val="886"/>
    <w:link w:val="85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4">
    <w:name w:val="Intense Quote Char"/>
    <w:basedOn w:val="836"/>
    <w:link w:val="8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5">
    <w:name w:val="Intense Reference"/>
    <w:basedOn w:val="83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6">
    <w:name w:val="Subtle Emphasis"/>
    <w:basedOn w:val="83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6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6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86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36"/>
    <w:link w:val="861"/>
    <w:uiPriority w:val="99"/>
    <w:pPr>
      <w:pBdr/>
      <w:spacing/>
      <w:ind/>
    </w:pPr>
  </w:style>
  <w:style w:type="paragraph" w:styleId="863">
    <w:name w:val="Footer"/>
    <w:basedOn w:val="886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36"/>
    <w:link w:val="863"/>
    <w:uiPriority w:val="99"/>
    <w:pPr>
      <w:pBdr/>
      <w:spacing/>
      <w:ind/>
    </w:pPr>
  </w:style>
  <w:style w:type="paragraph" w:styleId="865">
    <w:name w:val="Caption"/>
    <w:basedOn w:val="886"/>
    <w:next w:val="88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6">
    <w:name w:val="footnote text"/>
    <w:basedOn w:val="886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Footnote Text Char"/>
    <w:basedOn w:val="836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foot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paragraph" w:styleId="869">
    <w:name w:val="endnote text"/>
    <w:basedOn w:val="886"/>
    <w:link w:val="8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0">
    <w:name w:val="Endnote Text Char"/>
    <w:basedOn w:val="836"/>
    <w:link w:val="869"/>
    <w:uiPriority w:val="99"/>
    <w:semiHidden/>
    <w:pPr>
      <w:pBdr/>
      <w:spacing/>
      <w:ind/>
    </w:pPr>
    <w:rPr>
      <w:sz w:val="20"/>
      <w:szCs w:val="20"/>
    </w:rPr>
  </w:style>
  <w:style w:type="character" w:styleId="871">
    <w:name w:val="end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character" w:styleId="872">
    <w:name w:val="Hyperlink"/>
    <w:basedOn w:val="83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3">
    <w:name w:val="FollowedHyperlink"/>
    <w:basedOn w:val="83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4">
    <w:name w:val="toc 1"/>
    <w:basedOn w:val="886"/>
    <w:next w:val="886"/>
    <w:uiPriority w:val="39"/>
    <w:unhideWhenUsed/>
    <w:pPr>
      <w:pBdr/>
      <w:spacing w:after="100"/>
      <w:ind/>
    </w:pPr>
  </w:style>
  <w:style w:type="paragraph" w:styleId="875">
    <w:name w:val="toc 2"/>
    <w:basedOn w:val="886"/>
    <w:next w:val="886"/>
    <w:uiPriority w:val="39"/>
    <w:unhideWhenUsed/>
    <w:pPr>
      <w:pBdr/>
      <w:spacing w:after="100"/>
      <w:ind w:left="220"/>
    </w:pPr>
  </w:style>
  <w:style w:type="paragraph" w:styleId="876">
    <w:name w:val="toc 3"/>
    <w:basedOn w:val="886"/>
    <w:next w:val="886"/>
    <w:uiPriority w:val="39"/>
    <w:unhideWhenUsed/>
    <w:pPr>
      <w:pBdr/>
      <w:spacing w:after="100"/>
      <w:ind w:left="440"/>
    </w:pPr>
  </w:style>
  <w:style w:type="paragraph" w:styleId="877">
    <w:name w:val="toc 4"/>
    <w:basedOn w:val="886"/>
    <w:next w:val="886"/>
    <w:uiPriority w:val="39"/>
    <w:unhideWhenUsed/>
    <w:pPr>
      <w:pBdr/>
      <w:spacing w:after="100"/>
      <w:ind w:left="660"/>
    </w:pPr>
  </w:style>
  <w:style w:type="paragraph" w:styleId="878">
    <w:name w:val="toc 5"/>
    <w:basedOn w:val="886"/>
    <w:next w:val="886"/>
    <w:uiPriority w:val="39"/>
    <w:unhideWhenUsed/>
    <w:pPr>
      <w:pBdr/>
      <w:spacing w:after="100"/>
      <w:ind w:left="880"/>
    </w:pPr>
  </w:style>
  <w:style w:type="paragraph" w:styleId="879">
    <w:name w:val="toc 6"/>
    <w:basedOn w:val="886"/>
    <w:next w:val="886"/>
    <w:uiPriority w:val="39"/>
    <w:unhideWhenUsed/>
    <w:pPr>
      <w:pBdr/>
      <w:spacing w:after="100"/>
      <w:ind w:left="1100"/>
    </w:pPr>
  </w:style>
  <w:style w:type="paragraph" w:styleId="880">
    <w:name w:val="toc 7"/>
    <w:basedOn w:val="886"/>
    <w:next w:val="886"/>
    <w:uiPriority w:val="39"/>
    <w:unhideWhenUsed/>
    <w:pPr>
      <w:pBdr/>
      <w:spacing w:after="100"/>
      <w:ind w:left="1320"/>
    </w:pPr>
  </w:style>
  <w:style w:type="paragraph" w:styleId="881">
    <w:name w:val="toc 8"/>
    <w:basedOn w:val="886"/>
    <w:next w:val="886"/>
    <w:uiPriority w:val="39"/>
    <w:unhideWhenUsed/>
    <w:pPr>
      <w:pBdr/>
      <w:spacing w:after="100"/>
      <w:ind w:left="1540"/>
    </w:pPr>
  </w:style>
  <w:style w:type="paragraph" w:styleId="882">
    <w:name w:val="toc 9"/>
    <w:basedOn w:val="886"/>
    <w:next w:val="886"/>
    <w:uiPriority w:val="39"/>
    <w:unhideWhenUsed/>
    <w:pPr>
      <w:pBdr/>
      <w:spacing w:after="100"/>
      <w:ind w:left="1760"/>
    </w:pPr>
  </w:style>
  <w:style w:type="character" w:styleId="883">
    <w:name w:val="Placeholder Text"/>
    <w:basedOn w:val="836"/>
    <w:uiPriority w:val="99"/>
    <w:semiHidden/>
    <w:pPr>
      <w:pBdr/>
      <w:spacing/>
      <w:ind/>
    </w:pPr>
    <w:rPr>
      <w:color w:val="666666"/>
    </w:rPr>
  </w:style>
  <w:style w:type="paragraph" w:styleId="884">
    <w:name w:val="TOC Heading"/>
    <w:uiPriority w:val="39"/>
    <w:unhideWhenUsed/>
    <w:pPr>
      <w:pBdr/>
      <w:spacing/>
      <w:ind/>
    </w:pPr>
  </w:style>
  <w:style w:type="paragraph" w:styleId="885">
    <w:name w:val="table of figures"/>
    <w:basedOn w:val="886"/>
    <w:next w:val="886"/>
    <w:uiPriority w:val="99"/>
    <w:unhideWhenUsed/>
    <w:pPr>
      <w:pBdr/>
      <w:spacing w:after="0" w:afterAutospacing="0"/>
      <w:ind/>
    </w:pPr>
  </w:style>
  <w:style w:type="paragraph" w:styleId="886" w:default="1">
    <w:name w:val="Normal"/>
    <w:qFormat/>
    <w:pPr>
      <w:pBdr/>
      <w:spacing/>
      <w:ind/>
    </w:pPr>
  </w:style>
  <w:style w:type="table" w:styleId="88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8" w:default="1">
    <w:name w:val="No List"/>
    <w:uiPriority w:val="99"/>
    <w:semiHidden/>
    <w:unhideWhenUsed/>
    <w:pPr>
      <w:pBdr/>
      <w:spacing/>
      <w:ind/>
    </w:pPr>
  </w:style>
  <w:style w:type="paragraph" w:styleId="889">
    <w:name w:val="No Spacing"/>
    <w:basedOn w:val="886"/>
    <w:uiPriority w:val="1"/>
    <w:qFormat/>
    <w:pPr>
      <w:pBdr/>
      <w:spacing w:after="0" w:line="240" w:lineRule="auto"/>
      <w:ind/>
    </w:pPr>
  </w:style>
  <w:style w:type="paragraph" w:styleId="890">
    <w:name w:val="List Paragraph"/>
    <w:basedOn w:val="886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2025-07-17T19:15:59Z</dcterms:modified>
</cp:coreProperties>
</file>