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40FF" w14:textId="7E959C83" w:rsidR="00640CF2" w:rsidRDefault="00E82B85" w:rsidP="00E82B85">
      <w:pPr>
        <w:pStyle w:val="a4"/>
      </w:pPr>
      <w:r>
        <w:rPr>
          <w:lang w:val="en-US"/>
        </w:rPr>
        <w:t xml:space="preserve">PR </w:t>
      </w:r>
      <w:r>
        <w:t>стартапа</w:t>
      </w:r>
    </w:p>
    <w:p w14:paraId="4CA248EC" w14:textId="198A280C" w:rsidR="00E82B85" w:rsidRDefault="009C7CC3" w:rsidP="00E82B85">
      <w:r>
        <w:t>Потенциальные СМИ:</w:t>
      </w:r>
    </w:p>
    <w:p w14:paraId="642F01C4" w14:textId="5A19299C" w:rsidR="009C7CC3" w:rsidRDefault="009C7CC3" w:rsidP="009C7CC3">
      <w:pPr>
        <w:pStyle w:val="af3"/>
        <w:numPr>
          <w:ilvl w:val="0"/>
          <w:numId w:val="1"/>
        </w:numPr>
      </w:pPr>
      <w:proofErr w:type="spellStart"/>
      <w:r>
        <w:t>Хабр</w:t>
      </w:r>
      <w:proofErr w:type="spellEnd"/>
      <w:r>
        <w:t xml:space="preserve">: </w:t>
      </w:r>
      <w:r w:rsidR="00BB585E">
        <w:t>так как наш веб-платформа будет направлен на</w:t>
      </w:r>
      <w:r w:rsidR="0042655F">
        <w:t xml:space="preserve"> составление резюме для</w:t>
      </w:r>
      <w:r w:rsidR="00BB585E" w:rsidRPr="00BB585E">
        <w:t xml:space="preserve"> </w:t>
      </w:r>
      <w:r w:rsidR="00BB585E">
        <w:t xml:space="preserve">специалистов по </w:t>
      </w:r>
      <w:r w:rsidR="00BB585E">
        <w:rPr>
          <w:lang w:val="en-US"/>
        </w:rPr>
        <w:t>IT</w:t>
      </w:r>
      <w:r w:rsidR="00BB585E">
        <w:t xml:space="preserve">, а также по </w:t>
      </w:r>
      <w:r w:rsidR="00BB585E">
        <w:rPr>
          <w:lang w:val="en-US"/>
        </w:rPr>
        <w:t>Data</w:t>
      </w:r>
      <w:r w:rsidR="00BB585E" w:rsidRPr="00BB585E">
        <w:t xml:space="preserve"> </w:t>
      </w:r>
      <w:r w:rsidR="00BB585E">
        <w:rPr>
          <w:lang w:val="en-US"/>
        </w:rPr>
        <w:t>Science</w:t>
      </w:r>
      <w:r w:rsidR="00BB585E" w:rsidRPr="00BB585E">
        <w:t xml:space="preserve">, </w:t>
      </w:r>
      <w:r w:rsidR="00BB585E">
        <w:t xml:space="preserve">то </w:t>
      </w:r>
      <w:r w:rsidR="00AE0073">
        <w:t>стоит уделить внимание узконаправленные статьи в блогах.</w:t>
      </w:r>
    </w:p>
    <w:p w14:paraId="42BB3829" w14:textId="6B159213" w:rsidR="00AE0073" w:rsidRDefault="00AE0073" w:rsidP="009C7CC3">
      <w:pPr>
        <w:pStyle w:val="af3"/>
        <w:numPr>
          <w:ilvl w:val="0"/>
          <w:numId w:val="1"/>
        </w:numPr>
      </w:pPr>
      <w:r>
        <w:t xml:space="preserve">Специализированные веб-ресурсы для детей: так как большинство наши потенциальные клиенты веб-платформы – родители с детьми ОВЗ, то стоит уделить внимание </w:t>
      </w:r>
      <w:r w:rsidR="008676F9">
        <w:t>продвижением продукта через данному каналу.</w:t>
      </w:r>
    </w:p>
    <w:p w14:paraId="3591DE9C" w14:textId="68CECAA7" w:rsidR="008676F9" w:rsidRDefault="008676F9" w:rsidP="009C7CC3">
      <w:pPr>
        <w:pStyle w:val="af3"/>
        <w:numPr>
          <w:ilvl w:val="0"/>
          <w:numId w:val="1"/>
        </w:numPr>
      </w:pPr>
      <w:r>
        <w:t>Соц. сети: аналогичному специализированной веб-ресурсам для детей, но через сообщества в ВК и телеграмм-канале.</w:t>
      </w:r>
    </w:p>
    <w:p w14:paraId="481A292F" w14:textId="6041541D" w:rsidR="008676F9" w:rsidRDefault="008676F9" w:rsidP="008676F9"/>
    <w:p w14:paraId="4544C882" w14:textId="005F09BA" w:rsidR="008676F9" w:rsidRDefault="008676F9" w:rsidP="008676F9">
      <w:r>
        <w:t>Журналисты:</w:t>
      </w:r>
    </w:p>
    <w:p w14:paraId="5904C769" w14:textId="6560F813" w:rsidR="008676F9" w:rsidRDefault="00D90044" w:rsidP="008676F9">
      <w:pPr>
        <w:pStyle w:val="af3"/>
        <w:numPr>
          <w:ilvl w:val="0"/>
          <w:numId w:val="2"/>
        </w:numPr>
      </w:pPr>
      <w:r>
        <w:t>Различные детские психологи, которые имеют блог на различных веб-ресурсах или в соц. сетях.</w:t>
      </w:r>
    </w:p>
    <w:p w14:paraId="5FA50D9E" w14:textId="2857D6B0" w:rsidR="007355AA" w:rsidRDefault="00C95A81" w:rsidP="008676F9">
      <w:pPr>
        <w:pStyle w:val="af3"/>
        <w:numPr>
          <w:ilvl w:val="0"/>
          <w:numId w:val="2"/>
        </w:numPr>
      </w:pPr>
      <w:r>
        <w:t xml:space="preserve">Различные </w:t>
      </w:r>
      <w:r w:rsidR="009D0305">
        <w:rPr>
          <w:lang w:val="en-US"/>
        </w:rPr>
        <w:t>IT</w:t>
      </w:r>
      <w:r w:rsidR="009D0305" w:rsidRPr="009D0305">
        <w:t xml:space="preserve"> </w:t>
      </w:r>
      <w:r w:rsidR="009D0305">
        <w:t>блогеры, которые имеют блог</w:t>
      </w:r>
      <w:r w:rsidR="00170A8C">
        <w:t>, телеграм</w:t>
      </w:r>
      <w:r w:rsidR="009E66CD">
        <w:t>м</w:t>
      </w:r>
      <w:r w:rsidR="00170A8C">
        <w:t xml:space="preserve">-канал или </w:t>
      </w:r>
      <w:r w:rsidR="009E66CD">
        <w:t>ВК.</w:t>
      </w:r>
    </w:p>
    <w:p w14:paraId="798ACDD6" w14:textId="77777777" w:rsidR="009E66CD" w:rsidRDefault="009E66CD" w:rsidP="009E66CD"/>
    <w:p w14:paraId="03982842" w14:textId="10EA6BAE" w:rsidR="003C696A" w:rsidRDefault="00CA20E8" w:rsidP="000932EB">
      <w:pPr>
        <w:pStyle w:val="1"/>
      </w:pPr>
      <w:r w:rsidRPr="00CA20E8">
        <w:t>Инновационная веб-платформа "Адаптивное обучение через игру": Новый шаг в обучении детей с ОВЗ</w:t>
      </w:r>
    </w:p>
    <w:p w14:paraId="680FDE36" w14:textId="77777777" w:rsidR="000932EB" w:rsidRPr="000932EB" w:rsidRDefault="000932EB" w:rsidP="000932EB"/>
    <w:p w14:paraId="0E3AF5AE" w14:textId="77777777" w:rsidR="000932EB" w:rsidRPr="000932EB" w:rsidRDefault="000932EB" w:rsidP="000932EB">
      <w:pPr>
        <w:pStyle w:val="2"/>
      </w:pPr>
      <w:r w:rsidRPr="000932EB">
        <w:t>Введение</w:t>
      </w:r>
    </w:p>
    <w:p w14:paraId="06EFC60B" w14:textId="77777777" w:rsidR="000932EB" w:rsidRPr="000932EB" w:rsidRDefault="000932EB" w:rsidP="000932EB">
      <w:r w:rsidRPr="000932EB">
        <w:t>В современном мире инновационные технологии становятся неотъемлемой частью образования, и стартап "Адаптивное обучение через игру" стремится занять лидирующие позиции в этой сфере. Эта новая веб-платформа разработана для того, чтобы сделать обучение детей с ограниченными возможностями здоровья (ОВЗ) более доступным, увлекательным и индивидуализированным.</w:t>
      </w:r>
    </w:p>
    <w:p w14:paraId="378D3F75" w14:textId="77777777" w:rsidR="000932EB" w:rsidRPr="000932EB" w:rsidRDefault="000932EB" w:rsidP="000932EB">
      <w:pPr>
        <w:pStyle w:val="2"/>
      </w:pPr>
      <w:r w:rsidRPr="000932EB">
        <w:t>Проблема и решение</w:t>
      </w:r>
    </w:p>
    <w:p w14:paraId="40C82C78" w14:textId="77777777" w:rsidR="000932EB" w:rsidRPr="000932EB" w:rsidRDefault="000932EB" w:rsidP="000932EB">
      <w:r w:rsidRPr="000932EB">
        <w:t xml:space="preserve">Для детей с ОВЗ обучение часто сопряжено с трудностями. Традиционные методы не всегда учитывают индивидуальные потребности таких детей, что может привести к снижению мотивации и самооценки. Наша платформа предлагает уникальное сочетание адаптивного обучения и игровых </w:t>
      </w:r>
      <w:r w:rsidRPr="000932EB">
        <w:lastRenderedPageBreak/>
        <w:t>элементов, что позволяет каждому ребенку учиться в подходящем для него темпе, преодолевая барьеры и развивая ключевые навыки.</w:t>
      </w:r>
    </w:p>
    <w:p w14:paraId="5A5EBD93" w14:textId="77777777" w:rsidR="000932EB" w:rsidRPr="000932EB" w:rsidRDefault="000932EB" w:rsidP="000932EB">
      <w:pPr>
        <w:pStyle w:val="2"/>
      </w:pPr>
      <w:r w:rsidRPr="000932EB">
        <w:t>Как это работает</w:t>
      </w:r>
    </w:p>
    <w:p w14:paraId="7F9BA344" w14:textId="77777777" w:rsidR="000932EB" w:rsidRPr="000932EB" w:rsidRDefault="000932EB" w:rsidP="000932EB">
      <w:r w:rsidRPr="000932EB">
        <w:t>Платформа "Адаптивное обучение через игру" использует передовые технологии, такие как машинное обучение и игровые методики, для создания персонализированных образовательных траекторий. Каждый ребенок получает доступ к интерактивным заданиям, которые позволяют учиться и развиваться в комфортной и поддерживающей обстановке. Учителя и родители могут отслеживать прогресс, что позволяет своевременно вносить изменения в образовательный процесс.</w:t>
      </w:r>
    </w:p>
    <w:p w14:paraId="10D35301" w14:textId="77777777" w:rsidR="000932EB" w:rsidRPr="000932EB" w:rsidRDefault="000932EB" w:rsidP="000932EB">
      <w:pPr>
        <w:pStyle w:val="2"/>
      </w:pPr>
      <w:r w:rsidRPr="000932EB">
        <w:t>Преимущества</w:t>
      </w:r>
    </w:p>
    <w:p w14:paraId="1624050A" w14:textId="77777777" w:rsidR="000932EB" w:rsidRPr="000932EB" w:rsidRDefault="000932EB" w:rsidP="000932EB">
      <w:pPr>
        <w:numPr>
          <w:ilvl w:val="0"/>
          <w:numId w:val="3"/>
        </w:numPr>
      </w:pPr>
      <w:r w:rsidRPr="000932EB">
        <w:t>Индивидуальный подход: Веб-платформа адаптируется под уникальные потребности каждого ребенка.</w:t>
      </w:r>
    </w:p>
    <w:p w14:paraId="7EE20288" w14:textId="77777777" w:rsidR="000932EB" w:rsidRPr="000932EB" w:rsidRDefault="000932EB" w:rsidP="000932EB">
      <w:pPr>
        <w:numPr>
          <w:ilvl w:val="0"/>
          <w:numId w:val="3"/>
        </w:numPr>
      </w:pPr>
      <w:r w:rsidRPr="000932EB">
        <w:t>Игровая мотивация: Увлекательные игровые механики делают процесс обучения интересным и эффективным.</w:t>
      </w:r>
    </w:p>
    <w:p w14:paraId="3F881A8F" w14:textId="77777777" w:rsidR="000932EB" w:rsidRPr="000932EB" w:rsidRDefault="000932EB" w:rsidP="000932EB">
      <w:pPr>
        <w:numPr>
          <w:ilvl w:val="0"/>
          <w:numId w:val="3"/>
        </w:numPr>
      </w:pPr>
      <w:r w:rsidRPr="000932EB">
        <w:t>Доступность: Платформа способна работать на различных устройствах, что облегчает доступ к образовательным ресурсам.</w:t>
      </w:r>
    </w:p>
    <w:p w14:paraId="636FC33A" w14:textId="77777777" w:rsidR="000932EB" w:rsidRPr="000932EB" w:rsidRDefault="000932EB" w:rsidP="000932EB">
      <w:pPr>
        <w:numPr>
          <w:ilvl w:val="0"/>
          <w:numId w:val="3"/>
        </w:numPr>
      </w:pPr>
      <w:r w:rsidRPr="000932EB">
        <w:t>Поддержка специалистов: Мы сотрудничаем с психологами и педагогами, чтобы обеспечить максимальную эффективность учебных материалов.</w:t>
      </w:r>
    </w:p>
    <w:p w14:paraId="51A17BC2" w14:textId="77777777" w:rsidR="000932EB" w:rsidRPr="000932EB" w:rsidRDefault="000932EB" w:rsidP="000932EB">
      <w:pPr>
        <w:pStyle w:val="2"/>
      </w:pPr>
      <w:r w:rsidRPr="000932EB">
        <w:t>Заключение</w:t>
      </w:r>
    </w:p>
    <w:p w14:paraId="3B15ACB3" w14:textId="77777777" w:rsidR="000932EB" w:rsidRPr="000932EB" w:rsidRDefault="000932EB" w:rsidP="000932EB">
      <w:r w:rsidRPr="000932EB">
        <w:t>Стартап "Адаптивное обучение через игру" открывает новые горизонты в образовании для детей с ОВЗ, предоставляя им возможность учиться и развиваться в атмосфере поддержки и комфорта. Наша цель — дать каждому ребенку шанс на успешное будущее, преодолевая ограничивающие факторы с помощью интерактивного и адаптивного подхода. Мы уверены, что с помощью нашей платформы дети смогут не только учиться, но и наслаждаться процессом.</w:t>
      </w:r>
    </w:p>
    <w:p w14:paraId="49DF77CA" w14:textId="77777777" w:rsidR="003C696A" w:rsidRPr="003C696A" w:rsidRDefault="003C696A" w:rsidP="003C696A"/>
    <w:sectPr w:rsidR="003C696A" w:rsidRPr="003C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1A07"/>
    <w:multiLevelType w:val="hybridMultilevel"/>
    <w:tmpl w:val="47D8B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722DC"/>
    <w:multiLevelType w:val="multilevel"/>
    <w:tmpl w:val="F502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333BC"/>
    <w:multiLevelType w:val="hybridMultilevel"/>
    <w:tmpl w:val="CF7EA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85"/>
    <w:rsid w:val="000932EB"/>
    <w:rsid w:val="00170A8C"/>
    <w:rsid w:val="003C696A"/>
    <w:rsid w:val="0042655F"/>
    <w:rsid w:val="00640CF2"/>
    <w:rsid w:val="007355AA"/>
    <w:rsid w:val="008676F9"/>
    <w:rsid w:val="009C7CC3"/>
    <w:rsid w:val="009D0305"/>
    <w:rsid w:val="009E66CD"/>
    <w:rsid w:val="00AE0073"/>
    <w:rsid w:val="00BB585E"/>
    <w:rsid w:val="00C95A81"/>
    <w:rsid w:val="00CA20E8"/>
    <w:rsid w:val="00D90044"/>
    <w:rsid w:val="00E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559F"/>
  <w15:chartTrackingRefBased/>
  <w15:docId w15:val="{7F1A5C75-2A71-4A10-911A-5F8307F5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CC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B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2B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B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B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B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B8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B8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B8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B8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2B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2B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82B8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E82B8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82B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82B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82B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82B8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82B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82B8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82B8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82B8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82B8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82B8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82B85"/>
    <w:rPr>
      <w:b/>
      <w:bCs/>
    </w:rPr>
  </w:style>
  <w:style w:type="character" w:styleId="a9">
    <w:name w:val="Emphasis"/>
    <w:basedOn w:val="a0"/>
    <w:uiPriority w:val="20"/>
    <w:qFormat/>
    <w:rsid w:val="00E82B85"/>
    <w:rPr>
      <w:i/>
      <w:iCs/>
    </w:rPr>
  </w:style>
  <w:style w:type="paragraph" w:styleId="aa">
    <w:name w:val="No Spacing"/>
    <w:uiPriority w:val="1"/>
    <w:qFormat/>
    <w:rsid w:val="00E82B8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82B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82B85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E82B8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82B85"/>
    <w:rPr>
      <w:b/>
      <w:bCs/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E82B85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E82B85"/>
    <w:rPr>
      <w:b/>
      <w:bCs/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E82B85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E82B85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E82B85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E82B85"/>
    <w:pPr>
      <w:outlineLvl w:val="9"/>
    </w:pPr>
  </w:style>
  <w:style w:type="paragraph" w:styleId="af3">
    <w:name w:val="List Paragraph"/>
    <w:basedOn w:val="a"/>
    <w:uiPriority w:val="34"/>
    <w:qFormat/>
    <w:rsid w:val="009C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Нургатин Марат Маратович</dc:creator>
  <cp:keywords/>
  <dc:description/>
  <cp:lastModifiedBy>Нургатин Марат Маратович</cp:lastModifiedBy>
  <cp:revision>9</cp:revision>
  <dcterms:created xsi:type="dcterms:W3CDTF">2024-12-18T09:42:00Z</dcterms:created>
  <dcterms:modified xsi:type="dcterms:W3CDTF">2024-12-19T08:45:00Z</dcterms:modified>
</cp:coreProperties>
</file>