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D1" w:rsidRPr="00733CD1" w:rsidRDefault="00BB4879" w:rsidP="00733CD1">
      <w:pPr>
        <w:pStyle w:val="Default"/>
        <w:jc w:val="center"/>
        <w:rPr>
          <w:b/>
          <w:bCs/>
          <w:szCs w:val="23"/>
        </w:rPr>
      </w:pPr>
      <w:r>
        <w:rPr>
          <w:b/>
          <w:bCs/>
          <w:szCs w:val="23"/>
        </w:rPr>
        <w:t xml:space="preserve">Parte 1: </w:t>
      </w:r>
      <w:r w:rsidR="00733CD1" w:rsidRPr="00733CD1">
        <w:rPr>
          <w:b/>
          <w:bCs/>
          <w:szCs w:val="23"/>
        </w:rPr>
        <w:t>Lista de exercícios</w:t>
      </w:r>
      <w:r>
        <w:rPr>
          <w:b/>
          <w:bCs/>
          <w:szCs w:val="23"/>
        </w:rPr>
        <w:t xml:space="preserve"> – BD: Exemplo</w:t>
      </w:r>
    </w:p>
    <w:p w:rsidR="00733CD1" w:rsidRPr="00BB4879" w:rsidRDefault="00733CD1" w:rsidP="00BB4879">
      <w:pPr>
        <w:pStyle w:val="Default"/>
        <w:jc w:val="both"/>
        <w:rPr>
          <w:b/>
          <w:bCs/>
        </w:rPr>
      </w:pPr>
    </w:p>
    <w:p w:rsidR="00733CD1" w:rsidRPr="00BB4879" w:rsidRDefault="00733CD1" w:rsidP="00BB4879">
      <w:pPr>
        <w:pStyle w:val="Default"/>
        <w:jc w:val="both"/>
        <w:rPr>
          <w:bCs/>
        </w:rPr>
      </w:pPr>
      <w:proofErr w:type="spellStart"/>
      <w:r w:rsidRPr="00BB4879">
        <w:rPr>
          <w:bCs/>
        </w:rPr>
        <w:t>Obs</w:t>
      </w:r>
      <w:proofErr w:type="spellEnd"/>
      <w:r w:rsidRPr="00BB4879">
        <w:rPr>
          <w:bCs/>
        </w:rPr>
        <w:t>: Para a lista, usar o banco de dados obtidos com os scripts:</w:t>
      </w:r>
      <w:r w:rsidRPr="00BB4879">
        <w:t xml:space="preserve"> </w:t>
      </w:r>
      <w:r w:rsidRPr="00BB4879">
        <w:rPr>
          <w:bCs/>
        </w:rPr>
        <w:t>Script01 e Script02.</w:t>
      </w:r>
    </w:p>
    <w:p w:rsidR="00733CD1" w:rsidRPr="00BB4879" w:rsidRDefault="00733CD1" w:rsidP="00BB4879">
      <w:pPr>
        <w:pStyle w:val="Default"/>
        <w:jc w:val="both"/>
        <w:rPr>
          <w:bCs/>
        </w:rPr>
      </w:pPr>
      <w:r w:rsidRPr="00BB4879">
        <w:rPr>
          <w:bCs/>
        </w:rPr>
        <w:t xml:space="preserve">Fonte: Banco de dados e lista adaptada de: </w:t>
      </w:r>
      <w:r w:rsidRPr="00BB4879">
        <w:rPr>
          <w:bCs/>
        </w:rPr>
        <w:t>P</w:t>
      </w:r>
      <w:r w:rsidRPr="00BB4879">
        <w:rPr>
          <w:bCs/>
        </w:rPr>
        <w:t>rof.</w:t>
      </w:r>
      <w:r w:rsidRPr="00BB4879">
        <w:rPr>
          <w:bCs/>
        </w:rPr>
        <w:t xml:space="preserve"> J</w:t>
      </w:r>
      <w:r w:rsidRPr="00BB4879">
        <w:rPr>
          <w:bCs/>
        </w:rPr>
        <w:t>osé Antônio da Cunha.</w:t>
      </w:r>
      <w:r w:rsidRPr="00BB4879">
        <w:rPr>
          <w:bCs/>
        </w:rPr>
        <w:t xml:space="preserve"> </w:t>
      </w:r>
    </w:p>
    <w:p w:rsidR="00733CD1" w:rsidRPr="00BB4879" w:rsidRDefault="00733CD1" w:rsidP="00BB4879">
      <w:pPr>
        <w:pStyle w:val="Default"/>
        <w:jc w:val="both"/>
      </w:pPr>
    </w:p>
    <w:p w:rsidR="00733CD1" w:rsidRPr="00BB4879" w:rsidRDefault="00733CD1" w:rsidP="00BB4879">
      <w:pPr>
        <w:pStyle w:val="Default"/>
        <w:spacing w:after="73"/>
        <w:jc w:val="both"/>
      </w:pPr>
      <w:r w:rsidRPr="00BB4879">
        <w:t xml:space="preserve">1 - </w:t>
      </w:r>
      <w:r w:rsidRPr="00BB4879">
        <w:t xml:space="preserve">Escreva </w:t>
      </w:r>
      <w:r w:rsidRPr="00BB4879">
        <w:t>uma consulta</w:t>
      </w:r>
      <w:r w:rsidRPr="00BB4879">
        <w:t xml:space="preserve"> que exiba a sigla do estado e o nome das cidades que você possui em cada estado</w:t>
      </w:r>
      <w:r w:rsidRPr="00BB4879">
        <w:t>.</w:t>
      </w:r>
    </w:p>
    <w:p w:rsidR="00733CD1" w:rsidRPr="00BB4879" w:rsidRDefault="00733CD1" w:rsidP="00BB4879">
      <w:pPr>
        <w:pStyle w:val="Default"/>
        <w:spacing w:after="73"/>
        <w:jc w:val="both"/>
      </w:pPr>
      <w:r w:rsidRPr="00BB4879">
        <w:t>2</w:t>
      </w:r>
      <w:r w:rsidRPr="00BB4879">
        <w:t xml:space="preserve">. Escreva uma consulta que exiba o nome dos clientes do seu cadastro de clientes, a data de cadastro desse cliente no sistema e o valor da renda que cada cliente possui. </w:t>
      </w:r>
    </w:p>
    <w:p w:rsidR="00733CD1" w:rsidRPr="00BB4879" w:rsidRDefault="00B11936" w:rsidP="00BB4879">
      <w:pPr>
        <w:pStyle w:val="Default"/>
        <w:spacing w:after="73"/>
        <w:jc w:val="both"/>
      </w:pPr>
      <w:r w:rsidRPr="00BB4879">
        <w:t>3</w:t>
      </w:r>
      <w:r w:rsidR="00733CD1" w:rsidRPr="00BB4879">
        <w:t xml:space="preserve">. </w:t>
      </w:r>
      <w:r w:rsidRPr="00BB4879">
        <w:t>Escreva uma consulta</w:t>
      </w:r>
      <w:r w:rsidR="00733CD1" w:rsidRPr="00BB4879">
        <w:t xml:space="preserve"> que exiba o nome de todos os funcionários do seu cadastro de funcionários, a data de nascimento, o sexo e o salário de um dos funcionários do seu sistema. </w:t>
      </w:r>
    </w:p>
    <w:p w:rsidR="00733CD1" w:rsidRPr="00BB4879" w:rsidRDefault="00BB4879" w:rsidP="00BB4879">
      <w:pPr>
        <w:pStyle w:val="Default"/>
        <w:spacing w:after="73"/>
        <w:jc w:val="both"/>
      </w:pPr>
      <w:r>
        <w:t>4</w:t>
      </w:r>
      <w:r w:rsidR="00733CD1" w:rsidRPr="00BB4879">
        <w:t xml:space="preserve">. </w:t>
      </w:r>
      <w:r w:rsidR="00B11936" w:rsidRPr="00BB4879">
        <w:t xml:space="preserve">Escreva uma consulta </w:t>
      </w:r>
      <w:r w:rsidR="00733CD1" w:rsidRPr="00BB4879">
        <w:t xml:space="preserve">que exiba todos os dados da tabela Histórico do funcionário de código 1. </w:t>
      </w:r>
    </w:p>
    <w:p w:rsidR="00733CD1" w:rsidRPr="00BB4879" w:rsidRDefault="00BB4879" w:rsidP="00BB4879">
      <w:pPr>
        <w:pStyle w:val="Default"/>
        <w:spacing w:after="73"/>
        <w:jc w:val="both"/>
      </w:pPr>
      <w:r>
        <w:t>5</w:t>
      </w:r>
      <w:r w:rsidR="00733CD1" w:rsidRPr="00BB4879">
        <w:t xml:space="preserve">. </w:t>
      </w:r>
      <w:r w:rsidR="00B11936" w:rsidRPr="00BB4879">
        <w:t xml:space="preserve">Escreva uma consulta </w:t>
      </w:r>
      <w:r w:rsidR="00733CD1" w:rsidRPr="00BB4879">
        <w:t xml:space="preserve">que exiba o nome, o tipo, a quantidade e o valor unitário dos produtos em estoque. </w:t>
      </w:r>
    </w:p>
    <w:p w:rsidR="00733CD1" w:rsidRPr="00BB4879" w:rsidRDefault="00BB4879" w:rsidP="00BB4879">
      <w:pPr>
        <w:pStyle w:val="Default"/>
        <w:spacing w:after="73"/>
        <w:jc w:val="both"/>
      </w:pPr>
      <w:r>
        <w:t>6</w:t>
      </w:r>
      <w:r w:rsidR="00733CD1" w:rsidRPr="00BB4879">
        <w:t xml:space="preserve">. </w:t>
      </w:r>
      <w:r w:rsidR="00B11936" w:rsidRPr="00BB4879">
        <w:t xml:space="preserve">Escreva uma consulta </w:t>
      </w:r>
      <w:r w:rsidR="00733CD1" w:rsidRPr="00BB4879">
        <w:t xml:space="preserve">que exiba o nome do cliente, o valor da sua renda e apresente também essa mesma renda com um acréscimo de 10%, para todos os clientes. </w:t>
      </w:r>
    </w:p>
    <w:p w:rsidR="00733CD1" w:rsidRPr="00BB4879" w:rsidRDefault="00BB4879" w:rsidP="00BB4879">
      <w:pPr>
        <w:pStyle w:val="Default"/>
        <w:spacing w:after="73"/>
        <w:jc w:val="both"/>
      </w:pPr>
      <w:r>
        <w:t>7</w:t>
      </w:r>
      <w:r w:rsidR="00733CD1" w:rsidRPr="00BB4879">
        <w:t xml:space="preserve">. </w:t>
      </w:r>
      <w:r w:rsidR="00B11936" w:rsidRPr="00BB4879">
        <w:t>Escreva uma consulta</w:t>
      </w:r>
      <w:r w:rsidR="00733CD1" w:rsidRPr="00BB4879">
        <w:t xml:space="preserve"> que exiba o nome do cliente, o valor da sua renda e apresente também essa mesma renda com um acréscimo de 10%, apenas para os clientes com renda inferior a 1000.00. </w:t>
      </w:r>
    </w:p>
    <w:p w:rsidR="00733CD1" w:rsidRPr="00BB4879" w:rsidRDefault="00BB4879" w:rsidP="00BB4879">
      <w:pPr>
        <w:pStyle w:val="Default"/>
        <w:spacing w:after="73"/>
        <w:jc w:val="both"/>
      </w:pPr>
      <w:r>
        <w:t>8</w:t>
      </w:r>
      <w:r w:rsidR="00733CD1" w:rsidRPr="00BB4879">
        <w:t xml:space="preserve">. </w:t>
      </w:r>
      <w:r w:rsidR="00B11936" w:rsidRPr="00BB4879">
        <w:t>Escreva uma consulta</w:t>
      </w:r>
      <w:r w:rsidR="00733CD1" w:rsidRPr="00BB4879">
        <w:t xml:space="preserve"> que aplique 20% de aumento salarial para todos os funcionários do sexo feminino e que ganhem um salário inferior a 1000.00. </w:t>
      </w:r>
    </w:p>
    <w:p w:rsidR="00733CD1" w:rsidRPr="00BB4879" w:rsidRDefault="00BB4879" w:rsidP="00BB4879">
      <w:pPr>
        <w:pStyle w:val="Default"/>
        <w:jc w:val="both"/>
      </w:pPr>
      <w:r>
        <w:t>9</w:t>
      </w:r>
      <w:r w:rsidR="00733CD1" w:rsidRPr="00BB4879">
        <w:t xml:space="preserve">. </w:t>
      </w:r>
      <w:r w:rsidR="00B11936" w:rsidRPr="00BB4879">
        <w:t>Escreva uma consulta</w:t>
      </w:r>
      <w:r w:rsidR="00733CD1" w:rsidRPr="00BB4879">
        <w:t xml:space="preserve"> que aplique um aumento de 10% ao valor dos produtos do tipo 1. </w:t>
      </w:r>
    </w:p>
    <w:p w:rsidR="00BB4879" w:rsidRDefault="00BB4879" w:rsidP="00733CD1">
      <w:pPr>
        <w:pStyle w:val="Default"/>
        <w:pBdr>
          <w:bottom w:val="single" w:sz="6" w:space="1" w:color="auto"/>
        </w:pBdr>
        <w:spacing w:after="73"/>
        <w:rPr>
          <w:sz w:val="20"/>
          <w:szCs w:val="20"/>
        </w:rPr>
      </w:pPr>
    </w:p>
    <w:p w:rsidR="00BB4879" w:rsidRDefault="00BB4879" w:rsidP="00733CD1">
      <w:pPr>
        <w:pStyle w:val="Default"/>
        <w:spacing w:after="73"/>
        <w:rPr>
          <w:sz w:val="20"/>
          <w:szCs w:val="20"/>
        </w:rPr>
      </w:pPr>
    </w:p>
    <w:p w:rsidR="00BB4879" w:rsidRPr="00733CD1" w:rsidRDefault="00BB4879" w:rsidP="00BB4879">
      <w:pPr>
        <w:pStyle w:val="Default"/>
        <w:jc w:val="center"/>
        <w:rPr>
          <w:b/>
          <w:bCs/>
          <w:szCs w:val="23"/>
        </w:rPr>
      </w:pPr>
      <w:r>
        <w:rPr>
          <w:b/>
          <w:bCs/>
          <w:szCs w:val="23"/>
        </w:rPr>
        <w:t>Parte 2</w:t>
      </w:r>
      <w:r>
        <w:rPr>
          <w:b/>
          <w:bCs/>
          <w:szCs w:val="23"/>
        </w:rPr>
        <w:t xml:space="preserve">: </w:t>
      </w:r>
      <w:r w:rsidRPr="00733CD1">
        <w:rPr>
          <w:b/>
          <w:bCs/>
          <w:szCs w:val="23"/>
        </w:rPr>
        <w:t>Lista</w:t>
      </w:r>
      <w:bookmarkStart w:id="0" w:name="_GoBack"/>
      <w:bookmarkEnd w:id="0"/>
      <w:r w:rsidRPr="00733CD1">
        <w:rPr>
          <w:b/>
          <w:bCs/>
          <w:szCs w:val="23"/>
        </w:rPr>
        <w:t xml:space="preserve"> de exercícios</w:t>
      </w:r>
      <w:r>
        <w:rPr>
          <w:b/>
          <w:bCs/>
          <w:szCs w:val="23"/>
        </w:rPr>
        <w:t xml:space="preserve"> – </w:t>
      </w:r>
      <w:r>
        <w:rPr>
          <w:b/>
          <w:bCs/>
          <w:szCs w:val="23"/>
        </w:rPr>
        <w:t>Banco de dados do seu Projeto</w:t>
      </w:r>
    </w:p>
    <w:p w:rsidR="00BB4879" w:rsidRPr="00BB4879" w:rsidRDefault="00BB4879" w:rsidP="00BB4879">
      <w:pPr>
        <w:pStyle w:val="Default"/>
        <w:spacing w:after="73"/>
        <w:jc w:val="both"/>
      </w:pPr>
    </w:p>
    <w:p w:rsidR="00BB4879" w:rsidRPr="00BB4879" w:rsidRDefault="00BB4879" w:rsidP="00BB4879">
      <w:pPr>
        <w:pStyle w:val="Default"/>
        <w:spacing w:after="73"/>
        <w:jc w:val="both"/>
      </w:pPr>
      <w:r w:rsidRPr="00BB4879">
        <w:t>Faça 5 consultas (pelo menos) usando os comandos aplicados na aula de hoje:</w:t>
      </w:r>
    </w:p>
    <w:p w:rsidR="00BB4879" w:rsidRPr="00BB4879" w:rsidRDefault="00BB4879" w:rsidP="00BB4879">
      <w:pPr>
        <w:pStyle w:val="Default"/>
        <w:spacing w:after="73"/>
        <w:jc w:val="both"/>
        <w:rPr>
          <w:lang w:val="en-US"/>
        </w:rPr>
      </w:pPr>
      <w:r w:rsidRPr="00BB4879">
        <w:rPr>
          <w:lang w:val="en-US"/>
        </w:rPr>
        <w:t>- SELECT (MAX, COUNT, AVG, CASE, CAST, CONVERT, Entre outros).</w:t>
      </w:r>
    </w:p>
    <w:p w:rsidR="00BB4879" w:rsidRPr="00BB4879" w:rsidRDefault="00BB4879" w:rsidP="00BB4879">
      <w:pPr>
        <w:pStyle w:val="Default"/>
        <w:spacing w:after="73"/>
        <w:jc w:val="both"/>
        <w:rPr>
          <w:lang w:val="en-US"/>
        </w:rPr>
      </w:pPr>
      <w:r w:rsidRPr="00BB4879">
        <w:rPr>
          <w:lang w:val="en-US"/>
        </w:rPr>
        <w:t>- WHERE (</w:t>
      </w:r>
      <w:proofErr w:type="gramStart"/>
      <w:r w:rsidRPr="00BB4879">
        <w:rPr>
          <w:lang w:val="en-US"/>
        </w:rPr>
        <w:t>=,&lt;</w:t>
      </w:r>
      <w:proofErr w:type="gramEnd"/>
      <w:r w:rsidRPr="00BB4879">
        <w:rPr>
          <w:lang w:val="en-US"/>
        </w:rPr>
        <w:t>,&gt;, IN, BETWEEN, YEAR, etc..)</w:t>
      </w:r>
    </w:p>
    <w:sectPr w:rsidR="00BB4879" w:rsidRPr="00BB4879" w:rsidSect="009F063A">
      <w:pgSz w:w="12240" w:h="16340"/>
      <w:pgMar w:top="1852" w:right="1222" w:bottom="1366" w:left="19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D1"/>
    <w:rsid w:val="005C6589"/>
    <w:rsid w:val="00733CD1"/>
    <w:rsid w:val="00B11936"/>
    <w:rsid w:val="00B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13D4"/>
  <w15:chartTrackingRefBased/>
  <w15:docId w15:val="{404A6362-EFC9-40AA-AD81-03944DA1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3C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Elias Correa</dc:creator>
  <cp:keywords/>
  <dc:description/>
  <cp:lastModifiedBy>Fernando Elias Correa</cp:lastModifiedBy>
  <cp:revision>1</cp:revision>
  <dcterms:created xsi:type="dcterms:W3CDTF">2018-10-18T18:48:00Z</dcterms:created>
  <dcterms:modified xsi:type="dcterms:W3CDTF">2018-10-18T19:14:00Z</dcterms:modified>
</cp:coreProperties>
</file>