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61A" w:rsidRPr="00FE061A" w:rsidRDefault="007E7CBC" w:rsidP="00FE061A">
      <w:pPr>
        <w:rPr>
          <w:rFonts w:eastAsia="Times New Roman" w:cs="Times New Roman"/>
        </w:rPr>
      </w:pPr>
      <w:r w:rsidRPr="007E7CBC">
        <w:rPr>
          <w:rFonts w:ascii="Calibri" w:hAnsi="Calibri" w:cs="Arial"/>
          <w:b/>
          <w:color w:val="808080" w:themeColor="background1" w:themeShade="80"/>
          <w:shd w:val="clear" w:color="auto" w:fill="FFFFFF"/>
        </w:rPr>
        <w:t>Writer:  ASHRAFI S. BHAGAT</w:t>
      </w:r>
      <w:r w:rsidR="00FE061A">
        <w:rPr>
          <w:rFonts w:ascii="Calibri" w:hAnsi="Calibri" w:cs="Arial"/>
          <w:b/>
          <w:color w:val="808080" w:themeColor="background1" w:themeShade="80"/>
          <w:shd w:val="clear" w:color="auto" w:fill="FFFFFF"/>
        </w:rPr>
        <w:t xml:space="preserve"> </w:t>
      </w:r>
      <w:r w:rsidR="00FE061A" w:rsidRPr="00FE061A">
        <w:rPr>
          <w:rFonts w:cs="Arial"/>
          <w:b/>
          <w:shd w:val="clear" w:color="auto" w:fill="FFFFFF"/>
        </w:rPr>
        <w:t xml:space="preserve">(please see files of images and note that </w:t>
      </w:r>
      <w:r w:rsidR="00FE061A" w:rsidRPr="00FE061A">
        <w:rPr>
          <w:rFonts w:eastAsia="Times New Roman" w:cs="Times New Roman"/>
        </w:rPr>
        <w:t>these are images which I have used and should not have any problems in being published.</w:t>
      </w:r>
      <w:bookmarkStart w:id="0" w:name="_GoBack"/>
      <w:bookmarkEnd w:id="0"/>
    </w:p>
    <w:p w:rsidR="00FE061A" w:rsidRPr="00FE061A" w:rsidRDefault="00FE061A" w:rsidP="00FE0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61A">
        <w:rPr>
          <w:rFonts w:ascii="Times New Roman" w:eastAsia="Times New Roman" w:hAnsi="Times New Roman" w:cs="Times New Roman"/>
          <w:sz w:val="24"/>
          <w:szCs w:val="24"/>
        </w:rPr>
        <w:t>But if you wish email me a format letter for obtaining copyright and will do the needful.</w:t>
      </w:r>
    </w:p>
    <w:p w:rsidR="007E7CBC" w:rsidRPr="007E7CBC" w:rsidRDefault="007E7CBC" w:rsidP="0065499D">
      <w:pPr>
        <w:spacing w:after="0" w:line="240" w:lineRule="auto"/>
        <w:rPr>
          <w:rFonts w:ascii="Calibri" w:hAnsi="Calibri" w:cs="Arial"/>
          <w:b/>
          <w:color w:val="808080" w:themeColor="background1" w:themeShade="80"/>
          <w:shd w:val="clear" w:color="auto" w:fill="FFFFFF"/>
        </w:rPr>
      </w:pPr>
    </w:p>
    <w:p w:rsidR="007E7CBC" w:rsidRDefault="007E7CBC" w:rsidP="0065499D">
      <w:pPr>
        <w:spacing w:after="0" w:line="240" w:lineRule="auto"/>
        <w:rPr>
          <w:rFonts w:ascii="Calibri" w:hAnsi="Calibri" w:cs="Arial"/>
          <w:b/>
          <w:color w:val="222222"/>
          <w:shd w:val="clear" w:color="auto" w:fill="FFFFFF"/>
        </w:rPr>
      </w:pPr>
    </w:p>
    <w:p w:rsidR="009D5026" w:rsidRPr="00CB4ACC" w:rsidRDefault="00D1594E" w:rsidP="0065499D">
      <w:pPr>
        <w:spacing w:after="0" w:line="240" w:lineRule="auto"/>
        <w:rPr>
          <w:rFonts w:ascii="Calibri" w:hAnsi="Calibri" w:cs="Arial"/>
          <w:b/>
          <w:color w:val="222222"/>
          <w:shd w:val="clear" w:color="auto" w:fill="FFFFFF"/>
        </w:rPr>
      </w:pPr>
      <w:r w:rsidRPr="00CB4ACC">
        <w:rPr>
          <w:rFonts w:ascii="Calibri" w:hAnsi="Calibri" w:cs="Arial"/>
          <w:b/>
          <w:color w:val="222222"/>
          <w:shd w:val="clear" w:color="auto" w:fill="FFFFFF"/>
        </w:rPr>
        <w:t xml:space="preserve">THE MADRAS ART MOVEMENT: </w:t>
      </w:r>
      <w:r w:rsidR="009621DD" w:rsidRPr="00CB4ACC">
        <w:rPr>
          <w:rFonts w:ascii="Calibri" w:hAnsi="Calibri" w:cs="Arial"/>
          <w:b/>
          <w:color w:val="222222"/>
          <w:shd w:val="clear" w:color="auto" w:fill="FFFFFF"/>
        </w:rPr>
        <w:t>19</w:t>
      </w:r>
      <w:r w:rsidRPr="00CB4ACC">
        <w:rPr>
          <w:rFonts w:ascii="Calibri" w:hAnsi="Calibri" w:cs="Arial"/>
          <w:b/>
          <w:color w:val="222222"/>
          <w:shd w:val="clear" w:color="auto" w:fill="FFFFFF"/>
        </w:rPr>
        <w:t xml:space="preserve">60S TO </w:t>
      </w:r>
      <w:r w:rsidR="009621DD" w:rsidRPr="00CB4ACC">
        <w:rPr>
          <w:rFonts w:ascii="Calibri" w:hAnsi="Calibri" w:cs="Arial"/>
          <w:b/>
          <w:color w:val="222222"/>
          <w:shd w:val="clear" w:color="auto" w:fill="FFFFFF"/>
        </w:rPr>
        <w:t>1980s</w:t>
      </w:r>
    </w:p>
    <w:p w:rsidR="009D5026" w:rsidRPr="00CB4ACC" w:rsidRDefault="009D5026" w:rsidP="0065499D">
      <w:pPr>
        <w:spacing w:after="0" w:line="240" w:lineRule="auto"/>
        <w:rPr>
          <w:rFonts w:ascii="Calibri" w:hAnsi="Calibri" w:cs="Arial"/>
          <w:b/>
          <w:color w:val="222222"/>
          <w:shd w:val="clear" w:color="auto" w:fill="FFFFFF"/>
        </w:rPr>
      </w:pPr>
    </w:p>
    <w:p w:rsidR="009D5026" w:rsidRDefault="00D1594E" w:rsidP="0065499D">
      <w:pPr>
        <w:spacing w:after="0" w:line="240" w:lineRule="auto"/>
        <w:rPr>
          <w:rFonts w:ascii="Calibri" w:hAnsi="Calibri" w:cs="Arial"/>
          <w:color w:val="222222"/>
          <w:shd w:val="clear" w:color="auto" w:fill="FFFFFF"/>
        </w:rPr>
      </w:pPr>
      <w:r w:rsidRPr="00CB4ACC">
        <w:rPr>
          <w:rFonts w:ascii="Calibri" w:hAnsi="Calibri" w:cs="Arial"/>
          <w:b/>
          <w:color w:val="222222"/>
        </w:rPr>
        <w:br/>
      </w:r>
      <w:r w:rsidRPr="00D1594E">
        <w:rPr>
          <w:rFonts w:ascii="Calibri" w:hAnsi="Calibri" w:cs="Arial"/>
          <w:color w:val="222222"/>
        </w:rPr>
        <w:br/>
      </w:r>
      <w:r w:rsidR="003D5105">
        <w:rPr>
          <w:rFonts w:ascii="Calibri" w:hAnsi="Calibri" w:cs="Arial"/>
          <w:color w:val="222222"/>
          <w:shd w:val="clear" w:color="auto" w:fill="FFFFFF"/>
        </w:rPr>
        <w:t>The Madras Art Movement was a regional modern art movement that emerged in the 1960s at Madras [Chennai]</w:t>
      </w:r>
      <w:r w:rsidR="007E7CBC">
        <w:rPr>
          <w:rFonts w:ascii="Calibri" w:hAnsi="Calibri" w:cs="Arial"/>
          <w:color w:val="222222"/>
          <w:shd w:val="clear" w:color="auto" w:fill="FFFFFF"/>
        </w:rPr>
        <w:t>,</w:t>
      </w:r>
      <w:r w:rsidR="003D5105">
        <w:rPr>
          <w:rFonts w:ascii="Calibri" w:hAnsi="Calibri" w:cs="Arial"/>
          <w:color w:val="222222"/>
          <w:shd w:val="clear" w:color="auto" w:fill="FFFFFF"/>
        </w:rPr>
        <w:t xml:space="preserve"> South India.</w:t>
      </w:r>
      <w:r w:rsidR="006047A4">
        <w:rPr>
          <w:rFonts w:ascii="Calibri" w:hAnsi="Calibri" w:cs="Arial"/>
          <w:color w:val="222222"/>
          <w:shd w:val="clear" w:color="auto" w:fill="FFFFFF"/>
        </w:rPr>
        <w:t xml:space="preserve"> Post Independence</w:t>
      </w:r>
      <w:r w:rsidR="00F62F27">
        <w:rPr>
          <w:rFonts w:ascii="Calibri" w:hAnsi="Calibri" w:cs="Arial"/>
          <w:color w:val="222222"/>
          <w:shd w:val="clear" w:color="auto" w:fill="FFFFFF"/>
        </w:rPr>
        <w:t xml:space="preserve"> [1947]</w:t>
      </w:r>
      <w:r w:rsidR="007E7CBC">
        <w:rPr>
          <w:rFonts w:ascii="Calibri" w:hAnsi="Calibri" w:cs="Arial"/>
          <w:color w:val="222222"/>
          <w:shd w:val="clear" w:color="auto" w:fill="FFFFFF"/>
        </w:rPr>
        <w:t xml:space="preserve">, </w:t>
      </w:r>
      <w:r w:rsidR="006047A4">
        <w:rPr>
          <w:rFonts w:ascii="Calibri" w:hAnsi="Calibri" w:cs="Arial"/>
          <w:color w:val="222222"/>
          <w:shd w:val="clear" w:color="auto" w:fill="FFFFFF"/>
        </w:rPr>
        <w:t xml:space="preserve">Indian artists had to establish their identity and authenticity as </w:t>
      </w:r>
      <w:r w:rsidR="007E7CBC">
        <w:rPr>
          <w:rFonts w:ascii="Calibri" w:hAnsi="Calibri" w:cs="Arial"/>
          <w:color w:val="222222"/>
          <w:shd w:val="clear" w:color="auto" w:fill="FFFFFF"/>
        </w:rPr>
        <w:t xml:space="preserve">did </w:t>
      </w:r>
      <w:r w:rsidR="006047A4">
        <w:rPr>
          <w:rFonts w:ascii="Calibri" w:hAnsi="Calibri" w:cs="Arial"/>
          <w:color w:val="222222"/>
          <w:shd w:val="clear" w:color="auto" w:fill="FFFFFF"/>
        </w:rPr>
        <w:t xml:space="preserve">Third </w:t>
      </w:r>
      <w:r w:rsidR="009D5026">
        <w:rPr>
          <w:rFonts w:ascii="Calibri" w:hAnsi="Calibri" w:cs="Arial"/>
          <w:color w:val="222222"/>
          <w:shd w:val="clear" w:color="auto" w:fill="FFFFFF"/>
        </w:rPr>
        <w:t>World</w:t>
      </w:r>
      <w:r w:rsidR="006047A4">
        <w:rPr>
          <w:rFonts w:ascii="Calibri" w:hAnsi="Calibri" w:cs="Arial"/>
          <w:color w:val="222222"/>
          <w:shd w:val="clear" w:color="auto" w:fill="FFFFFF"/>
        </w:rPr>
        <w:t xml:space="preserve"> nations </w:t>
      </w:r>
      <w:r w:rsidR="009D5026">
        <w:rPr>
          <w:rFonts w:ascii="Calibri" w:hAnsi="Calibri" w:cs="Arial"/>
          <w:color w:val="222222"/>
          <w:shd w:val="clear" w:color="auto" w:fill="FFFFFF"/>
        </w:rPr>
        <w:t>internationally. From the locus of the colonial established Madras</w:t>
      </w:r>
      <w:r w:rsidR="007E7CBC">
        <w:rPr>
          <w:rFonts w:ascii="Calibri" w:hAnsi="Calibri" w:cs="Arial"/>
          <w:color w:val="222222"/>
          <w:shd w:val="clear" w:color="auto" w:fill="FFFFFF"/>
        </w:rPr>
        <w:t xml:space="preserve"> School of Arts and Crafts,</w:t>
      </w:r>
      <w:r w:rsidR="009D5026">
        <w:rPr>
          <w:rFonts w:ascii="Calibri" w:hAnsi="Calibri" w:cs="Arial"/>
          <w:color w:val="222222"/>
          <w:shd w:val="clear" w:color="auto" w:fill="FFFFFF"/>
        </w:rPr>
        <w:t xml:space="preserve"> Devi Prasad Roy Chowdhury, </w:t>
      </w:r>
      <w:r w:rsidR="00DF5B06">
        <w:rPr>
          <w:rFonts w:ascii="Calibri" w:hAnsi="Calibri" w:cs="Arial"/>
          <w:color w:val="222222"/>
          <w:shd w:val="clear" w:color="auto" w:fill="FFFFFF"/>
        </w:rPr>
        <w:t>its</w:t>
      </w:r>
      <w:r w:rsidR="007E7CBC">
        <w:rPr>
          <w:rFonts w:ascii="Calibri" w:hAnsi="Calibri" w:cs="Arial"/>
          <w:color w:val="222222"/>
          <w:shd w:val="clear" w:color="auto" w:fill="FFFFFF"/>
        </w:rPr>
        <w:t xml:space="preserve"> first Indian artist P</w:t>
      </w:r>
      <w:r w:rsidR="009D5026">
        <w:rPr>
          <w:rFonts w:ascii="Calibri" w:hAnsi="Calibri" w:cs="Arial"/>
          <w:color w:val="222222"/>
          <w:shd w:val="clear" w:color="auto" w:fill="FFFFFF"/>
        </w:rPr>
        <w:t xml:space="preserve">rincipal </w:t>
      </w:r>
      <w:r w:rsidR="007E7CBC">
        <w:rPr>
          <w:rFonts w:ascii="Calibri" w:hAnsi="Calibri" w:cs="Arial"/>
          <w:color w:val="222222"/>
          <w:shd w:val="clear" w:color="auto" w:fill="FFFFFF"/>
        </w:rPr>
        <w:t>(</w:t>
      </w:r>
      <w:r w:rsidR="009D5026">
        <w:rPr>
          <w:rFonts w:ascii="Calibri" w:hAnsi="Calibri" w:cs="Arial"/>
          <w:color w:val="222222"/>
          <w:shd w:val="clear" w:color="auto" w:fill="FFFFFF"/>
        </w:rPr>
        <w:t>appointed in 1930</w:t>
      </w:r>
      <w:r w:rsidR="007E7CBC">
        <w:rPr>
          <w:rFonts w:ascii="Calibri" w:hAnsi="Calibri" w:cs="Arial"/>
          <w:color w:val="222222"/>
          <w:shd w:val="clear" w:color="auto" w:fill="FFFFFF"/>
        </w:rPr>
        <w:t>) created the fine arts curriculum and</w:t>
      </w:r>
      <w:r w:rsidR="00F62F27">
        <w:rPr>
          <w:rFonts w:ascii="Calibri" w:hAnsi="Calibri" w:cs="Arial"/>
          <w:color w:val="222222"/>
          <w:shd w:val="clear" w:color="auto" w:fill="FFFFFF"/>
        </w:rPr>
        <w:t xml:space="preserve"> set</w:t>
      </w:r>
      <w:r w:rsidR="009D5026">
        <w:rPr>
          <w:rFonts w:ascii="Calibri" w:hAnsi="Calibri" w:cs="Arial"/>
          <w:color w:val="222222"/>
          <w:shd w:val="clear" w:color="auto" w:fill="FFFFFF"/>
        </w:rPr>
        <w:t xml:space="preserve"> the sta</w:t>
      </w:r>
      <w:r w:rsidR="00DF5B06">
        <w:rPr>
          <w:rFonts w:ascii="Calibri" w:hAnsi="Calibri" w:cs="Arial"/>
          <w:color w:val="222222"/>
          <w:shd w:val="clear" w:color="auto" w:fill="FFFFFF"/>
        </w:rPr>
        <w:t>gefor the development of this modern movement</w:t>
      </w:r>
      <w:r w:rsidR="00211007">
        <w:rPr>
          <w:rFonts w:ascii="Calibri" w:hAnsi="Calibri" w:cs="Arial"/>
          <w:color w:val="222222"/>
          <w:shd w:val="clear" w:color="auto" w:fill="FFFFFF"/>
        </w:rPr>
        <w:t>. It was</w:t>
      </w:r>
      <w:r w:rsidR="007E7CBC">
        <w:rPr>
          <w:rFonts w:ascii="Calibri" w:hAnsi="Calibri" w:cs="Arial"/>
          <w:color w:val="222222"/>
          <w:shd w:val="clear" w:color="auto" w:fill="FFFFFF"/>
        </w:rPr>
        <w:t>developed</w:t>
      </w:r>
      <w:r w:rsidR="00407AF5">
        <w:rPr>
          <w:rFonts w:ascii="Calibri" w:hAnsi="Calibri" w:cs="Arial"/>
          <w:color w:val="222222"/>
          <w:shd w:val="clear" w:color="auto" w:fill="FFFFFF"/>
        </w:rPr>
        <w:t xml:space="preserve"> further </w:t>
      </w:r>
      <w:r w:rsidR="00DF5B06">
        <w:rPr>
          <w:rFonts w:ascii="Calibri" w:hAnsi="Calibri" w:cs="Arial"/>
          <w:color w:val="222222"/>
          <w:shd w:val="clear" w:color="auto" w:fill="FFFFFF"/>
        </w:rPr>
        <w:t xml:space="preserve">under K.C.S. Paniker, the Principal </w:t>
      </w:r>
      <w:r w:rsidR="007E7CBC">
        <w:rPr>
          <w:rFonts w:ascii="Calibri" w:hAnsi="Calibri" w:cs="Arial"/>
          <w:color w:val="222222"/>
          <w:shd w:val="clear" w:color="auto" w:fill="FFFFFF"/>
        </w:rPr>
        <w:t>of the Art School in the 1960s</w:t>
      </w:r>
      <w:r w:rsidR="00407AF5">
        <w:rPr>
          <w:rFonts w:ascii="Calibri" w:hAnsi="Calibri" w:cs="Arial"/>
          <w:color w:val="222222"/>
          <w:shd w:val="clear" w:color="auto" w:fill="FFFFFF"/>
        </w:rPr>
        <w:t>[1957-1966]</w:t>
      </w:r>
      <w:r w:rsidR="00DF5B06">
        <w:rPr>
          <w:rFonts w:ascii="Calibri" w:hAnsi="Calibri" w:cs="Arial"/>
          <w:color w:val="222222"/>
          <w:shd w:val="clear" w:color="auto" w:fill="FFFFFF"/>
        </w:rPr>
        <w:t xml:space="preserve">. </w:t>
      </w:r>
      <w:r w:rsidR="00DF5B06">
        <w:t xml:space="preserve">The group of artists that came together in </w:t>
      </w:r>
      <w:r w:rsidR="007E7CBC">
        <w:t xml:space="preserve">the </w:t>
      </w:r>
      <w:r w:rsidR="00DF5B06">
        <w:t xml:space="preserve">early </w:t>
      </w:r>
      <w:r w:rsidR="009C13D3">
        <w:t>19</w:t>
      </w:r>
      <w:r w:rsidR="00DF5B06">
        <w:t>60s with</w:t>
      </w:r>
      <w:r w:rsidR="007E7CBC">
        <w:t>in the art institution</w:t>
      </w:r>
      <w:r w:rsidR="00DF5B06">
        <w:t xml:space="preserve"> provides for a critical study of modernity exercised by them within the parentheses of the Madras Art Movement.  This movement </w:t>
      </w:r>
      <w:r w:rsidR="007E7CBC">
        <w:t xml:space="preserve">that </w:t>
      </w:r>
      <w:r w:rsidR="00DF5B06">
        <w:t xml:space="preserve">took place in the early </w:t>
      </w:r>
      <w:r w:rsidR="00211007">
        <w:t>19</w:t>
      </w:r>
      <w:r w:rsidR="00DF5B06">
        <w:t xml:space="preserve">60s </w:t>
      </w:r>
      <w:r w:rsidR="007E7CBC">
        <w:t xml:space="preserve">was </w:t>
      </w:r>
      <w:r w:rsidR="00DF5B06">
        <w:t>pushed creatively b</w:t>
      </w:r>
      <w:r w:rsidR="00211007">
        <w:t>y visionaries and stalwarts such as</w:t>
      </w:r>
      <w:r w:rsidR="00DF5B06">
        <w:t xml:space="preserve"> K.C.S. </w:t>
      </w:r>
      <w:r w:rsidR="007E7CBC">
        <w:t>Paniker in painting a</w:t>
      </w:r>
      <w:r w:rsidR="00DF5B06">
        <w:t>nd S.</w:t>
      </w:r>
      <w:r w:rsidR="007E7CBC">
        <w:t xml:space="preserve"> Dhanapal in sculpture.  T</w:t>
      </w:r>
      <w:r w:rsidR="00DF5B06">
        <w:t>he artist-teachers along with stu</w:t>
      </w:r>
      <w:r w:rsidR="00211007">
        <w:t>dents</w:t>
      </w:r>
      <w:r w:rsidR="00DF5B06">
        <w:t xml:space="preserve"> creatively interacted with the vern</w:t>
      </w:r>
      <w:r w:rsidR="007E7CBC">
        <w:t>acular art of the region, thus the school played a pivotal role in the formation</w:t>
      </w:r>
      <w:r w:rsidR="00211007">
        <w:t xml:space="preserve"> of</w:t>
      </w:r>
      <w:r w:rsidR="00DF5B06">
        <w:t xml:space="preserve">artistic statements </w:t>
      </w:r>
      <w:r w:rsidR="00211007">
        <w:t>from</w:t>
      </w:r>
      <w:r w:rsidR="007E7CBC">
        <w:t xml:space="preserve"> the</w:t>
      </w:r>
      <w:r w:rsidR="00DF5B06">
        <w:t xml:space="preserve"> core </w:t>
      </w:r>
      <w:r w:rsidR="00211007">
        <w:t xml:space="preserve">members </w:t>
      </w:r>
      <w:r w:rsidR="00DF5B06">
        <w:t>of the Madras Art Movemen</w:t>
      </w:r>
      <w:r w:rsidR="007E7CBC">
        <w:t>t</w:t>
      </w:r>
      <w:r w:rsidR="00DF5B06">
        <w:t>.</w:t>
      </w:r>
      <w:r w:rsidR="009D5026" w:rsidRPr="00D1594E">
        <w:rPr>
          <w:rFonts w:ascii="Calibri" w:hAnsi="Calibri" w:cs="Arial"/>
          <w:color w:val="222222"/>
          <w:shd w:val="clear" w:color="auto" w:fill="FFFFFF"/>
        </w:rPr>
        <w:t>The only institution offering comprehensive art education in South India, until the emergence of other art institution in the 1960s</w:t>
      </w:r>
      <w:r w:rsidR="009D5026">
        <w:rPr>
          <w:rFonts w:ascii="Calibri" w:hAnsi="Calibri" w:cs="Arial"/>
          <w:color w:val="222222"/>
          <w:shd w:val="clear" w:color="auto" w:fill="FFFFFF"/>
        </w:rPr>
        <w:t>,</w:t>
      </w:r>
      <w:r w:rsidR="009D5026" w:rsidRPr="00D1594E">
        <w:rPr>
          <w:rFonts w:ascii="Calibri" w:hAnsi="Calibri" w:cs="Arial"/>
          <w:color w:val="222222"/>
          <w:shd w:val="clear" w:color="auto" w:fill="FFFFFF"/>
        </w:rPr>
        <w:t xml:space="preserve"> many students aspiring to be artists gravitated here from the four states of Kerala, Karnataka, Andhra Pradesh and Tamil Nadu.  </w:t>
      </w:r>
      <w:r w:rsidR="009D5026">
        <w:rPr>
          <w:rFonts w:ascii="Calibri" w:hAnsi="Calibri" w:cs="Arial"/>
          <w:color w:val="222222"/>
          <w:shd w:val="clear" w:color="auto" w:fill="FFFFFF"/>
        </w:rPr>
        <w:t>Within th</w:t>
      </w:r>
      <w:r w:rsidR="00DF5B06">
        <w:rPr>
          <w:rFonts w:ascii="Calibri" w:hAnsi="Calibri" w:cs="Arial"/>
          <w:color w:val="222222"/>
          <w:shd w:val="clear" w:color="auto" w:fill="FFFFFF"/>
        </w:rPr>
        <w:t>e</w:t>
      </w:r>
      <w:r w:rsidR="009D5026">
        <w:rPr>
          <w:rFonts w:ascii="Calibri" w:hAnsi="Calibri" w:cs="Arial"/>
          <w:color w:val="222222"/>
          <w:shd w:val="clear" w:color="auto" w:fill="FFFFFF"/>
        </w:rPr>
        <w:t xml:space="preserve"> movement two broad styles </w:t>
      </w:r>
      <w:r w:rsidR="00160D3C">
        <w:rPr>
          <w:rFonts w:ascii="Calibri" w:hAnsi="Calibri" w:cs="Arial"/>
          <w:color w:val="222222"/>
          <w:shd w:val="clear" w:color="auto" w:fill="FFFFFF"/>
        </w:rPr>
        <w:t xml:space="preserve">- </w:t>
      </w:r>
      <w:r w:rsidR="009D5026" w:rsidRPr="00D1594E">
        <w:rPr>
          <w:rFonts w:ascii="Calibri" w:hAnsi="Calibri" w:cs="Arial"/>
          <w:color w:val="222222"/>
          <w:shd w:val="clear" w:color="auto" w:fill="FFFFFF"/>
        </w:rPr>
        <w:t>“Figurative” and “Abstract”</w:t>
      </w:r>
      <w:r w:rsidR="009D5026">
        <w:rPr>
          <w:rFonts w:ascii="Calibri" w:hAnsi="Calibri" w:cs="Arial"/>
          <w:color w:val="222222"/>
          <w:shd w:val="clear" w:color="auto" w:fill="FFFFFF"/>
        </w:rPr>
        <w:t xml:space="preserve"> can be identified as practiced by the artists</w:t>
      </w:r>
      <w:r w:rsidR="009D5026" w:rsidRPr="00D1594E">
        <w:rPr>
          <w:rFonts w:ascii="Calibri" w:hAnsi="Calibri" w:cs="Arial"/>
          <w:color w:val="222222"/>
          <w:shd w:val="clear" w:color="auto" w:fill="FFFFFF"/>
        </w:rPr>
        <w:t xml:space="preserve"> who passed through the portals of this institution and established themselves as artists in their own right.</w:t>
      </w:r>
      <w:r w:rsidR="009D5026" w:rsidRPr="00D1594E">
        <w:rPr>
          <w:rFonts w:ascii="Calibri" w:hAnsi="Calibri" w:cs="Arial"/>
          <w:color w:val="222222"/>
        </w:rPr>
        <w:br/>
      </w:r>
    </w:p>
    <w:p w:rsidR="005A0570" w:rsidRDefault="003931E2" w:rsidP="0065499D">
      <w:pPr>
        <w:spacing w:after="0" w:line="240" w:lineRule="auto"/>
        <w:rPr>
          <w:rFonts w:ascii="Calibri" w:hAnsi="Calibri"/>
        </w:rPr>
      </w:pPr>
      <w:r w:rsidRPr="003931E2">
        <w:rPr>
          <w:rFonts w:ascii="Calibri" w:hAnsi="Calibri"/>
        </w:rPr>
        <w:t>Th</w:t>
      </w:r>
      <w:r w:rsidR="002A4701">
        <w:rPr>
          <w:rFonts w:ascii="Calibri" w:hAnsi="Calibri"/>
        </w:rPr>
        <w:t xml:space="preserve">ough it is more </w:t>
      </w:r>
      <w:r w:rsidR="002A4701" w:rsidRPr="004F2AA0">
        <w:rPr>
          <w:rFonts w:ascii="Calibri" w:hAnsi="Calibri"/>
        </w:rPr>
        <w:t>than five decades,</w:t>
      </w:r>
      <w:r w:rsidR="0082608D" w:rsidRPr="004F2AA0">
        <w:rPr>
          <w:rFonts w:ascii="Calibri" w:hAnsi="Calibri"/>
        </w:rPr>
        <w:t xml:space="preserve"> after its establishment in early 1960s,</w:t>
      </w:r>
      <w:r w:rsidR="002A4701" w:rsidRPr="004F2AA0">
        <w:rPr>
          <w:rFonts w:ascii="Calibri" w:hAnsi="Calibri"/>
        </w:rPr>
        <w:t xml:space="preserve"> the</w:t>
      </w:r>
      <w:r w:rsidRPr="004F2AA0">
        <w:rPr>
          <w:rFonts w:ascii="Calibri" w:hAnsi="Calibri"/>
        </w:rPr>
        <w:t xml:space="preserve"> Madras Art </w:t>
      </w:r>
      <w:r w:rsidR="0082608D" w:rsidRPr="004F2AA0">
        <w:rPr>
          <w:rFonts w:ascii="Calibri" w:hAnsi="Calibri"/>
        </w:rPr>
        <w:t>M</w:t>
      </w:r>
      <w:r w:rsidRPr="004F2AA0">
        <w:rPr>
          <w:rFonts w:ascii="Calibri" w:hAnsi="Calibri"/>
        </w:rPr>
        <w:t xml:space="preserve">ovement allows for a study of its development within </w:t>
      </w:r>
      <w:r w:rsidR="002A4701" w:rsidRPr="004F2AA0">
        <w:rPr>
          <w:rFonts w:ascii="Calibri" w:hAnsi="Calibri"/>
        </w:rPr>
        <w:t>the</w:t>
      </w:r>
      <w:r w:rsidRPr="004F2AA0">
        <w:rPr>
          <w:rFonts w:ascii="Calibri" w:hAnsi="Calibri"/>
        </w:rPr>
        <w:t xml:space="preserve"> regional framework.  From </w:t>
      </w:r>
      <w:r w:rsidR="00211007" w:rsidRPr="004F2AA0">
        <w:rPr>
          <w:rFonts w:ascii="Calibri" w:hAnsi="Calibri"/>
        </w:rPr>
        <w:t xml:space="preserve">an </w:t>
      </w:r>
      <w:r w:rsidRPr="004F2AA0">
        <w:rPr>
          <w:rFonts w:ascii="Calibri" w:hAnsi="Calibri"/>
        </w:rPr>
        <w:t xml:space="preserve">art historical perspective </w:t>
      </w:r>
      <w:r w:rsidR="0082608D" w:rsidRPr="004F2AA0">
        <w:rPr>
          <w:rFonts w:ascii="Calibri" w:hAnsi="Calibri"/>
        </w:rPr>
        <w:t xml:space="preserve">as a modern </w:t>
      </w:r>
      <w:r w:rsidRPr="004F2AA0">
        <w:rPr>
          <w:rFonts w:ascii="Calibri" w:hAnsi="Calibri"/>
        </w:rPr>
        <w:t xml:space="preserve">regional </w:t>
      </w:r>
      <w:r w:rsidR="0082608D" w:rsidRPr="004F2AA0">
        <w:rPr>
          <w:rFonts w:ascii="Calibri" w:hAnsi="Calibri"/>
        </w:rPr>
        <w:t xml:space="preserve">phenomenon it </w:t>
      </w:r>
      <w:r w:rsidRPr="004F2AA0">
        <w:rPr>
          <w:rFonts w:ascii="Calibri" w:hAnsi="Calibri"/>
        </w:rPr>
        <w:t xml:space="preserve">defined its space </w:t>
      </w:r>
      <w:r w:rsidR="0082608D" w:rsidRPr="004F2AA0">
        <w:rPr>
          <w:rFonts w:ascii="Calibri" w:hAnsi="Calibri"/>
        </w:rPr>
        <w:t xml:space="preserve">nationally by scripting artistic expressions led by </w:t>
      </w:r>
      <w:r w:rsidRPr="004F2AA0">
        <w:rPr>
          <w:rFonts w:ascii="Calibri" w:hAnsi="Calibri"/>
        </w:rPr>
        <w:t>group of pioneering artists foremost among them K.C.S. Paniker, A.P. Santhanaraj, L. Munuswamy,</w:t>
      </w:r>
      <w:r w:rsidRPr="003931E2">
        <w:rPr>
          <w:rFonts w:ascii="Calibri" w:hAnsi="Calibri"/>
        </w:rPr>
        <w:t xml:space="preserve"> </w:t>
      </w:r>
      <w:r w:rsidR="005A0570">
        <w:rPr>
          <w:rFonts w:ascii="Calibri" w:hAnsi="Calibri"/>
        </w:rPr>
        <w:t>Redappa Naidu, K. Sreenivasulu, Alphonso Arul Doss, K.V. Haridasan, S.G. Vasudev, R.B. Bhaskaran</w:t>
      </w:r>
      <w:r w:rsidRPr="003931E2">
        <w:rPr>
          <w:rFonts w:ascii="Calibri" w:hAnsi="Calibri"/>
        </w:rPr>
        <w:t xml:space="preserve"> and S. Dhanapal among others.  It took shape in the early </w:t>
      </w:r>
      <w:r w:rsidR="00211007">
        <w:rPr>
          <w:rFonts w:ascii="Calibri" w:hAnsi="Calibri"/>
        </w:rPr>
        <w:t>19</w:t>
      </w:r>
      <w:r w:rsidRPr="003931E2">
        <w:rPr>
          <w:rFonts w:ascii="Calibri" w:hAnsi="Calibri"/>
        </w:rPr>
        <w:t xml:space="preserve">60s partially due to the identity crisis faced by the Madras </w:t>
      </w:r>
      <w:r w:rsidR="00211007">
        <w:rPr>
          <w:rFonts w:ascii="Calibri" w:hAnsi="Calibri"/>
        </w:rPr>
        <w:t>artists</w:t>
      </w:r>
      <w:r w:rsidR="002A4701">
        <w:rPr>
          <w:rFonts w:ascii="Calibri" w:hAnsi="Calibri"/>
        </w:rPr>
        <w:t xml:space="preserve"> as a </w:t>
      </w:r>
      <w:r w:rsidRPr="003931E2">
        <w:rPr>
          <w:rFonts w:ascii="Calibri" w:hAnsi="Calibri"/>
        </w:rPr>
        <w:t>group</w:t>
      </w:r>
      <w:r w:rsidR="005A0570">
        <w:rPr>
          <w:rFonts w:ascii="Calibri" w:hAnsi="Calibri"/>
        </w:rPr>
        <w:t>from the South</w:t>
      </w:r>
      <w:r w:rsidR="00211007">
        <w:rPr>
          <w:rFonts w:ascii="Calibri" w:hAnsi="Calibri"/>
        </w:rPr>
        <w:t>, but within the broader frame</w:t>
      </w:r>
      <w:r w:rsidRPr="003931E2">
        <w:rPr>
          <w:rFonts w:ascii="Calibri" w:hAnsi="Calibri"/>
        </w:rPr>
        <w:t xml:space="preserve"> of the national </w:t>
      </w:r>
      <w:r w:rsidR="00211007">
        <w:rPr>
          <w:rFonts w:ascii="Calibri" w:hAnsi="Calibri"/>
        </w:rPr>
        <w:t xml:space="preserve">milieu, </w:t>
      </w:r>
      <w:r w:rsidR="002A4701" w:rsidRPr="003931E2">
        <w:rPr>
          <w:rFonts w:ascii="Calibri" w:hAnsi="Calibri"/>
        </w:rPr>
        <w:t>and</w:t>
      </w:r>
      <w:r w:rsidRPr="003931E2">
        <w:rPr>
          <w:rFonts w:ascii="Calibri" w:hAnsi="Calibri"/>
        </w:rPr>
        <w:t xml:space="preserve"> as a search for identity for Indian artists within </w:t>
      </w:r>
      <w:r w:rsidR="002A4701" w:rsidRPr="003931E2">
        <w:rPr>
          <w:rFonts w:ascii="Calibri" w:hAnsi="Calibri"/>
        </w:rPr>
        <w:t xml:space="preserve">mainstream </w:t>
      </w:r>
      <w:r w:rsidRPr="003931E2">
        <w:rPr>
          <w:rFonts w:ascii="Calibri" w:hAnsi="Calibri"/>
        </w:rPr>
        <w:t>international</w:t>
      </w:r>
      <w:r w:rsidR="002A4701">
        <w:rPr>
          <w:rFonts w:ascii="Calibri" w:hAnsi="Calibri"/>
        </w:rPr>
        <w:t>ism</w:t>
      </w:r>
      <w:r w:rsidRPr="003931E2">
        <w:rPr>
          <w:rFonts w:ascii="Calibri" w:hAnsi="Calibri"/>
        </w:rPr>
        <w:t xml:space="preserve">. </w:t>
      </w:r>
    </w:p>
    <w:p w:rsidR="003931E2" w:rsidRPr="003931E2" w:rsidRDefault="003931E2" w:rsidP="0065499D">
      <w:pPr>
        <w:spacing w:after="0" w:line="240" w:lineRule="auto"/>
        <w:rPr>
          <w:rFonts w:ascii="Calibri" w:hAnsi="Calibri"/>
        </w:rPr>
      </w:pPr>
    </w:p>
    <w:p w:rsidR="0065499D" w:rsidRPr="0065499D" w:rsidRDefault="00D1594E" w:rsidP="0065499D">
      <w:pPr>
        <w:pStyle w:val="Heading1"/>
        <w:spacing w:line="240" w:lineRule="auto"/>
        <w:rPr>
          <w:rFonts w:ascii="Calibri" w:hAnsi="Calibri"/>
          <w:b w:val="0"/>
          <w:sz w:val="22"/>
          <w:szCs w:val="22"/>
        </w:rPr>
      </w:pP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Madras Art Movement gained momentum in the decade of </w:t>
      </w:r>
      <w:r w:rsidR="00211007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1960s</w:t>
      </w:r>
      <w:r w:rsidR="002A4701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.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 The discourse on ‘</w:t>
      </w:r>
      <w:r w:rsidR="009C13D3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nativism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’ instigated by K.C.S. Paniker opened up a dialogue with indigenous tradition and culture, including South Indian dynastic art forms and folk and tribal culture that made a very strong impact in </w:t>
      </w:r>
      <w:r w:rsidR="009D5026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painting as well as </w:t>
      </w:r>
      <w:r w:rsidR="0065499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in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sculptur</w:t>
      </w:r>
      <w:r w:rsidR="0065499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e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.  </w:t>
      </w:r>
      <w:r w:rsidR="0065499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Synthesizing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the traditional with the modern, the pioneers set the tone for a distinct identity that became known as the Madras Art Movement.  As a matter of fact the sculptures and paintings that various artists within the Movement produced bear a strong family resemblance.  This is attributed to the spirit of consonance based on the strength of nativist ideology.</w:t>
      </w:r>
      <w:r w:rsidRPr="0065499D">
        <w:rPr>
          <w:rFonts w:ascii="Calibri" w:hAnsi="Calibri" w:cs="Arial"/>
          <w:b w:val="0"/>
          <w:color w:val="222222"/>
          <w:sz w:val="22"/>
          <w:szCs w:val="22"/>
        </w:rPr>
        <w:br/>
      </w:r>
      <w:r w:rsidRPr="0065499D">
        <w:rPr>
          <w:rFonts w:ascii="Calibri" w:hAnsi="Calibri" w:cs="Arial"/>
          <w:b w:val="0"/>
          <w:color w:val="222222"/>
          <w:sz w:val="22"/>
          <w:szCs w:val="22"/>
        </w:rPr>
        <w:br/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</w:t>
      </w:r>
      <w:r w:rsidR="009D5026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he nascent beginnings of this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regional</w:t>
      </w:r>
      <w:r w:rsidR="00211007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movement have</w:t>
      </w:r>
      <w:r w:rsidR="009D5026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been attribu</w:t>
      </w:r>
      <w:r w:rsidR="00211007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ted to its first artist Indian P</w:t>
      </w:r>
      <w:r w:rsidR="009D5026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rincipal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D.P. Roy Chowdhary [1899-1975] who took charge of the Art School in 1930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;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retir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ing in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1957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. He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ushered in </w:t>
      </w:r>
      <w:r w:rsidR="00EF4954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new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fine arts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pedagogy at the College of Arts and Crafts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, which until then was a site for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lastRenderedPageBreak/>
        <w:t>manufacture of craft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objects that served the colonisers’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commercial 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purpose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.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 A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s a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painter and 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a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sculptor, Chowdhary excelled in the Japanese wash technique and Chinese calligraphy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. As a sculptor he was successful in portraiture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and was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inundated with commissions from the elite of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Madras Presidency and nobility of the princely states.  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H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is 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bronze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sculptures reflected socialist subjects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such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as the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‘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Triumph of Labour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’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and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‘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Martyr’s Memorial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’;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the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y inflect the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influence of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French sculptor Auguste Rodin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, with their rough unfinished surfaces,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rich textures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and the Neo-classical tradition of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theatrical and dramatic gestures and postures.</w:t>
      </w:r>
      <w:r w:rsidRPr="0065499D">
        <w:rPr>
          <w:rFonts w:ascii="Calibri" w:hAnsi="Calibri" w:cs="Arial"/>
          <w:b w:val="0"/>
          <w:color w:val="222222"/>
          <w:sz w:val="22"/>
          <w:szCs w:val="22"/>
        </w:rPr>
        <w:br/>
      </w:r>
      <w:r w:rsidRPr="0065499D">
        <w:rPr>
          <w:rFonts w:ascii="Calibri" w:hAnsi="Calibri" w:cs="Arial"/>
          <w:b w:val="0"/>
          <w:color w:val="222222"/>
          <w:sz w:val="22"/>
          <w:szCs w:val="22"/>
        </w:rPr>
        <w:br/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In 1957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K.C.S. Paniker gave new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impetus to art pedagogy </w:t>
      </w:r>
      <w:r w:rsidR="0032788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at the school </w:t>
      </w:r>
      <w:r w:rsidR="007474DC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by introducing the study of European modernism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to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the curriculum.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A visionary and a theorist, his brilliance, intelligence and sensitivity had led Paniker to achie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ve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national and international fame. 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His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disillusionment with the Indian contemporary 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art 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scene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necessitated a need for a self-search, leading him to transcend from nature to culture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,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that is from landscape paintings to studying and 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analys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ing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the Indian pictorial tradition.  Traditional cultu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res were researched to glean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useful and authentic forms that essentially would help 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re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define and 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reinvent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the indigenous or the 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native idiom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.  Through these empirical initiatives and investigations into regional cultural forms, Paniker was able to logically arrive at abstraction in his celebrated ‘Words and Symbol Series’.In this series, the 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ideaswere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derived from vernacular idioms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, language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and mathematical configurations</w:t>
      </w:r>
      <w:r w:rsidR="0098278D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and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diagrams of horoscopes.  H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is first painting that envisages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the use of scripts and pictographic elements was 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‘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The Fruit Seller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’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in 1963.  Paniker’s painting 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‘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The River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’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[1975] melds nature and culture.  Nature is visualised in its schematic role; and culture is embodied in its symbols, geometric shapes and diagrams of astrologer’s charts.  This ambivalent approach remains a salient feature in all his ‘Words and Symbols’ series.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I</w:t>
      </w:r>
      <w:r w:rsidR="00E12B2E"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n 1966 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Paniker established The Cholamandal Artists Village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, which today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is an internationallyknown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artist</w:t>
      </w:r>
      <w:r w:rsidR="00E12B2E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s’</w:t>
      </w:r>
      <w:r w:rsidRPr="0065499D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commune. It has the distinction of being one of the few artists’ communes in the world to</w:t>
      </w:r>
      <w:r w:rsidR="001D009A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day</w:t>
      </w:r>
      <w:r w:rsidR="00160D3C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 xml:space="preserve"> and particularly in India</w:t>
      </w:r>
      <w:r w:rsidR="001D009A">
        <w:rPr>
          <w:rFonts w:ascii="Calibri" w:hAnsi="Calibri" w:cs="Arial"/>
          <w:b w:val="0"/>
          <w:color w:val="222222"/>
          <w:sz w:val="22"/>
          <w:szCs w:val="22"/>
          <w:shd w:val="clear" w:color="auto" w:fill="FFFFFF"/>
        </w:rPr>
        <w:t>.</w:t>
      </w:r>
      <w:r w:rsidRPr="0065499D">
        <w:rPr>
          <w:rFonts w:ascii="Calibri" w:hAnsi="Calibri" w:cs="Arial"/>
          <w:b w:val="0"/>
          <w:color w:val="222222"/>
          <w:sz w:val="22"/>
          <w:szCs w:val="22"/>
        </w:rPr>
        <w:br/>
      </w:r>
    </w:p>
    <w:p w:rsidR="0065499D" w:rsidRPr="001D009A" w:rsidRDefault="0065499D" w:rsidP="0065499D">
      <w:pPr>
        <w:pStyle w:val="Heading1"/>
        <w:spacing w:line="240" w:lineRule="auto"/>
        <w:jc w:val="both"/>
        <w:rPr>
          <w:rFonts w:ascii="Calibri" w:hAnsi="Calibri"/>
          <w:sz w:val="22"/>
          <w:szCs w:val="22"/>
        </w:rPr>
      </w:pPr>
      <w:r w:rsidRPr="001D009A">
        <w:rPr>
          <w:rFonts w:ascii="Calibri" w:hAnsi="Calibri"/>
          <w:sz w:val="22"/>
          <w:szCs w:val="22"/>
        </w:rPr>
        <w:t xml:space="preserve">HUMAN IMAGERY AS </w:t>
      </w:r>
      <w:r w:rsidR="00E12B2E">
        <w:rPr>
          <w:rFonts w:ascii="Calibri" w:hAnsi="Calibri"/>
          <w:sz w:val="22"/>
          <w:szCs w:val="22"/>
        </w:rPr>
        <w:t xml:space="preserve">A </w:t>
      </w:r>
      <w:r w:rsidRPr="001D009A">
        <w:rPr>
          <w:rFonts w:ascii="Calibri" w:hAnsi="Calibri"/>
          <w:sz w:val="22"/>
          <w:szCs w:val="22"/>
        </w:rPr>
        <w:t>DOMINANT TROPE</w:t>
      </w:r>
    </w:p>
    <w:p w:rsidR="001D009A" w:rsidRDefault="001D009A" w:rsidP="00F3099A">
      <w:pPr>
        <w:pStyle w:val="BodyText"/>
        <w:ind w:righ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human form</w:t>
      </w:r>
      <w:r w:rsidR="0065499D" w:rsidRPr="001D009A">
        <w:rPr>
          <w:rFonts w:ascii="Calibri" w:hAnsi="Calibri"/>
          <w:sz w:val="22"/>
          <w:szCs w:val="22"/>
        </w:rPr>
        <w:t xml:space="preserve"> served as a dominant trope for many </w:t>
      </w:r>
      <w:r w:rsidRPr="001D009A">
        <w:rPr>
          <w:rFonts w:ascii="Calibri" w:hAnsi="Calibri"/>
          <w:sz w:val="22"/>
          <w:szCs w:val="22"/>
        </w:rPr>
        <w:t>artists</w:t>
      </w:r>
      <w:r w:rsidR="0065499D" w:rsidRPr="001D009A">
        <w:rPr>
          <w:rFonts w:ascii="Calibri" w:hAnsi="Calibri"/>
          <w:sz w:val="22"/>
          <w:szCs w:val="22"/>
        </w:rPr>
        <w:t xml:space="preserve"> to mediate as a tool for expression.  </w:t>
      </w:r>
      <w:r w:rsidR="00D1594E" w:rsidRPr="001D009A">
        <w:rPr>
          <w:rFonts w:ascii="Calibri" w:hAnsi="Calibri" w:cs="Arial"/>
          <w:color w:val="222222"/>
          <w:sz w:val="22"/>
          <w:szCs w:val="22"/>
        </w:rPr>
        <w:br/>
      </w:r>
      <w:r w:rsidRPr="001D009A">
        <w:rPr>
          <w:rFonts w:ascii="Calibri" w:hAnsi="Calibri"/>
          <w:sz w:val="22"/>
          <w:szCs w:val="22"/>
        </w:rPr>
        <w:t xml:space="preserve">In modern Indian art, the significant use of </w:t>
      </w:r>
      <w:r w:rsidR="00E12B2E">
        <w:rPr>
          <w:rFonts w:ascii="Calibri" w:hAnsi="Calibri"/>
          <w:sz w:val="22"/>
          <w:szCs w:val="22"/>
        </w:rPr>
        <w:t xml:space="preserve">the </w:t>
      </w:r>
      <w:r w:rsidRPr="001D009A">
        <w:rPr>
          <w:rFonts w:ascii="Calibri" w:hAnsi="Calibri"/>
          <w:sz w:val="22"/>
          <w:szCs w:val="22"/>
        </w:rPr>
        <w:t>human form in the artists’ oeuvre was part of a program to represent people from their culture/s</w:t>
      </w:r>
      <w:r w:rsidR="00E12B2E">
        <w:rPr>
          <w:rFonts w:ascii="Calibri" w:hAnsi="Calibri"/>
          <w:sz w:val="22"/>
          <w:szCs w:val="22"/>
        </w:rPr>
        <w:t>urroundings and typically utilised</w:t>
      </w:r>
      <w:r w:rsidRPr="001D009A">
        <w:rPr>
          <w:rFonts w:ascii="Calibri" w:hAnsi="Calibri"/>
          <w:sz w:val="22"/>
          <w:szCs w:val="22"/>
        </w:rPr>
        <w:t xml:space="preserve"> human imagery as an expressive medium.  </w:t>
      </w:r>
      <w:r w:rsidR="00F8267C">
        <w:rPr>
          <w:rFonts w:ascii="Calibri" w:hAnsi="Calibri"/>
          <w:sz w:val="22"/>
          <w:szCs w:val="22"/>
        </w:rPr>
        <w:t>In</w:t>
      </w:r>
      <w:r w:rsidR="00E12B2E">
        <w:rPr>
          <w:rFonts w:ascii="Calibri" w:hAnsi="Calibri"/>
          <w:sz w:val="22"/>
          <w:szCs w:val="22"/>
        </w:rPr>
        <w:t xml:space="preserve"> the 19</w:t>
      </w:r>
      <w:r w:rsidRPr="001D009A">
        <w:rPr>
          <w:rFonts w:ascii="Calibri" w:hAnsi="Calibri"/>
          <w:sz w:val="22"/>
          <w:szCs w:val="22"/>
        </w:rPr>
        <w:t xml:space="preserve">70s </w:t>
      </w:r>
      <w:r w:rsidR="00F8267C">
        <w:rPr>
          <w:rFonts w:ascii="Calibri" w:hAnsi="Calibri"/>
          <w:sz w:val="22"/>
          <w:szCs w:val="22"/>
        </w:rPr>
        <w:t>it effectively battled</w:t>
      </w:r>
      <w:r w:rsidR="00E12B2E">
        <w:rPr>
          <w:rFonts w:ascii="Calibri" w:hAnsi="Calibri"/>
          <w:sz w:val="22"/>
          <w:szCs w:val="22"/>
        </w:rPr>
        <w:t xml:space="preserve"> abstraction, which</w:t>
      </w:r>
      <w:r w:rsidRPr="001D009A">
        <w:rPr>
          <w:rFonts w:ascii="Calibri" w:hAnsi="Calibri"/>
          <w:sz w:val="22"/>
          <w:szCs w:val="22"/>
        </w:rPr>
        <w:t xml:space="preserve"> had become a privileged expression for </w:t>
      </w:r>
      <w:r>
        <w:rPr>
          <w:rFonts w:ascii="Calibri" w:hAnsi="Calibri"/>
          <w:sz w:val="22"/>
          <w:szCs w:val="22"/>
        </w:rPr>
        <w:t xml:space="preserve">many </w:t>
      </w:r>
      <w:r w:rsidRPr="001D009A">
        <w:rPr>
          <w:rFonts w:ascii="Calibri" w:hAnsi="Calibri"/>
          <w:sz w:val="22"/>
          <w:szCs w:val="22"/>
        </w:rPr>
        <w:t>Indian artists</w:t>
      </w:r>
      <w:r w:rsidR="00E12B2E">
        <w:rPr>
          <w:rFonts w:ascii="Calibri" w:hAnsi="Calibri"/>
          <w:sz w:val="22"/>
          <w:szCs w:val="22"/>
        </w:rPr>
        <w:t>,</w:t>
      </w:r>
      <w:r w:rsidRPr="001D009A">
        <w:rPr>
          <w:rFonts w:ascii="Calibri" w:hAnsi="Calibri"/>
          <w:sz w:val="22"/>
          <w:szCs w:val="22"/>
        </w:rPr>
        <w:t xml:space="preserve"> and instead open</w:t>
      </w:r>
      <w:r>
        <w:rPr>
          <w:rFonts w:ascii="Calibri" w:hAnsi="Calibri"/>
          <w:sz w:val="22"/>
          <w:szCs w:val="22"/>
        </w:rPr>
        <w:t>ed</w:t>
      </w:r>
      <w:r w:rsidR="00E12B2E">
        <w:rPr>
          <w:rFonts w:ascii="Calibri" w:hAnsi="Calibri"/>
          <w:sz w:val="22"/>
          <w:szCs w:val="22"/>
        </w:rPr>
        <w:t xml:space="preserve">a </w:t>
      </w:r>
      <w:r w:rsidRPr="001D009A">
        <w:rPr>
          <w:rFonts w:ascii="Calibri" w:hAnsi="Calibri"/>
          <w:sz w:val="22"/>
          <w:szCs w:val="22"/>
        </w:rPr>
        <w:t xml:space="preserve">trajectory based on the notion of Indian culture, that is, </w:t>
      </w:r>
      <w:r w:rsidR="00E12B2E">
        <w:rPr>
          <w:rFonts w:ascii="Calibri" w:hAnsi="Calibri"/>
          <w:sz w:val="22"/>
          <w:szCs w:val="22"/>
        </w:rPr>
        <w:t xml:space="preserve">the </w:t>
      </w:r>
      <w:r w:rsidRPr="001D009A">
        <w:rPr>
          <w:rFonts w:ascii="Calibri" w:hAnsi="Calibri"/>
          <w:sz w:val="22"/>
          <w:szCs w:val="22"/>
        </w:rPr>
        <w:t>values of its social or/and cultural environment.  Artists distilled elements from personal experience to create meaningful expressions that made universal statements</w:t>
      </w:r>
      <w:r>
        <w:rPr>
          <w:rFonts w:ascii="Calibri" w:hAnsi="Calibri"/>
          <w:sz w:val="22"/>
          <w:szCs w:val="22"/>
        </w:rPr>
        <w:t>.</w:t>
      </w:r>
    </w:p>
    <w:p w:rsidR="00F3099A" w:rsidRDefault="00F3099A" w:rsidP="00F3099A">
      <w:pPr>
        <w:pStyle w:val="BodyText"/>
        <w:ind w:right="0"/>
        <w:rPr>
          <w:rFonts w:ascii="Calibri" w:hAnsi="Calibri" w:cs="Arial"/>
          <w:color w:val="222222"/>
          <w:shd w:val="clear" w:color="auto" w:fill="FFFFFF"/>
        </w:rPr>
      </w:pPr>
    </w:p>
    <w:p w:rsidR="001C3546" w:rsidRPr="00E12B2E" w:rsidRDefault="00E12B2E" w:rsidP="0065499D">
      <w:pPr>
        <w:spacing w:after="0" w:line="240" w:lineRule="auto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A study of t</w:t>
      </w:r>
      <w:r w:rsidR="0098278D" w:rsidRPr="0065499D">
        <w:rPr>
          <w:rFonts w:ascii="Calibri" w:hAnsi="Calibri" w:cs="Arial"/>
          <w:color w:val="222222"/>
          <w:shd w:val="clear" w:color="auto" w:fill="FFFFFF"/>
        </w:rPr>
        <w:t xml:space="preserve">he Madras Art Movement </w:t>
      </w:r>
      <w:r>
        <w:rPr>
          <w:rFonts w:ascii="Calibri" w:hAnsi="Calibri" w:cs="Arial"/>
          <w:color w:val="222222"/>
          <w:shd w:val="clear" w:color="auto" w:fill="FFFFFF"/>
        </w:rPr>
        <w:t>identifies</w:t>
      </w:r>
      <w:r w:rsidR="0098278D" w:rsidRPr="0065499D">
        <w:rPr>
          <w:rFonts w:ascii="Calibri" w:hAnsi="Calibri" w:cs="Arial"/>
          <w:color w:val="222222"/>
          <w:shd w:val="clear" w:color="auto" w:fill="FFFFFF"/>
        </w:rPr>
        <w:t xml:space="preserve"> two broad styles</w:t>
      </w:r>
      <w:r>
        <w:rPr>
          <w:rFonts w:ascii="Calibri" w:hAnsi="Calibri" w:cs="Arial"/>
          <w:color w:val="222222"/>
          <w:shd w:val="clear" w:color="auto" w:fill="FFFFFF"/>
        </w:rPr>
        <w:t>,</w:t>
      </w:r>
      <w:r w:rsidR="0098278D" w:rsidRPr="0065499D">
        <w:rPr>
          <w:rFonts w:ascii="Calibri" w:hAnsi="Calibri" w:cs="Arial"/>
          <w:color w:val="222222"/>
          <w:shd w:val="clear" w:color="auto" w:fill="FFFFFF"/>
        </w:rPr>
        <w:t xml:space="preserve"> namely abstract and figurative, dependent on the artists engagement with their visual language. Among the figurative artists who made a notable and distinct contribution particularly by their engagement with the regional or the local traditions of arts and crafts, religion and culture </w:t>
      </w:r>
      <w:r w:rsidR="0098278D" w:rsidRPr="00E12B2E">
        <w:rPr>
          <w:rFonts w:ascii="Calibri" w:hAnsi="Calibri" w:cs="Arial"/>
          <w:color w:val="222222"/>
          <w:shd w:val="clear" w:color="auto" w:fill="FFFFFF"/>
        </w:rPr>
        <w:t xml:space="preserve">were  </w:t>
      </w:r>
      <w:r w:rsidR="00D1594E" w:rsidRPr="00E12B2E">
        <w:rPr>
          <w:rFonts w:ascii="Calibri" w:hAnsi="Calibri" w:cs="Arial"/>
          <w:color w:val="222222"/>
          <w:shd w:val="clear" w:color="auto" w:fill="FFFFFF"/>
        </w:rPr>
        <w:t>J. Sultan Ali [1921-1992]</w:t>
      </w:r>
      <w:r w:rsidR="0098278D" w:rsidRPr="00E12B2E">
        <w:rPr>
          <w:rFonts w:ascii="Calibri" w:hAnsi="Calibri" w:cs="Arial"/>
          <w:color w:val="222222"/>
          <w:shd w:val="clear" w:color="auto" w:fill="FFFFFF"/>
        </w:rPr>
        <w:t xml:space="preserve">, K. Sreenivasulu [1923-1995], Perumal P. [1935 ], A.P. Santhanaraj [1932- 2008], </w:t>
      </w:r>
      <w:r w:rsidR="00AA5E2F" w:rsidRPr="00E12B2E">
        <w:rPr>
          <w:rFonts w:ascii="Calibri" w:hAnsi="Calibri" w:cs="Arial"/>
          <w:color w:val="222222"/>
          <w:shd w:val="clear" w:color="auto" w:fill="FFFFFF"/>
        </w:rPr>
        <w:t xml:space="preserve">M. </w:t>
      </w:r>
      <w:r w:rsidR="0098278D" w:rsidRPr="00E12B2E">
        <w:rPr>
          <w:rFonts w:ascii="Calibri" w:hAnsi="Calibri" w:cs="Arial"/>
          <w:color w:val="222222"/>
          <w:shd w:val="clear" w:color="auto" w:fill="FFFFFF"/>
        </w:rPr>
        <w:t>R</w:t>
      </w:r>
      <w:r w:rsidR="00AA5E2F" w:rsidRPr="00E12B2E">
        <w:rPr>
          <w:rFonts w:ascii="Calibri" w:hAnsi="Calibri" w:cs="Arial"/>
          <w:color w:val="222222"/>
          <w:shd w:val="clear" w:color="auto" w:fill="FFFFFF"/>
        </w:rPr>
        <w:t>edappa</w:t>
      </w:r>
      <w:r w:rsidR="0098278D" w:rsidRPr="00E12B2E">
        <w:rPr>
          <w:rFonts w:ascii="Calibri" w:hAnsi="Calibri" w:cs="Arial"/>
          <w:color w:val="222222"/>
          <w:shd w:val="clear" w:color="auto" w:fill="FFFFFF"/>
        </w:rPr>
        <w:t xml:space="preserve"> N</w:t>
      </w:r>
      <w:r w:rsidR="00AA5E2F" w:rsidRPr="00E12B2E">
        <w:rPr>
          <w:rFonts w:ascii="Calibri" w:hAnsi="Calibri" w:cs="Arial"/>
          <w:color w:val="222222"/>
          <w:shd w:val="clear" w:color="auto" w:fill="FFFFFF"/>
        </w:rPr>
        <w:t>aidu</w:t>
      </w:r>
      <w:r w:rsidR="007A1157" w:rsidRPr="00E12B2E">
        <w:rPr>
          <w:rFonts w:ascii="Calibri" w:hAnsi="Calibri" w:cs="Arial"/>
          <w:color w:val="222222"/>
          <w:shd w:val="clear" w:color="auto" w:fill="FFFFFF"/>
        </w:rPr>
        <w:t>’s</w:t>
      </w:r>
      <w:r w:rsidR="0098278D" w:rsidRPr="00E12B2E">
        <w:rPr>
          <w:rFonts w:ascii="Calibri" w:hAnsi="Calibri" w:cs="Arial"/>
          <w:color w:val="222222"/>
          <w:shd w:val="clear" w:color="auto" w:fill="FFFFFF"/>
        </w:rPr>
        <w:t xml:space="preserve"> [1932- 1999</w:t>
      </w:r>
      <w:r w:rsidR="00087BEC" w:rsidRPr="00E12B2E">
        <w:rPr>
          <w:rFonts w:ascii="Calibri" w:hAnsi="Calibri" w:cs="Arial"/>
          <w:color w:val="222222"/>
          <w:shd w:val="clear" w:color="auto" w:fill="FFFFFF"/>
        </w:rPr>
        <w:t xml:space="preserve">] </w:t>
      </w:r>
      <w:r w:rsidR="00AA5E2F" w:rsidRPr="00E12B2E">
        <w:rPr>
          <w:rFonts w:ascii="Calibri" w:hAnsi="Calibri" w:cs="Arial"/>
          <w:color w:val="222222"/>
          <w:shd w:val="clear" w:color="auto" w:fill="FFFFFF"/>
        </w:rPr>
        <w:t>Anthony Doss C.J. [1933- 2008], Venkatapathy D. [1935 ], Alphonso Arul Doss [1939-], K. Ramanujam [1941-1973], Senathipathi M.  [1939 ], Vasudev S.G.  [1941 ], Bhaskaran R. B. [1942 ], Arnawaz Vasudev [1945-1988], Padmini [1942-1969],Premlatha Seshadhri  [1948  ], Douglas C. [1951 ], Muralidharan K. [1954 ],</w:t>
      </w:r>
      <w:r w:rsidR="00AA5E2F" w:rsidRPr="00E12B2E">
        <w:rPr>
          <w:rFonts w:ascii="Calibri" w:hAnsi="Calibri" w:cs="Arial"/>
          <w:color w:val="222222"/>
        </w:rPr>
        <w:br/>
      </w:r>
      <w:r w:rsidR="00AA5E2F" w:rsidRPr="0065499D">
        <w:rPr>
          <w:rFonts w:ascii="Calibri" w:hAnsi="Calibri" w:cs="Arial"/>
          <w:color w:val="222222"/>
        </w:rPr>
        <w:br/>
      </w:r>
      <w:r w:rsidR="008A3940" w:rsidRPr="0065499D">
        <w:rPr>
          <w:rFonts w:ascii="Calibri" w:hAnsi="Calibri" w:cs="Arial"/>
          <w:b/>
          <w:color w:val="222222"/>
          <w:shd w:val="clear" w:color="auto" w:fill="FFFFFF"/>
        </w:rPr>
        <w:t>ABSTRACTION WITHIN THE MADRAS ART MOVEMENT</w:t>
      </w:r>
      <w:r w:rsidR="008A3940" w:rsidRPr="0065499D">
        <w:rPr>
          <w:rFonts w:ascii="Calibri" w:hAnsi="Calibri" w:cs="Arial"/>
          <w:color w:val="222222"/>
        </w:rPr>
        <w:br/>
      </w:r>
      <w:r w:rsidR="008A3940" w:rsidRPr="0065499D">
        <w:rPr>
          <w:rFonts w:ascii="Calibri" w:hAnsi="Calibri" w:cs="Arial"/>
          <w:color w:val="222222"/>
          <w:shd w:val="clear" w:color="auto" w:fill="FFFFFF"/>
        </w:rPr>
        <w:t>While figuration was engaged by artists as a favoured visual language others opted for abstraction to express their concerns. A group of artists within the Madras Ar</w:t>
      </w:r>
      <w:r>
        <w:rPr>
          <w:rFonts w:ascii="Calibri" w:hAnsi="Calibri" w:cs="Arial"/>
          <w:color w:val="222222"/>
          <w:shd w:val="clear" w:color="auto" w:fill="FFFFFF"/>
        </w:rPr>
        <w:t>t Movement favoured abstraction,a</w:t>
      </w:r>
      <w:r w:rsidR="004B6BA2" w:rsidRPr="0065499D">
        <w:rPr>
          <w:rFonts w:ascii="Calibri" w:hAnsi="Calibri" w:cs="Arial"/>
          <w:color w:val="222222"/>
          <w:shd w:val="clear" w:color="auto" w:fill="FFFFFF"/>
        </w:rPr>
        <w:t>mong the</w:t>
      </w:r>
      <w:r>
        <w:rPr>
          <w:rFonts w:ascii="Calibri" w:hAnsi="Calibri" w:cs="Arial"/>
          <w:color w:val="222222"/>
          <w:shd w:val="clear" w:color="auto" w:fill="FFFFFF"/>
        </w:rPr>
        <w:t>m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>L. M</w:t>
      </w:r>
      <w:r w:rsidR="004B6BA2" w:rsidRPr="00E12B2E">
        <w:rPr>
          <w:rFonts w:ascii="Calibri" w:hAnsi="Calibri" w:cs="Arial"/>
          <w:color w:val="222222"/>
          <w:shd w:val="clear" w:color="auto" w:fill="FFFFFF"/>
        </w:rPr>
        <w:t>unuswamy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 xml:space="preserve"> [1927-]</w:t>
      </w:r>
      <w:r w:rsidR="004B6BA2" w:rsidRPr="00E12B2E">
        <w:rPr>
          <w:rFonts w:ascii="Calibri" w:hAnsi="Calibri" w:cs="Arial"/>
          <w:color w:val="222222"/>
          <w:shd w:val="clear" w:color="auto" w:fill="FFFFFF"/>
        </w:rPr>
        <w:t xml:space="preserve">, 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>Haridasan K.V [1937 K.M. A</w:t>
      </w:r>
      <w:r w:rsidR="004B6BA2" w:rsidRPr="00E12B2E">
        <w:rPr>
          <w:rFonts w:ascii="Calibri" w:hAnsi="Calibri" w:cs="Arial"/>
          <w:color w:val="222222"/>
          <w:shd w:val="clear" w:color="auto" w:fill="FFFFFF"/>
        </w:rPr>
        <w:t>dimoolam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 xml:space="preserve"> [1938-</w:t>
      </w:r>
      <w:r w:rsidR="00F53A35" w:rsidRPr="00E12B2E">
        <w:rPr>
          <w:rFonts w:ascii="Calibri" w:hAnsi="Calibri" w:cs="Arial"/>
          <w:color w:val="222222"/>
          <w:shd w:val="clear" w:color="auto" w:fill="FFFFFF"/>
        </w:rPr>
        <w:t xml:space="preserve"> 2008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 xml:space="preserve">], </w:t>
      </w:r>
      <w:r w:rsidR="00F53A35" w:rsidRPr="00E12B2E">
        <w:rPr>
          <w:rFonts w:ascii="Calibri" w:hAnsi="Calibri" w:cs="Arial"/>
          <w:color w:val="222222"/>
          <w:shd w:val="clear" w:color="auto" w:fill="FFFFFF"/>
        </w:rPr>
        <w:t>A</w:t>
      </w:r>
      <w:r w:rsidR="00F31921" w:rsidRPr="00E12B2E">
        <w:rPr>
          <w:rFonts w:ascii="Calibri" w:hAnsi="Calibri" w:cs="Arial"/>
          <w:color w:val="222222"/>
          <w:shd w:val="clear" w:color="auto" w:fill="FFFFFF"/>
        </w:rPr>
        <w:t>chuthan</w:t>
      </w:r>
      <w:r w:rsidR="00F53A35" w:rsidRPr="00E12B2E">
        <w:rPr>
          <w:rFonts w:ascii="Calibri" w:hAnsi="Calibri" w:cs="Arial"/>
          <w:color w:val="222222"/>
          <w:shd w:val="clear" w:color="auto" w:fill="FFFFFF"/>
        </w:rPr>
        <w:t xml:space="preserve"> K</w:t>
      </w:r>
      <w:r w:rsidR="00776532" w:rsidRPr="00E12B2E">
        <w:rPr>
          <w:rFonts w:ascii="Calibri" w:hAnsi="Calibri" w:cs="Arial"/>
          <w:color w:val="222222"/>
          <w:shd w:val="clear" w:color="auto" w:fill="FFFFFF"/>
        </w:rPr>
        <w:t>udallur</w:t>
      </w:r>
      <w:r w:rsidR="00D66250" w:rsidRPr="00E12B2E">
        <w:rPr>
          <w:rFonts w:ascii="Calibri" w:hAnsi="Calibri" w:cs="Arial"/>
          <w:color w:val="222222"/>
          <w:shd w:val="clear" w:color="auto" w:fill="FFFFFF"/>
        </w:rPr>
        <w:t>’s</w:t>
      </w:r>
      <w:r w:rsidR="00F53A35" w:rsidRPr="00E12B2E">
        <w:rPr>
          <w:rFonts w:ascii="Calibri" w:hAnsi="Calibri" w:cs="Arial"/>
          <w:color w:val="222222"/>
          <w:shd w:val="clear" w:color="auto" w:fill="FFFFFF"/>
        </w:rPr>
        <w:t xml:space="preserve"> [1945 ],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> V. V</w:t>
      </w:r>
      <w:r w:rsidR="00F31921" w:rsidRPr="00E12B2E">
        <w:rPr>
          <w:rFonts w:ascii="Calibri" w:hAnsi="Calibri" w:cs="Arial"/>
          <w:color w:val="222222"/>
          <w:shd w:val="clear" w:color="auto" w:fill="FFFFFF"/>
        </w:rPr>
        <w:t>iswanathan</w:t>
      </w:r>
      <w:r w:rsidR="00D66250" w:rsidRPr="00E12B2E">
        <w:rPr>
          <w:rFonts w:ascii="Calibri" w:hAnsi="Calibri" w:cs="Arial"/>
          <w:color w:val="222222"/>
          <w:shd w:val="clear" w:color="auto" w:fill="FFFFFF"/>
        </w:rPr>
        <w:t>’s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>[1940-], P. G</w:t>
      </w:r>
      <w:r w:rsidR="00F31921" w:rsidRPr="00E12B2E">
        <w:rPr>
          <w:rFonts w:ascii="Calibri" w:hAnsi="Calibri" w:cs="Arial"/>
          <w:color w:val="222222"/>
          <w:shd w:val="clear" w:color="auto" w:fill="FFFFFF"/>
        </w:rPr>
        <w:t>opinath’s</w:t>
      </w:r>
      <w:r w:rsidR="008A3940" w:rsidRPr="00E12B2E">
        <w:rPr>
          <w:rFonts w:ascii="Calibri" w:hAnsi="Calibri" w:cs="Arial"/>
          <w:color w:val="222222"/>
          <w:shd w:val="clear" w:color="auto" w:fill="FFFFFF"/>
        </w:rPr>
        <w:t xml:space="preserve"> [1948-],</w:t>
      </w:r>
      <w:r w:rsidR="00D1594E" w:rsidRPr="00E12B2E">
        <w:rPr>
          <w:rFonts w:ascii="Calibri" w:hAnsi="Calibri" w:cs="Arial"/>
          <w:color w:val="222222"/>
          <w:shd w:val="clear" w:color="auto" w:fill="FFFFFF"/>
        </w:rPr>
        <w:t xml:space="preserve">Palaniappan Rm. [1958 </w:t>
      </w:r>
    </w:p>
    <w:p w:rsidR="001C3546" w:rsidRDefault="00D1594E" w:rsidP="001C3546">
      <w:pPr>
        <w:spacing w:after="0" w:line="240" w:lineRule="auto"/>
        <w:rPr>
          <w:rFonts w:ascii="Calibri" w:hAnsi="Calibri" w:cs="Arial"/>
          <w:color w:val="222222"/>
          <w:shd w:val="clear" w:color="auto" w:fill="FFFFFF"/>
        </w:rPr>
      </w:pPr>
      <w:r w:rsidRPr="00E12B2E">
        <w:rPr>
          <w:rFonts w:ascii="Calibri" w:hAnsi="Calibri" w:cs="Arial"/>
          <w:color w:val="222222"/>
        </w:rPr>
        <w:br/>
      </w:r>
      <w:r w:rsidR="00203594" w:rsidRPr="00173F1E">
        <w:rPr>
          <w:rFonts w:ascii="Calibri" w:hAnsi="Calibri" w:cs="Arial"/>
          <w:b/>
          <w:color w:val="222222"/>
          <w:shd w:val="clear" w:color="auto" w:fill="FFFFFF"/>
        </w:rPr>
        <w:t>SCULPTURE IN THE MADRAS ART MOVEMENT</w:t>
      </w:r>
      <w:r w:rsidR="00203594" w:rsidRPr="00173F1E">
        <w:rPr>
          <w:rFonts w:ascii="Calibri" w:hAnsi="Calibri" w:cs="Arial"/>
          <w:b/>
          <w:color w:val="222222"/>
        </w:rPr>
        <w:br/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 xml:space="preserve">The sculpture produced during the early decades of 20th century was an eclectic blend of academic realism with </w:t>
      </w:r>
      <w:r w:rsidR="00E12B2E">
        <w:rPr>
          <w:rFonts w:ascii="Calibri" w:hAnsi="Calibri" w:cs="Arial"/>
          <w:color w:val="222222"/>
          <w:shd w:val="clear" w:color="auto" w:fill="FFFFFF"/>
        </w:rPr>
        <w:t xml:space="preserve">a </w:t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>modern European style.  The late 1950s and the 1960s witnessed a turn towards</w:t>
      </w:r>
      <w:r w:rsidR="00E12B2E">
        <w:rPr>
          <w:rFonts w:ascii="Calibri" w:hAnsi="Calibri" w:cs="Arial"/>
          <w:color w:val="222222"/>
          <w:shd w:val="clear" w:color="auto" w:fill="FFFFFF"/>
        </w:rPr>
        <w:t xml:space="preserve"> the</w:t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 xml:space="preserve"> indigenous tradition.  This gravitation towards indigenism was a universal phenomenon in the country but more pronounced in the South.  When Paniker initiated his nativist argument in painting, a parallel agenda w</w:t>
      </w:r>
      <w:r w:rsidR="00BA19DA">
        <w:rPr>
          <w:rFonts w:ascii="Calibri" w:hAnsi="Calibri" w:cs="Arial"/>
          <w:color w:val="222222"/>
          <w:shd w:val="clear" w:color="auto" w:fill="FFFFFF"/>
        </w:rPr>
        <w:t>as also operating in sculpture</w:t>
      </w:r>
      <w:r w:rsidR="00BA19DA" w:rsidRPr="00BA19DA">
        <w:rPr>
          <w:rFonts w:ascii="Calibri" w:hAnsi="Calibri" w:cs="Arial"/>
          <w:color w:val="222222"/>
          <w:shd w:val="clear" w:color="auto" w:fill="FFFFFF"/>
        </w:rPr>
        <w:t xml:space="preserve">; 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S. Dhanapal</w:t>
      </w:r>
      <w:r w:rsidR="00173F1E" w:rsidRPr="00BA19DA">
        <w:rPr>
          <w:rFonts w:ascii="Calibri" w:hAnsi="Calibri" w:cs="Arial"/>
          <w:color w:val="222222"/>
          <w:shd w:val="clear" w:color="auto" w:fill="FFFFFF"/>
        </w:rPr>
        <w:t xml:space="preserve"> [1919- 2000] </w:t>
      </w:r>
      <w:r w:rsidR="00CB6B42" w:rsidRPr="00BA19DA">
        <w:rPr>
          <w:rFonts w:ascii="Calibri" w:hAnsi="Calibri" w:cs="Arial"/>
          <w:color w:val="222222"/>
          <w:shd w:val="clear" w:color="auto" w:fill="FFFFFF"/>
        </w:rPr>
        <w:t>a</w:t>
      </w:r>
      <w:r w:rsidR="00BA19DA" w:rsidRPr="00BA19DA">
        <w:rPr>
          <w:rFonts w:ascii="Calibri" w:hAnsi="Calibri" w:cs="Arial"/>
          <w:color w:val="222222"/>
          <w:shd w:val="clear" w:color="auto" w:fill="FFFFFF"/>
        </w:rPr>
        <w:t>sculptorwho worked along with Paniker</w:t>
      </w:r>
      <w:r w:rsidR="00173F1E" w:rsidRPr="00BA19DA">
        <w:rPr>
          <w:rFonts w:ascii="Calibri" w:hAnsi="Calibri" w:cs="Arial"/>
          <w:color w:val="222222"/>
          <w:shd w:val="clear" w:color="auto" w:fill="FFFFFF"/>
        </w:rPr>
        <w:t xml:space="preserve"> depart</w:t>
      </w:r>
      <w:r w:rsidR="00BA19DA" w:rsidRPr="00BA19DA">
        <w:rPr>
          <w:rFonts w:ascii="Calibri" w:hAnsi="Calibri" w:cs="Arial"/>
          <w:color w:val="222222"/>
          <w:shd w:val="clear" w:color="auto" w:fill="FFFFFF"/>
        </w:rPr>
        <w:t>ed from</w:t>
      </w:r>
      <w:r w:rsidR="00173F1E" w:rsidRPr="00BA19DA">
        <w:rPr>
          <w:rFonts w:ascii="Calibri" w:hAnsi="Calibri" w:cs="Arial"/>
          <w:color w:val="222222"/>
          <w:shd w:val="clear" w:color="auto" w:fill="FFFFFF"/>
        </w:rPr>
        <w:t xml:space="preserve"> 19th century academism and search</w:t>
      </w:r>
      <w:r w:rsidR="00BA19DA" w:rsidRPr="00BA19DA">
        <w:rPr>
          <w:rFonts w:ascii="Calibri" w:hAnsi="Calibri" w:cs="Arial"/>
          <w:color w:val="222222"/>
          <w:shd w:val="clear" w:color="auto" w:fill="FFFFFF"/>
        </w:rPr>
        <w:t>ed</w:t>
      </w:r>
      <w:r w:rsidR="00173F1E" w:rsidRPr="00BA19DA">
        <w:rPr>
          <w:rFonts w:ascii="Calibri" w:hAnsi="Calibri" w:cs="Arial"/>
          <w:color w:val="222222"/>
          <w:shd w:val="clear" w:color="auto" w:fill="FFFFFF"/>
        </w:rPr>
        <w:t xml:space="preserve"> for a style that was personal, contemporary and yet not devoid of traditional inspiration.   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P.V. Janakiram [1930-1995] </w:t>
      </w:r>
      <w:r w:rsidR="00CB6B42" w:rsidRPr="00BA19DA">
        <w:rPr>
          <w:rFonts w:ascii="Calibri" w:hAnsi="Calibri" w:cs="Arial"/>
          <w:color w:val="222222"/>
          <w:shd w:val="clear" w:color="auto" w:fill="FFFFFF"/>
        </w:rPr>
        <w:t xml:space="preserve">S . 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K</w:t>
      </w:r>
      <w:r w:rsidR="00CB6B42" w:rsidRPr="00BA19DA">
        <w:rPr>
          <w:rFonts w:ascii="Calibri" w:hAnsi="Calibri" w:cs="Arial"/>
          <w:color w:val="222222"/>
          <w:shd w:val="clear" w:color="auto" w:fill="FFFFFF"/>
        </w:rPr>
        <w:t>anniappan’s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[1932</w:t>
      </w:r>
      <w:r w:rsidR="00CB6B42" w:rsidRPr="00BA19DA">
        <w:rPr>
          <w:rFonts w:ascii="Calibri" w:hAnsi="Calibri" w:cs="Arial"/>
          <w:color w:val="222222"/>
          <w:shd w:val="clear" w:color="auto" w:fill="FFFFFF"/>
        </w:rPr>
        <w:t xml:space="preserve"> - 2010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]M</w:t>
      </w:r>
      <w:r w:rsidR="00CB6B42" w:rsidRPr="00BA19DA">
        <w:rPr>
          <w:rFonts w:ascii="Calibri" w:hAnsi="Calibri" w:cs="Arial"/>
          <w:color w:val="222222"/>
          <w:shd w:val="clear" w:color="auto" w:fill="FFFFFF"/>
        </w:rPr>
        <w:t>urugesan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S. [1933]T.R.P. M</w:t>
      </w:r>
      <w:r w:rsidR="00BB7728" w:rsidRPr="00BA19DA">
        <w:rPr>
          <w:rFonts w:ascii="Calibri" w:hAnsi="Calibri" w:cs="Arial"/>
          <w:color w:val="222222"/>
          <w:shd w:val="clear" w:color="auto" w:fill="FFFFFF"/>
        </w:rPr>
        <w:t>ookiah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[1934</w:t>
      </w:r>
      <w:r w:rsidR="00BB7728" w:rsidRPr="00BA19DA">
        <w:rPr>
          <w:rFonts w:ascii="Calibri" w:hAnsi="Calibri" w:cs="Arial"/>
          <w:color w:val="222222"/>
          <w:shd w:val="clear" w:color="auto" w:fill="FFFFFF"/>
        </w:rPr>
        <w:t>-2012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]S.G. V</w:t>
      </w:r>
      <w:r w:rsidR="00234C22" w:rsidRPr="00BA19DA">
        <w:rPr>
          <w:rFonts w:ascii="Calibri" w:hAnsi="Calibri" w:cs="Arial"/>
          <w:color w:val="222222"/>
          <w:shd w:val="clear" w:color="auto" w:fill="FFFFFF"/>
        </w:rPr>
        <w:t>idyashankar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S</w:t>
      </w:r>
      <w:r w:rsidR="00234C22" w:rsidRPr="00BA19DA">
        <w:rPr>
          <w:rFonts w:ascii="Calibri" w:hAnsi="Calibri" w:cs="Arial"/>
          <w:color w:val="222222"/>
          <w:shd w:val="clear" w:color="auto" w:fill="FFFFFF"/>
        </w:rPr>
        <w:t>thapathy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[1938-] S. N</w:t>
      </w:r>
      <w:r w:rsidR="00234C22" w:rsidRPr="00BA19DA">
        <w:rPr>
          <w:rFonts w:ascii="Calibri" w:hAnsi="Calibri" w:cs="Arial"/>
          <w:color w:val="222222"/>
          <w:shd w:val="clear" w:color="auto" w:fill="FFFFFF"/>
        </w:rPr>
        <w:t xml:space="preserve">andagopal’s 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[1946-</w:t>
      </w:r>
      <w:r w:rsidR="00234C22" w:rsidRPr="00BA19DA">
        <w:rPr>
          <w:rFonts w:ascii="Calibri" w:hAnsi="Calibri" w:cs="Arial"/>
          <w:color w:val="222222"/>
          <w:shd w:val="clear" w:color="auto" w:fill="FFFFFF"/>
        </w:rPr>
        <w:t>] </w:t>
      </w:r>
      <w:r w:rsidR="00203594" w:rsidRPr="00BA19DA">
        <w:rPr>
          <w:rFonts w:ascii="Calibri" w:hAnsi="Calibri" w:cs="Arial"/>
          <w:color w:val="222222"/>
        </w:rPr>
        <w:br/>
      </w:r>
      <w:r w:rsidR="00203594" w:rsidRPr="008A3940">
        <w:rPr>
          <w:rFonts w:ascii="Calibri" w:hAnsi="Calibri" w:cs="Arial"/>
          <w:color w:val="222222"/>
        </w:rPr>
        <w:br/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 xml:space="preserve"> Among other sculptors who were alumni of the College of Arts and Crafts </w:t>
      </w:r>
      <w:r w:rsidR="00234C22" w:rsidRPr="00BA19DA">
        <w:rPr>
          <w:rFonts w:ascii="Calibri" w:hAnsi="Calibri" w:cs="Arial"/>
          <w:color w:val="222222"/>
          <w:shd w:val="clear" w:color="auto" w:fill="FFFFFF"/>
        </w:rPr>
        <w:t>were C. Dakshinamoorthy [1943-], P.S. Nandhan [1940-], S. Paramasivam [1942-]</w:t>
      </w:r>
      <w:r w:rsidR="00BE4538" w:rsidRPr="00BA19DA">
        <w:rPr>
          <w:rFonts w:ascii="Calibri" w:hAnsi="Calibri" w:cs="Arial"/>
          <w:color w:val="222222"/>
          <w:shd w:val="clear" w:color="auto" w:fill="FFFFFF"/>
        </w:rPr>
        <w:t xml:space="preserve">, 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>Kanayi Kunhiraman</w:t>
      </w:r>
      <w:r w:rsidR="00BE4538" w:rsidRPr="00BA19DA">
        <w:rPr>
          <w:rFonts w:ascii="Calibri" w:hAnsi="Calibri" w:cs="Arial"/>
          <w:color w:val="222222"/>
          <w:shd w:val="clear" w:color="auto" w:fill="FFFFFF"/>
        </w:rPr>
        <w:t xml:space="preserve"> [1940-]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, Anila Jacob [1941 ] who live in Kerala, Balan Nambiar </w:t>
      </w:r>
      <w:r w:rsidR="00BE4538" w:rsidRPr="00BA19DA">
        <w:rPr>
          <w:rFonts w:ascii="Calibri" w:hAnsi="Calibri" w:cs="Arial"/>
          <w:color w:val="222222"/>
          <w:shd w:val="clear" w:color="auto" w:fill="FFFFFF"/>
        </w:rPr>
        <w:t xml:space="preserve">[1937 ] </w:t>
      </w:r>
      <w:r w:rsidR="00BA19DA">
        <w:rPr>
          <w:rFonts w:ascii="Calibri" w:hAnsi="Calibri" w:cs="Arial"/>
          <w:color w:val="222222"/>
          <w:shd w:val="clear" w:color="auto" w:fill="FFFFFF"/>
        </w:rPr>
        <w:t>in Bangalore.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Kanayi Kunhiraman</w:t>
      </w:r>
      <w:r w:rsidR="00BA19DA">
        <w:rPr>
          <w:rFonts w:ascii="Calibri" w:hAnsi="Calibri" w:cs="Arial"/>
          <w:color w:val="222222"/>
          <w:shd w:val="clear" w:color="auto" w:fill="FFFFFF"/>
        </w:rPr>
        <w:t>,</w:t>
      </w:r>
      <w:r w:rsidR="00203594" w:rsidRPr="00BA19DA">
        <w:rPr>
          <w:rFonts w:ascii="Calibri" w:hAnsi="Calibri" w:cs="Arial"/>
          <w:color w:val="222222"/>
          <w:shd w:val="clear" w:color="auto" w:fill="FFFFFF"/>
        </w:rPr>
        <w:t xml:space="preserve"> along with Dhanapal and</w:t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 xml:space="preserve"> Janakiram</w:t>
      </w:r>
      <w:r w:rsidR="00BA19DA">
        <w:rPr>
          <w:rFonts w:ascii="Calibri" w:hAnsi="Calibri" w:cs="Arial"/>
          <w:color w:val="222222"/>
          <w:shd w:val="clear" w:color="auto" w:fill="FFFFFF"/>
        </w:rPr>
        <w:t>,</w:t>
      </w:r>
      <w:r w:rsidR="00203594" w:rsidRPr="008A3940">
        <w:rPr>
          <w:rFonts w:ascii="Calibri" w:hAnsi="Calibri" w:cs="Arial"/>
          <w:color w:val="222222"/>
          <w:shd w:val="clear" w:color="auto" w:fill="FFFFFF"/>
        </w:rPr>
        <w:t xml:space="preserve"> is considered as an innovative artist, experimenting not only in techniques but also with materials.  </w:t>
      </w:r>
    </w:p>
    <w:p w:rsidR="001C3546" w:rsidRPr="00D1594E" w:rsidRDefault="001C3546" w:rsidP="001C3546">
      <w:pPr>
        <w:spacing w:after="0" w:line="240" w:lineRule="auto"/>
        <w:rPr>
          <w:rFonts w:ascii="Calibri" w:hAnsi="Calibri" w:cs="Arial"/>
          <w:color w:val="222222"/>
          <w:shd w:val="clear" w:color="auto" w:fill="FFFFFF"/>
        </w:rPr>
      </w:pPr>
    </w:p>
    <w:p w:rsidR="0091513B" w:rsidRDefault="00D1594E" w:rsidP="0091513B">
      <w:pPr>
        <w:rPr>
          <w:rFonts w:ascii="Times New Roman" w:hAnsi="Times New Roman"/>
          <w:b/>
        </w:rPr>
      </w:pPr>
      <w:r w:rsidRPr="00D1594E">
        <w:rPr>
          <w:rFonts w:ascii="Calibri" w:hAnsi="Calibri" w:cs="Arial"/>
          <w:color w:val="222222"/>
          <w:shd w:val="clear" w:color="auto" w:fill="FFFFFF"/>
        </w:rPr>
        <w:t>Among the many artists who made their mark nationally were the following who worked both in figurative and abstract mode</w:t>
      </w:r>
      <w:r w:rsidR="00BA19DA">
        <w:rPr>
          <w:rFonts w:ascii="Calibri" w:hAnsi="Calibri" w:cs="Arial"/>
          <w:color w:val="222222"/>
          <w:shd w:val="clear" w:color="auto" w:fill="FFFFFF"/>
        </w:rPr>
        <w:t>s</w:t>
      </w:r>
      <w:r w:rsidRPr="00D1594E">
        <w:rPr>
          <w:rFonts w:ascii="Calibri" w:hAnsi="Calibri" w:cs="Arial"/>
          <w:color w:val="222222"/>
          <w:shd w:val="clear" w:color="auto" w:fill="FFFFFF"/>
        </w:rPr>
        <w:t>. Surendranath, P.B. [1931], Muthuswamy M.K. [1932 ], Vardarajan R.   [1935 ]  Venkathapathy D. [1935 ]  Henry Daniel ,  Nelson Kennedy J., Harie K.R., Paneerselvam A.P.,  I. Richards, Akitham Narayanan, Rajavelu S.K. [1941 ], Jayapal K. Panicker, T.K. Padmini, [1943-1969], Sur</w:t>
      </w:r>
      <w:r w:rsidR="001C3546">
        <w:rPr>
          <w:rFonts w:ascii="Calibri" w:hAnsi="Calibri" w:cs="Arial"/>
          <w:color w:val="222222"/>
          <w:shd w:val="clear" w:color="auto" w:fill="FFFFFF"/>
        </w:rPr>
        <w:t>yamoorthy M. [1944 ], Raman G.</w:t>
      </w:r>
      <w:r w:rsidRPr="00D1594E">
        <w:rPr>
          <w:rFonts w:ascii="Calibri" w:hAnsi="Calibri" w:cs="Arial"/>
          <w:color w:val="222222"/>
        </w:rPr>
        <w:br/>
      </w:r>
      <w:r w:rsidRPr="00D1594E">
        <w:rPr>
          <w:rFonts w:ascii="Calibri" w:hAnsi="Calibri" w:cs="Arial"/>
          <w:color w:val="222222"/>
        </w:rPr>
        <w:br/>
      </w:r>
      <w:r w:rsidR="0091513B">
        <w:rPr>
          <w:rFonts w:ascii="Times New Roman" w:hAnsi="Times New Roman"/>
          <w:b/>
        </w:rPr>
        <w:t>R</w:t>
      </w:r>
      <w:r w:rsidR="0091513B" w:rsidRPr="002B0016">
        <w:rPr>
          <w:rFonts w:ascii="Times New Roman" w:eastAsia="Times New Roman" w:hAnsi="Times New Roman" w:cs="Times New Roman"/>
          <w:b/>
        </w:rPr>
        <w:t>eferences and further reading</w:t>
      </w:r>
    </w:p>
    <w:p w:rsidR="0091513B" w:rsidRDefault="0091513B" w:rsidP="0091513B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Bhagat, Ashrafi S., (2005), ‘A critical Study of Modernity in South India with particular reference to the Madras School: 1960s and 70s’, unpublished Ph.D. thesis, Department of Aesthetics and Art History, faculty of Fine Arts, M.S. University, Baroda.</w:t>
      </w:r>
    </w:p>
    <w:p w:rsidR="00A7513D" w:rsidRPr="00D1594E" w:rsidRDefault="00D1594E" w:rsidP="009D5026">
      <w:pPr>
        <w:spacing w:after="0" w:line="240" w:lineRule="auto"/>
        <w:rPr>
          <w:rFonts w:ascii="Calibri" w:hAnsi="Calibri"/>
        </w:rPr>
      </w:pPr>
      <w:r w:rsidRPr="00D1594E">
        <w:rPr>
          <w:rFonts w:ascii="Calibri" w:hAnsi="Calibri" w:cs="Arial"/>
          <w:color w:val="222222"/>
          <w:shd w:val="clear" w:color="auto" w:fill="FFFFFF"/>
        </w:rPr>
        <w:t>Indran,</w:t>
      </w:r>
      <w:r w:rsidR="0091513B">
        <w:rPr>
          <w:rFonts w:ascii="Calibri" w:hAnsi="Calibri" w:cs="Arial"/>
          <w:color w:val="222222"/>
          <w:shd w:val="clear" w:color="auto" w:fill="FFFFFF"/>
        </w:rPr>
        <w:t xml:space="preserve"> K.(</w:t>
      </w:r>
      <w:r w:rsidR="0091513B" w:rsidRPr="00D1594E">
        <w:rPr>
          <w:rFonts w:ascii="Calibri" w:hAnsi="Calibri" w:cs="Arial"/>
          <w:color w:val="222222"/>
          <w:shd w:val="clear" w:color="auto" w:fill="FFFFFF"/>
        </w:rPr>
        <w:t>1992</w:t>
      </w:r>
      <w:r w:rsidR="0091513B">
        <w:rPr>
          <w:rFonts w:ascii="Calibri" w:hAnsi="Calibri" w:cs="Arial"/>
          <w:color w:val="222222"/>
          <w:shd w:val="clear" w:color="auto" w:fill="FFFFFF"/>
        </w:rPr>
        <w:t>), ‘The Living Art, Chennai, Yali Publications</w:t>
      </w:r>
      <w:r w:rsidRPr="00D1594E">
        <w:rPr>
          <w:rFonts w:ascii="Calibri" w:hAnsi="Calibri" w:cs="Arial"/>
          <w:color w:val="222222"/>
          <w:shd w:val="clear" w:color="auto" w:fill="FFFFFF"/>
        </w:rPr>
        <w:t>.</w:t>
      </w:r>
      <w:r w:rsidRPr="00D1594E">
        <w:rPr>
          <w:rFonts w:ascii="Calibri" w:hAnsi="Calibri" w:cs="Arial"/>
          <w:color w:val="222222"/>
        </w:rPr>
        <w:br/>
      </w:r>
      <w:r w:rsidRPr="00D1594E">
        <w:rPr>
          <w:rFonts w:ascii="Calibri" w:hAnsi="Calibri" w:cs="Arial"/>
          <w:color w:val="222222"/>
          <w:shd w:val="clear" w:color="auto" w:fill="FFFFFF"/>
        </w:rPr>
        <w:t xml:space="preserve">Raman, A.S., </w:t>
      </w:r>
      <w:r w:rsidR="0091513B">
        <w:rPr>
          <w:rFonts w:ascii="Calibri" w:hAnsi="Calibri" w:cs="Arial"/>
          <w:color w:val="222222"/>
          <w:shd w:val="clear" w:color="auto" w:fill="FFFFFF"/>
        </w:rPr>
        <w:t>(1999), ‘</w:t>
      </w:r>
      <w:r w:rsidRPr="00D1594E">
        <w:rPr>
          <w:rFonts w:ascii="Calibri" w:hAnsi="Calibri" w:cs="Arial"/>
          <w:color w:val="222222"/>
          <w:shd w:val="clear" w:color="auto" w:fill="FFFFFF"/>
        </w:rPr>
        <w:t>The Southern Accent</w:t>
      </w:r>
      <w:r w:rsidR="0091513B">
        <w:rPr>
          <w:rFonts w:ascii="Calibri" w:hAnsi="Calibri" w:cs="Arial"/>
          <w:color w:val="222222"/>
          <w:shd w:val="clear" w:color="auto" w:fill="FFFFFF"/>
        </w:rPr>
        <w:t xml:space="preserve">’, </w:t>
      </w:r>
      <w:r w:rsidRPr="00D1594E">
        <w:rPr>
          <w:rFonts w:ascii="Calibri" w:hAnsi="Calibri" w:cs="Arial"/>
          <w:color w:val="222222"/>
          <w:shd w:val="clear" w:color="auto" w:fill="FFFFFF"/>
        </w:rPr>
        <w:t>Chennai, Tamilnadu Ovia Nunkalai Kuzhu.</w:t>
      </w:r>
      <w:r w:rsidRPr="00D1594E">
        <w:rPr>
          <w:rFonts w:ascii="Calibri" w:hAnsi="Calibri" w:cs="Arial"/>
          <w:color w:val="222222"/>
        </w:rPr>
        <w:br/>
      </w:r>
      <w:r w:rsidRPr="00D1594E">
        <w:rPr>
          <w:rFonts w:ascii="Calibri" w:hAnsi="Calibri" w:cs="Arial"/>
          <w:color w:val="222222"/>
          <w:shd w:val="clear" w:color="auto" w:fill="FFFFFF"/>
        </w:rPr>
        <w:t xml:space="preserve">James, J., ed. </w:t>
      </w:r>
      <w:r w:rsidR="0091513B">
        <w:rPr>
          <w:rFonts w:ascii="Calibri" w:hAnsi="Calibri" w:cs="Arial"/>
          <w:color w:val="222222"/>
          <w:shd w:val="clear" w:color="auto" w:fill="FFFFFF"/>
        </w:rPr>
        <w:t>(1993), ‘</w:t>
      </w:r>
      <w:r w:rsidRPr="00D1594E">
        <w:rPr>
          <w:rFonts w:ascii="Calibri" w:hAnsi="Calibri" w:cs="Arial"/>
          <w:color w:val="222222"/>
          <w:shd w:val="clear" w:color="auto" w:fill="FFFFFF"/>
        </w:rPr>
        <w:t>Contemporary Indian Sculpture: The Madras Metaphor</w:t>
      </w:r>
      <w:r w:rsidR="0091513B">
        <w:rPr>
          <w:rFonts w:ascii="Calibri" w:hAnsi="Calibri" w:cs="Arial"/>
          <w:color w:val="222222"/>
          <w:shd w:val="clear" w:color="auto" w:fill="FFFFFF"/>
        </w:rPr>
        <w:t xml:space="preserve">’, </w:t>
      </w:r>
      <w:r w:rsidRPr="00D1594E">
        <w:rPr>
          <w:rFonts w:ascii="Calibri" w:hAnsi="Calibri" w:cs="Arial"/>
          <w:color w:val="222222"/>
          <w:shd w:val="clear" w:color="auto" w:fill="FFFFFF"/>
        </w:rPr>
        <w:t>Madra</w:t>
      </w:r>
      <w:r w:rsidR="0091513B">
        <w:rPr>
          <w:rFonts w:ascii="Calibri" w:hAnsi="Calibri" w:cs="Arial"/>
          <w:color w:val="222222"/>
          <w:shd w:val="clear" w:color="auto" w:fill="FFFFFF"/>
        </w:rPr>
        <w:t>s: Oxford University Press</w:t>
      </w:r>
      <w:r w:rsidRPr="00D1594E">
        <w:rPr>
          <w:rFonts w:ascii="Calibri" w:hAnsi="Calibri" w:cs="Arial"/>
          <w:color w:val="222222"/>
          <w:shd w:val="clear" w:color="auto" w:fill="FFFFFF"/>
        </w:rPr>
        <w:t>.</w:t>
      </w:r>
      <w:r w:rsidRPr="00D1594E">
        <w:rPr>
          <w:rFonts w:ascii="Calibri" w:hAnsi="Calibri" w:cs="Arial"/>
          <w:color w:val="222222"/>
        </w:rPr>
        <w:br/>
      </w:r>
      <w:r w:rsidRPr="00D1594E">
        <w:rPr>
          <w:rFonts w:ascii="Calibri" w:hAnsi="Calibri" w:cs="Arial"/>
          <w:color w:val="222222"/>
          <w:shd w:val="clear" w:color="auto" w:fill="FFFFFF"/>
        </w:rPr>
        <w:t xml:space="preserve">James, J., </w:t>
      </w:r>
      <w:r w:rsidR="0091513B">
        <w:rPr>
          <w:rFonts w:ascii="Calibri" w:hAnsi="Calibri" w:cs="Arial"/>
          <w:color w:val="222222"/>
          <w:shd w:val="clear" w:color="auto" w:fill="FFFFFF"/>
        </w:rPr>
        <w:t>(</w:t>
      </w:r>
      <w:r w:rsidR="0091513B" w:rsidRPr="00D1594E">
        <w:rPr>
          <w:rFonts w:ascii="Calibri" w:hAnsi="Calibri" w:cs="Arial"/>
          <w:color w:val="222222"/>
          <w:shd w:val="clear" w:color="auto" w:fill="FFFFFF"/>
        </w:rPr>
        <w:t>1998</w:t>
      </w:r>
      <w:r w:rsidR="0091513B">
        <w:rPr>
          <w:rFonts w:ascii="Calibri" w:hAnsi="Calibri" w:cs="Arial"/>
          <w:color w:val="222222"/>
          <w:shd w:val="clear" w:color="auto" w:fill="FFFFFF"/>
        </w:rPr>
        <w:t>), ‘</w:t>
      </w:r>
      <w:r w:rsidRPr="00D1594E">
        <w:rPr>
          <w:rFonts w:ascii="Calibri" w:hAnsi="Calibri" w:cs="Arial"/>
          <w:color w:val="222222"/>
          <w:shd w:val="clear" w:color="auto" w:fill="FFFFFF"/>
        </w:rPr>
        <w:t>Contemporary Indian Sculpture: An Algebra of Figuration</w:t>
      </w:r>
      <w:r w:rsidR="0091513B">
        <w:rPr>
          <w:rFonts w:ascii="Calibri" w:hAnsi="Calibri" w:cs="Arial"/>
          <w:color w:val="222222"/>
          <w:shd w:val="clear" w:color="auto" w:fill="FFFFFF"/>
        </w:rPr>
        <w:t xml:space="preserve">’, </w:t>
      </w:r>
      <w:r w:rsidRPr="00D1594E">
        <w:rPr>
          <w:rFonts w:ascii="Calibri" w:hAnsi="Calibri" w:cs="Arial"/>
          <w:color w:val="222222"/>
          <w:shd w:val="clear" w:color="auto" w:fill="FFFFFF"/>
        </w:rPr>
        <w:t>Chennai, Oxford University Press,.</w:t>
      </w:r>
      <w:r w:rsidRPr="00D1594E">
        <w:rPr>
          <w:rFonts w:ascii="Calibri" w:hAnsi="Calibri" w:cs="Arial"/>
          <w:color w:val="222222"/>
        </w:rPr>
        <w:br/>
      </w:r>
      <w:r w:rsidRPr="00D1594E">
        <w:rPr>
          <w:rFonts w:ascii="Calibri" w:hAnsi="Calibri" w:cs="Arial"/>
          <w:color w:val="222222"/>
        </w:rPr>
        <w:br/>
      </w:r>
    </w:p>
    <w:p w:rsidR="00203594" w:rsidRPr="00D1594E" w:rsidRDefault="00203594">
      <w:pPr>
        <w:spacing w:after="0" w:line="240" w:lineRule="auto"/>
        <w:rPr>
          <w:rFonts w:ascii="Calibri" w:hAnsi="Calibri"/>
        </w:rPr>
      </w:pPr>
    </w:p>
    <w:sectPr w:rsidR="00203594" w:rsidRPr="00D1594E" w:rsidSect="00DB44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33B" w:rsidRDefault="0059733B" w:rsidP="00203594">
      <w:pPr>
        <w:spacing w:after="0" w:line="240" w:lineRule="auto"/>
      </w:pPr>
      <w:r>
        <w:separator/>
      </w:r>
    </w:p>
  </w:endnote>
  <w:endnote w:type="continuationSeparator" w:id="0">
    <w:p w:rsidR="0059733B" w:rsidRDefault="0059733B" w:rsidP="0020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33B" w:rsidRDefault="0059733B" w:rsidP="00203594">
      <w:pPr>
        <w:spacing w:after="0" w:line="240" w:lineRule="auto"/>
      </w:pPr>
      <w:r>
        <w:separator/>
      </w:r>
    </w:p>
  </w:footnote>
  <w:footnote w:type="continuationSeparator" w:id="0">
    <w:p w:rsidR="0059733B" w:rsidRDefault="0059733B" w:rsidP="00203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35657"/>
      <w:docPartObj>
        <w:docPartGallery w:val="Page Numbers (Top of Page)"/>
        <w:docPartUnique/>
      </w:docPartObj>
    </w:sdtPr>
    <w:sdtEndPr/>
    <w:sdtContent>
      <w:p w:rsidR="00CB4ACC" w:rsidRDefault="004B74BF">
        <w:pPr>
          <w:pStyle w:val="Header"/>
          <w:jc w:val="right"/>
        </w:pPr>
        <w:r>
          <w:fldChar w:fldCharType="begin"/>
        </w:r>
        <w:r w:rsidR="004F1BB3">
          <w:instrText xml:space="preserve"> PAGE   \* MERGEFORMAT </w:instrText>
        </w:r>
        <w:r>
          <w:fldChar w:fldCharType="separate"/>
        </w:r>
        <w:r w:rsidR="005973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B4ACC" w:rsidRDefault="00CB4A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94E"/>
    <w:rsid w:val="00045C41"/>
    <w:rsid w:val="0005516D"/>
    <w:rsid w:val="00087BEC"/>
    <w:rsid w:val="00160D3C"/>
    <w:rsid w:val="00173F1E"/>
    <w:rsid w:val="00184845"/>
    <w:rsid w:val="001C3546"/>
    <w:rsid w:val="001D009A"/>
    <w:rsid w:val="00203594"/>
    <w:rsid w:val="00211007"/>
    <w:rsid w:val="00234C22"/>
    <w:rsid w:val="00237352"/>
    <w:rsid w:val="00275916"/>
    <w:rsid w:val="002A4701"/>
    <w:rsid w:val="0032788D"/>
    <w:rsid w:val="003931E2"/>
    <w:rsid w:val="003D5105"/>
    <w:rsid w:val="00407AF5"/>
    <w:rsid w:val="004151F6"/>
    <w:rsid w:val="004A327E"/>
    <w:rsid w:val="004B6BA2"/>
    <w:rsid w:val="004B74BF"/>
    <w:rsid w:val="004F1BB3"/>
    <w:rsid w:val="004F2AA0"/>
    <w:rsid w:val="0059733B"/>
    <w:rsid w:val="005A0570"/>
    <w:rsid w:val="006047A4"/>
    <w:rsid w:val="0065499D"/>
    <w:rsid w:val="006A6963"/>
    <w:rsid w:val="006B126B"/>
    <w:rsid w:val="007474DC"/>
    <w:rsid w:val="00776532"/>
    <w:rsid w:val="007A1157"/>
    <w:rsid w:val="007C312D"/>
    <w:rsid w:val="007E7CBC"/>
    <w:rsid w:val="0082608D"/>
    <w:rsid w:val="008A3940"/>
    <w:rsid w:val="0091513B"/>
    <w:rsid w:val="009621DD"/>
    <w:rsid w:val="0098278D"/>
    <w:rsid w:val="009C13D3"/>
    <w:rsid w:val="009D5026"/>
    <w:rsid w:val="00A7513D"/>
    <w:rsid w:val="00AA5E2F"/>
    <w:rsid w:val="00B22868"/>
    <w:rsid w:val="00B36E34"/>
    <w:rsid w:val="00B776E4"/>
    <w:rsid w:val="00BA19DA"/>
    <w:rsid w:val="00BB7728"/>
    <w:rsid w:val="00BE4538"/>
    <w:rsid w:val="00CB4ACC"/>
    <w:rsid w:val="00CB6B42"/>
    <w:rsid w:val="00D1594E"/>
    <w:rsid w:val="00D66250"/>
    <w:rsid w:val="00DB446B"/>
    <w:rsid w:val="00DC0936"/>
    <w:rsid w:val="00DF5B06"/>
    <w:rsid w:val="00E12B2E"/>
    <w:rsid w:val="00E960EE"/>
    <w:rsid w:val="00ED7851"/>
    <w:rsid w:val="00EF4954"/>
    <w:rsid w:val="00F3099A"/>
    <w:rsid w:val="00F31921"/>
    <w:rsid w:val="00F53A35"/>
    <w:rsid w:val="00F62F27"/>
    <w:rsid w:val="00F8267C"/>
    <w:rsid w:val="00FE0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499D"/>
    <w:pPr>
      <w:keepNext/>
      <w:spacing w:after="0" w:line="360" w:lineRule="auto"/>
      <w:outlineLvl w:val="0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594"/>
  </w:style>
  <w:style w:type="paragraph" w:styleId="Footer">
    <w:name w:val="footer"/>
    <w:basedOn w:val="Normal"/>
    <w:link w:val="FooterChar"/>
    <w:uiPriority w:val="99"/>
    <w:semiHidden/>
    <w:unhideWhenUsed/>
    <w:rsid w:val="0020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594"/>
  </w:style>
  <w:style w:type="character" w:customStyle="1" w:styleId="Heading1Char">
    <w:name w:val="Heading 1 Char"/>
    <w:basedOn w:val="DefaultParagraphFont"/>
    <w:link w:val="Heading1"/>
    <w:rsid w:val="0065499D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BodyText">
    <w:name w:val="Body Text"/>
    <w:basedOn w:val="Normal"/>
    <w:link w:val="BodyTextChar"/>
    <w:semiHidden/>
    <w:rsid w:val="001D009A"/>
    <w:pPr>
      <w:spacing w:after="0" w:line="240" w:lineRule="auto"/>
      <w:ind w:right="-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D009A"/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110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10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10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0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10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499D"/>
    <w:pPr>
      <w:keepNext/>
      <w:spacing w:after="0" w:line="360" w:lineRule="auto"/>
      <w:outlineLvl w:val="0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594"/>
  </w:style>
  <w:style w:type="paragraph" w:styleId="Footer">
    <w:name w:val="footer"/>
    <w:basedOn w:val="Normal"/>
    <w:link w:val="FooterChar"/>
    <w:uiPriority w:val="99"/>
    <w:semiHidden/>
    <w:unhideWhenUsed/>
    <w:rsid w:val="0020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594"/>
  </w:style>
  <w:style w:type="character" w:customStyle="1" w:styleId="Heading1Char">
    <w:name w:val="Heading 1 Char"/>
    <w:basedOn w:val="DefaultParagraphFont"/>
    <w:link w:val="Heading1"/>
    <w:rsid w:val="0065499D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BodyText">
    <w:name w:val="Body Text"/>
    <w:basedOn w:val="Normal"/>
    <w:link w:val="BodyTextChar"/>
    <w:semiHidden/>
    <w:rsid w:val="001D009A"/>
    <w:pPr>
      <w:spacing w:after="0" w:line="240" w:lineRule="auto"/>
      <w:ind w:right="-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D009A"/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110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10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10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0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10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3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1542</Words>
  <Characters>8795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The Madras Art Movement gained momentum in the decade of the 1960s.  The discour</vt:lpstr>
      <vt:lpstr>HUMAN IMAGERY AS A DOMINANT TROPE</vt:lpstr>
    </vt:vector>
  </TitlesOfParts>
  <Company/>
  <LinksUpToDate>false</LinksUpToDate>
  <CharactersWithSpaces>10317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Ashrafi</dc:creator>
  <cp:lastModifiedBy>doctor</cp:lastModifiedBy>
  <cp:revision>3</cp:revision>
  <dcterms:created xsi:type="dcterms:W3CDTF">2014-06-20T13:35:00Z</dcterms:created>
  <dcterms:modified xsi:type="dcterms:W3CDTF">2014-06-22T16:43:00Z</dcterms:modified>
</cp:coreProperties>
</file>