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684E3E" w14:textId="77777777" w:rsidR="00B36383" w:rsidRDefault="0020778A">
      <w:pPr>
        <w:pStyle w:val="BodyA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>Samba</w:t>
      </w:r>
    </w:p>
    <w:p w14:paraId="635F4023" w14:textId="6122C40C" w:rsidR="00995087" w:rsidRPr="00995087" w:rsidRDefault="00995087" w:rsidP="00995087">
      <w:pPr>
        <w:pStyle w:val="BodyA"/>
        <w:spacing w:after="0" w:line="288" w:lineRule="auto"/>
        <w:rPr>
          <w:rFonts w:ascii="Times New Roman"/>
          <w:b/>
          <w:sz w:val="24"/>
          <w:szCs w:val="24"/>
        </w:rPr>
      </w:pPr>
      <w:r w:rsidRPr="00995087">
        <w:rPr>
          <w:rFonts w:ascii="Times New Roman"/>
          <w:b/>
          <w:sz w:val="24"/>
          <w:szCs w:val="24"/>
        </w:rPr>
        <w:t>Summary</w:t>
      </w:r>
    </w:p>
    <w:p w14:paraId="378E64C9" w14:textId="4E494942" w:rsidR="00B36383" w:rsidRDefault="0020778A" w:rsidP="00995087">
      <w:pPr>
        <w:pStyle w:val="BodyA"/>
        <w:spacing w:after="0" w:line="288" w:lineRule="auto"/>
        <w:rPr>
          <w:rFonts w:ascii="Times New Roman"/>
          <w:sz w:val="24"/>
          <w:szCs w:val="24"/>
          <w:lang w:val="fr-FR"/>
        </w:rPr>
      </w:pPr>
      <w:r>
        <w:rPr>
          <w:rFonts w:ascii="Times New Roman"/>
          <w:sz w:val="24"/>
          <w:szCs w:val="24"/>
        </w:rPr>
        <w:t xml:space="preserve">Modern samba music and dance </w:t>
      </w:r>
      <w:proofErr w:type="spellStart"/>
      <w:r>
        <w:rPr>
          <w:rFonts w:ascii="Times New Roman"/>
          <w:sz w:val="24"/>
          <w:szCs w:val="24"/>
          <w:lang w:val="fr-FR"/>
        </w:rPr>
        <w:t>began</w:t>
      </w:r>
      <w:proofErr w:type="spellEnd"/>
      <w:r>
        <w:rPr>
          <w:rFonts w:ascii="Times New Roman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/>
          <w:sz w:val="24"/>
          <w:szCs w:val="24"/>
          <w:lang w:val="pt-PT"/>
        </w:rPr>
        <w:t>in</w:t>
      </w:r>
      <w:proofErr w:type="spellEnd"/>
      <w:r>
        <w:rPr>
          <w:rFonts w:ascii="Times New Roman"/>
          <w:sz w:val="24"/>
          <w:szCs w:val="24"/>
          <w:lang w:val="pt-PT"/>
        </w:rPr>
        <w:t xml:space="preserve"> Rio de Janeiro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Afro-Brazilian communities in the </w:t>
      </w:r>
      <w:proofErr w:type="spellStart"/>
      <w:r>
        <w:rPr>
          <w:rFonts w:ascii="Times New Roman"/>
          <w:sz w:val="24"/>
          <w:szCs w:val="24"/>
          <w:lang w:val="fr-FR"/>
        </w:rPr>
        <w:t>early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>19</w:t>
      </w:r>
      <w:r>
        <w:rPr>
          <w:rFonts w:ascii="Times New Roman"/>
          <w:sz w:val="24"/>
          <w:szCs w:val="24"/>
          <w:lang w:val="fr-FR"/>
        </w:rPr>
        <w:t>0</w:t>
      </w:r>
      <w:r>
        <w:rPr>
          <w:rFonts w:ascii="Times New Roman"/>
          <w:sz w:val="24"/>
          <w:szCs w:val="24"/>
        </w:rPr>
        <w:t xml:space="preserve">0s and spread rapidly </w:t>
      </w:r>
      <w:r>
        <w:rPr>
          <w:rFonts w:ascii="Times New Roman"/>
          <w:sz w:val="24"/>
          <w:szCs w:val="24"/>
          <w:lang w:val="fr-FR"/>
        </w:rPr>
        <w:t xml:space="preserve">to international audiences </w:t>
      </w:r>
      <w:r>
        <w:rPr>
          <w:rFonts w:ascii="Times New Roman"/>
          <w:sz w:val="24"/>
          <w:szCs w:val="24"/>
        </w:rPr>
        <w:t xml:space="preserve">through </w:t>
      </w:r>
      <w:proofErr w:type="spellStart"/>
      <w:r w:rsidR="00995087">
        <w:rPr>
          <w:rFonts w:ascii="Times New Roman"/>
          <w:sz w:val="24"/>
          <w:szCs w:val="24"/>
          <w:lang w:val="fr-FR"/>
        </w:rPr>
        <w:t>twentieth</w:t>
      </w:r>
      <w:proofErr w:type="spellEnd"/>
      <w:r w:rsidR="00995087">
        <w:rPr>
          <w:rFonts w:ascii="Times New Roman"/>
          <w:sz w:val="24"/>
          <w:szCs w:val="24"/>
          <w:lang w:val="fr-FR"/>
        </w:rPr>
        <w:t>-</w:t>
      </w:r>
      <w:r>
        <w:rPr>
          <w:rFonts w:ascii="Times New Roman"/>
          <w:sz w:val="24"/>
          <w:szCs w:val="24"/>
        </w:rPr>
        <w:t>century technologies of mass media, recording</w:t>
      </w:r>
      <w:r w:rsidR="00995087">
        <w:rPr>
          <w:rFonts w:ascii="Times New Roman"/>
          <w:sz w:val="24"/>
          <w:szCs w:val="24"/>
        </w:rPr>
        <w:t>,</w:t>
      </w:r>
      <w:r>
        <w:rPr>
          <w:rFonts w:ascii="Times New Roman"/>
          <w:sz w:val="24"/>
          <w:szCs w:val="24"/>
        </w:rPr>
        <w:t xml:space="preserve"> and cinema.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</w:t>
      </w:r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 xml:space="preserve">samba </w:t>
      </w:r>
      <w:proofErr w:type="spellStart"/>
      <w:r>
        <w:rPr>
          <w:rFonts w:ascii="Times New Roman"/>
          <w:sz w:val="24"/>
          <w:szCs w:val="24"/>
          <w:lang w:val="fr-FR"/>
        </w:rPr>
        <w:t>develop</w:t>
      </w:r>
      <w:r>
        <w:rPr>
          <w:rFonts w:ascii="Times New Roman"/>
          <w:sz w:val="24"/>
          <w:szCs w:val="24"/>
        </w:rPr>
        <w:t>ed</w:t>
      </w:r>
      <w:proofErr w:type="spellEnd"/>
      <w:r>
        <w:rPr>
          <w:rFonts w:ascii="Times New Roman"/>
          <w:sz w:val="24"/>
          <w:szCs w:val="24"/>
        </w:rPr>
        <w:t xml:space="preserve"> from </w:t>
      </w:r>
      <w:proofErr w:type="spellStart"/>
      <w:r>
        <w:rPr>
          <w:rFonts w:ascii="Times New Roman"/>
          <w:sz w:val="24"/>
          <w:szCs w:val="24"/>
        </w:rPr>
        <w:t>Bahian</w:t>
      </w:r>
      <w:proofErr w:type="spellEnd"/>
      <w:r>
        <w:rPr>
          <w:rFonts w:ascii="Times New Roman"/>
          <w:sz w:val="24"/>
          <w:szCs w:val="24"/>
        </w:rPr>
        <w:t xml:space="preserve"> </w:t>
      </w:r>
      <w:r>
        <w:rPr>
          <w:rFonts w:ascii="Times New Roman"/>
          <w:i/>
          <w:iCs/>
          <w:sz w:val="24"/>
          <w:szCs w:val="24"/>
          <w:lang w:val="pt-PT"/>
        </w:rPr>
        <w:t>samba de roda</w:t>
      </w:r>
      <w:r>
        <w:rPr>
          <w:rFonts w:ascii="Times New Roman"/>
          <w:sz w:val="24"/>
          <w:szCs w:val="24"/>
        </w:rPr>
        <w:t xml:space="preserve">, which was danced and played by enslaved Africans and their </w:t>
      </w:r>
      <w:r>
        <w:rPr>
          <w:rFonts w:ascii="Times New Roman"/>
          <w:sz w:val="24"/>
          <w:szCs w:val="24"/>
          <w:lang w:val="fr-FR"/>
        </w:rPr>
        <w:t>descendants</w:t>
      </w:r>
      <w:r>
        <w:rPr>
          <w:rFonts w:ascii="Times New Roman"/>
          <w:sz w:val="24"/>
          <w:szCs w:val="24"/>
        </w:rPr>
        <w:t xml:space="preserve"> from the </w:t>
      </w:r>
      <w:r w:rsidR="00995087">
        <w:rPr>
          <w:rFonts w:ascii="Times New Roman"/>
          <w:sz w:val="24"/>
          <w:szCs w:val="24"/>
        </w:rPr>
        <w:t>sixteenth-</w:t>
      </w:r>
      <w:r>
        <w:rPr>
          <w:rFonts w:ascii="Times New Roman"/>
          <w:sz w:val="24"/>
          <w:szCs w:val="24"/>
        </w:rPr>
        <w:t>century to the present. Modern samba differed from the circular</w:t>
      </w:r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i/>
          <w:iCs/>
          <w:sz w:val="24"/>
          <w:szCs w:val="24"/>
          <w:lang w:val="pt-PT"/>
        </w:rPr>
        <w:t>samba de roda</w:t>
      </w:r>
      <w:r>
        <w:rPr>
          <w:rFonts w:ascii="Times New Roman"/>
          <w:sz w:val="24"/>
          <w:szCs w:val="24"/>
        </w:rPr>
        <w:t xml:space="preserve"> through its harmonic elements, </w:t>
      </w:r>
      <w:r>
        <w:rPr>
          <w:rFonts w:ascii="Times New Roman"/>
          <w:sz w:val="24"/>
          <w:szCs w:val="24"/>
          <w:lang w:val="fr-FR"/>
        </w:rPr>
        <w:t xml:space="preserve">the </w:t>
      </w:r>
      <w:proofErr w:type="spellStart"/>
      <w:r>
        <w:rPr>
          <w:rFonts w:ascii="Times New Roman"/>
          <w:sz w:val="24"/>
          <w:szCs w:val="24"/>
          <w:lang w:val="fr-FR"/>
        </w:rPr>
        <w:t>linear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use of </w:t>
      </w:r>
      <w:proofErr w:type="spellStart"/>
      <w:r>
        <w:rPr>
          <w:rFonts w:ascii="Times New Roman"/>
          <w:sz w:val="24"/>
          <w:szCs w:val="24"/>
          <w:lang w:val="fr-FR"/>
        </w:rPr>
        <w:t>space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increased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speed and </w:t>
      </w:r>
      <w:proofErr w:type="spellStart"/>
      <w:r>
        <w:rPr>
          <w:rFonts w:ascii="Times New Roman"/>
          <w:sz w:val="24"/>
          <w:szCs w:val="24"/>
          <w:lang w:val="fr-FR"/>
        </w:rPr>
        <w:t>footwork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and </w:t>
      </w:r>
      <w:proofErr w:type="spellStart"/>
      <w:r>
        <w:rPr>
          <w:rFonts w:ascii="Times New Roman"/>
          <w:sz w:val="24"/>
          <w:szCs w:val="24"/>
          <w:lang w:val="fr-FR"/>
        </w:rPr>
        <w:t>stylized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upper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body positions. </w:t>
      </w:r>
    </w:p>
    <w:p w14:paraId="6C8C3F4B" w14:textId="77777777" w:rsidR="00995087" w:rsidRDefault="00995087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CBD38B3" w14:textId="658CE499" w:rsidR="00B36383" w:rsidRDefault="0020778A" w:rsidP="00995087">
      <w:pPr>
        <w:pStyle w:val="BodyA"/>
        <w:spacing w:after="0" w:line="288" w:lineRule="auto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  <w:lang w:val="fr-FR"/>
        </w:rPr>
        <w:t xml:space="preserve">First </w:t>
      </w:r>
      <w:proofErr w:type="spellStart"/>
      <w:r>
        <w:rPr>
          <w:rFonts w:ascii="Times New Roman"/>
          <w:sz w:val="24"/>
          <w:szCs w:val="24"/>
          <w:lang w:val="fr-FR"/>
        </w:rPr>
        <w:t>brought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to the U.S. by </w:t>
      </w:r>
      <w:proofErr w:type="spellStart"/>
      <w:r>
        <w:rPr>
          <w:rFonts w:ascii="Times New Roman"/>
          <w:sz w:val="24"/>
          <w:szCs w:val="24"/>
          <w:lang w:val="fr-FR"/>
        </w:rPr>
        <w:t>Brazilian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sensation Carmen Miranda </w:t>
      </w:r>
      <w:proofErr w:type="spellStart"/>
      <w:r>
        <w:rPr>
          <w:rFonts w:ascii="Times New Roman"/>
          <w:sz w:val="24"/>
          <w:szCs w:val="24"/>
          <w:lang w:val="fr-FR"/>
        </w:rPr>
        <w:t>through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Hollywood films of the 1940s, </w:t>
      </w:r>
      <w:proofErr w:type="spellStart"/>
      <w:r>
        <w:rPr>
          <w:rFonts w:ascii="Times New Roman"/>
          <w:sz w:val="24"/>
          <w:szCs w:val="24"/>
          <w:lang w:val="fr-FR"/>
        </w:rPr>
        <w:t>samba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numerous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rhythmic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variations have </w:t>
      </w:r>
      <w:proofErr w:type="spellStart"/>
      <w:r>
        <w:rPr>
          <w:rFonts w:ascii="Times New Roman"/>
          <w:sz w:val="24"/>
          <w:szCs w:val="24"/>
          <w:lang w:val="fr-FR"/>
        </w:rPr>
        <w:t>achieved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broad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global recognition in the </w:t>
      </w:r>
      <w:proofErr w:type="spellStart"/>
      <w:r w:rsidR="00603F17">
        <w:rPr>
          <w:rFonts w:ascii="Times New Roman"/>
          <w:sz w:val="24"/>
          <w:szCs w:val="24"/>
          <w:lang w:val="fr-FR"/>
        </w:rPr>
        <w:t>twenty</w:t>
      </w:r>
      <w:proofErr w:type="spellEnd"/>
      <w:r w:rsidR="00603F17">
        <w:rPr>
          <w:rFonts w:ascii="Times New Roman"/>
          <w:sz w:val="24"/>
          <w:szCs w:val="24"/>
          <w:lang w:val="fr-FR"/>
        </w:rPr>
        <w:t xml:space="preserve">-first </w:t>
      </w:r>
      <w:proofErr w:type="spellStart"/>
      <w:r>
        <w:rPr>
          <w:rFonts w:ascii="Times New Roman"/>
          <w:sz w:val="24"/>
          <w:szCs w:val="24"/>
          <w:lang w:val="fr-FR"/>
        </w:rPr>
        <w:t>century</w:t>
      </w:r>
      <w:proofErr w:type="spellEnd"/>
      <w:r>
        <w:rPr>
          <w:rFonts w:ascii="Times New Roman"/>
          <w:sz w:val="24"/>
          <w:szCs w:val="24"/>
          <w:lang w:val="fr-FR"/>
        </w:rPr>
        <w:t>.  T</w:t>
      </w:r>
      <w:r>
        <w:rPr>
          <w:rFonts w:ascii="Times New Roman"/>
          <w:sz w:val="24"/>
          <w:szCs w:val="24"/>
        </w:rPr>
        <w:t xml:space="preserve">he fast-paced </w:t>
      </w:r>
      <w:r>
        <w:rPr>
          <w:rFonts w:ascii="Times New Roman"/>
          <w:i/>
          <w:iCs/>
          <w:sz w:val="24"/>
          <w:szCs w:val="24"/>
          <w:lang w:val="pt-PT"/>
        </w:rPr>
        <w:t>samba no p</w:t>
      </w:r>
      <w:r>
        <w:rPr>
          <w:rFonts w:hAnsi="Times New Roman"/>
          <w:i/>
          <w:iCs/>
          <w:sz w:val="24"/>
          <w:szCs w:val="24"/>
        </w:rPr>
        <w:t>é</w:t>
      </w:r>
      <w:r>
        <w:rPr>
          <w:rFonts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singularizes</w:t>
      </w:r>
      <w:proofErr w:type="spellEnd"/>
      <w:r>
        <w:rPr>
          <w:rFonts w:ascii="Times New Roman"/>
          <w:sz w:val="24"/>
          <w:szCs w:val="24"/>
          <w:lang w:val="pt-PT"/>
        </w:rPr>
        <w:t xml:space="preserve">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world</w:t>
      </w:r>
      <w:r>
        <w:rPr>
          <w:rFonts w:ascii="Times New Roman"/>
          <w:sz w:val="24"/>
          <w:szCs w:val="24"/>
          <w:lang w:val="fr-FR"/>
        </w:rPr>
        <w:t>-</w:t>
      </w:r>
      <w:r>
        <w:rPr>
          <w:rFonts w:ascii="Times New Roman"/>
          <w:sz w:val="24"/>
          <w:szCs w:val="24"/>
        </w:rPr>
        <w:t xml:space="preserve">famous </w:t>
      </w:r>
      <w:r>
        <w:rPr>
          <w:rFonts w:ascii="Times New Roman"/>
          <w:sz w:val="24"/>
          <w:szCs w:val="24"/>
          <w:lang w:val="fr-FR"/>
        </w:rPr>
        <w:t>c</w:t>
      </w:r>
      <w:proofErr w:type="spellStart"/>
      <w:r>
        <w:rPr>
          <w:rFonts w:ascii="Times New Roman"/>
          <w:sz w:val="24"/>
          <w:szCs w:val="24"/>
        </w:rPr>
        <w:t>arnaval</w:t>
      </w:r>
      <w:proofErr w:type="spellEnd"/>
      <w:r>
        <w:rPr>
          <w:rFonts w:ascii="Times New Roman"/>
          <w:sz w:val="24"/>
          <w:szCs w:val="24"/>
        </w:rPr>
        <w:t xml:space="preserve">, which expanded through modern industrial fabrication of floats and costumes and through increasingly cross-national commerce while continuing to capitalize on influences from traditional Afro-Brazilian dance and percussion. The partner dance </w:t>
      </w:r>
      <w:r>
        <w:rPr>
          <w:rFonts w:ascii="Times New Roman"/>
          <w:i/>
          <w:iCs/>
          <w:sz w:val="24"/>
          <w:szCs w:val="24"/>
        </w:rPr>
        <w:t xml:space="preserve">samba de </w:t>
      </w:r>
      <w:proofErr w:type="spellStart"/>
      <w:r>
        <w:rPr>
          <w:rFonts w:ascii="Times New Roman"/>
          <w:i/>
          <w:iCs/>
          <w:sz w:val="24"/>
          <w:szCs w:val="24"/>
        </w:rPr>
        <w:t>gafieira</w:t>
      </w:r>
      <w:proofErr w:type="spellEnd"/>
      <w:r>
        <w:rPr>
          <w:rFonts w:ascii="Times New Roman"/>
          <w:i/>
          <w:iCs/>
          <w:sz w:val="24"/>
          <w:szCs w:val="24"/>
        </w:rPr>
        <w:t xml:space="preserve"> </w:t>
      </w:r>
      <w:r>
        <w:rPr>
          <w:rFonts w:ascii="Times New Roman"/>
          <w:sz w:val="24"/>
          <w:szCs w:val="24"/>
        </w:rPr>
        <w:t>has spread from its origins in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</w:t>
      </w:r>
      <w:proofErr w:type="spellStart"/>
      <w:r>
        <w:rPr>
          <w:rFonts w:ascii="Times New Roman"/>
          <w:sz w:val="24"/>
          <w:szCs w:val="24"/>
        </w:rPr>
        <w:t>neighbourhoods</w:t>
      </w:r>
      <w:proofErr w:type="spellEnd"/>
      <w:r>
        <w:rPr>
          <w:rFonts w:ascii="Times New Roman"/>
          <w:sz w:val="24"/>
          <w:szCs w:val="24"/>
        </w:rPr>
        <w:t xml:space="preserve"> to </w:t>
      </w:r>
      <w:proofErr w:type="gramStart"/>
      <w:r>
        <w:rPr>
          <w:rFonts w:ascii="Times New Roman"/>
          <w:sz w:val="24"/>
          <w:szCs w:val="24"/>
        </w:rPr>
        <w:t>night clubs</w:t>
      </w:r>
      <w:proofErr w:type="gramEnd"/>
      <w:r>
        <w:rPr>
          <w:rFonts w:ascii="Times New Roman"/>
          <w:sz w:val="24"/>
          <w:szCs w:val="24"/>
        </w:rPr>
        <w:t xml:space="preserve"> in urban locations across Brazil, North America</w:t>
      </w:r>
      <w:r w:rsidR="00BC5B2D">
        <w:rPr>
          <w:rFonts w:ascii="Times New Roman"/>
          <w:sz w:val="24"/>
          <w:szCs w:val="24"/>
        </w:rPr>
        <w:t>,</w:t>
      </w:r>
      <w:r>
        <w:rPr>
          <w:rFonts w:ascii="Times New Roman"/>
          <w:sz w:val="24"/>
          <w:szCs w:val="24"/>
        </w:rPr>
        <w:t xml:space="preserve"> and Europe. Meanwhile </w:t>
      </w:r>
      <w:r>
        <w:rPr>
          <w:rFonts w:ascii="Times New Roman"/>
          <w:i/>
          <w:iCs/>
          <w:sz w:val="24"/>
          <w:szCs w:val="24"/>
        </w:rPr>
        <w:t>samba reggae,</w:t>
      </w:r>
      <w:r>
        <w:rPr>
          <w:rFonts w:ascii="Times New Roman"/>
          <w:sz w:val="24"/>
          <w:szCs w:val="24"/>
        </w:rPr>
        <w:t xml:space="preserve"> a late </w:t>
      </w:r>
      <w:r w:rsidR="00BC5B2D">
        <w:rPr>
          <w:rFonts w:ascii="Times New Roman"/>
          <w:sz w:val="24"/>
          <w:szCs w:val="24"/>
        </w:rPr>
        <w:t>twentieth-</w:t>
      </w:r>
      <w:r>
        <w:rPr>
          <w:rFonts w:ascii="Times New Roman"/>
          <w:sz w:val="24"/>
          <w:szCs w:val="24"/>
        </w:rPr>
        <w:t>century</w:t>
      </w:r>
      <w:r>
        <w:rPr>
          <w:rFonts w:ascii="Times New Roman"/>
          <w:b/>
          <w:bCs/>
          <w:sz w:val="24"/>
          <w:szCs w:val="24"/>
        </w:rPr>
        <w:t xml:space="preserve"> </w:t>
      </w:r>
      <w:r>
        <w:rPr>
          <w:rFonts w:ascii="Times New Roman"/>
          <w:sz w:val="24"/>
          <w:szCs w:val="24"/>
        </w:rPr>
        <w:t>re</w:t>
      </w:r>
      <w:r>
        <w:rPr>
          <w:rFonts w:ascii="Times New Roman"/>
          <w:sz w:val="24"/>
          <w:szCs w:val="24"/>
          <w:lang w:val="fr-FR"/>
        </w:rPr>
        <w:t>-</w:t>
      </w:r>
      <w:r>
        <w:rPr>
          <w:rFonts w:ascii="Times New Roman"/>
          <w:sz w:val="24"/>
          <w:szCs w:val="24"/>
        </w:rPr>
        <w:t xml:space="preserve">appropriation of samba within Northeastern Brazil that integrates African aesthetic elements with reggae </w:t>
      </w:r>
      <w:r>
        <w:rPr>
          <w:rFonts w:ascii="Times New Roman"/>
          <w:sz w:val="24"/>
          <w:szCs w:val="24"/>
          <w:lang w:val="fr-FR"/>
        </w:rPr>
        <w:t>beat</w:t>
      </w:r>
      <w:r>
        <w:rPr>
          <w:rFonts w:ascii="Times New Roman"/>
          <w:sz w:val="24"/>
          <w:szCs w:val="24"/>
        </w:rPr>
        <w:t xml:space="preserve">s and steps, has become emblematic of </w:t>
      </w:r>
      <w:proofErr w:type="spellStart"/>
      <w:r>
        <w:rPr>
          <w:rFonts w:ascii="Times New Roman"/>
          <w:sz w:val="24"/>
          <w:szCs w:val="24"/>
        </w:rPr>
        <w:t>Bahian</w:t>
      </w:r>
      <w:proofErr w:type="spellEnd"/>
      <w:r>
        <w:rPr>
          <w:rFonts w:ascii="Times New Roman"/>
          <w:sz w:val="24"/>
          <w:szCs w:val="24"/>
        </w:rPr>
        <w:t xml:space="preserve"> popular culture.</w:t>
      </w:r>
    </w:p>
    <w:p w14:paraId="5B121E57" w14:textId="77777777" w:rsidR="00995087" w:rsidRDefault="00995087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52862" w14:textId="7777777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Modern Beginnings and </w:t>
      </w:r>
      <w:r>
        <w:rPr>
          <w:rFonts w:ascii="Times New Roman"/>
          <w:b/>
          <w:bCs/>
          <w:sz w:val="24"/>
          <w:szCs w:val="24"/>
          <w:lang w:val="fr-FR"/>
        </w:rPr>
        <w:t>h</w:t>
      </w:r>
      <w:proofErr w:type="spellStart"/>
      <w:r>
        <w:rPr>
          <w:rFonts w:ascii="Times New Roman"/>
          <w:b/>
          <w:bCs/>
          <w:sz w:val="24"/>
          <w:szCs w:val="24"/>
        </w:rPr>
        <w:t>istorical</w:t>
      </w:r>
      <w:proofErr w:type="spellEnd"/>
      <w:r>
        <w:rPr>
          <w:rFonts w:ascii="Times New Roman"/>
          <w:b/>
          <w:bCs/>
          <w:sz w:val="24"/>
          <w:szCs w:val="24"/>
        </w:rPr>
        <w:t xml:space="preserve"> </w:t>
      </w:r>
      <w:r>
        <w:rPr>
          <w:rFonts w:ascii="Times New Roman"/>
          <w:b/>
          <w:bCs/>
          <w:sz w:val="24"/>
          <w:szCs w:val="24"/>
          <w:lang w:val="fr-FR"/>
        </w:rPr>
        <w:t>r</w:t>
      </w:r>
      <w:proofErr w:type="spellStart"/>
      <w:r>
        <w:rPr>
          <w:rFonts w:ascii="Times New Roman"/>
          <w:b/>
          <w:bCs/>
          <w:sz w:val="24"/>
          <w:szCs w:val="24"/>
          <w:lang w:val="nl-NL"/>
        </w:rPr>
        <w:t>oots</w:t>
      </w:r>
      <w:proofErr w:type="spellEnd"/>
    </w:p>
    <w:p w14:paraId="3C5B0D18" w14:textId="24A4785F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t>Originating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in </w:t>
      </w:r>
      <w:proofErr w:type="spellStart"/>
      <w:r>
        <w:rPr>
          <w:rFonts w:ascii="Times New Roman"/>
          <w:sz w:val="24"/>
          <w:szCs w:val="24"/>
          <w:lang w:val="fr-FR"/>
        </w:rPr>
        <w:t>Rio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Afro-</w:t>
      </w:r>
      <w:proofErr w:type="spellStart"/>
      <w:r>
        <w:rPr>
          <w:rFonts w:ascii="Times New Roman"/>
          <w:sz w:val="24"/>
          <w:szCs w:val="24"/>
          <w:lang w:val="fr-FR"/>
        </w:rPr>
        <w:t>Bahian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neighbourhoods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around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1900, modern samba </w:t>
      </w:r>
      <w:proofErr w:type="spellStart"/>
      <w:r>
        <w:rPr>
          <w:rFonts w:ascii="Times New Roman"/>
          <w:sz w:val="24"/>
          <w:szCs w:val="24"/>
          <w:lang w:val="fr-FR"/>
        </w:rPr>
        <w:t>differed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from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</w:t>
      </w:r>
      <w:proofErr w:type="spellStart"/>
      <w:r>
        <w:rPr>
          <w:rFonts w:ascii="Times New Roman"/>
          <w:sz w:val="24"/>
          <w:szCs w:val="24"/>
          <w:lang w:val="fr-FR"/>
        </w:rPr>
        <w:t>Bahian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i/>
          <w:iCs/>
          <w:sz w:val="24"/>
          <w:szCs w:val="24"/>
          <w:lang w:val="fr-FR"/>
        </w:rPr>
        <w:t>samba de roda</w:t>
      </w:r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practiced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in </w:t>
      </w:r>
      <w:proofErr w:type="spellStart"/>
      <w:r>
        <w:rPr>
          <w:rFonts w:ascii="Times New Roman"/>
          <w:sz w:val="24"/>
          <w:szCs w:val="24"/>
          <w:lang w:val="fr-FR"/>
        </w:rPr>
        <w:t>both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style and structure.  </w:t>
      </w:r>
      <w:proofErr w:type="spellStart"/>
      <w:r>
        <w:rPr>
          <w:rFonts w:ascii="Times New Roman"/>
          <w:sz w:val="24"/>
          <w:szCs w:val="24"/>
          <w:lang w:val="fr-FR"/>
        </w:rPr>
        <w:t>Accelerated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rhythm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lang w:val="fr-FR"/>
        </w:rPr>
        <w:t>movement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array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instrumentation, close </w:t>
      </w:r>
      <w:proofErr w:type="spellStart"/>
      <w:r>
        <w:rPr>
          <w:rFonts w:ascii="Times New Roman"/>
          <w:sz w:val="24"/>
          <w:szCs w:val="24"/>
          <w:lang w:val="fr-FR"/>
        </w:rPr>
        <w:t>partner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work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emphasis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on solo innovation, </w:t>
      </w:r>
      <w:proofErr w:type="spellStart"/>
      <w:r>
        <w:rPr>
          <w:rFonts w:ascii="Times New Roman"/>
          <w:sz w:val="24"/>
          <w:szCs w:val="24"/>
          <w:lang w:val="fr-FR"/>
        </w:rPr>
        <w:t>theatrical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costuming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cabaret or proscenium performance venues set modern samba </w:t>
      </w:r>
      <w:proofErr w:type="spellStart"/>
      <w:r>
        <w:rPr>
          <w:rFonts w:ascii="Times New Roman"/>
          <w:sz w:val="24"/>
          <w:szCs w:val="24"/>
          <w:lang w:val="fr-FR"/>
        </w:rPr>
        <w:t>apart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from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its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African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musical </w:t>
      </w:r>
      <w:proofErr w:type="spellStart"/>
      <w:r>
        <w:rPr>
          <w:rFonts w:ascii="Times New Roman"/>
          <w:sz w:val="24"/>
          <w:szCs w:val="24"/>
          <w:lang w:val="fr-FR"/>
        </w:rPr>
        <w:t>precedents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lang w:val="fr-FR"/>
        </w:rPr>
        <w:t>older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European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dances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valued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by </w:t>
      </w:r>
      <w:proofErr w:type="spellStart"/>
      <w:r>
        <w:rPr>
          <w:rFonts w:ascii="Times New Roman"/>
          <w:sz w:val="24"/>
          <w:szCs w:val="24"/>
          <w:lang w:val="fr-FR"/>
        </w:rPr>
        <w:t>Brazil</w:t>
      </w:r>
      <w:r>
        <w:rPr>
          <w:rFonts w:asci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elite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. </w:t>
      </w:r>
      <w:r>
        <w:rPr>
          <w:rFonts w:ascii="Times New Roman"/>
          <w:sz w:val="24"/>
          <w:szCs w:val="24"/>
        </w:rPr>
        <w:t>As samba moved from residential homes into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nightclubs in the mid</w:t>
      </w:r>
      <w:r w:rsidR="00BC5B2D">
        <w:rPr>
          <w:rFonts w:ascii="Times New Roman"/>
          <w:sz w:val="24"/>
          <w:szCs w:val="24"/>
        </w:rPr>
        <w:t>-</w:t>
      </w:r>
      <w:r>
        <w:rPr>
          <w:rFonts w:ascii="Times New Roman"/>
          <w:sz w:val="24"/>
          <w:szCs w:val="24"/>
        </w:rPr>
        <w:t>twentieth century, samba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emphasis on individuality and personal flair embodied new social values of freedom and mobility</w:t>
      </w:r>
      <w:r>
        <w:rPr>
          <w:rFonts w:ascii="Times New Roman"/>
          <w:sz w:val="24"/>
          <w:szCs w:val="24"/>
          <w:lang w:val="fr-FR"/>
        </w:rPr>
        <w:t>. M</w:t>
      </w:r>
      <w:proofErr w:type="spellStart"/>
      <w:r>
        <w:rPr>
          <w:rFonts w:ascii="Times New Roman"/>
          <w:sz w:val="24"/>
          <w:szCs w:val="24"/>
        </w:rPr>
        <w:t>odern</w:t>
      </w:r>
      <w:proofErr w:type="spellEnd"/>
      <w:r>
        <w:rPr>
          <w:rFonts w:ascii="Times New Roman"/>
          <w:sz w:val="24"/>
          <w:szCs w:val="24"/>
        </w:rPr>
        <w:t xml:space="preserve"> samba championed the element of pastiche, integrating influences including Brazilian </w:t>
      </w:r>
      <w:proofErr w:type="spellStart"/>
      <w:r>
        <w:rPr>
          <w:rFonts w:ascii="Times New Roman"/>
          <w:i/>
          <w:iCs/>
          <w:sz w:val="24"/>
          <w:szCs w:val="24"/>
        </w:rPr>
        <w:t>maxixe</w:t>
      </w:r>
      <w:proofErr w:type="spellEnd"/>
      <w:r>
        <w:rPr>
          <w:rFonts w:ascii="Times New Roman"/>
          <w:sz w:val="24"/>
          <w:szCs w:val="24"/>
        </w:rPr>
        <w:t xml:space="preserve">, polka, Argentinian tango, and the big band brass sounds of post-war American jazz.  </w:t>
      </w:r>
    </w:p>
    <w:p w14:paraId="0C12353A" w14:textId="77777777" w:rsidR="00B36383" w:rsidRDefault="00B36383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0ADF0" w14:textId="1A7EC308" w:rsidR="00B36383" w:rsidRDefault="00BC5B2D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Twentieth-</w:t>
      </w:r>
      <w:r w:rsidR="0020778A">
        <w:rPr>
          <w:rFonts w:ascii="Times New Roman"/>
          <w:b/>
          <w:bCs/>
          <w:sz w:val="24"/>
          <w:szCs w:val="24"/>
        </w:rPr>
        <w:t>century dissemination</w:t>
      </w:r>
      <w:r w:rsidR="0020778A">
        <w:rPr>
          <w:rFonts w:ascii="Times New Roman"/>
          <w:b/>
          <w:bCs/>
          <w:sz w:val="24"/>
          <w:szCs w:val="24"/>
          <w:lang w:val="fr-FR"/>
        </w:rPr>
        <w:t xml:space="preserve"> </w:t>
      </w:r>
    </w:p>
    <w:p w14:paraId="166DAF0D" w14:textId="444C272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  <w:szCs w:val="24"/>
        </w:rPr>
        <w:t>Following its first record</w:t>
      </w:r>
      <w:proofErr w:type="spellStart"/>
      <w:r>
        <w:rPr>
          <w:rFonts w:ascii="Times New Roman"/>
          <w:sz w:val="24"/>
          <w:szCs w:val="24"/>
          <w:lang w:val="fr-FR"/>
        </w:rPr>
        <w:t>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single</w:t>
      </w:r>
      <w:r>
        <w:rPr>
          <w:rFonts w:ascii="Times New Roman"/>
          <w:sz w:val="24"/>
          <w:szCs w:val="24"/>
        </w:rPr>
        <w:t>, 191</w:t>
      </w:r>
      <w:r>
        <w:rPr>
          <w:rFonts w:ascii="Times New Roman"/>
          <w:sz w:val="24"/>
          <w:szCs w:val="24"/>
          <w:lang w:val="fr-FR"/>
        </w:rPr>
        <w:t>6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</w:t>
      </w:r>
      <w:proofErr w:type="spellStart"/>
      <w:r>
        <w:rPr>
          <w:rFonts w:ascii="Times New Roman"/>
          <w:i/>
          <w:iCs/>
          <w:sz w:val="24"/>
          <w:szCs w:val="24"/>
        </w:rPr>
        <w:t>Pelo</w:t>
      </w:r>
      <w:proofErr w:type="spellEnd"/>
      <w:r>
        <w:rPr>
          <w:rFonts w:ascii="Times New Roman"/>
          <w:i/>
          <w:iCs/>
          <w:sz w:val="24"/>
          <w:szCs w:val="24"/>
        </w:rPr>
        <w:t xml:space="preserve"> telephone </w:t>
      </w:r>
      <w:r>
        <w:rPr>
          <w:rFonts w:ascii="Times New Roman"/>
          <w:sz w:val="24"/>
          <w:szCs w:val="24"/>
        </w:rPr>
        <w:t>(</w:t>
      </w:r>
      <w:hyperlink r:id="rId7" w:history="1">
        <w:r>
          <w:rPr>
            <w:rStyle w:val="Hyperlink0"/>
            <w:rFonts w:ascii="Times New Roman"/>
          </w:rPr>
          <w:t>https://www.youtube.com/watch?v=woLpDB4jjDU</w:t>
        </w:r>
      </w:hyperlink>
      <w:r>
        <w:rPr>
          <w:rFonts w:ascii="Times New Roman"/>
          <w:i/>
          <w:iCs/>
          <w:sz w:val="24"/>
          <w:szCs w:val="24"/>
        </w:rPr>
        <w:t>)</w:t>
      </w:r>
      <w:r>
        <w:rPr>
          <w:rFonts w:ascii="Times New Roman"/>
          <w:sz w:val="24"/>
          <w:szCs w:val="24"/>
        </w:rPr>
        <w:t xml:space="preserve">, samba spread </w:t>
      </w:r>
      <w:proofErr w:type="spellStart"/>
      <w:r>
        <w:rPr>
          <w:rFonts w:ascii="Times New Roman"/>
          <w:sz w:val="24"/>
          <w:szCs w:val="24"/>
          <w:lang w:val="fr-FR"/>
        </w:rPr>
        <w:t>from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living </w:t>
      </w:r>
      <w:proofErr w:type="spellStart"/>
      <w:r>
        <w:rPr>
          <w:rFonts w:ascii="Times New Roman"/>
          <w:sz w:val="24"/>
          <w:szCs w:val="24"/>
          <w:lang w:val="fr-FR"/>
        </w:rPr>
        <w:t>rooms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tias</w:t>
      </w:r>
      <w:proofErr w:type="spellEnd"/>
      <w:r>
        <w:rPr>
          <w:rFonts w:ascii="Times New Roman"/>
          <w:i/>
          <w:iCs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baianas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(</w:t>
      </w:r>
      <w:proofErr w:type="spellStart"/>
      <w:r>
        <w:rPr>
          <w:rFonts w:ascii="Times New Roman"/>
          <w:sz w:val="24"/>
          <w:szCs w:val="24"/>
          <w:lang w:val="fr-FR"/>
        </w:rPr>
        <w:t>women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leaders of the Afro-</w:t>
      </w:r>
      <w:proofErr w:type="spellStart"/>
      <w:r>
        <w:rPr>
          <w:rFonts w:ascii="Times New Roman"/>
          <w:sz w:val="24"/>
          <w:szCs w:val="24"/>
          <w:lang w:val="fr-FR"/>
        </w:rPr>
        <w:t>Bahian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cultural and </w:t>
      </w:r>
      <w:proofErr w:type="spellStart"/>
      <w:r>
        <w:rPr>
          <w:rFonts w:ascii="Times New Roman"/>
          <w:sz w:val="24"/>
          <w:szCs w:val="24"/>
          <w:lang w:val="fr-FR"/>
        </w:rPr>
        <w:t>religious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community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) </w:t>
      </w:r>
      <w:r>
        <w:rPr>
          <w:rFonts w:ascii="Times New Roman"/>
          <w:sz w:val="24"/>
          <w:szCs w:val="24"/>
          <w:lang w:val="pt-PT"/>
        </w:rPr>
        <w:t>to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more affluent areas</w:t>
      </w:r>
      <w:r>
        <w:rPr>
          <w:rFonts w:ascii="Times New Roman"/>
          <w:sz w:val="24"/>
          <w:szCs w:val="24"/>
          <w:lang w:val="fr-FR"/>
        </w:rPr>
        <w:t xml:space="preserve"> as </w:t>
      </w:r>
      <w:proofErr w:type="spellStart"/>
      <w:r>
        <w:rPr>
          <w:rFonts w:ascii="Times New Roman"/>
          <w:sz w:val="24"/>
          <w:szCs w:val="24"/>
          <w:lang w:val="fr-FR"/>
        </w:rPr>
        <w:t>well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as nation-</w:t>
      </w:r>
      <w:proofErr w:type="spellStart"/>
      <w:r>
        <w:rPr>
          <w:rFonts w:ascii="Times New Roman"/>
          <w:sz w:val="24"/>
          <w:szCs w:val="24"/>
          <w:lang w:val="fr-FR"/>
        </w:rPr>
        <w:t>wide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audiences, </w:t>
      </w:r>
      <w:proofErr w:type="spellStart"/>
      <w:r>
        <w:rPr>
          <w:rFonts w:ascii="Times New Roman"/>
          <w:sz w:val="24"/>
          <w:szCs w:val="24"/>
          <w:lang w:val="fr-FR"/>
        </w:rPr>
        <w:t>eventually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becoming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institutionalized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 xml:space="preserve">through the establishment of </w:t>
      </w:r>
      <w:r>
        <w:rPr>
          <w:rFonts w:ascii="Times New Roman"/>
          <w:i/>
          <w:iCs/>
          <w:sz w:val="24"/>
          <w:szCs w:val="24"/>
          <w:lang w:val="pt-PT"/>
        </w:rPr>
        <w:t>escolas de samba</w:t>
      </w:r>
      <w:r>
        <w:rPr>
          <w:rFonts w:ascii="Times New Roman"/>
          <w:sz w:val="24"/>
          <w:szCs w:val="24"/>
        </w:rPr>
        <w:t xml:space="preserve"> (</w:t>
      </w:r>
      <w:r>
        <w:rPr>
          <w:rFonts w:ascii="Times New Roman"/>
          <w:sz w:val="24"/>
          <w:szCs w:val="24"/>
          <w:lang w:val="fr-FR"/>
        </w:rPr>
        <w:t>samba</w:t>
      </w:r>
      <w:r>
        <w:rPr>
          <w:rFonts w:ascii="Times New Roman"/>
          <w:sz w:val="24"/>
          <w:szCs w:val="24"/>
          <w:lang w:val="nl-NL"/>
        </w:rPr>
        <w:t xml:space="preserve"> schools)</w:t>
      </w:r>
      <w:r>
        <w:rPr>
          <w:rFonts w:ascii="Times New Roman"/>
          <w:sz w:val="24"/>
          <w:szCs w:val="24"/>
          <w:lang w:val="fr-FR"/>
        </w:rPr>
        <w:t xml:space="preserve">. </w:t>
      </w:r>
      <w:proofErr w:type="spellStart"/>
      <w:r>
        <w:rPr>
          <w:rFonts w:ascii="Times New Roman"/>
          <w:sz w:val="24"/>
          <w:szCs w:val="24"/>
          <w:lang w:val="fr-FR"/>
        </w:rPr>
        <w:t>Rio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escolas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r>
        <w:rPr>
          <w:rFonts w:ascii="Times New Roman"/>
          <w:sz w:val="24"/>
          <w:szCs w:val="24"/>
        </w:rPr>
        <w:t xml:space="preserve">founded by composers </w:t>
      </w:r>
      <w:r>
        <w:rPr>
          <w:rFonts w:ascii="Times New Roman"/>
          <w:sz w:val="24"/>
          <w:szCs w:val="24"/>
        </w:rPr>
        <w:lastRenderedPageBreak/>
        <w:t>and s</w:t>
      </w:r>
      <w:proofErr w:type="spellStart"/>
      <w:r>
        <w:rPr>
          <w:rFonts w:ascii="Times New Roman"/>
          <w:sz w:val="24"/>
          <w:szCs w:val="24"/>
          <w:lang w:val="fr-FR"/>
        </w:rPr>
        <w:t>ponsor</w:t>
      </w:r>
      <w:r>
        <w:rPr>
          <w:rFonts w:ascii="Times New Roman"/>
          <w:sz w:val="24"/>
          <w:szCs w:val="24"/>
        </w:rPr>
        <w:t>ed</w:t>
      </w:r>
      <w:proofErr w:type="spellEnd"/>
      <w:r>
        <w:rPr>
          <w:rFonts w:ascii="Times New Roman"/>
          <w:sz w:val="24"/>
          <w:szCs w:val="24"/>
        </w:rPr>
        <w:t xml:space="preserve"> by politicians and business owners who </w:t>
      </w:r>
      <w:proofErr w:type="spellStart"/>
      <w:r>
        <w:rPr>
          <w:rFonts w:ascii="Times New Roman"/>
          <w:sz w:val="24"/>
          <w:szCs w:val="24"/>
          <w:lang w:val="fr-FR"/>
        </w:rPr>
        <w:t>share</w:t>
      </w:r>
      <w:r w:rsidR="00897390">
        <w:rPr>
          <w:rFonts w:ascii="Times New Roman"/>
          <w:sz w:val="24"/>
          <w:szCs w:val="24"/>
          <w:lang w:val="fr-FR"/>
        </w:rPr>
        <w:t>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creative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influence</w:t>
      </w:r>
      <w:r w:rsidR="00897390">
        <w:rPr>
          <w:rFonts w:ascii="Times New Roman"/>
          <w:sz w:val="24"/>
          <w:szCs w:val="24"/>
          <w:lang w:val="fr-FR"/>
        </w:rPr>
        <w:t>s</w:t>
      </w:r>
      <w:r>
        <w:rPr>
          <w:rFonts w:ascii="Times New Roman"/>
          <w:sz w:val="24"/>
          <w:szCs w:val="24"/>
          <w:lang w:val="fr-FR"/>
        </w:rPr>
        <w:t xml:space="preserve">, rose to </w:t>
      </w:r>
      <w:proofErr w:type="spellStart"/>
      <w:r>
        <w:rPr>
          <w:rFonts w:ascii="Times New Roman"/>
          <w:sz w:val="24"/>
          <w:szCs w:val="24"/>
          <w:lang w:val="fr-FR"/>
        </w:rPr>
        <w:t>prominence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in the </w:t>
      </w:r>
      <w:proofErr w:type="spellStart"/>
      <w:r>
        <w:rPr>
          <w:rFonts w:ascii="Times New Roman"/>
          <w:sz w:val="24"/>
          <w:szCs w:val="24"/>
          <w:lang w:val="fr-FR"/>
        </w:rPr>
        <w:t>historically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working</w:t>
      </w:r>
      <w:proofErr w:type="spellEnd"/>
      <w:r w:rsidR="006D2ADD">
        <w:rPr>
          <w:rFonts w:ascii="Times New Roman"/>
          <w:sz w:val="24"/>
          <w:szCs w:val="24"/>
          <w:lang w:val="fr-FR"/>
        </w:rPr>
        <w:t>-</w:t>
      </w:r>
      <w:r>
        <w:rPr>
          <w:rFonts w:ascii="Times New Roman"/>
          <w:sz w:val="24"/>
          <w:szCs w:val="24"/>
          <w:lang w:val="fr-FR"/>
        </w:rPr>
        <w:t xml:space="preserve">class carnaval parade </w:t>
      </w:r>
      <w:proofErr w:type="spellStart"/>
      <w:r>
        <w:rPr>
          <w:rFonts w:ascii="Times New Roman"/>
          <w:sz w:val="24"/>
          <w:szCs w:val="24"/>
          <w:lang w:val="fr-FR"/>
        </w:rPr>
        <w:t>competitions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. The 1940s and 50s </w:t>
      </w:r>
      <w:proofErr w:type="spellStart"/>
      <w:r>
        <w:rPr>
          <w:rFonts w:ascii="Times New Roman"/>
          <w:sz w:val="24"/>
          <w:szCs w:val="24"/>
          <w:lang w:val="fr-FR"/>
        </w:rPr>
        <w:t>saw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consolidation of modern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escola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organization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with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 </w:t>
      </w:r>
      <w:proofErr w:type="spellStart"/>
      <w:r>
        <w:rPr>
          <w:rFonts w:ascii="Times New Roman"/>
          <w:sz w:val="24"/>
          <w:szCs w:val="24"/>
          <w:lang w:val="fr-FR"/>
        </w:rPr>
        <w:t>theme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song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annual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floats</w:t>
      </w:r>
      <w:proofErr w:type="spellEnd"/>
      <w:r w:rsidR="006D2ADD">
        <w:rPr>
          <w:rFonts w:ascii="Times New Roman"/>
          <w:sz w:val="24"/>
          <w:szCs w:val="24"/>
          <w:lang w:val="fr-FR"/>
        </w:rPr>
        <w:t>,</w:t>
      </w:r>
      <w:r>
        <w:rPr>
          <w:rFonts w:ascii="Times New Roman"/>
          <w:sz w:val="24"/>
          <w:szCs w:val="24"/>
          <w:lang w:val="fr-FR"/>
        </w:rPr>
        <w:t xml:space="preserve"> and costumes. The </w:t>
      </w:r>
      <w:proofErr w:type="spellStart"/>
      <w:r>
        <w:rPr>
          <w:rFonts w:ascii="Times New Roman"/>
          <w:sz w:val="24"/>
          <w:szCs w:val="24"/>
          <w:lang w:val="fr-FR"/>
        </w:rPr>
        <w:t>feather-headdresses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samba </w:t>
      </w:r>
      <w:proofErr w:type="spellStart"/>
      <w:r>
        <w:rPr>
          <w:rFonts w:ascii="Times New Roman"/>
          <w:sz w:val="24"/>
          <w:szCs w:val="24"/>
          <w:lang w:val="fr-FR"/>
        </w:rPr>
        <w:t>queens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passistas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(</w:t>
      </w:r>
      <w:proofErr w:type="spellStart"/>
      <w:r>
        <w:rPr>
          <w:rFonts w:ascii="Times New Roman"/>
          <w:sz w:val="24"/>
          <w:szCs w:val="24"/>
          <w:lang w:val="fr-FR"/>
        </w:rPr>
        <w:t>female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performers) </w:t>
      </w:r>
      <w:r>
        <w:rPr>
          <w:rFonts w:ascii="Times New Roman"/>
          <w:sz w:val="24"/>
          <w:szCs w:val="24"/>
        </w:rPr>
        <w:t>who lead their schools, have come to characterize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modern </w:t>
      </w:r>
      <w:proofErr w:type="spellStart"/>
      <w:r>
        <w:rPr>
          <w:rFonts w:ascii="Times New Roman"/>
          <w:sz w:val="24"/>
          <w:szCs w:val="24"/>
        </w:rPr>
        <w:t>carnaval</w:t>
      </w:r>
      <w:proofErr w:type="spellEnd"/>
      <w:r>
        <w:rPr>
          <w:rFonts w:ascii="Times New Roman"/>
          <w:sz w:val="24"/>
          <w:szCs w:val="24"/>
        </w:rPr>
        <w:t xml:space="preserve"> aesthetic and </w:t>
      </w:r>
      <w:r>
        <w:rPr>
          <w:rFonts w:ascii="Times New Roman"/>
          <w:sz w:val="24"/>
          <w:szCs w:val="24"/>
          <w:lang w:val="fr-FR"/>
        </w:rPr>
        <w:t xml:space="preserve">samba manifestations on festival stages </w:t>
      </w:r>
      <w:proofErr w:type="spellStart"/>
      <w:r>
        <w:rPr>
          <w:rFonts w:ascii="Times New Roman"/>
          <w:sz w:val="24"/>
          <w:szCs w:val="24"/>
          <w:lang w:val="fr-FR"/>
        </w:rPr>
        <w:t>worldwide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. </w:t>
      </w:r>
      <w:proofErr w:type="spellStart"/>
      <w:r>
        <w:rPr>
          <w:rFonts w:ascii="Times New Roman"/>
          <w:sz w:val="24"/>
          <w:szCs w:val="24"/>
          <w:lang w:val="fr-FR"/>
        </w:rPr>
        <w:t>With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their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 xml:space="preserve">combinations of </w:t>
      </w:r>
      <w:proofErr w:type="spellStart"/>
      <w:r>
        <w:rPr>
          <w:rFonts w:ascii="Times New Roman"/>
          <w:sz w:val="24"/>
          <w:szCs w:val="24"/>
          <w:lang w:val="fr-FR"/>
        </w:rPr>
        <w:t>complex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 xml:space="preserve">footwork and stylized walks; punctuated jumps; turns and kicks; </w:t>
      </w:r>
      <w:proofErr w:type="spellStart"/>
      <w:r>
        <w:rPr>
          <w:rFonts w:ascii="Times New Roman"/>
          <w:sz w:val="24"/>
          <w:szCs w:val="24"/>
          <w:lang w:val="fr-FR"/>
        </w:rPr>
        <w:t>gestural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arm positions; </w:t>
      </w:r>
      <w:r>
        <w:rPr>
          <w:rFonts w:ascii="Times New Roman"/>
          <w:sz w:val="24"/>
          <w:szCs w:val="24"/>
        </w:rPr>
        <w:t xml:space="preserve">and accented torso and hip </w:t>
      </w:r>
      <w:r>
        <w:rPr>
          <w:rFonts w:ascii="Times New Roman"/>
          <w:sz w:val="24"/>
          <w:szCs w:val="24"/>
          <w:lang w:val="fr-FR"/>
        </w:rPr>
        <w:t>isola</w:t>
      </w:r>
      <w:proofErr w:type="spellStart"/>
      <w:r>
        <w:rPr>
          <w:rFonts w:ascii="Times New Roman"/>
          <w:sz w:val="24"/>
          <w:szCs w:val="24"/>
        </w:rPr>
        <w:t>tions</w:t>
      </w:r>
      <w:proofErr w:type="spellEnd"/>
      <w:r>
        <w:rPr>
          <w:rFonts w:ascii="Times New Roman"/>
          <w:sz w:val="24"/>
          <w:szCs w:val="24"/>
        </w:rPr>
        <w:t>, samba queens brought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fast-paced </w:t>
      </w:r>
      <w:r>
        <w:rPr>
          <w:rFonts w:ascii="Times New Roman"/>
          <w:i/>
          <w:iCs/>
          <w:sz w:val="24"/>
          <w:szCs w:val="24"/>
        </w:rPr>
        <w:t xml:space="preserve">samba no </w:t>
      </w:r>
      <w:proofErr w:type="spellStart"/>
      <w:r>
        <w:rPr>
          <w:rFonts w:ascii="Times New Roman"/>
          <w:i/>
          <w:iCs/>
          <w:sz w:val="24"/>
          <w:szCs w:val="24"/>
        </w:rPr>
        <w:t>p</w:t>
      </w:r>
      <w:r>
        <w:rPr>
          <w:rFonts w:hAnsi="Times New Roman"/>
          <w:i/>
          <w:iCs/>
          <w:sz w:val="24"/>
          <w:szCs w:val="24"/>
        </w:rPr>
        <w:t>é</w:t>
      </w:r>
      <w:proofErr w:type="spellEnd"/>
      <w:r>
        <w:rPr>
          <w:rFonts w:ascii="Times New Roman"/>
          <w:sz w:val="24"/>
          <w:szCs w:val="24"/>
        </w:rPr>
        <w:t xml:space="preserve"> to international attention as public representatives of their schools since the first official </w:t>
      </w:r>
      <w:proofErr w:type="spellStart"/>
      <w:r>
        <w:rPr>
          <w:rFonts w:ascii="Times New Roman"/>
          <w:i/>
          <w:iCs/>
          <w:sz w:val="24"/>
          <w:szCs w:val="24"/>
        </w:rPr>
        <w:t>passistas</w:t>
      </w:r>
      <w:proofErr w:type="spellEnd"/>
      <w:r>
        <w:rPr>
          <w:rFonts w:ascii="Times New Roman"/>
          <w:sz w:val="24"/>
          <w:szCs w:val="24"/>
        </w:rPr>
        <w:t xml:space="preserve"> wing established at the renowned </w:t>
      </w:r>
      <w:proofErr w:type="spellStart"/>
      <w:r>
        <w:rPr>
          <w:rFonts w:ascii="Times New Roman"/>
          <w:i/>
          <w:iCs/>
          <w:sz w:val="24"/>
          <w:szCs w:val="24"/>
        </w:rPr>
        <w:t>escola</w:t>
      </w:r>
      <w:proofErr w:type="spellEnd"/>
      <w:r>
        <w:rPr>
          <w:rFonts w:ascii="Times New Roman"/>
          <w:i/>
          <w:iCs/>
          <w:sz w:val="24"/>
          <w:szCs w:val="24"/>
        </w:rPr>
        <w:t xml:space="preserve"> de samba</w:t>
      </w:r>
      <w:r>
        <w:rPr>
          <w:rFonts w:asci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</w:rPr>
        <w:t>Mangueira</w:t>
      </w:r>
      <w:proofErr w:type="spellEnd"/>
      <w:r>
        <w:rPr>
          <w:rFonts w:ascii="Times New Roman"/>
          <w:sz w:val="24"/>
          <w:szCs w:val="24"/>
        </w:rPr>
        <w:t xml:space="preserve"> (</w:t>
      </w:r>
      <w:hyperlink r:id="rId8" w:history="1">
        <w:r>
          <w:rPr>
            <w:rStyle w:val="Hyperlink0"/>
            <w:rFonts w:ascii="Times New Roman"/>
          </w:rPr>
          <w:t>http://www.mangueira.com.br/</w:t>
        </w:r>
      </w:hyperlink>
      <w:r>
        <w:rPr>
          <w:rFonts w:ascii="Times New Roman"/>
          <w:sz w:val="24"/>
          <w:szCs w:val="24"/>
        </w:rPr>
        <w:t xml:space="preserve">) in 1972. </w:t>
      </w:r>
    </w:p>
    <w:p w14:paraId="08E1378E" w14:textId="77777777" w:rsidR="00B36383" w:rsidRDefault="00B36383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CEE0B" w14:textId="7777777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Cultural Politics and the Nation</w:t>
      </w:r>
    </w:p>
    <w:p w14:paraId="47E50352" w14:textId="7777777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  <w:szCs w:val="24"/>
        </w:rPr>
        <w:t>Modern samba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mainstream popularity throughout the 20th and into the 21st centuries </w:t>
      </w:r>
      <w:r w:rsidR="0072068D">
        <w:rPr>
          <w:rFonts w:ascii="Times New Roman"/>
          <w:sz w:val="24"/>
          <w:szCs w:val="24"/>
        </w:rPr>
        <w:t>brought</w:t>
      </w:r>
      <w:r>
        <w:rPr>
          <w:rFonts w:ascii="Times New Roman"/>
          <w:sz w:val="24"/>
          <w:szCs w:val="24"/>
        </w:rPr>
        <w:t xml:space="preserve"> African-</w:t>
      </w:r>
      <w:proofErr w:type="spellStart"/>
      <w:r>
        <w:rPr>
          <w:rFonts w:ascii="Times New Roman"/>
          <w:sz w:val="24"/>
          <w:szCs w:val="24"/>
          <w:lang w:val="fr-FR"/>
        </w:rPr>
        <w:t>polyrhythmic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percussion and body </w:t>
      </w:r>
      <w:r>
        <w:rPr>
          <w:rFonts w:ascii="Times New Roman"/>
          <w:sz w:val="24"/>
          <w:szCs w:val="24"/>
        </w:rPr>
        <w:t>coordination into Brazil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national spaces and culture. </w:t>
      </w:r>
      <w:r>
        <w:rPr>
          <w:rFonts w:ascii="Times New Roman"/>
          <w:sz w:val="24"/>
          <w:szCs w:val="24"/>
          <w:lang w:val="fr-FR"/>
        </w:rPr>
        <w:t>Samba music and dance</w:t>
      </w:r>
      <w:r>
        <w:rPr>
          <w:rFonts w:ascii="Times New Roman"/>
          <w:sz w:val="24"/>
          <w:szCs w:val="24"/>
        </w:rPr>
        <w:t xml:space="preserve"> became and remain the focus of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annual </w:t>
      </w:r>
      <w:r>
        <w:rPr>
          <w:rFonts w:ascii="Times New Roman"/>
          <w:sz w:val="24"/>
          <w:szCs w:val="24"/>
          <w:lang w:val="fr-FR"/>
        </w:rPr>
        <w:t xml:space="preserve">carnaval </w:t>
      </w:r>
      <w:proofErr w:type="spellStart"/>
      <w:r>
        <w:rPr>
          <w:rFonts w:ascii="Times New Roman"/>
          <w:sz w:val="24"/>
          <w:szCs w:val="24"/>
          <w:lang w:val="fr-FR"/>
        </w:rPr>
        <w:t>celebrations</w:t>
      </w:r>
      <w:proofErr w:type="spellEnd"/>
      <w:r>
        <w:rPr>
          <w:rFonts w:ascii="Times New Roman"/>
          <w:sz w:val="24"/>
          <w:szCs w:val="24"/>
        </w:rPr>
        <w:t xml:space="preserve">, which capitalize on modern industrial </w:t>
      </w:r>
      <w:proofErr w:type="spellStart"/>
      <w:r>
        <w:rPr>
          <w:rFonts w:ascii="Times New Roman"/>
          <w:sz w:val="24"/>
          <w:szCs w:val="24"/>
          <w:lang w:val="fr-FR"/>
        </w:rPr>
        <w:t>manufacturing</w:t>
      </w:r>
      <w:proofErr w:type="spellEnd"/>
      <w:r>
        <w:rPr>
          <w:rFonts w:ascii="Times New Roman"/>
          <w:sz w:val="24"/>
          <w:szCs w:val="24"/>
        </w:rPr>
        <w:t xml:space="preserve"> and distribution</w:t>
      </w:r>
      <w:r>
        <w:rPr>
          <w:rFonts w:ascii="Times New Roman"/>
          <w:sz w:val="24"/>
          <w:szCs w:val="24"/>
          <w:lang w:val="fr-FR"/>
        </w:rPr>
        <w:t xml:space="preserve"> for </w:t>
      </w:r>
      <w:proofErr w:type="spellStart"/>
      <w:r>
        <w:rPr>
          <w:rFonts w:ascii="Times New Roman"/>
          <w:sz w:val="24"/>
          <w:szCs w:val="24"/>
          <w:lang w:val="fr-FR"/>
        </w:rPr>
        <w:t>its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extravagant </w:t>
      </w:r>
      <w:proofErr w:type="spellStart"/>
      <w:r>
        <w:rPr>
          <w:rFonts w:ascii="Times New Roman"/>
          <w:sz w:val="24"/>
          <w:szCs w:val="24"/>
          <w:lang w:val="fr-FR"/>
        </w:rPr>
        <w:t>floats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lang w:val="fr-FR"/>
        </w:rPr>
        <w:t>accessories</w:t>
      </w:r>
      <w:proofErr w:type="spellEnd"/>
      <w:r>
        <w:rPr>
          <w:rFonts w:ascii="Times New Roman"/>
          <w:sz w:val="24"/>
          <w:szCs w:val="24"/>
        </w:rPr>
        <w:t>.</w:t>
      </w:r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Samba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shift to the </w:t>
      </w:r>
      <w:proofErr w:type="spellStart"/>
      <w:r>
        <w:rPr>
          <w:rFonts w:ascii="Times New Roman"/>
          <w:sz w:val="24"/>
          <w:szCs w:val="24"/>
        </w:rPr>
        <w:t>pr</w:t>
      </w:r>
      <w:r>
        <w:rPr>
          <w:rFonts w:ascii="Times New Roman"/>
          <w:sz w:val="24"/>
          <w:szCs w:val="24"/>
          <w:lang w:val="fr-FR"/>
        </w:rPr>
        <w:t>esentational</w:t>
      </w:r>
      <w:proofErr w:type="spellEnd"/>
      <w:r>
        <w:rPr>
          <w:rFonts w:ascii="Times New Roman"/>
          <w:sz w:val="24"/>
          <w:szCs w:val="24"/>
        </w:rPr>
        <w:t xml:space="preserve"> contexts of </w:t>
      </w:r>
      <w:r>
        <w:rPr>
          <w:rFonts w:ascii="Times New Roman"/>
          <w:sz w:val="24"/>
          <w:szCs w:val="24"/>
          <w:lang w:val="fr-FR"/>
        </w:rPr>
        <w:t>carnaval and t</w:t>
      </w:r>
      <w:r>
        <w:rPr>
          <w:rFonts w:ascii="Times New Roman"/>
          <w:sz w:val="24"/>
          <w:szCs w:val="24"/>
        </w:rPr>
        <w:t xml:space="preserve">he exaggeration of </w:t>
      </w:r>
      <w:proofErr w:type="spellStart"/>
      <w:r>
        <w:rPr>
          <w:rFonts w:ascii="Times New Roman"/>
          <w:sz w:val="24"/>
          <w:szCs w:val="24"/>
          <w:lang w:val="fr-FR"/>
        </w:rPr>
        <w:t>movements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body parts </w:t>
      </w:r>
      <w:r>
        <w:rPr>
          <w:rFonts w:ascii="Times New Roman"/>
          <w:sz w:val="24"/>
          <w:szCs w:val="24"/>
        </w:rPr>
        <w:t>seen as erotic</w:t>
      </w:r>
      <w:r>
        <w:rPr>
          <w:rFonts w:hAnsi="Times New Roman"/>
          <w:sz w:val="24"/>
          <w:szCs w:val="24"/>
        </w:rPr>
        <w:t>—</w:t>
      </w:r>
      <w:r>
        <w:rPr>
          <w:rFonts w:ascii="Times New Roman"/>
          <w:sz w:val="24"/>
          <w:szCs w:val="24"/>
        </w:rPr>
        <w:t xml:space="preserve">thanks in part to the adoption of the sequined bikini as the </w:t>
      </w:r>
      <w:proofErr w:type="spellStart"/>
      <w:r>
        <w:rPr>
          <w:rFonts w:ascii="Times New Roman"/>
          <w:sz w:val="24"/>
          <w:szCs w:val="24"/>
          <w:lang w:val="fr-FR"/>
        </w:rPr>
        <w:t>quintessential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>costume</w:t>
      </w:r>
      <w:r>
        <w:rPr>
          <w:rFonts w:hAnsi="Times New Roman"/>
          <w:sz w:val="24"/>
          <w:szCs w:val="24"/>
        </w:rPr>
        <w:t>—</w:t>
      </w:r>
      <w:r>
        <w:rPr>
          <w:rFonts w:ascii="Times New Roman"/>
          <w:sz w:val="24"/>
          <w:szCs w:val="24"/>
        </w:rPr>
        <w:t>contributed to Brazil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emerging global reputation as a racial and sensual utopia in the Americas.</w:t>
      </w:r>
      <w:r>
        <w:rPr>
          <w:rFonts w:ascii="Times New Roman"/>
          <w:sz w:val="24"/>
          <w:szCs w:val="24"/>
          <w:lang w:val="fr-FR"/>
        </w:rPr>
        <w:t xml:space="preserve"> </w:t>
      </w:r>
    </w:p>
    <w:p w14:paraId="37BD4D23" w14:textId="77777777" w:rsidR="00B36383" w:rsidRDefault="00B36383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50437" w14:textId="7777777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/>
          <w:sz w:val="24"/>
          <w:szCs w:val="24"/>
          <w:lang w:val="fr-FR"/>
        </w:rPr>
        <w:t>Brazil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president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Getulio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Vargas </w:t>
      </w:r>
      <w:proofErr w:type="spellStart"/>
      <w:r>
        <w:rPr>
          <w:rFonts w:ascii="Times New Roman"/>
          <w:sz w:val="24"/>
          <w:szCs w:val="24"/>
          <w:lang w:val="fr-FR"/>
        </w:rPr>
        <w:t>recognized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samba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potential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for </w:t>
      </w:r>
      <w:proofErr w:type="spellStart"/>
      <w:r>
        <w:rPr>
          <w:rFonts w:ascii="Times New Roman"/>
          <w:sz w:val="24"/>
          <w:szCs w:val="24"/>
          <w:lang w:val="fr-FR"/>
        </w:rPr>
        <w:t>consolidating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national </w:t>
      </w:r>
      <w:proofErr w:type="spellStart"/>
      <w:r>
        <w:rPr>
          <w:rFonts w:ascii="Times New Roman"/>
          <w:sz w:val="24"/>
          <w:szCs w:val="24"/>
          <w:lang w:val="fr-FR"/>
        </w:rPr>
        <w:t>identity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home </w:t>
      </w:r>
      <w:proofErr w:type="spellStart"/>
      <w:r>
        <w:rPr>
          <w:rFonts w:ascii="Times New Roman"/>
          <w:sz w:val="24"/>
          <w:szCs w:val="24"/>
          <w:lang w:val="fr-FR"/>
        </w:rPr>
        <w:t>through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narrative </w:t>
      </w:r>
      <w:proofErr w:type="spellStart"/>
      <w:r>
        <w:rPr>
          <w:rFonts w:ascii="Times New Roman"/>
          <w:sz w:val="24"/>
          <w:szCs w:val="24"/>
          <w:lang w:val="fr-FR"/>
        </w:rPr>
        <w:t>song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lyrics and for building </w:t>
      </w:r>
      <w:proofErr w:type="spellStart"/>
      <w:r>
        <w:rPr>
          <w:rFonts w:ascii="Times New Roman"/>
          <w:sz w:val="24"/>
          <w:szCs w:val="24"/>
          <w:lang w:val="fr-FR"/>
        </w:rPr>
        <w:t>Brazil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public image </w:t>
      </w:r>
      <w:proofErr w:type="spellStart"/>
      <w:r>
        <w:rPr>
          <w:rFonts w:ascii="Times New Roman"/>
          <w:sz w:val="24"/>
          <w:szCs w:val="24"/>
          <w:lang w:val="fr-FR"/>
        </w:rPr>
        <w:t>abroad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. For </w:t>
      </w:r>
      <w:proofErr w:type="spellStart"/>
      <w:r>
        <w:rPr>
          <w:rFonts w:ascii="Times New Roman"/>
          <w:sz w:val="24"/>
          <w:szCs w:val="24"/>
          <w:lang w:val="fr-FR"/>
        </w:rPr>
        <w:t>this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reason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he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endorsed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pop </w:t>
      </w:r>
      <w:proofErr w:type="spellStart"/>
      <w:r>
        <w:rPr>
          <w:rFonts w:ascii="Times New Roman"/>
          <w:sz w:val="24"/>
          <w:szCs w:val="24"/>
          <w:lang w:val="fr-FR"/>
        </w:rPr>
        <w:t>icon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Carmen </w:t>
      </w:r>
      <w:proofErr w:type="spellStart"/>
      <w:r>
        <w:rPr>
          <w:rFonts w:ascii="Times New Roman"/>
          <w:sz w:val="24"/>
          <w:szCs w:val="24"/>
          <w:lang w:val="fr-FR"/>
        </w:rPr>
        <w:t>Miranda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journey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to the US in 1939.  </w:t>
      </w:r>
      <w:proofErr w:type="spellStart"/>
      <w:r>
        <w:rPr>
          <w:rFonts w:ascii="Times New Roman"/>
          <w:sz w:val="24"/>
          <w:szCs w:val="24"/>
          <w:lang w:val="fr-FR"/>
        </w:rPr>
        <w:t>With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help of </w:t>
      </w:r>
      <w:proofErr w:type="spellStart"/>
      <w:r>
        <w:rPr>
          <w:rFonts w:ascii="Times New Roman"/>
          <w:sz w:val="24"/>
          <w:szCs w:val="24"/>
          <w:lang w:val="fr-FR"/>
        </w:rPr>
        <w:t>her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band, </w:t>
      </w:r>
      <w:proofErr w:type="spellStart"/>
      <w:r>
        <w:rPr>
          <w:rFonts w:ascii="Times New Roman"/>
          <w:sz w:val="24"/>
          <w:szCs w:val="24"/>
          <w:lang w:val="fr-FR"/>
        </w:rPr>
        <w:t>Bando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da </w:t>
      </w:r>
      <w:proofErr w:type="spellStart"/>
      <w:r>
        <w:rPr>
          <w:rFonts w:ascii="Times New Roman"/>
          <w:sz w:val="24"/>
          <w:szCs w:val="24"/>
          <w:lang w:val="fr-FR"/>
        </w:rPr>
        <w:t>Lua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Miranda </w:t>
      </w:r>
      <w:proofErr w:type="spellStart"/>
      <w:r>
        <w:rPr>
          <w:rFonts w:ascii="Times New Roman"/>
          <w:sz w:val="24"/>
          <w:szCs w:val="24"/>
          <w:lang w:val="fr-FR"/>
        </w:rPr>
        <w:t>brought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samba to </w:t>
      </w:r>
      <w:proofErr w:type="spellStart"/>
      <w:r>
        <w:rPr>
          <w:rFonts w:ascii="Times New Roman"/>
          <w:sz w:val="24"/>
          <w:szCs w:val="24"/>
          <w:lang w:val="fr-FR"/>
        </w:rPr>
        <w:t>America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through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Broadway and Hollywood </w:t>
      </w:r>
      <w:proofErr w:type="spellStart"/>
      <w:r>
        <w:rPr>
          <w:rFonts w:ascii="Times New Roman"/>
          <w:sz w:val="24"/>
          <w:szCs w:val="24"/>
          <w:lang w:val="fr-FR"/>
        </w:rPr>
        <w:t>success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while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also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becoming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 </w:t>
      </w:r>
      <w:proofErr w:type="spellStart"/>
      <w:r>
        <w:rPr>
          <w:rFonts w:ascii="Times New Roman"/>
          <w:sz w:val="24"/>
          <w:szCs w:val="24"/>
          <w:lang w:val="fr-FR"/>
        </w:rPr>
        <w:t>informal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ambassador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to Latin </w:t>
      </w:r>
      <w:proofErr w:type="spellStart"/>
      <w:r>
        <w:rPr>
          <w:rFonts w:ascii="Times New Roman"/>
          <w:sz w:val="24"/>
          <w:szCs w:val="24"/>
          <w:lang w:val="fr-FR"/>
        </w:rPr>
        <w:t>America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on </w:t>
      </w:r>
      <w:proofErr w:type="spellStart"/>
      <w:r>
        <w:rPr>
          <w:rFonts w:ascii="Times New Roman"/>
          <w:sz w:val="24"/>
          <w:szCs w:val="24"/>
          <w:lang w:val="fr-FR"/>
        </w:rPr>
        <w:t>behalf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Roosevelt and </w:t>
      </w:r>
      <w:proofErr w:type="spellStart"/>
      <w:r w:rsidR="0072068D">
        <w:rPr>
          <w:rFonts w:ascii="Times New Roman"/>
          <w:sz w:val="24"/>
          <w:szCs w:val="24"/>
          <w:lang w:val="fr-FR"/>
        </w:rPr>
        <w:t>his</w:t>
      </w:r>
      <w:proofErr w:type="spellEnd"/>
      <w:r w:rsidR="0072068D"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attempts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to </w:t>
      </w:r>
      <w:proofErr w:type="spellStart"/>
      <w:r>
        <w:rPr>
          <w:rFonts w:ascii="Times New Roman"/>
          <w:sz w:val="24"/>
          <w:szCs w:val="24"/>
          <w:lang w:val="fr-FR"/>
        </w:rPr>
        <w:t>build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friendly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cultural relations </w:t>
      </w:r>
      <w:proofErr w:type="spellStart"/>
      <w:r>
        <w:rPr>
          <w:rFonts w:ascii="Times New Roman"/>
          <w:sz w:val="24"/>
          <w:szCs w:val="24"/>
          <w:lang w:val="fr-FR"/>
        </w:rPr>
        <w:t>between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US and </w:t>
      </w:r>
      <w:proofErr w:type="spellStart"/>
      <w:r>
        <w:rPr>
          <w:rFonts w:ascii="Times New Roman"/>
          <w:sz w:val="24"/>
          <w:szCs w:val="24"/>
          <w:lang w:val="fr-FR"/>
        </w:rPr>
        <w:t>its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neighbours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to the South.</w:t>
      </w:r>
    </w:p>
    <w:p w14:paraId="16BF9D48" w14:textId="77777777" w:rsidR="00B36383" w:rsidRDefault="00B36383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18AD4" w14:textId="77777777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Variations and Legacy</w:t>
      </w:r>
    </w:p>
    <w:p w14:paraId="6637BF47" w14:textId="0D48B593" w:rsidR="00B36383" w:rsidRDefault="0020778A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/>
          <w:sz w:val="24"/>
          <w:szCs w:val="24"/>
          <w:lang w:val="fr-FR"/>
        </w:rPr>
        <w:t>Throughout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modern </w:t>
      </w:r>
      <w:proofErr w:type="spellStart"/>
      <w:r>
        <w:rPr>
          <w:rFonts w:ascii="Times New Roman"/>
          <w:sz w:val="24"/>
          <w:szCs w:val="24"/>
          <w:lang w:val="fr-FR"/>
        </w:rPr>
        <w:t>era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lang w:val="fr-FR"/>
        </w:rPr>
        <w:t>into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the </w:t>
      </w:r>
      <w:proofErr w:type="spellStart"/>
      <w:r>
        <w:rPr>
          <w:rFonts w:ascii="Times New Roman"/>
          <w:sz w:val="24"/>
          <w:szCs w:val="24"/>
          <w:lang w:val="fr-FR"/>
        </w:rPr>
        <w:t>present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samba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local </w:t>
      </w:r>
      <w:proofErr w:type="spellStart"/>
      <w:r>
        <w:rPr>
          <w:rFonts w:ascii="Times New Roman"/>
          <w:sz w:val="24"/>
          <w:szCs w:val="24"/>
          <w:lang w:val="fr-FR"/>
        </w:rPr>
        <w:t>improvisatory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roots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have </w:t>
      </w:r>
      <w:proofErr w:type="spellStart"/>
      <w:r>
        <w:rPr>
          <w:rFonts w:ascii="Times New Roman"/>
          <w:sz w:val="24"/>
          <w:szCs w:val="24"/>
          <w:lang w:val="fr-FR"/>
        </w:rPr>
        <w:t>grown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lang w:val="fr-FR"/>
        </w:rPr>
        <w:t>become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standardized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in </w:t>
      </w:r>
      <w:proofErr w:type="spellStart"/>
      <w:r>
        <w:rPr>
          <w:rFonts w:ascii="Times New Roman"/>
          <w:sz w:val="24"/>
          <w:szCs w:val="24"/>
          <w:lang w:val="fr-FR"/>
        </w:rPr>
        <w:t>myriad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internationally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celebrated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musical and dance genres </w:t>
      </w:r>
      <w:proofErr w:type="spellStart"/>
      <w:r>
        <w:rPr>
          <w:rFonts w:ascii="Times New Roman"/>
          <w:sz w:val="24"/>
          <w:szCs w:val="24"/>
          <w:lang w:val="fr-FR"/>
        </w:rPr>
        <w:t>including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i/>
          <w:iCs/>
          <w:sz w:val="24"/>
          <w:szCs w:val="24"/>
          <w:lang w:val="fr-FR"/>
        </w:rPr>
        <w:t>bossa nova</w:t>
      </w:r>
      <w:r>
        <w:rPr>
          <w:rFonts w:ascii="Times New Roman"/>
          <w:sz w:val="24"/>
          <w:szCs w:val="24"/>
          <w:lang w:val="fr-FR"/>
        </w:rPr>
        <w:t xml:space="preserve">, </w:t>
      </w:r>
      <w:r>
        <w:rPr>
          <w:rFonts w:ascii="Times New Roman"/>
          <w:i/>
          <w:iCs/>
          <w:sz w:val="24"/>
          <w:szCs w:val="24"/>
          <w:lang w:val="fr-FR"/>
        </w:rPr>
        <w:t>pagode</w:t>
      </w:r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gafieira</w:t>
      </w:r>
      <w:proofErr w:type="spellEnd"/>
      <w:r>
        <w:rPr>
          <w:rFonts w:ascii="Times New Roman"/>
          <w:i/>
          <w:iCs/>
          <w:sz w:val="24"/>
          <w:szCs w:val="24"/>
          <w:lang w:val="fr-FR"/>
        </w:rPr>
        <w:t xml:space="preserve"> and samba reggae</w:t>
      </w:r>
      <w:r>
        <w:rPr>
          <w:rFonts w:ascii="Times New Roman"/>
          <w:sz w:val="24"/>
          <w:szCs w:val="24"/>
          <w:lang w:val="fr-FR"/>
        </w:rPr>
        <w:t>.</w:t>
      </w:r>
      <w:r>
        <w:rPr>
          <w:rFonts w:ascii="Times New Roman"/>
          <w:b/>
          <w:bCs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Emerging</w:t>
      </w:r>
      <w:proofErr w:type="spellEnd"/>
      <w:r>
        <w:rPr>
          <w:rFonts w:ascii="Times New Roman"/>
          <w:sz w:val="24"/>
          <w:szCs w:val="24"/>
        </w:rPr>
        <w:t xml:space="preserve"> in the 1940s out of Rio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  <w:lang w:val="es-ES_tradnl"/>
        </w:rPr>
        <w:t>s cabarets</w:t>
      </w:r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i/>
          <w:iCs/>
          <w:sz w:val="24"/>
          <w:szCs w:val="24"/>
          <w:lang w:val="fr-FR"/>
        </w:rPr>
        <w:t>gafieira</w:t>
      </w:r>
      <w:r>
        <w:rPr>
          <w:rFonts w:hAnsi="Times New Roman"/>
          <w:i/>
          <w:iCs/>
          <w:sz w:val="24"/>
          <w:szCs w:val="24"/>
          <w:lang w:val="fr-FR"/>
        </w:rPr>
        <w:t>’</w:t>
      </w:r>
      <w:r>
        <w:rPr>
          <w:rFonts w:ascii="Times New Roman"/>
          <w:i/>
          <w:iCs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codification </w:t>
      </w:r>
      <w:proofErr w:type="spellStart"/>
      <w:r>
        <w:rPr>
          <w:rFonts w:ascii="Times New Roman"/>
          <w:sz w:val="24"/>
          <w:szCs w:val="24"/>
          <w:lang w:val="fr-FR"/>
        </w:rPr>
        <w:t>into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an international </w:t>
      </w:r>
      <w:proofErr w:type="spellStart"/>
      <w:r>
        <w:rPr>
          <w:rFonts w:ascii="Times New Roman"/>
          <w:sz w:val="24"/>
          <w:szCs w:val="24"/>
          <w:lang w:val="fr-FR"/>
        </w:rPr>
        <w:t>ballroom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dance </w:t>
      </w:r>
      <w:r>
        <w:rPr>
          <w:rFonts w:ascii="Times New Roman"/>
          <w:sz w:val="24"/>
          <w:szCs w:val="24"/>
        </w:rPr>
        <w:t>parallel</w:t>
      </w:r>
      <w:r>
        <w:rPr>
          <w:rFonts w:ascii="Times New Roman"/>
          <w:sz w:val="24"/>
          <w:szCs w:val="24"/>
          <w:lang w:val="fr-FR"/>
        </w:rPr>
        <w:t xml:space="preserve">s </w:t>
      </w:r>
      <w:r>
        <w:rPr>
          <w:rFonts w:ascii="Times New Roman"/>
          <w:sz w:val="24"/>
          <w:szCs w:val="24"/>
          <w:shd w:val="clear" w:color="auto" w:fill="FFFFFF"/>
        </w:rPr>
        <w:t xml:space="preserve">the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trajectories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r>
        <w:rPr>
          <w:rFonts w:ascii="Times New Roman"/>
          <w:sz w:val="24"/>
          <w:szCs w:val="24"/>
          <w:shd w:val="clear" w:color="auto" w:fill="FFFFFF"/>
        </w:rPr>
        <w:t xml:space="preserve">of modern 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Latin American </w:t>
      </w:r>
      <w:r>
        <w:rPr>
          <w:rFonts w:ascii="Times New Roman"/>
          <w:sz w:val="24"/>
          <w:szCs w:val="24"/>
          <w:shd w:val="clear" w:color="auto" w:fill="FFFFFF"/>
        </w:rPr>
        <w:t>partner dances such as salsa and tango</w:t>
      </w:r>
      <w:r>
        <w:rPr>
          <w:rFonts w:ascii="Times New Roman"/>
          <w:sz w:val="24"/>
          <w:szCs w:val="24"/>
          <w:lang w:val="fr-FR"/>
        </w:rPr>
        <w:t xml:space="preserve">.  </w:t>
      </w:r>
      <w:r>
        <w:rPr>
          <w:rFonts w:ascii="Times New Roman"/>
          <w:sz w:val="24"/>
          <w:szCs w:val="24"/>
        </w:rPr>
        <w:t xml:space="preserve">Along with cha-cha-cha and rumba, </w:t>
      </w:r>
      <w:proofErr w:type="spellStart"/>
      <w:r>
        <w:rPr>
          <w:rFonts w:ascii="Times New Roman"/>
          <w:sz w:val="24"/>
          <w:szCs w:val="24"/>
          <w:lang w:val="fr-FR"/>
        </w:rPr>
        <w:t>ballroom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r>
        <w:rPr>
          <w:rFonts w:ascii="Times New Roman"/>
          <w:sz w:val="24"/>
          <w:szCs w:val="24"/>
        </w:rPr>
        <w:t xml:space="preserve">samba is among the dances classified as </w:t>
      </w:r>
      <w:r>
        <w:rPr>
          <w:rFonts w:hAnsi="Times New Roman"/>
          <w:sz w:val="24"/>
          <w:szCs w:val="24"/>
        </w:rPr>
        <w:t>‘</w:t>
      </w:r>
      <w:r>
        <w:rPr>
          <w:rFonts w:ascii="Times New Roman"/>
          <w:sz w:val="24"/>
          <w:szCs w:val="24"/>
        </w:rPr>
        <w:t>International Latin</w:t>
      </w:r>
      <w:r>
        <w:rPr>
          <w:rFonts w:hAnsi="Times New Roman"/>
          <w:sz w:val="24"/>
          <w:szCs w:val="24"/>
        </w:rPr>
        <w:t>’</w:t>
      </w:r>
      <w:r>
        <w:rPr>
          <w:rFonts w:hAnsi="Times New Roman"/>
          <w:sz w:val="24"/>
          <w:szCs w:val="24"/>
        </w:rPr>
        <w:t xml:space="preserve"> </w:t>
      </w:r>
      <w:r>
        <w:rPr>
          <w:rFonts w:ascii="Times New Roman"/>
          <w:sz w:val="24"/>
          <w:szCs w:val="24"/>
        </w:rPr>
        <w:t xml:space="preserve">by the World Dance Council. 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Changes </w:t>
      </w:r>
      <w:r>
        <w:rPr>
          <w:rFonts w:ascii="Times New Roman"/>
          <w:sz w:val="24"/>
          <w:szCs w:val="24"/>
          <w:shd w:val="clear" w:color="auto" w:fill="FFFFFF"/>
        </w:rPr>
        <w:t xml:space="preserve">in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dancers</w:t>
      </w:r>
      <w:proofErr w:type="spellEnd"/>
      <w:r>
        <w:rPr>
          <w:rFonts w:hAnsi="Times New Roman"/>
          <w:sz w:val="24"/>
          <w:szCs w:val="24"/>
          <w:shd w:val="clear" w:color="auto" w:fill="FFFFFF"/>
          <w:lang w:val="fr-FR"/>
        </w:rPr>
        <w:t>’</w:t>
      </w:r>
      <w:r>
        <w:rPr>
          <w:rFonts w:hAnsi="Times New Roman"/>
          <w:sz w:val="24"/>
          <w:szCs w:val="24"/>
          <w:shd w:val="clear" w:color="auto" w:fill="FFFFFF"/>
          <w:lang w:val="fr-FR"/>
        </w:rPr>
        <w:t xml:space="preserve"> </w:t>
      </w:r>
      <w:r>
        <w:rPr>
          <w:rFonts w:ascii="Times New Roman"/>
          <w:sz w:val="24"/>
          <w:szCs w:val="24"/>
          <w:shd w:val="clear" w:color="auto" w:fill="FFFFFF"/>
        </w:rPr>
        <w:t>stance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and </w:t>
      </w:r>
      <w:r>
        <w:rPr>
          <w:rFonts w:ascii="Times New Roman"/>
          <w:sz w:val="24"/>
          <w:szCs w:val="24"/>
          <w:shd w:val="clear" w:color="auto" w:fill="FFFFFF"/>
        </w:rPr>
        <w:t>execution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accompanied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samba</w:t>
      </w:r>
      <w:r>
        <w:rPr>
          <w:rFonts w:hAnsi="Times New Roman"/>
          <w:sz w:val="24"/>
          <w:szCs w:val="24"/>
          <w:shd w:val="clear" w:color="auto" w:fill="FFFFFF"/>
          <w:lang w:val="fr-FR"/>
        </w:rPr>
        <w:t>’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>s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="00FB690B">
        <w:rPr>
          <w:rFonts w:ascii="Times New Roman"/>
          <w:sz w:val="24"/>
          <w:szCs w:val="24"/>
          <w:shd w:val="clear" w:color="auto" w:fill="FFFFFF"/>
          <w:lang w:val="fr-FR"/>
        </w:rPr>
        <w:t>twentieth-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>century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migration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from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r>
        <w:rPr>
          <w:rFonts w:ascii="Times New Roman"/>
          <w:sz w:val="24"/>
          <w:szCs w:val="24"/>
          <w:shd w:val="clear" w:color="auto" w:fill="FFFFFF"/>
        </w:rPr>
        <w:t xml:space="preserve">nightclubs to dance academies 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and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competitions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making</w:t>
      </w:r>
      <w:proofErr w:type="spellEnd"/>
      <w:r>
        <w:rPr>
          <w:rFonts w:ascii="Times New Roman"/>
          <w:sz w:val="24"/>
          <w:szCs w:val="24"/>
          <w:shd w:val="clear" w:color="auto" w:fill="FFFFFF"/>
        </w:rPr>
        <w:t xml:space="preserve"> the dance more </w:t>
      </w:r>
      <w:r>
        <w:rPr>
          <w:rFonts w:ascii="Times New Roman"/>
          <w:sz w:val="24"/>
          <w:szCs w:val="24"/>
          <w:shd w:val="clear" w:color="auto" w:fill="FFFFFF"/>
        </w:rPr>
        <w:lastRenderedPageBreak/>
        <w:t>palatable to middle</w:t>
      </w:r>
      <w:r w:rsidR="00FB690B">
        <w:rPr>
          <w:rFonts w:ascii="Times New Roman"/>
          <w:sz w:val="24"/>
          <w:szCs w:val="24"/>
          <w:shd w:val="clear" w:color="auto" w:fill="FFFFFF"/>
        </w:rPr>
        <w:t>-</w:t>
      </w:r>
      <w:r>
        <w:rPr>
          <w:rFonts w:ascii="Times New Roman"/>
          <w:sz w:val="24"/>
          <w:szCs w:val="24"/>
          <w:shd w:val="clear" w:color="auto" w:fill="FFFFFF"/>
        </w:rPr>
        <w:t xml:space="preserve"> and upper</w:t>
      </w:r>
      <w:r w:rsidR="00FB690B">
        <w:rPr>
          <w:rFonts w:ascii="Times New Roman"/>
          <w:sz w:val="24"/>
          <w:szCs w:val="24"/>
          <w:shd w:val="clear" w:color="auto" w:fill="FFFFFF"/>
        </w:rPr>
        <w:t>-</w:t>
      </w:r>
      <w:r>
        <w:rPr>
          <w:rFonts w:ascii="Times New Roman"/>
          <w:sz w:val="24"/>
          <w:szCs w:val="24"/>
          <w:shd w:val="clear" w:color="auto" w:fill="FFFFFF"/>
        </w:rPr>
        <w:t xml:space="preserve">class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aesthetic</w:t>
      </w:r>
      <w:proofErr w:type="spellEnd"/>
      <w:r>
        <w:rPr>
          <w:rFonts w:asci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tastes </w:t>
      </w:r>
      <w:r>
        <w:rPr>
          <w:rFonts w:ascii="Times New Roman"/>
          <w:sz w:val="24"/>
          <w:szCs w:val="24"/>
          <w:shd w:val="clear" w:color="auto" w:fill="FFFFFF"/>
        </w:rPr>
        <w:t xml:space="preserve">while still capitalizing on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its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association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with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spectacular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pleasure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and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technical</w:t>
      </w:r>
      <w:proofErr w:type="spellEnd"/>
      <w:r>
        <w:rPr>
          <w:rFonts w:ascii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virtuosity</w:t>
      </w:r>
      <w:proofErr w:type="spellEnd"/>
      <w:r>
        <w:rPr>
          <w:rFonts w:ascii="Times New Roman"/>
          <w:sz w:val="24"/>
          <w:szCs w:val="24"/>
          <w:shd w:val="clear" w:color="auto" w:fill="FFFFFF"/>
        </w:rPr>
        <w:t xml:space="preserve">. </w:t>
      </w:r>
    </w:p>
    <w:p w14:paraId="03B205F3" w14:textId="77777777" w:rsidR="00B36383" w:rsidRDefault="00B36383" w:rsidP="00995087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5F9AF81E" w14:textId="77777777" w:rsidR="0072068D" w:rsidRDefault="0020778A" w:rsidP="00995087">
      <w:pPr>
        <w:pStyle w:val="BodyA"/>
        <w:spacing w:after="0" w:line="288" w:lineRule="auto"/>
        <w:rPr>
          <w:rFonts w:ascii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shd w:val="clear" w:color="auto" w:fill="FFFFFF"/>
          <w:lang w:val="fr-FR"/>
        </w:rPr>
        <w:t>During</w:t>
      </w:r>
      <w:proofErr w:type="spellEnd"/>
      <w:r>
        <w:rPr>
          <w:rFonts w:ascii="Times New Roman"/>
          <w:sz w:val="24"/>
          <w:szCs w:val="24"/>
          <w:shd w:val="clear" w:color="auto" w:fill="FFFFFF"/>
        </w:rPr>
        <w:t xml:space="preserve"> the </w:t>
      </w:r>
      <w:r>
        <w:rPr>
          <w:rFonts w:ascii="Times New Roman"/>
          <w:sz w:val="24"/>
          <w:szCs w:val="24"/>
          <w:shd w:val="clear" w:color="auto" w:fill="FFFFFF"/>
          <w:lang w:val="fr-FR"/>
        </w:rPr>
        <w:t>1970s</w:t>
      </w:r>
      <w:r>
        <w:rPr>
          <w:rFonts w:ascii="Times New Roman"/>
          <w:sz w:val="24"/>
          <w:szCs w:val="24"/>
          <w:shd w:val="clear" w:color="auto" w:fill="FFFFFF"/>
        </w:rPr>
        <w:t xml:space="preserve"> s</w:t>
      </w:r>
      <w:r>
        <w:rPr>
          <w:rFonts w:ascii="Times New Roman"/>
          <w:sz w:val="24"/>
          <w:szCs w:val="24"/>
        </w:rPr>
        <w:t>amba was</w:t>
      </w:r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radically</w:t>
      </w:r>
      <w:proofErr w:type="spellEnd"/>
      <w:r>
        <w:rPr>
          <w:rFonts w:ascii="Times New Roman"/>
          <w:sz w:val="24"/>
          <w:szCs w:val="24"/>
        </w:rPr>
        <w:t xml:space="preserve"> re-appropriated in Bahia as </w:t>
      </w:r>
      <w:r>
        <w:rPr>
          <w:rFonts w:ascii="Times New Roman"/>
          <w:i/>
          <w:iCs/>
          <w:sz w:val="24"/>
          <w:szCs w:val="24"/>
        </w:rPr>
        <w:t>samba reggae</w:t>
      </w:r>
      <w:r>
        <w:rPr>
          <w:rFonts w:ascii="Times New Roman"/>
          <w:sz w:val="24"/>
          <w:szCs w:val="24"/>
        </w:rPr>
        <w:t>, a uniquely Afro-Brazilian movement that contested Rio samba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>s adoption into national discourses and popular media and reasserted samba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</w:t>
      </w:r>
      <w:proofErr w:type="spellStart"/>
      <w:r>
        <w:rPr>
          <w:rFonts w:ascii="Times New Roman"/>
          <w:sz w:val="24"/>
          <w:szCs w:val="24"/>
        </w:rPr>
        <w:t>Bahian</w:t>
      </w:r>
      <w:proofErr w:type="spellEnd"/>
      <w:r>
        <w:rPr>
          <w:rFonts w:ascii="Times New Roman"/>
          <w:sz w:val="24"/>
          <w:szCs w:val="24"/>
        </w:rPr>
        <w:t xml:space="preserve"> roots. </w:t>
      </w:r>
      <w:r>
        <w:rPr>
          <w:rFonts w:ascii="Times New Roman"/>
          <w:i/>
          <w:iCs/>
          <w:sz w:val="24"/>
          <w:szCs w:val="24"/>
        </w:rPr>
        <w:t>Samba reggae</w:t>
      </w:r>
      <w:r>
        <w:rPr>
          <w:rFonts w:ascii="Times New Roman"/>
          <w:sz w:val="24"/>
          <w:szCs w:val="24"/>
        </w:rPr>
        <w:t xml:space="preserve"> grew out of a strongly politicized Afro-</w:t>
      </w:r>
      <w:proofErr w:type="spellStart"/>
      <w:r>
        <w:rPr>
          <w:rFonts w:ascii="Times New Roman"/>
          <w:sz w:val="24"/>
          <w:szCs w:val="24"/>
        </w:rPr>
        <w:t>Bahian</w:t>
      </w:r>
      <w:proofErr w:type="spellEnd"/>
      <w:r>
        <w:rPr>
          <w:rFonts w:ascii="Times New Roman"/>
          <w:sz w:val="24"/>
          <w:szCs w:val="24"/>
        </w:rPr>
        <w:t xml:space="preserve"> population that did not identify with the samba coming out of Rio and was excluded from Salvador da Bahia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</w:t>
      </w:r>
      <w:r w:rsidR="0072068D">
        <w:rPr>
          <w:rFonts w:ascii="Times New Roman"/>
          <w:sz w:val="24"/>
          <w:szCs w:val="24"/>
        </w:rPr>
        <w:t xml:space="preserve">established </w:t>
      </w:r>
      <w:r>
        <w:rPr>
          <w:rFonts w:ascii="Times New Roman"/>
          <w:sz w:val="24"/>
          <w:szCs w:val="24"/>
        </w:rPr>
        <w:t xml:space="preserve">carnival groups because of </w:t>
      </w:r>
      <w:r w:rsidR="0072068D">
        <w:rPr>
          <w:rFonts w:ascii="Times New Roman"/>
          <w:sz w:val="24"/>
          <w:szCs w:val="24"/>
        </w:rPr>
        <w:t xml:space="preserve">longstanding </w:t>
      </w:r>
      <w:r>
        <w:rPr>
          <w:rFonts w:ascii="Times New Roman"/>
          <w:sz w:val="24"/>
          <w:szCs w:val="24"/>
        </w:rPr>
        <w:t xml:space="preserve">racial discrimination. Mixing Jamaican reggae beats with elements of </w:t>
      </w:r>
      <w:r>
        <w:rPr>
          <w:rFonts w:ascii="Times New Roman"/>
          <w:i/>
          <w:iCs/>
          <w:sz w:val="24"/>
          <w:szCs w:val="24"/>
        </w:rPr>
        <w:t xml:space="preserve">samba de </w:t>
      </w:r>
      <w:proofErr w:type="spellStart"/>
      <w:r>
        <w:rPr>
          <w:rFonts w:ascii="Times New Roman"/>
          <w:i/>
          <w:iCs/>
          <w:sz w:val="24"/>
          <w:szCs w:val="24"/>
        </w:rPr>
        <w:t>roda</w:t>
      </w:r>
      <w:proofErr w:type="spellEnd"/>
      <w:r>
        <w:rPr>
          <w:rFonts w:ascii="Times New Roman"/>
          <w:sz w:val="24"/>
          <w:szCs w:val="24"/>
        </w:rPr>
        <w:t>, Salvador</w:t>
      </w:r>
      <w:r>
        <w:rPr>
          <w:rFonts w:hAnsi="Times New Roman"/>
          <w:sz w:val="24"/>
          <w:szCs w:val="24"/>
        </w:rPr>
        <w:t>’</w:t>
      </w:r>
      <w:r>
        <w:rPr>
          <w:rFonts w:ascii="Times New Roman"/>
          <w:sz w:val="24"/>
          <w:szCs w:val="24"/>
        </w:rPr>
        <w:t xml:space="preserve">s first </w:t>
      </w:r>
      <w:proofErr w:type="spellStart"/>
      <w:r w:rsidR="0072068D" w:rsidRPr="0072068D">
        <w:rPr>
          <w:rFonts w:ascii="Times New Roman"/>
          <w:i/>
          <w:sz w:val="24"/>
          <w:szCs w:val="24"/>
        </w:rPr>
        <w:t>bloco</w:t>
      </w:r>
      <w:proofErr w:type="spellEnd"/>
      <w:r w:rsidR="0072068D" w:rsidRPr="0072068D">
        <w:rPr>
          <w:rFonts w:ascii="Times New Roman"/>
          <w:i/>
          <w:sz w:val="24"/>
          <w:szCs w:val="24"/>
        </w:rPr>
        <w:t xml:space="preserve"> </w:t>
      </w:r>
      <w:r w:rsidRPr="0072068D">
        <w:rPr>
          <w:rFonts w:ascii="Times New Roman"/>
          <w:i/>
          <w:sz w:val="24"/>
          <w:szCs w:val="24"/>
        </w:rPr>
        <w:t>Afro</w:t>
      </w:r>
      <w:r w:rsidR="0072068D">
        <w:rPr>
          <w:rFonts w:ascii="Times New Roman"/>
          <w:sz w:val="24"/>
          <w:szCs w:val="24"/>
        </w:rPr>
        <w:t xml:space="preserve"> (</w:t>
      </w:r>
      <w:r>
        <w:rPr>
          <w:rFonts w:ascii="Times New Roman"/>
          <w:sz w:val="24"/>
          <w:szCs w:val="24"/>
        </w:rPr>
        <w:t>black</w:t>
      </w:r>
      <w:r w:rsidR="0072068D">
        <w:rPr>
          <w:rFonts w:ascii="Times New Roman"/>
          <w:sz w:val="24"/>
          <w:szCs w:val="24"/>
        </w:rPr>
        <w:t>-</w:t>
      </w:r>
      <w:r>
        <w:rPr>
          <w:rFonts w:ascii="Times New Roman"/>
          <w:sz w:val="24"/>
          <w:szCs w:val="24"/>
        </w:rPr>
        <w:t>only carnival group</w:t>
      </w:r>
      <w:r w:rsidR="0072068D">
        <w:rPr>
          <w:rFonts w:ascii="Times New Roman"/>
          <w:sz w:val="24"/>
          <w:szCs w:val="24"/>
        </w:rPr>
        <w:t xml:space="preserve">) </w:t>
      </w:r>
      <w:proofErr w:type="spellStart"/>
      <w:r>
        <w:rPr>
          <w:rFonts w:ascii="Times New Roman"/>
          <w:sz w:val="24"/>
          <w:szCs w:val="24"/>
        </w:rPr>
        <w:t>Il</w:t>
      </w:r>
      <w:r>
        <w:rPr>
          <w:rFonts w:hAnsi="Times New Roman"/>
          <w:sz w:val="24"/>
          <w:szCs w:val="24"/>
        </w:rPr>
        <w:t>ê</w:t>
      </w:r>
      <w:proofErr w:type="spellEnd"/>
      <w:r>
        <w:rPr>
          <w:rFonts w:hAns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</w:rPr>
        <w:t>Aiy</w:t>
      </w:r>
      <w:r>
        <w:rPr>
          <w:rFonts w:hAnsi="Times New Roman"/>
          <w:sz w:val="24"/>
          <w:szCs w:val="24"/>
        </w:rPr>
        <w:t>ê</w:t>
      </w:r>
      <w:proofErr w:type="spellEnd"/>
      <w:r>
        <w:rPr>
          <w:rFonts w:ascii="Times New Roman"/>
          <w:sz w:val="24"/>
          <w:szCs w:val="24"/>
        </w:rPr>
        <w:t xml:space="preserve"> (</w:t>
      </w:r>
      <w:hyperlink r:id="rId9" w:history="1">
        <w:r>
          <w:rPr>
            <w:rStyle w:val="Hyperlink0"/>
            <w:rFonts w:ascii="Times New Roman"/>
          </w:rPr>
          <w:t>http://www.ileaiyeoficial.com/</w:t>
        </w:r>
      </w:hyperlink>
      <w:r>
        <w:rPr>
          <w:rFonts w:ascii="Times New Roman"/>
          <w:sz w:val="24"/>
          <w:szCs w:val="24"/>
        </w:rPr>
        <w:t>)</w:t>
      </w:r>
      <w:r w:rsidR="0072068D">
        <w:rPr>
          <w:rFonts w:ascii="Times New Roman"/>
          <w:sz w:val="24"/>
          <w:szCs w:val="24"/>
        </w:rPr>
        <w:t xml:space="preserve"> was formed in 1974, dedicated to social consciou</w:t>
      </w:r>
      <w:r w:rsidR="00320838">
        <w:rPr>
          <w:rFonts w:ascii="Times New Roman"/>
          <w:sz w:val="24"/>
          <w:szCs w:val="24"/>
        </w:rPr>
        <w:t xml:space="preserve">sness, community alliances, </w:t>
      </w:r>
      <w:r w:rsidR="0072068D">
        <w:rPr>
          <w:rFonts w:ascii="Times New Roman"/>
          <w:sz w:val="24"/>
          <w:szCs w:val="24"/>
        </w:rPr>
        <w:t>African cultural pride</w:t>
      </w:r>
      <w:r w:rsidR="00320838">
        <w:rPr>
          <w:rFonts w:ascii="Times New Roman"/>
          <w:sz w:val="24"/>
          <w:szCs w:val="24"/>
        </w:rPr>
        <w:t xml:space="preserve">, and </w:t>
      </w:r>
      <w:r w:rsidR="00320838" w:rsidRPr="00BA5CAB">
        <w:rPr>
          <w:rFonts w:ascii="Times New Roman"/>
          <w:i/>
          <w:sz w:val="24"/>
          <w:szCs w:val="24"/>
        </w:rPr>
        <w:t>samba reggae</w:t>
      </w:r>
      <w:r w:rsidR="0072068D">
        <w:rPr>
          <w:rFonts w:ascii="Times New Roman"/>
          <w:sz w:val="24"/>
          <w:szCs w:val="24"/>
        </w:rPr>
        <w:t>.</w:t>
      </w:r>
    </w:p>
    <w:p w14:paraId="572D839E" w14:textId="77777777" w:rsidR="00B36383" w:rsidRDefault="00B36383" w:rsidP="00995087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A44C0" w14:textId="431DF4A1" w:rsidR="00995087" w:rsidRPr="00995087" w:rsidRDefault="00995087" w:rsidP="00995087">
      <w:pPr>
        <w:pStyle w:val="BodyA"/>
        <w:spacing w:line="240" w:lineRule="auto"/>
        <w:rPr>
          <w:rFonts w:ascii="Times New Roman Bold" w:eastAsia="Times New Roman Bold" w:hAnsi="Times New Roman Bold" w:cs="Times New Roman Bold"/>
          <w:b/>
          <w:sz w:val="24"/>
          <w:szCs w:val="24"/>
        </w:rPr>
      </w:pPr>
      <w:r w:rsidRPr="00995087">
        <w:rPr>
          <w:rFonts w:ascii="Times New Roman"/>
          <w:b/>
          <w:sz w:val="24"/>
          <w:szCs w:val="24"/>
          <w:lang w:val="fr-FR"/>
        </w:rPr>
        <w:t xml:space="preserve">Mika </w:t>
      </w:r>
      <w:proofErr w:type="spellStart"/>
      <w:r w:rsidRPr="00995087">
        <w:rPr>
          <w:rFonts w:ascii="Times New Roman"/>
          <w:b/>
          <w:sz w:val="24"/>
          <w:szCs w:val="24"/>
          <w:lang w:val="fr-FR"/>
        </w:rPr>
        <w:t>Lior</w:t>
      </w:r>
      <w:proofErr w:type="spellEnd"/>
    </w:p>
    <w:p w14:paraId="081F33BF" w14:textId="76B0454B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 xml:space="preserve">References </w:t>
      </w:r>
      <w:r w:rsidR="00995087">
        <w:rPr>
          <w:rFonts w:ascii="Times New Roman"/>
          <w:b/>
          <w:bCs/>
          <w:sz w:val="24"/>
          <w:szCs w:val="24"/>
        </w:rPr>
        <w:t>and Further Reading</w:t>
      </w:r>
    </w:p>
    <w:p w14:paraId="3010D6B7" w14:textId="77777777" w:rsidR="00B36383" w:rsidRDefault="0020778A">
      <w:pPr>
        <w:pStyle w:val="Heading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/>
          <w:b w:val="0"/>
          <w:bCs w:val="0"/>
          <w:sz w:val="24"/>
          <w:szCs w:val="24"/>
        </w:rPr>
        <w:t>Browning, Barbara.</w:t>
      </w:r>
      <w:r>
        <w:rPr>
          <w:rFonts w:ascii="Times New Roman"/>
          <w:b w:val="0"/>
          <w:bCs w:val="0"/>
          <w:i/>
          <w:iCs/>
          <w:sz w:val="24"/>
          <w:szCs w:val="24"/>
        </w:rPr>
        <w:t xml:space="preserve"> Samba: resistance in motion</w:t>
      </w:r>
      <w:r>
        <w:rPr>
          <w:rFonts w:ascii="Times New Roman"/>
          <w:b w:val="0"/>
          <w:bCs w:val="0"/>
          <w:sz w:val="24"/>
          <w:szCs w:val="24"/>
        </w:rPr>
        <w:t xml:space="preserve">. Bloomington and Indianapolis: Indiana </w:t>
      </w:r>
    </w:p>
    <w:p w14:paraId="110A0A64" w14:textId="77777777" w:rsidR="00B36383" w:rsidRDefault="0020778A">
      <w:pPr>
        <w:pStyle w:val="Heading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/>
          <w:b w:val="0"/>
          <w:bCs w:val="0"/>
          <w:sz w:val="24"/>
          <w:szCs w:val="24"/>
          <w:lang w:val="fr-FR"/>
        </w:rPr>
        <w:t>University</w:t>
      </w:r>
      <w:proofErr w:type="spellEnd"/>
      <w:r>
        <w:rPr>
          <w:rFonts w:ascii="Times New Roman"/>
          <w:b w:val="0"/>
          <w:bCs w:val="0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b w:val="0"/>
          <w:bCs w:val="0"/>
          <w:sz w:val="24"/>
          <w:szCs w:val="24"/>
          <w:lang w:val="fr-FR"/>
        </w:rPr>
        <w:t>Press</w:t>
      </w:r>
      <w:proofErr w:type="spellEnd"/>
      <w:r>
        <w:rPr>
          <w:rFonts w:ascii="Times New Roman"/>
          <w:b w:val="0"/>
          <w:bCs w:val="0"/>
          <w:sz w:val="24"/>
          <w:szCs w:val="24"/>
          <w:lang w:val="fr-FR"/>
        </w:rPr>
        <w:t xml:space="preserve">, 1995. </w:t>
      </w:r>
    </w:p>
    <w:p w14:paraId="493D64FC" w14:textId="77777777" w:rsidR="00B36383" w:rsidRDefault="00B36383">
      <w:pPr>
        <w:pStyle w:val="Heading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fr-FR"/>
        </w:rPr>
      </w:pPr>
    </w:p>
    <w:p w14:paraId="5357FC66" w14:textId="77777777" w:rsidR="00B36383" w:rsidRDefault="0020778A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</w:rPr>
        <w:t>Galinsky</w:t>
      </w:r>
      <w:proofErr w:type="spellEnd"/>
      <w:r>
        <w:rPr>
          <w:rFonts w:ascii="Times New Roman"/>
          <w:sz w:val="24"/>
          <w:szCs w:val="24"/>
        </w:rPr>
        <w:t xml:space="preserve">, Philip. </w:t>
      </w:r>
      <w:r>
        <w:rPr>
          <w:rFonts w:hAnsi="Times New Roman"/>
          <w:sz w:val="24"/>
          <w:szCs w:val="24"/>
        </w:rPr>
        <w:t>“</w:t>
      </w:r>
      <w:r>
        <w:rPr>
          <w:rFonts w:ascii="Times New Roman"/>
          <w:sz w:val="24"/>
          <w:szCs w:val="24"/>
        </w:rPr>
        <w:t xml:space="preserve">Co-option, Cultural Resistance, and Afro-Brazilian Identity: A History </w:t>
      </w:r>
    </w:p>
    <w:p w14:paraId="717AC1A0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ind w:left="709"/>
      </w:pPr>
      <w:proofErr w:type="gramStart"/>
      <w:r>
        <w:rPr>
          <w:rFonts w:ascii="Times New Roman"/>
        </w:rPr>
        <w:t>of</w:t>
      </w:r>
      <w:proofErr w:type="gramEnd"/>
      <w:r>
        <w:rPr>
          <w:rFonts w:ascii="Times New Roman"/>
        </w:rPr>
        <w:t xml:space="preserve"> the </w:t>
      </w:r>
      <w:proofErr w:type="spellStart"/>
      <w:r>
        <w:rPr>
          <w:rFonts w:ascii="Times New Roman"/>
        </w:rPr>
        <w:t>Pagode</w:t>
      </w:r>
      <w:proofErr w:type="spellEnd"/>
      <w:r>
        <w:rPr>
          <w:rFonts w:ascii="Times New Roman"/>
        </w:rPr>
        <w:t xml:space="preserve"> Samba Movement in Rio de Janeiro.</w:t>
      </w:r>
      <w:r>
        <w:rPr>
          <w:rFonts w:hAnsi="Times New Roman"/>
        </w:rPr>
        <w:t>”</w:t>
      </w:r>
      <w:r>
        <w:rPr>
          <w:rFonts w:hAnsi="Times New Roman"/>
        </w:rPr>
        <w:t xml:space="preserve"> </w:t>
      </w:r>
      <w:r>
        <w:rPr>
          <w:rFonts w:ascii="Times New Roman"/>
          <w:i/>
          <w:iCs/>
        </w:rPr>
        <w:t>Latin American Music Review/</w:t>
      </w:r>
      <w:proofErr w:type="spellStart"/>
      <w:r>
        <w:rPr>
          <w:rFonts w:ascii="Times New Roman"/>
          <w:i/>
          <w:iCs/>
        </w:rPr>
        <w:t>Revista</w:t>
      </w:r>
      <w:proofErr w:type="spellEnd"/>
      <w:r>
        <w:rPr>
          <w:rFonts w:ascii="Times New Roman"/>
          <w:i/>
          <w:iCs/>
        </w:rPr>
        <w:t xml:space="preserve"> de </w:t>
      </w:r>
      <w:proofErr w:type="spellStart"/>
      <w:r>
        <w:rPr>
          <w:rFonts w:ascii="Times New Roman"/>
          <w:i/>
          <w:iCs/>
        </w:rPr>
        <w:t>Musica</w:t>
      </w:r>
      <w:proofErr w:type="spellEnd"/>
      <w:r>
        <w:rPr>
          <w:rFonts w:ascii="Times New Roman"/>
          <w:i/>
          <w:iCs/>
        </w:rPr>
        <w:t xml:space="preserve"> </w:t>
      </w:r>
      <w:proofErr w:type="spellStart"/>
      <w:r>
        <w:rPr>
          <w:rFonts w:ascii="Times New Roman"/>
          <w:i/>
          <w:iCs/>
        </w:rPr>
        <w:t>Latinoamericana</w:t>
      </w:r>
      <w:proofErr w:type="spellEnd"/>
      <w:r>
        <w:rPr>
          <w:rFonts w:ascii="Times New Roman"/>
        </w:rPr>
        <w:t xml:space="preserve">, Vol. 17, </w:t>
      </w:r>
      <w:proofErr w:type="gramStart"/>
      <w:r>
        <w:rPr>
          <w:rFonts w:ascii="Times New Roman"/>
        </w:rPr>
        <w:t>No. 2</w:t>
      </w:r>
      <w:proofErr w:type="gramEnd"/>
      <w:r>
        <w:rPr>
          <w:rFonts w:ascii="Times New Roman"/>
        </w:rPr>
        <w:t xml:space="preserve"> (Autumn </w:t>
      </w:r>
      <w:r>
        <w:rPr>
          <w:rFonts w:hAnsi="Times New Roman"/>
        </w:rPr>
        <w:t>–</w:t>
      </w:r>
      <w:r>
        <w:rPr>
          <w:rFonts w:hAnsi="Times New Roman"/>
        </w:rPr>
        <w:t xml:space="preserve"> </w:t>
      </w:r>
      <w:r>
        <w:rPr>
          <w:rFonts w:ascii="Times New Roman"/>
        </w:rPr>
        <w:t xml:space="preserve">Winter, 1996): 120 </w:t>
      </w:r>
      <w:r>
        <w:rPr>
          <w:rFonts w:hAnsi="Times New Roman"/>
        </w:rPr>
        <w:t>–</w:t>
      </w:r>
      <w:r>
        <w:rPr>
          <w:rFonts w:hAnsi="Times New Roman"/>
        </w:rPr>
        <w:t xml:space="preserve"> </w:t>
      </w:r>
      <w:r>
        <w:rPr>
          <w:rFonts w:ascii="Times New Roman"/>
        </w:rPr>
        <w:t xml:space="preserve">149. </w:t>
      </w:r>
      <w:proofErr w:type="gramStart"/>
      <w:r>
        <w:rPr>
          <w:rFonts w:ascii="Times New Roman"/>
        </w:rPr>
        <w:t>U of Texas Press.</w:t>
      </w:r>
      <w:proofErr w:type="gramEnd"/>
    </w:p>
    <w:p w14:paraId="0D62F889" w14:textId="77777777" w:rsidR="00B36383" w:rsidRDefault="00B36383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ind w:left="709"/>
      </w:pPr>
    </w:p>
    <w:p w14:paraId="28E55858" w14:textId="77777777" w:rsidR="00B36383" w:rsidRDefault="0020778A">
      <w:pPr>
        <w:pStyle w:val="BodyA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t>Naveda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Luis, </w:t>
      </w:r>
      <w:r>
        <w:rPr>
          <w:rFonts w:ascii="Times New Roman"/>
          <w:sz w:val="24"/>
          <w:szCs w:val="24"/>
        </w:rPr>
        <w:t>Gesture in Samba</w:t>
      </w:r>
      <w:r>
        <w:rPr>
          <w:rFonts w:ascii="Times New Roman"/>
          <w:sz w:val="24"/>
          <w:szCs w:val="24"/>
          <w:lang w:val="fr-FR"/>
        </w:rPr>
        <w:t xml:space="preserve">, </w:t>
      </w:r>
      <w:r>
        <w:rPr>
          <w:rFonts w:ascii="Times New Roman"/>
          <w:i/>
          <w:iCs/>
          <w:sz w:val="24"/>
          <w:szCs w:val="24"/>
        </w:rPr>
        <w:t>A cross-modal analysis of dance and music from the</w:t>
      </w:r>
    </w:p>
    <w:p w14:paraId="017AE0C5" w14:textId="77777777" w:rsidR="00B36383" w:rsidRDefault="0020778A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>Afro-Brazilian culture</w:t>
      </w:r>
      <w:r>
        <w:rPr>
          <w:rFonts w:ascii="Times New Roman"/>
          <w:sz w:val="24"/>
          <w:szCs w:val="24"/>
          <w:lang w:val="fr-FR"/>
        </w:rPr>
        <w:t xml:space="preserve">. </w:t>
      </w:r>
      <w:r>
        <w:rPr>
          <w:rFonts w:ascii="Times New Roman"/>
          <w:sz w:val="24"/>
          <w:szCs w:val="24"/>
        </w:rPr>
        <w:t xml:space="preserve">Ghent, Belgium: Ghent University. Faculty of Arts and </w:t>
      </w:r>
    </w:p>
    <w:p w14:paraId="620D8CE7" w14:textId="77777777" w:rsidR="00B36383" w:rsidRDefault="0020778A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/>
          <w:sz w:val="24"/>
          <w:szCs w:val="24"/>
          <w:lang w:val="es-ES_tradnl"/>
        </w:rPr>
        <w:t>Philosophy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r>
        <w:rPr>
          <w:rFonts w:ascii="Times New Roman"/>
          <w:sz w:val="24"/>
          <w:szCs w:val="24"/>
        </w:rPr>
        <w:t>2011.</w:t>
      </w:r>
    </w:p>
    <w:p w14:paraId="3CE3619F" w14:textId="77777777" w:rsidR="00B36383" w:rsidRDefault="00B36383">
      <w:pPr>
        <w:pStyle w:val="Body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DEAF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i/>
          <w:iCs/>
          <w:lang w:val="it-IT"/>
        </w:rPr>
      </w:pPr>
      <w:r>
        <w:rPr>
          <w:rFonts w:ascii="Times New Roman"/>
        </w:rPr>
        <w:t xml:space="preserve">Scott, Anna B. </w:t>
      </w:r>
      <w:proofErr w:type="gramStart"/>
      <w:r>
        <w:rPr>
          <w:rFonts w:ascii="Times New Roman"/>
          <w:i/>
          <w:iCs/>
          <w:lang w:val="it-IT"/>
        </w:rPr>
        <w:t xml:space="preserve">A Fala </w:t>
      </w:r>
      <w:proofErr w:type="spellStart"/>
      <w:r>
        <w:rPr>
          <w:rFonts w:ascii="Times New Roman"/>
          <w:i/>
          <w:iCs/>
          <w:lang w:val="it-IT"/>
        </w:rPr>
        <w:t>que</w:t>
      </w:r>
      <w:proofErr w:type="spellEnd"/>
      <w:r>
        <w:rPr>
          <w:rFonts w:ascii="Times New Roman"/>
          <w:i/>
          <w:iCs/>
          <w:lang w:val="it-IT"/>
        </w:rPr>
        <w:t xml:space="preserve"> </w:t>
      </w:r>
      <w:proofErr w:type="spellStart"/>
      <w:r>
        <w:rPr>
          <w:rFonts w:ascii="Times New Roman"/>
          <w:i/>
          <w:iCs/>
          <w:lang w:val="it-IT"/>
        </w:rPr>
        <w:t>Faz</w:t>
      </w:r>
      <w:proofErr w:type="spellEnd"/>
      <w:r>
        <w:rPr>
          <w:rFonts w:ascii="Times New Roman"/>
          <w:i/>
          <w:iCs/>
          <w:lang w:val="it-IT"/>
        </w:rPr>
        <w:t xml:space="preserve"> </w:t>
      </w:r>
      <w:proofErr w:type="spellStart"/>
      <w:r>
        <w:rPr>
          <w:rFonts w:ascii="Times New Roman"/>
          <w:i/>
          <w:iCs/>
          <w:lang w:val="it-IT"/>
        </w:rPr>
        <w:t>Words</w:t>
      </w:r>
      <w:proofErr w:type="spellEnd"/>
      <w:r>
        <w:rPr>
          <w:rFonts w:ascii="Times New Roman"/>
          <w:i/>
          <w:iCs/>
          <w:lang w:val="it-IT"/>
        </w:rPr>
        <w:t xml:space="preserve"> </w:t>
      </w:r>
      <w:proofErr w:type="spellStart"/>
      <w:r>
        <w:rPr>
          <w:rFonts w:ascii="Times New Roman"/>
          <w:i/>
          <w:iCs/>
          <w:lang w:val="it-IT"/>
        </w:rPr>
        <w:t>that</w:t>
      </w:r>
      <w:proofErr w:type="spellEnd"/>
      <w:r>
        <w:rPr>
          <w:rFonts w:ascii="Times New Roman"/>
          <w:i/>
          <w:iCs/>
          <w:lang w:val="it-IT"/>
        </w:rPr>
        <w:t xml:space="preserve"> Work: </w:t>
      </w:r>
      <w:proofErr w:type="spellStart"/>
      <w:r>
        <w:rPr>
          <w:rFonts w:ascii="Times New Roman"/>
          <w:i/>
          <w:iCs/>
          <w:lang w:val="it-IT"/>
        </w:rPr>
        <w:t>Power</w:t>
      </w:r>
      <w:proofErr w:type="spellEnd"/>
      <w:r>
        <w:rPr>
          <w:rFonts w:ascii="Times New Roman"/>
          <w:i/>
          <w:iCs/>
          <w:lang w:val="it-IT"/>
        </w:rPr>
        <w:t xml:space="preserve">, Performance, </w:t>
      </w:r>
      <w:proofErr w:type="spellStart"/>
      <w:r>
        <w:rPr>
          <w:rFonts w:ascii="Times New Roman"/>
          <w:i/>
          <w:iCs/>
          <w:lang w:val="it-IT"/>
        </w:rPr>
        <w:t>Blackness</w:t>
      </w:r>
      <w:proofErr w:type="spellEnd"/>
      <w:r>
        <w:rPr>
          <w:rFonts w:ascii="Times New Roman"/>
          <w:i/>
          <w:iCs/>
          <w:lang w:val="it-IT"/>
        </w:rPr>
        <w:t xml:space="preserve">, and </w:t>
      </w:r>
      <w:proofErr w:type="spellStart"/>
      <w:r>
        <w:rPr>
          <w:rFonts w:ascii="Times New Roman"/>
          <w:i/>
          <w:iCs/>
          <w:lang w:val="it-IT"/>
        </w:rPr>
        <w:t>Carnaval</w:t>
      </w:r>
      <w:proofErr w:type="spellEnd"/>
      <w:r>
        <w:rPr>
          <w:rFonts w:ascii="Times New Roman"/>
          <w:i/>
          <w:iCs/>
          <w:lang w:val="it-IT"/>
        </w:rPr>
        <w:t xml:space="preserve"> </w:t>
      </w:r>
      <w:proofErr w:type="gramEnd"/>
    </w:p>
    <w:p w14:paraId="737FDC2D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r>
        <w:rPr>
          <w:i/>
          <w:iCs/>
          <w:lang w:val="it-IT"/>
        </w:rPr>
        <w:tab/>
      </w:r>
      <w:proofErr w:type="gramStart"/>
      <w:r>
        <w:rPr>
          <w:rFonts w:ascii="Times New Roman"/>
          <w:i/>
          <w:iCs/>
          <w:lang w:val="it-IT"/>
        </w:rPr>
        <w:t>in</w:t>
      </w:r>
      <w:proofErr w:type="gramEnd"/>
      <w:r>
        <w:rPr>
          <w:rFonts w:ascii="Times New Roman"/>
          <w:i/>
          <w:iCs/>
          <w:lang w:val="it-IT"/>
        </w:rPr>
        <w:t xml:space="preserve"> Salvador, Brazil 1968 </w:t>
      </w:r>
      <w:r>
        <w:rPr>
          <w:rFonts w:hAnsi="Times New Roman"/>
          <w:i/>
          <w:iCs/>
          <w:lang w:val="it-IT"/>
        </w:rPr>
        <w:t>–</w:t>
      </w:r>
      <w:r>
        <w:rPr>
          <w:rFonts w:ascii="Times New Roman"/>
          <w:i/>
          <w:iCs/>
          <w:lang w:val="it-IT"/>
        </w:rPr>
        <w:t xml:space="preserve"> 1998</w:t>
      </w:r>
      <w:r>
        <w:rPr>
          <w:rFonts w:ascii="Times New Roman"/>
          <w:lang w:val="it-IT"/>
        </w:rPr>
        <w:t>. VDM Publishing, 2010.</w:t>
      </w:r>
    </w:p>
    <w:p w14:paraId="0B2EAD40" w14:textId="77777777" w:rsidR="00B36383" w:rsidRDefault="00B36383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</w:p>
    <w:p w14:paraId="18B93051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proofErr w:type="spellStart"/>
      <w:r>
        <w:rPr>
          <w:rFonts w:ascii="Times New Roman"/>
          <w:lang w:val="it-IT"/>
        </w:rPr>
        <w:t>Toji</w:t>
      </w:r>
      <w:proofErr w:type="spellEnd"/>
      <w:r>
        <w:rPr>
          <w:rFonts w:ascii="Times New Roman"/>
          <w:lang w:val="it-IT"/>
        </w:rPr>
        <w:t xml:space="preserve">, Simone </w:t>
      </w:r>
      <w:proofErr w:type="spellStart"/>
      <w:r>
        <w:rPr>
          <w:rFonts w:ascii="Times New Roman"/>
          <w:lang w:val="it-IT"/>
        </w:rPr>
        <w:t>Sayuri</w:t>
      </w:r>
      <w:proofErr w:type="spell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Takahashi</w:t>
      </w:r>
      <w:proofErr w:type="spellEnd"/>
      <w:r>
        <w:rPr>
          <w:rFonts w:ascii="Times New Roman"/>
          <w:lang w:val="it-IT"/>
        </w:rPr>
        <w:t xml:space="preserve">. </w:t>
      </w:r>
      <w:proofErr w:type="gramStart"/>
      <w:r>
        <w:rPr>
          <w:rFonts w:hAnsi="Times New Roman"/>
          <w:lang w:val="it-IT"/>
        </w:rPr>
        <w:t>“</w:t>
      </w:r>
      <w:r>
        <w:rPr>
          <w:rFonts w:ascii="Times New Roman"/>
          <w:lang w:val="it-IT"/>
        </w:rPr>
        <w:t xml:space="preserve">Samba no </w:t>
      </w:r>
      <w:proofErr w:type="spellStart"/>
      <w:r>
        <w:rPr>
          <w:rFonts w:ascii="Times New Roman"/>
          <w:lang w:val="it-IT"/>
        </w:rPr>
        <w:t>p</w:t>
      </w:r>
      <w:r>
        <w:rPr>
          <w:rFonts w:hAnsi="Times New Roman"/>
          <w:lang w:val="it-IT"/>
        </w:rPr>
        <w:t>é</w:t>
      </w:r>
      <w:proofErr w:type="spellEnd"/>
      <w:r>
        <w:rPr>
          <w:rFonts w:ascii="Times New Roman"/>
          <w:lang w:val="it-IT"/>
        </w:rPr>
        <w:t xml:space="preserve"> de </w:t>
      </w:r>
      <w:proofErr w:type="spellStart"/>
      <w:r>
        <w:rPr>
          <w:rFonts w:ascii="Times New Roman"/>
          <w:lang w:val="it-IT"/>
        </w:rPr>
        <w:t>passistas</w:t>
      </w:r>
      <w:proofErr w:type="spellEnd"/>
      <w:r>
        <w:rPr>
          <w:rFonts w:ascii="Times New Roman"/>
          <w:lang w:val="it-IT"/>
        </w:rPr>
        <w:t xml:space="preserve"> de </w:t>
      </w:r>
      <w:proofErr w:type="spellStart"/>
      <w:r>
        <w:rPr>
          <w:rFonts w:ascii="Times New Roman"/>
          <w:lang w:val="it-IT"/>
        </w:rPr>
        <w:t>uma</w:t>
      </w:r>
      <w:proofErr w:type="spell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escola</w:t>
      </w:r>
      <w:proofErr w:type="spellEnd"/>
      <w:r>
        <w:rPr>
          <w:rFonts w:ascii="Times New Roman"/>
          <w:lang w:val="it-IT"/>
        </w:rPr>
        <w:t xml:space="preserve"> de samba carioca e o </w:t>
      </w:r>
      <w:proofErr w:type="gramEnd"/>
    </w:p>
    <w:p w14:paraId="218F890A" w14:textId="77777777" w:rsidR="00944A9B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rFonts w:ascii="Times New Roman"/>
          <w:lang w:val="it-IT"/>
        </w:rPr>
      </w:pPr>
      <w:r>
        <w:rPr>
          <w:lang w:val="it-IT"/>
        </w:rPr>
        <w:tab/>
      </w:r>
      <w:proofErr w:type="spellStart"/>
      <w:proofErr w:type="gramStart"/>
      <w:r>
        <w:rPr>
          <w:rFonts w:ascii="Times New Roman"/>
          <w:lang w:val="it-IT"/>
        </w:rPr>
        <w:t>carnaval</w:t>
      </w:r>
      <w:proofErr w:type="spellEnd"/>
      <w:proofErr w:type="gram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como</w:t>
      </w:r>
      <w:proofErr w:type="spellEnd"/>
      <w:r>
        <w:rPr>
          <w:rFonts w:ascii="Times New Roman"/>
          <w:lang w:val="it-IT"/>
        </w:rPr>
        <w:t xml:space="preserve"> rito </w:t>
      </w:r>
      <w:proofErr w:type="spellStart"/>
      <w:r>
        <w:rPr>
          <w:rFonts w:ascii="Times New Roman"/>
          <w:lang w:val="it-IT"/>
        </w:rPr>
        <w:t>poliss</w:t>
      </w:r>
      <w:r>
        <w:rPr>
          <w:rFonts w:hAnsi="Times New Roman"/>
          <w:lang w:val="it-IT"/>
        </w:rPr>
        <w:t>ê</w:t>
      </w:r>
      <w:r>
        <w:rPr>
          <w:rFonts w:ascii="Times New Roman"/>
          <w:lang w:val="it-IT"/>
        </w:rPr>
        <w:t>mico</w:t>
      </w:r>
      <w:proofErr w:type="spellEnd"/>
      <w:r>
        <w:rPr>
          <w:rFonts w:ascii="Times New Roman"/>
          <w:lang w:val="it-IT"/>
        </w:rPr>
        <w:t>.</w:t>
      </w:r>
      <w:r>
        <w:rPr>
          <w:rFonts w:hAnsi="Times New Roman"/>
          <w:lang w:val="it-IT"/>
        </w:rPr>
        <w:t>”</w:t>
      </w:r>
      <w:r>
        <w:rPr>
          <w:rFonts w:hAnsi="Times New Roman"/>
          <w:lang w:val="it-IT"/>
        </w:rPr>
        <w:t xml:space="preserve"> </w:t>
      </w:r>
      <w:r>
        <w:rPr>
          <w:rFonts w:ascii="Times New Roman"/>
          <w:i/>
          <w:iCs/>
          <w:lang w:val="it-IT"/>
        </w:rPr>
        <w:t>In 25</w:t>
      </w:r>
      <w:r>
        <w:rPr>
          <w:rFonts w:hAnsi="Times New Roman"/>
          <w:i/>
          <w:iCs/>
          <w:lang w:val="it-IT"/>
        </w:rPr>
        <w:t>ª</w:t>
      </w:r>
      <w:r>
        <w:rPr>
          <w:rFonts w:ascii="Times New Roman"/>
          <w:i/>
          <w:iCs/>
          <w:lang w:val="it-IT"/>
        </w:rPr>
        <w:t xml:space="preserve"> </w:t>
      </w:r>
      <w:proofErr w:type="spellStart"/>
      <w:r>
        <w:rPr>
          <w:rFonts w:ascii="Times New Roman"/>
          <w:i/>
          <w:iCs/>
          <w:lang w:val="it-IT"/>
        </w:rPr>
        <w:t>Reuni</w:t>
      </w:r>
      <w:r>
        <w:rPr>
          <w:rFonts w:hAnsi="Times New Roman"/>
          <w:i/>
          <w:iCs/>
          <w:lang w:val="it-IT"/>
        </w:rPr>
        <w:t>ã</w:t>
      </w:r>
      <w:r>
        <w:rPr>
          <w:rFonts w:ascii="Times New Roman"/>
          <w:i/>
          <w:iCs/>
          <w:lang w:val="it-IT"/>
        </w:rPr>
        <w:t>o</w:t>
      </w:r>
      <w:proofErr w:type="spellEnd"/>
      <w:r>
        <w:rPr>
          <w:rFonts w:ascii="Times New Roman"/>
          <w:i/>
          <w:iCs/>
          <w:lang w:val="it-IT"/>
        </w:rPr>
        <w:t xml:space="preserve"> Brasileira de Antropologia, 2006, </w:t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>
        <w:rPr>
          <w:rFonts w:ascii="Times New Roman"/>
          <w:i/>
          <w:iCs/>
          <w:lang w:val="it-IT"/>
        </w:rPr>
        <w:t>Goi</w:t>
      </w:r>
      <w:r>
        <w:rPr>
          <w:rFonts w:hAnsi="Times New Roman"/>
          <w:i/>
          <w:iCs/>
          <w:lang w:val="it-IT"/>
        </w:rPr>
        <w:t>â</w:t>
      </w:r>
      <w:r>
        <w:rPr>
          <w:rFonts w:ascii="Times New Roman"/>
          <w:i/>
          <w:iCs/>
          <w:lang w:val="it-IT"/>
        </w:rPr>
        <w:t xml:space="preserve">nia: </w:t>
      </w:r>
      <w:proofErr w:type="spellStart"/>
      <w:r>
        <w:rPr>
          <w:rFonts w:ascii="Times New Roman"/>
          <w:i/>
          <w:iCs/>
          <w:lang w:val="it-IT"/>
        </w:rPr>
        <w:t>Saberes</w:t>
      </w:r>
      <w:proofErr w:type="spellEnd"/>
      <w:r>
        <w:rPr>
          <w:rFonts w:ascii="Times New Roman"/>
          <w:i/>
          <w:iCs/>
          <w:lang w:val="it-IT"/>
        </w:rPr>
        <w:t xml:space="preserve"> e </w:t>
      </w:r>
      <w:proofErr w:type="spellStart"/>
      <w:r>
        <w:rPr>
          <w:rFonts w:ascii="Times New Roman"/>
          <w:i/>
          <w:iCs/>
          <w:lang w:val="it-IT"/>
        </w:rPr>
        <w:t>pr</w:t>
      </w:r>
      <w:r>
        <w:rPr>
          <w:rFonts w:hAnsi="Times New Roman"/>
          <w:i/>
          <w:iCs/>
          <w:lang w:val="it-IT"/>
        </w:rPr>
        <w:t>á</w:t>
      </w:r>
      <w:r>
        <w:rPr>
          <w:rFonts w:ascii="Times New Roman"/>
          <w:i/>
          <w:iCs/>
          <w:lang w:val="it-IT"/>
        </w:rPr>
        <w:t>ticas</w:t>
      </w:r>
      <w:proofErr w:type="spellEnd"/>
      <w:r>
        <w:rPr>
          <w:rFonts w:ascii="Times New Roman"/>
          <w:i/>
          <w:iCs/>
          <w:lang w:val="it-IT"/>
        </w:rPr>
        <w:t xml:space="preserve"> </w:t>
      </w:r>
      <w:proofErr w:type="spellStart"/>
      <w:r>
        <w:rPr>
          <w:rFonts w:ascii="Times New Roman"/>
          <w:i/>
          <w:iCs/>
          <w:lang w:val="it-IT"/>
        </w:rPr>
        <w:t>antropol</w:t>
      </w:r>
      <w:r>
        <w:rPr>
          <w:rFonts w:hAnsi="Times New Roman"/>
          <w:i/>
          <w:iCs/>
          <w:lang w:val="it-IT"/>
        </w:rPr>
        <w:t>ó</w:t>
      </w:r>
      <w:r>
        <w:rPr>
          <w:rFonts w:ascii="Times New Roman"/>
          <w:i/>
          <w:iCs/>
          <w:lang w:val="it-IT"/>
        </w:rPr>
        <w:t>gicas</w:t>
      </w:r>
      <w:proofErr w:type="spellEnd"/>
      <w:r>
        <w:rPr>
          <w:rFonts w:ascii="Times New Roman"/>
          <w:i/>
          <w:iCs/>
          <w:lang w:val="it-IT"/>
        </w:rPr>
        <w:t xml:space="preserve">, </w:t>
      </w:r>
      <w:proofErr w:type="spellStart"/>
      <w:r>
        <w:rPr>
          <w:rFonts w:ascii="Times New Roman"/>
          <w:i/>
          <w:iCs/>
          <w:lang w:val="it-IT"/>
        </w:rPr>
        <w:t>desafios</w:t>
      </w:r>
      <w:proofErr w:type="spellEnd"/>
      <w:r>
        <w:rPr>
          <w:rFonts w:ascii="Times New Roman"/>
          <w:i/>
          <w:iCs/>
          <w:lang w:val="it-IT"/>
        </w:rPr>
        <w:t xml:space="preserve"> para o </w:t>
      </w:r>
      <w:proofErr w:type="spellStart"/>
      <w:r>
        <w:rPr>
          <w:rFonts w:ascii="Times New Roman"/>
          <w:i/>
          <w:iCs/>
          <w:lang w:val="it-IT"/>
        </w:rPr>
        <w:t>s</w:t>
      </w:r>
      <w:r>
        <w:rPr>
          <w:rFonts w:hAnsi="Times New Roman"/>
          <w:i/>
          <w:iCs/>
          <w:lang w:val="it-IT"/>
        </w:rPr>
        <w:t>é</w:t>
      </w:r>
      <w:r>
        <w:rPr>
          <w:rFonts w:ascii="Times New Roman"/>
          <w:i/>
          <w:iCs/>
          <w:lang w:val="it-IT"/>
        </w:rPr>
        <w:t>culo</w:t>
      </w:r>
      <w:proofErr w:type="spellEnd"/>
      <w:r>
        <w:rPr>
          <w:rFonts w:ascii="Times New Roman"/>
          <w:i/>
          <w:iCs/>
          <w:lang w:val="it-IT"/>
        </w:rPr>
        <w:t xml:space="preserve"> XXI. </w:t>
      </w:r>
      <w:proofErr w:type="spellStart"/>
      <w:r>
        <w:rPr>
          <w:rFonts w:ascii="Times New Roman"/>
          <w:lang w:val="it-IT"/>
        </w:rPr>
        <w:t>Funda</w:t>
      </w:r>
      <w:r>
        <w:rPr>
          <w:rFonts w:hAnsi="Times New Roman"/>
          <w:lang w:val="it-IT"/>
        </w:rPr>
        <w:t>çã</w:t>
      </w:r>
      <w:r>
        <w:rPr>
          <w:rFonts w:ascii="Times New Roman"/>
          <w:lang w:val="it-IT"/>
        </w:rPr>
        <w:t>o</w:t>
      </w:r>
      <w:proofErr w:type="spellEnd"/>
      <w:r w:rsidR="00944A9B">
        <w:rPr>
          <w:rFonts w:ascii="Times New Roman"/>
          <w:lang w:val="it-IT"/>
        </w:rPr>
        <w:t>.</w:t>
      </w:r>
    </w:p>
    <w:p w14:paraId="55388A4A" w14:textId="1A890E24" w:rsidR="00944A9B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rFonts w:ascii="Times New Roman"/>
          <w:lang w:val="it-IT"/>
        </w:rPr>
      </w:pPr>
      <w:bookmarkStart w:id="0" w:name="_GoBack"/>
      <w:bookmarkEnd w:id="0"/>
      <w:r>
        <w:rPr>
          <w:rFonts w:ascii="Times New Roman"/>
          <w:lang w:val="it-IT"/>
        </w:rPr>
        <w:t xml:space="preserve"> </w:t>
      </w:r>
    </w:p>
    <w:p w14:paraId="137F5285" w14:textId="751E2C1F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r>
        <w:rPr>
          <w:rFonts w:ascii="Times New Roman"/>
          <w:lang w:val="it-IT"/>
        </w:rPr>
        <w:t xml:space="preserve">Carlos </w:t>
      </w:r>
      <w:r>
        <w:rPr>
          <w:lang w:val="it-IT"/>
        </w:rPr>
        <w:tab/>
      </w:r>
      <w:proofErr w:type="spellStart"/>
      <w:r>
        <w:rPr>
          <w:rFonts w:ascii="Times New Roman"/>
          <w:lang w:val="it-IT"/>
        </w:rPr>
        <w:t>Chagas</w:t>
      </w:r>
      <w:proofErr w:type="spell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Filho</w:t>
      </w:r>
      <w:proofErr w:type="spellEnd"/>
      <w:r>
        <w:rPr>
          <w:rFonts w:ascii="Times New Roman"/>
          <w:lang w:val="it-IT"/>
        </w:rPr>
        <w:t xml:space="preserve"> de </w:t>
      </w:r>
      <w:proofErr w:type="spellStart"/>
      <w:r>
        <w:rPr>
          <w:rFonts w:ascii="Times New Roman"/>
          <w:lang w:val="it-IT"/>
        </w:rPr>
        <w:t>Amparo</w:t>
      </w:r>
      <w:proofErr w:type="spellEnd"/>
      <w:r>
        <w:rPr>
          <w:rFonts w:ascii="Times New Roman"/>
          <w:lang w:val="it-IT"/>
        </w:rPr>
        <w:t xml:space="preserve"> </w:t>
      </w:r>
      <w:r>
        <w:rPr>
          <w:rFonts w:hAnsi="Times New Roman"/>
          <w:lang w:val="it-IT"/>
        </w:rPr>
        <w:t>à</w:t>
      </w:r>
      <w:r>
        <w:rPr>
          <w:rFonts w:ascii="Times New Roman"/>
          <w:lang w:val="it-IT"/>
        </w:rPr>
        <w:t xml:space="preserve"> </w:t>
      </w:r>
      <w:proofErr w:type="spellStart"/>
      <w:proofErr w:type="gramStart"/>
      <w:r>
        <w:rPr>
          <w:rFonts w:ascii="Times New Roman"/>
          <w:lang w:val="it-IT"/>
        </w:rPr>
        <w:t>Pesq</w:t>
      </w:r>
      <w:proofErr w:type="spellEnd"/>
      <w:r>
        <w:rPr>
          <w:rFonts w:ascii="Times New Roman"/>
          <w:lang w:val="it-IT"/>
        </w:rPr>
        <w:t>.</w:t>
      </w:r>
      <w:proofErr w:type="gramEnd"/>
      <w:r>
        <w:rPr>
          <w:rFonts w:ascii="Times New Roman"/>
          <w:lang w:val="it-IT"/>
        </w:rPr>
        <w:t xml:space="preserve"> do </w:t>
      </w:r>
      <w:proofErr w:type="spellStart"/>
      <w:r>
        <w:rPr>
          <w:rFonts w:ascii="Times New Roman"/>
          <w:lang w:val="it-IT"/>
        </w:rPr>
        <w:t>Estado</w:t>
      </w:r>
      <w:proofErr w:type="spellEnd"/>
      <w:r>
        <w:rPr>
          <w:rFonts w:ascii="Times New Roman"/>
          <w:lang w:val="it-IT"/>
        </w:rPr>
        <w:t xml:space="preserve"> do Rio de Janeiro, 2006.</w:t>
      </w:r>
    </w:p>
    <w:p w14:paraId="168D698C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r>
        <w:rPr>
          <w:lang w:val="it-IT"/>
        </w:rPr>
        <w:tab/>
      </w:r>
    </w:p>
    <w:p w14:paraId="4A16E04C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/>
          <w:b/>
          <w:bCs/>
          <w:sz w:val="24"/>
          <w:szCs w:val="24"/>
          <w:lang w:val="fr-FR"/>
        </w:rPr>
        <w:t>Paratextual</w:t>
      </w:r>
      <w:proofErr w:type="spellEnd"/>
      <w:r>
        <w:rPr>
          <w:rFonts w:ascii="Times New Roman"/>
          <w:b/>
          <w:bCs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b/>
          <w:bCs/>
          <w:sz w:val="24"/>
          <w:szCs w:val="24"/>
          <w:lang w:val="fr-FR"/>
        </w:rPr>
        <w:t>References</w:t>
      </w:r>
      <w:proofErr w:type="spellEnd"/>
      <w:r>
        <w:rPr>
          <w:rFonts w:ascii="Times New Roman"/>
          <w:b/>
          <w:bCs/>
          <w:sz w:val="24"/>
          <w:szCs w:val="24"/>
          <w:lang w:val="fr-FR"/>
        </w:rPr>
        <w:t xml:space="preserve"> </w:t>
      </w:r>
    </w:p>
    <w:p w14:paraId="6AA7A58A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t>Rio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first samba </w:t>
      </w:r>
      <w:proofErr w:type="spellStart"/>
      <w:r>
        <w:rPr>
          <w:rFonts w:ascii="Times New Roman"/>
          <w:sz w:val="24"/>
          <w:szCs w:val="24"/>
          <w:lang w:val="fr-FR"/>
        </w:rPr>
        <w:t>school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historia and media: </w:t>
      </w:r>
      <w:hyperlink r:id="rId10" w:history="1">
        <w:r>
          <w:rPr>
            <w:rStyle w:val="Hyperlink1"/>
            <w:rFonts w:ascii="Times New Roman"/>
          </w:rPr>
          <w:t>http://www.mangueira.com.br/galeria/videos/</w:t>
        </w:r>
      </w:hyperlink>
      <w:r>
        <w:rPr>
          <w:rFonts w:ascii="Times New Roman"/>
          <w:sz w:val="24"/>
          <w:szCs w:val="24"/>
          <w:lang w:val="fr-FR"/>
        </w:rPr>
        <w:t xml:space="preserve"> </w:t>
      </w:r>
    </w:p>
    <w:p w14:paraId="3C86887C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EBF5D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  <w:szCs w:val="24"/>
          <w:lang w:val="fr-FR"/>
        </w:rPr>
        <w:t>1917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 xml:space="preserve">s </w:t>
      </w:r>
      <w:proofErr w:type="spellStart"/>
      <w:r>
        <w:rPr>
          <w:rFonts w:ascii="Times New Roman"/>
          <w:sz w:val="24"/>
          <w:szCs w:val="24"/>
          <w:lang w:val="fr-FR"/>
        </w:rPr>
        <w:t>recording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</w:t>
      </w:r>
      <w:proofErr w:type="spellStart"/>
      <w:r>
        <w:rPr>
          <w:rFonts w:ascii="Times New Roman"/>
          <w:sz w:val="24"/>
          <w:szCs w:val="24"/>
          <w:lang w:val="fr-FR"/>
        </w:rPr>
        <w:t>Pelo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telefone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: </w:t>
      </w:r>
      <w:hyperlink r:id="rId11" w:history="1">
        <w:r>
          <w:rPr>
            <w:rStyle w:val="Hyperlink1"/>
            <w:rFonts w:ascii="Times New Roman"/>
          </w:rPr>
          <w:t>https://www.youtube.com/watch?v=woLpDB4jjDU</w:t>
        </w:r>
      </w:hyperlink>
    </w:p>
    <w:p w14:paraId="6C6FFCBE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FFA70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  <w:szCs w:val="24"/>
          <w:lang w:val="fr-FR"/>
        </w:rPr>
        <w:t xml:space="preserve">Samba standards lyrics in English: </w:t>
      </w:r>
      <w:hyperlink r:id="rId12" w:history="1">
        <w:r>
          <w:rPr>
            <w:rStyle w:val="Hyperlink1"/>
            <w:rFonts w:ascii="Times New Roman"/>
          </w:rPr>
          <w:t>http://lyricalbrazil.com/</w:t>
        </w:r>
      </w:hyperlink>
    </w:p>
    <w:p w14:paraId="74776670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lastRenderedPageBreak/>
        <w:t>UNESCO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definition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samba de roda: </w:t>
      </w:r>
      <w:hyperlink r:id="rId13" w:history="1">
        <w:r>
          <w:rPr>
            <w:rStyle w:val="Hyperlink1"/>
            <w:rFonts w:ascii="Times New Roman"/>
          </w:rPr>
          <w:t>http://www.unesco.org/culture/intangible-heritage/07lac_uk.htm</w:t>
        </w:r>
      </w:hyperlink>
      <w:r>
        <w:rPr>
          <w:rFonts w:ascii="Times New Roman"/>
          <w:sz w:val="24"/>
          <w:szCs w:val="24"/>
          <w:lang w:val="fr-FR"/>
        </w:rPr>
        <w:t xml:space="preserve"> </w:t>
      </w:r>
    </w:p>
    <w:p w14:paraId="23A1C908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9F294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t>Regional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festival performances of samba de roda in </w:t>
      </w:r>
      <w:proofErr w:type="spellStart"/>
      <w:r>
        <w:rPr>
          <w:rFonts w:ascii="Times New Roman"/>
          <w:sz w:val="24"/>
          <w:szCs w:val="24"/>
          <w:lang w:val="fr-FR"/>
        </w:rPr>
        <w:t>Bahia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renconcavo</w:t>
      </w:r>
      <w:proofErr w:type="spellEnd"/>
      <w:proofErr w:type="gramStart"/>
      <w:r>
        <w:rPr>
          <w:rFonts w:ascii="Times New Roman"/>
          <w:sz w:val="24"/>
          <w:szCs w:val="24"/>
          <w:lang w:val="fr-FR"/>
        </w:rPr>
        <w:t xml:space="preserve">:  </w:t>
      </w:r>
      <w:proofErr w:type="gramEnd"/>
      <w:r>
        <w:fldChar w:fldCharType="begin"/>
      </w:r>
      <w:r>
        <w:instrText xml:space="preserve"> HYPERLINK "https://www.youtube.com/watch?v=hv5fcys3u5k" </w:instrText>
      </w:r>
      <w:r>
        <w:fldChar w:fldCharType="separate"/>
      </w:r>
      <w:r>
        <w:rPr>
          <w:rStyle w:val="Hyperlink1"/>
          <w:rFonts w:ascii="Times New Roman"/>
        </w:rPr>
        <w:t>https://www.youtube.com/watch?v=Hv5fCys3U5k</w:t>
      </w:r>
      <w:r>
        <w:rPr>
          <w:rStyle w:val="Hyperlink1"/>
          <w:rFonts w:ascii="Times New Roman"/>
        </w:rPr>
        <w:fldChar w:fldCharType="end"/>
      </w:r>
      <w:r>
        <w:rPr>
          <w:rFonts w:ascii="Times New Roman"/>
          <w:sz w:val="24"/>
          <w:szCs w:val="24"/>
          <w:lang w:val="fr-FR"/>
        </w:rPr>
        <w:t xml:space="preserve"> </w:t>
      </w:r>
    </w:p>
    <w:p w14:paraId="62CBD3DB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B6C53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/>
          <w:sz w:val="24"/>
          <w:szCs w:val="24"/>
          <w:lang w:val="fr-FR"/>
        </w:rPr>
        <w:t>Rehearsal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of </w:t>
      </w:r>
      <w:proofErr w:type="spellStart"/>
      <w:r>
        <w:rPr>
          <w:rFonts w:ascii="Times New Roman"/>
          <w:sz w:val="24"/>
          <w:szCs w:val="24"/>
          <w:lang w:val="fr-FR"/>
        </w:rPr>
        <w:t>escola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de samba </w:t>
      </w:r>
      <w:proofErr w:type="spellStart"/>
      <w:r>
        <w:rPr>
          <w:rFonts w:ascii="Times New Roman"/>
          <w:sz w:val="24"/>
          <w:szCs w:val="24"/>
          <w:lang w:val="fr-FR"/>
        </w:rPr>
        <w:t>Salgueiro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/>
          <w:sz w:val="24"/>
          <w:szCs w:val="24"/>
          <w:lang w:val="fr-FR"/>
        </w:rPr>
        <w:t>led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by samba </w:t>
      </w:r>
      <w:proofErr w:type="spellStart"/>
      <w:r>
        <w:rPr>
          <w:rFonts w:ascii="Times New Roman"/>
          <w:sz w:val="24"/>
          <w:szCs w:val="24"/>
          <w:lang w:val="fr-FR"/>
        </w:rPr>
        <w:t>queen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Viviane Araujo: </w:t>
      </w:r>
      <w:hyperlink r:id="rId14" w:history="1">
        <w:r>
          <w:rPr>
            <w:rStyle w:val="Hyperlink1"/>
            <w:rFonts w:ascii="Times New Roman"/>
          </w:rPr>
          <w:t>http://www.unesco.org/culture/intangible-heritage/07lac_uk.htm</w:t>
        </w:r>
      </w:hyperlink>
      <w:r>
        <w:rPr>
          <w:rFonts w:ascii="Times New Roman"/>
          <w:sz w:val="24"/>
          <w:szCs w:val="24"/>
          <w:lang w:val="fr-FR"/>
        </w:rPr>
        <w:t xml:space="preserve"> </w:t>
      </w:r>
    </w:p>
    <w:p w14:paraId="3FC777FB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2AB21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>
        <w:rPr>
          <w:rFonts w:ascii="Times New Roman"/>
          <w:sz w:val="24"/>
          <w:szCs w:val="24"/>
          <w:lang w:val="fr-FR"/>
        </w:rPr>
        <w:t xml:space="preserve">Compilation of samba </w:t>
      </w:r>
      <w:proofErr w:type="spellStart"/>
      <w:r>
        <w:rPr>
          <w:rFonts w:ascii="Times New Roman"/>
          <w:sz w:val="24"/>
          <w:szCs w:val="24"/>
          <w:lang w:val="fr-FR"/>
        </w:rPr>
        <w:t>steps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danced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by </w:t>
      </w:r>
      <w:proofErr w:type="spellStart"/>
      <w:r>
        <w:rPr>
          <w:rFonts w:ascii="Times New Roman"/>
          <w:sz w:val="24"/>
          <w:szCs w:val="24"/>
          <w:lang w:val="fr-FR"/>
        </w:rPr>
        <w:t>Valerie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Chery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with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Salvador</w:t>
      </w:r>
      <w:r>
        <w:rPr>
          <w:rFonts w:hAnsi="Times New Roman"/>
          <w:sz w:val="24"/>
          <w:szCs w:val="24"/>
          <w:lang w:val="fr-FR"/>
        </w:rPr>
        <w:t>’</w:t>
      </w:r>
      <w:r>
        <w:rPr>
          <w:rFonts w:ascii="Times New Roman"/>
          <w:sz w:val="24"/>
          <w:szCs w:val="24"/>
          <w:lang w:val="fr-FR"/>
        </w:rPr>
        <w:t>s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/>
          <w:sz w:val="24"/>
          <w:szCs w:val="24"/>
          <w:lang w:val="fr-FR"/>
        </w:rPr>
        <w:t>Vovo</w:t>
      </w:r>
      <w:proofErr w:type="spellEnd"/>
      <w:r>
        <w:rPr>
          <w:rFonts w:ascii="Times New Roman"/>
          <w:sz w:val="24"/>
          <w:szCs w:val="24"/>
          <w:lang w:val="fr-FR"/>
        </w:rPr>
        <w:t xml:space="preserve"> on percussion: </w:t>
      </w:r>
      <w:hyperlink r:id="rId15" w:history="1">
        <w:r>
          <w:rPr>
            <w:rStyle w:val="Hyperlink2"/>
            <w:rFonts w:ascii="Times New Roman"/>
          </w:rPr>
          <w:t>https://www.youtube.com/watch?v=NJ0g9nGNNdk</w:t>
        </w:r>
      </w:hyperlink>
    </w:p>
    <w:p w14:paraId="187BEDC1" w14:textId="77777777" w:rsidR="00B36383" w:rsidRDefault="00B36383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</w:p>
    <w:p w14:paraId="655CB3A4" w14:textId="77777777" w:rsidR="00B36383" w:rsidRDefault="0020778A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proofErr w:type="spellStart"/>
      <w:r>
        <w:rPr>
          <w:rFonts w:ascii="Times New Roman"/>
          <w:sz w:val="24"/>
          <w:szCs w:val="24"/>
          <w:lang w:val="nl-NL"/>
        </w:rPr>
        <w:t>Profiles</w:t>
      </w:r>
      <w:proofErr w:type="spellEnd"/>
      <w:r>
        <w:rPr>
          <w:rFonts w:ascii="Times New Roman"/>
          <w:sz w:val="24"/>
          <w:szCs w:val="24"/>
          <w:lang w:val="nl-NL"/>
        </w:rPr>
        <w:t xml:space="preserve"> of </w:t>
      </w:r>
      <w:proofErr w:type="spellStart"/>
      <w:r>
        <w:rPr>
          <w:rFonts w:ascii="Times New Roman"/>
          <w:sz w:val="24"/>
          <w:szCs w:val="24"/>
          <w:lang w:val="nl-NL"/>
        </w:rPr>
        <w:t>Brazilian</w:t>
      </w:r>
      <w:proofErr w:type="spellEnd"/>
      <w:r>
        <w:rPr>
          <w:rFonts w:ascii="Times New Roman"/>
          <w:sz w:val="24"/>
          <w:szCs w:val="24"/>
          <w:lang w:val="nl-NL"/>
        </w:rPr>
        <w:t xml:space="preserve"> Samba </w:t>
      </w:r>
      <w:proofErr w:type="spellStart"/>
      <w:r>
        <w:rPr>
          <w:rFonts w:ascii="Times New Roman"/>
          <w:sz w:val="24"/>
          <w:szCs w:val="24"/>
          <w:lang w:val="nl-NL"/>
        </w:rPr>
        <w:t>Queens</w:t>
      </w:r>
      <w:proofErr w:type="spellEnd"/>
      <w:r>
        <w:rPr>
          <w:rFonts w:ascii="Times New Roman"/>
          <w:sz w:val="24"/>
          <w:szCs w:val="24"/>
          <w:lang w:val="nl-NL"/>
        </w:rPr>
        <w:t>:</w:t>
      </w:r>
    </w:p>
    <w:p w14:paraId="30649310" w14:textId="77777777" w:rsidR="00B36383" w:rsidRDefault="00944A9B">
      <w:pPr>
        <w:pStyle w:val="BodyA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hyperlink r:id="rId16" w:history="1">
        <w:r w:rsidR="0020778A">
          <w:rPr>
            <w:rStyle w:val="Hyperlink2"/>
            <w:rFonts w:ascii="Times New Roman"/>
            <w:sz w:val="24"/>
            <w:szCs w:val="24"/>
          </w:rPr>
          <w:t>http://www.passistaworld.com/blogs/en/concurso/</w:t>
        </w:r>
      </w:hyperlink>
    </w:p>
    <w:p w14:paraId="1D6AA9A7" w14:textId="77777777" w:rsidR="00B36383" w:rsidRDefault="00B36383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</w:p>
    <w:p w14:paraId="1FFB212B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proofErr w:type="spellStart"/>
      <w:r>
        <w:rPr>
          <w:rFonts w:ascii="Times New Roman"/>
          <w:lang w:val="it-IT"/>
        </w:rPr>
        <w:t>Photos</w:t>
      </w:r>
      <w:proofErr w:type="spellEnd"/>
      <w:r>
        <w:rPr>
          <w:rFonts w:ascii="Times New Roman"/>
          <w:lang w:val="it-IT"/>
        </w:rPr>
        <w:t xml:space="preserve">, </w:t>
      </w:r>
      <w:proofErr w:type="spellStart"/>
      <w:r>
        <w:rPr>
          <w:rFonts w:ascii="Times New Roman"/>
          <w:lang w:val="it-IT"/>
        </w:rPr>
        <w:t>videos</w:t>
      </w:r>
      <w:proofErr w:type="spellEnd"/>
      <w:r>
        <w:rPr>
          <w:rFonts w:ascii="Times New Roman"/>
          <w:lang w:val="it-IT"/>
        </w:rPr>
        <w:t xml:space="preserve"> and </w:t>
      </w:r>
      <w:proofErr w:type="spellStart"/>
      <w:r>
        <w:rPr>
          <w:rFonts w:ascii="Times New Roman"/>
          <w:lang w:val="it-IT"/>
        </w:rPr>
        <w:t>terminologies</w:t>
      </w:r>
      <w:proofErr w:type="spellEnd"/>
      <w:r>
        <w:rPr>
          <w:rFonts w:ascii="Times New Roman"/>
          <w:lang w:val="it-IT"/>
        </w:rPr>
        <w:t xml:space="preserve"> for </w:t>
      </w:r>
      <w:proofErr w:type="spellStart"/>
      <w:r>
        <w:rPr>
          <w:rFonts w:ascii="Times New Roman"/>
          <w:lang w:val="it-IT"/>
        </w:rPr>
        <w:t>Rio</w:t>
      </w:r>
      <w:r>
        <w:rPr>
          <w:rFonts w:hAnsi="Times New Roman"/>
          <w:lang w:val="it-IT"/>
        </w:rPr>
        <w:t>’</w:t>
      </w:r>
      <w:r>
        <w:rPr>
          <w:rFonts w:ascii="Times New Roman"/>
          <w:lang w:val="it-IT"/>
        </w:rPr>
        <w:t>s</w:t>
      </w:r>
      <w:proofErr w:type="spellEnd"/>
      <w:r>
        <w:rPr>
          <w:rFonts w:ascii="Times New Roman"/>
          <w:lang w:val="it-IT"/>
        </w:rPr>
        <w:t xml:space="preserve"> Samba Schools </w:t>
      </w:r>
      <w:proofErr w:type="gramStart"/>
      <w:r>
        <w:rPr>
          <w:rFonts w:ascii="Times New Roman"/>
          <w:lang w:val="it-IT"/>
        </w:rPr>
        <w:t>and</w:t>
      </w:r>
      <w:proofErr w:type="gram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carnaval</w:t>
      </w:r>
      <w:proofErr w:type="spellEnd"/>
      <w:r>
        <w:rPr>
          <w:rFonts w:ascii="Times New Roman"/>
          <w:lang w:val="it-IT"/>
        </w:rPr>
        <w:t xml:space="preserve"> </w:t>
      </w:r>
      <w:proofErr w:type="spellStart"/>
      <w:r>
        <w:rPr>
          <w:rFonts w:ascii="Times New Roman"/>
          <w:lang w:val="it-IT"/>
        </w:rPr>
        <w:t>processions</w:t>
      </w:r>
      <w:proofErr w:type="spellEnd"/>
      <w:r>
        <w:rPr>
          <w:rFonts w:ascii="Times New Roman"/>
          <w:lang w:val="it-IT"/>
        </w:rPr>
        <w:t>:</w:t>
      </w:r>
    </w:p>
    <w:p w14:paraId="00343CA0" w14:textId="77777777" w:rsidR="00B36383" w:rsidRDefault="00944A9B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hyperlink r:id="rId17" w:history="1">
        <w:r w:rsidR="0020778A">
          <w:rPr>
            <w:rStyle w:val="Link"/>
            <w:rFonts w:ascii="Times New Roman"/>
          </w:rPr>
          <w:t>http://www.brazilcarnival.com.br/culture/</w:t>
        </w:r>
      </w:hyperlink>
    </w:p>
    <w:p w14:paraId="6F067CF8" w14:textId="77777777" w:rsidR="00B36383" w:rsidRDefault="00B36383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</w:p>
    <w:p w14:paraId="66F534CC" w14:textId="77777777" w:rsidR="00B36383" w:rsidRDefault="0020778A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  <w:rPr>
          <w:lang w:val="it-IT"/>
        </w:rPr>
      </w:pPr>
      <w:proofErr w:type="spellStart"/>
      <w:r>
        <w:rPr>
          <w:rFonts w:ascii="Times New Roman"/>
          <w:lang w:val="it-IT"/>
        </w:rPr>
        <w:t>Olodum</w:t>
      </w:r>
      <w:proofErr w:type="spellEnd"/>
      <w:r>
        <w:rPr>
          <w:rFonts w:ascii="Times New Roman"/>
          <w:lang w:val="it-IT"/>
        </w:rPr>
        <w:t xml:space="preserve"> and Michael Jackson: </w:t>
      </w:r>
      <w:hyperlink r:id="rId18" w:history="1">
        <w:r>
          <w:rPr>
            <w:rStyle w:val="Link"/>
            <w:rFonts w:ascii="Times New Roman"/>
          </w:rPr>
          <w:t>https://www.youtube.com/watch?v=ui90CNEWLw8</w:t>
        </w:r>
      </w:hyperlink>
    </w:p>
    <w:p w14:paraId="67F76454" w14:textId="77777777" w:rsidR="00B36383" w:rsidRDefault="00B36383">
      <w:pPr>
        <w:pStyle w:val="Normal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60"/>
        </w:tabs>
        <w:jc w:val="both"/>
      </w:pPr>
    </w:p>
    <w:sectPr w:rsidR="00B36383">
      <w:headerReference w:type="default" r:id="rId19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D88386" w14:textId="77777777" w:rsidR="0072068D" w:rsidRDefault="0072068D">
      <w:r>
        <w:separator/>
      </w:r>
    </w:p>
  </w:endnote>
  <w:endnote w:type="continuationSeparator" w:id="0">
    <w:p w14:paraId="580D746C" w14:textId="77777777" w:rsidR="0072068D" w:rsidRDefault="00720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D0CBC6" w14:textId="77777777" w:rsidR="0072068D" w:rsidRDefault="0072068D">
      <w:r>
        <w:separator/>
      </w:r>
    </w:p>
  </w:footnote>
  <w:footnote w:type="continuationSeparator" w:id="0">
    <w:p w14:paraId="5ED5DA7F" w14:textId="77777777" w:rsidR="0072068D" w:rsidRDefault="0072068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89A0C6" w14:textId="77777777" w:rsidR="0072068D" w:rsidRDefault="0072068D">
    <w:pPr>
      <w:pStyle w:val="BodyA"/>
      <w:jc w:val="center"/>
    </w:pPr>
    <w:proofErr w:type="gramStart"/>
    <w:r>
      <w:rPr>
        <w:rFonts w:ascii="Times New Roman Bold"/>
        <w:sz w:val="4"/>
        <w:szCs w:val="4"/>
        <w:lang w:val="fr-FR"/>
      </w:rPr>
      <w:t>f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36383"/>
    <w:rsid w:val="001556B5"/>
    <w:rsid w:val="0020778A"/>
    <w:rsid w:val="00320838"/>
    <w:rsid w:val="00603F17"/>
    <w:rsid w:val="00690F7A"/>
    <w:rsid w:val="006D2ADD"/>
    <w:rsid w:val="0072068D"/>
    <w:rsid w:val="00897390"/>
    <w:rsid w:val="00944A9B"/>
    <w:rsid w:val="00995087"/>
    <w:rsid w:val="00B36383"/>
    <w:rsid w:val="00BA5CAB"/>
    <w:rsid w:val="00BC5B2D"/>
    <w:rsid w:val="00D91126"/>
    <w:rsid w:val="00FB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73F4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sz w:val="24"/>
      <w:szCs w:val="24"/>
      <w:u w:val="single"/>
    </w:rPr>
  </w:style>
  <w:style w:type="paragraph" w:customStyle="1" w:styleId="Heading">
    <w:name w:val="Heading"/>
    <w:next w:val="BodyA"/>
    <w:pPr>
      <w:outlineLvl w:val="0"/>
    </w:pPr>
    <w:rPr>
      <w:rFonts w:ascii="Helvetica" w:hAnsi="Arial Unicode MS" w:cs="Arial Unicode MS"/>
      <w:b/>
      <w:bCs/>
      <w:color w:val="000000"/>
      <w:sz w:val="36"/>
      <w:szCs w:val="36"/>
      <w:u w:color="000000"/>
      <w:lang w:val="en-US"/>
    </w:rPr>
  </w:style>
  <w:style w:type="paragraph" w:customStyle="1" w:styleId="Normale">
    <w:name w:val="Normale"/>
    <w:rPr>
      <w:rFonts w:ascii="Cambria" w:eastAsia="Cambria" w:hAnsi="Cambria" w:cs="Cambria"/>
      <w:color w:val="000000"/>
      <w:sz w:val="24"/>
      <w:szCs w:val="24"/>
      <w:u w:color="000000"/>
      <w:lang w:val="en-US"/>
    </w:rPr>
  </w:style>
  <w:style w:type="character" w:customStyle="1" w:styleId="None">
    <w:name w:val="None"/>
  </w:style>
  <w:style w:type="character" w:customStyle="1" w:styleId="Hyperlink1">
    <w:name w:val="Hyperlink.1"/>
    <w:basedOn w:val="None"/>
    <w:rPr>
      <w:b/>
      <w:bCs/>
      <w:color w:val="0000FF"/>
      <w:sz w:val="24"/>
      <w:szCs w:val="24"/>
      <w:u w:val="single" w:color="0000FF"/>
    </w:rPr>
  </w:style>
  <w:style w:type="character" w:customStyle="1" w:styleId="Hyperlink2">
    <w:name w:val="Hyperlink.2"/>
    <w:basedOn w:val="None"/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78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8A"/>
    <w:rPr>
      <w:rFonts w:ascii="Lucida Grande" w:hAnsi="Lucida Grande" w:cs="Lucida Grande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950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087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950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087"/>
    <w:rPr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sz w:val="24"/>
      <w:szCs w:val="24"/>
      <w:u w:val="single"/>
    </w:rPr>
  </w:style>
  <w:style w:type="paragraph" w:customStyle="1" w:styleId="Heading">
    <w:name w:val="Heading"/>
    <w:next w:val="BodyA"/>
    <w:pPr>
      <w:outlineLvl w:val="0"/>
    </w:pPr>
    <w:rPr>
      <w:rFonts w:ascii="Helvetica" w:hAnsi="Arial Unicode MS" w:cs="Arial Unicode MS"/>
      <w:b/>
      <w:bCs/>
      <w:color w:val="000000"/>
      <w:sz w:val="36"/>
      <w:szCs w:val="36"/>
      <w:u w:color="000000"/>
      <w:lang w:val="en-US"/>
    </w:rPr>
  </w:style>
  <w:style w:type="paragraph" w:customStyle="1" w:styleId="Normale">
    <w:name w:val="Normale"/>
    <w:rPr>
      <w:rFonts w:ascii="Cambria" w:eastAsia="Cambria" w:hAnsi="Cambria" w:cs="Cambria"/>
      <w:color w:val="000000"/>
      <w:sz w:val="24"/>
      <w:szCs w:val="24"/>
      <w:u w:color="000000"/>
      <w:lang w:val="en-US"/>
    </w:rPr>
  </w:style>
  <w:style w:type="character" w:customStyle="1" w:styleId="None">
    <w:name w:val="None"/>
  </w:style>
  <w:style w:type="character" w:customStyle="1" w:styleId="Hyperlink1">
    <w:name w:val="Hyperlink.1"/>
    <w:basedOn w:val="None"/>
    <w:rPr>
      <w:b/>
      <w:bCs/>
      <w:color w:val="0000FF"/>
      <w:sz w:val="24"/>
      <w:szCs w:val="24"/>
      <w:u w:val="single" w:color="0000FF"/>
    </w:rPr>
  </w:style>
  <w:style w:type="character" w:customStyle="1" w:styleId="Hyperlink2">
    <w:name w:val="Hyperlink.2"/>
    <w:basedOn w:val="None"/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78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8A"/>
    <w:rPr>
      <w:rFonts w:ascii="Lucida Grande" w:hAnsi="Lucida Grande" w:cs="Lucida Grande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950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087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950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087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ileaiyeoficial.com/" TargetMode="Externa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yperlink" Target="http://www.mangueira.com.br/galeria/videos/" TargetMode="External"/><Relationship Id="rId11" Type="http://schemas.openxmlformats.org/officeDocument/2006/relationships/hyperlink" Target="https://www.youtube.com/watch?v=woLpDB4jjDU" TargetMode="External"/><Relationship Id="rId12" Type="http://schemas.openxmlformats.org/officeDocument/2006/relationships/hyperlink" Target="http://lyricalbrazil.com/" TargetMode="External"/><Relationship Id="rId13" Type="http://schemas.openxmlformats.org/officeDocument/2006/relationships/hyperlink" Target="http://www.unesco.org/culture/intangible-heritage/07lac_uk.htm" TargetMode="External"/><Relationship Id="rId14" Type="http://schemas.openxmlformats.org/officeDocument/2006/relationships/hyperlink" Target="http://www.unesco.org/culture/intangible-heritage/07lac_uk.htm" TargetMode="External"/><Relationship Id="rId15" Type="http://schemas.openxmlformats.org/officeDocument/2006/relationships/hyperlink" Target="https://www.youtube.com/watch?v=NJ0g9nGNNdk" TargetMode="External"/><Relationship Id="rId16" Type="http://schemas.openxmlformats.org/officeDocument/2006/relationships/hyperlink" Target="http://www.passistaworld.com/blogs/en/concurso/" TargetMode="External"/><Relationship Id="rId17" Type="http://schemas.openxmlformats.org/officeDocument/2006/relationships/hyperlink" Target="http://www.brazilcarnival.com.br/culture/" TargetMode="External"/><Relationship Id="rId18" Type="http://schemas.openxmlformats.org/officeDocument/2006/relationships/hyperlink" Target="https://www.youtube.com/watch?v=ui90CNEWLw8" TargetMode="External"/><Relationship Id="rId19" Type="http://schemas.openxmlformats.org/officeDocument/2006/relationships/header" Target="header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youtube.com/watch?v=woLpDB4jjDU" TargetMode="External"/><Relationship Id="rId8" Type="http://schemas.openxmlformats.org/officeDocument/2006/relationships/hyperlink" Target="http://www.mangueira.com.br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1425</Words>
  <Characters>8128</Characters>
  <Application>Microsoft Macintosh Word</Application>
  <DocSecurity>0</DocSecurity>
  <Lines>67</Lines>
  <Paragraphs>19</Paragraphs>
  <ScaleCrop>false</ScaleCrop>
  <Company/>
  <LinksUpToDate>false</LinksUpToDate>
  <CharactersWithSpaces>9534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Editorial Comments</cp:lastModifiedBy>
  <cp:revision>9</cp:revision>
  <dcterms:created xsi:type="dcterms:W3CDTF">2015-08-01T21:59:00Z</dcterms:created>
  <dcterms:modified xsi:type="dcterms:W3CDTF">2015-08-01T22:07:00Z</dcterms:modified>
</cp:coreProperties>
</file>