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9410F" w14:textId="77777777" w:rsidR="00381E28" w:rsidRPr="00092ED6" w:rsidRDefault="00871B52">
      <w:pPr>
        <w:rPr>
          <w:sz w:val="22"/>
          <w:szCs w:val="22"/>
        </w:rPr>
      </w:pPr>
      <w:r w:rsidRPr="00092ED6">
        <w:rPr>
          <w:sz w:val="22"/>
          <w:szCs w:val="22"/>
        </w:rPr>
        <w:t>FABIANISM</w:t>
      </w:r>
    </w:p>
    <w:p w14:paraId="00018D28" w14:textId="77777777" w:rsidR="00871B52" w:rsidRPr="00092ED6" w:rsidRDefault="00871B52">
      <w:pPr>
        <w:rPr>
          <w:sz w:val="22"/>
          <w:szCs w:val="22"/>
        </w:rPr>
      </w:pPr>
      <w:bookmarkStart w:id="0" w:name="_GoBack"/>
      <w:bookmarkEnd w:id="0"/>
    </w:p>
    <w:p w14:paraId="5F495FF8" w14:textId="74B8753E" w:rsidR="00392CA1" w:rsidRPr="00092ED6" w:rsidRDefault="002313CE">
      <w:pPr>
        <w:rPr>
          <w:sz w:val="22"/>
          <w:szCs w:val="22"/>
        </w:rPr>
      </w:pPr>
      <w:proofErr w:type="spellStart"/>
      <w:r w:rsidRPr="00092ED6">
        <w:rPr>
          <w:sz w:val="22"/>
          <w:szCs w:val="22"/>
        </w:rPr>
        <w:t>Fabianism</w:t>
      </w:r>
      <w:proofErr w:type="spellEnd"/>
      <w:r w:rsidRPr="00092ED6">
        <w:rPr>
          <w:sz w:val="22"/>
          <w:szCs w:val="22"/>
        </w:rPr>
        <w:t xml:space="preserve"> is a </w:t>
      </w:r>
      <w:r w:rsidR="00AC46B3" w:rsidRPr="00092ED6">
        <w:rPr>
          <w:sz w:val="22"/>
          <w:szCs w:val="22"/>
        </w:rPr>
        <w:t>non-revolutionary</w:t>
      </w:r>
      <w:r w:rsidR="00392CA1" w:rsidRPr="00092ED6">
        <w:rPr>
          <w:sz w:val="22"/>
          <w:szCs w:val="22"/>
        </w:rPr>
        <w:t xml:space="preserve"> </w:t>
      </w:r>
      <w:r w:rsidR="001E08FC" w:rsidRPr="00092ED6">
        <w:rPr>
          <w:sz w:val="22"/>
          <w:szCs w:val="22"/>
        </w:rPr>
        <w:t>socialist movement</w:t>
      </w:r>
      <w:r w:rsidR="00871B52" w:rsidRPr="00092ED6">
        <w:rPr>
          <w:sz w:val="22"/>
          <w:szCs w:val="22"/>
        </w:rPr>
        <w:t xml:space="preserve"> </w:t>
      </w:r>
      <w:r w:rsidR="001E08FC" w:rsidRPr="00092ED6">
        <w:rPr>
          <w:sz w:val="22"/>
          <w:szCs w:val="22"/>
        </w:rPr>
        <w:t>advocating</w:t>
      </w:r>
      <w:r w:rsidR="00392CA1" w:rsidRPr="00092ED6">
        <w:rPr>
          <w:sz w:val="22"/>
          <w:szCs w:val="22"/>
        </w:rPr>
        <w:t xml:space="preserve"> the</w:t>
      </w:r>
      <w:r w:rsidR="001E08FC" w:rsidRPr="00092ED6">
        <w:rPr>
          <w:sz w:val="22"/>
          <w:szCs w:val="22"/>
        </w:rPr>
        <w:t xml:space="preserve"> rational,</w:t>
      </w:r>
      <w:r w:rsidR="00392CA1" w:rsidRPr="00092ED6">
        <w:rPr>
          <w:sz w:val="22"/>
          <w:szCs w:val="22"/>
        </w:rPr>
        <w:t xml:space="preserve"> empirical study of social issues </w:t>
      </w:r>
      <w:r w:rsidR="00067CC5" w:rsidRPr="00092ED6">
        <w:rPr>
          <w:sz w:val="22"/>
          <w:szCs w:val="22"/>
        </w:rPr>
        <w:t>with the goal of direct</w:t>
      </w:r>
      <w:r w:rsidR="00392CA1" w:rsidRPr="00092ED6">
        <w:rPr>
          <w:sz w:val="22"/>
          <w:szCs w:val="22"/>
        </w:rPr>
        <w:t xml:space="preserve"> </w:t>
      </w:r>
      <w:r w:rsidR="00F76078" w:rsidRPr="00092ED6">
        <w:rPr>
          <w:sz w:val="22"/>
          <w:szCs w:val="22"/>
        </w:rPr>
        <w:t>government intervention</w:t>
      </w:r>
      <w:r w:rsidR="00482CDC" w:rsidRPr="00092ED6">
        <w:rPr>
          <w:sz w:val="22"/>
          <w:szCs w:val="22"/>
        </w:rPr>
        <w:t xml:space="preserve">. </w:t>
      </w:r>
      <w:proofErr w:type="spellStart"/>
      <w:r w:rsidR="00482CDC" w:rsidRPr="00092ED6">
        <w:rPr>
          <w:sz w:val="22"/>
          <w:szCs w:val="22"/>
        </w:rPr>
        <w:t>Fabianism</w:t>
      </w:r>
      <w:proofErr w:type="spellEnd"/>
      <w:r w:rsidR="00680C27" w:rsidRPr="00092ED6">
        <w:rPr>
          <w:sz w:val="22"/>
          <w:szCs w:val="22"/>
        </w:rPr>
        <w:t xml:space="preserve"> </w:t>
      </w:r>
      <w:r w:rsidR="00482CDC" w:rsidRPr="00092ED6">
        <w:rPr>
          <w:sz w:val="22"/>
          <w:szCs w:val="22"/>
        </w:rPr>
        <w:t>originated</w:t>
      </w:r>
      <w:r w:rsidR="003131F8" w:rsidRPr="00092ED6">
        <w:rPr>
          <w:sz w:val="22"/>
          <w:szCs w:val="22"/>
        </w:rPr>
        <w:t xml:space="preserve"> </w:t>
      </w:r>
      <w:r w:rsidR="00067CC5" w:rsidRPr="00092ED6">
        <w:rPr>
          <w:sz w:val="22"/>
          <w:szCs w:val="22"/>
        </w:rPr>
        <w:t>with</w:t>
      </w:r>
      <w:r w:rsidR="00871B52" w:rsidRPr="00092ED6">
        <w:rPr>
          <w:sz w:val="22"/>
          <w:szCs w:val="22"/>
        </w:rPr>
        <w:t xml:space="preserve"> the Fabian Society,</w:t>
      </w:r>
      <w:r w:rsidR="00F76078" w:rsidRPr="00092ED6">
        <w:rPr>
          <w:sz w:val="22"/>
          <w:szCs w:val="22"/>
        </w:rPr>
        <w:t xml:space="preserve"> </w:t>
      </w:r>
      <w:r w:rsidR="009F774B" w:rsidRPr="00092ED6">
        <w:rPr>
          <w:sz w:val="22"/>
          <w:szCs w:val="22"/>
        </w:rPr>
        <w:t xml:space="preserve">which was </w:t>
      </w:r>
      <w:r w:rsidR="00871B52" w:rsidRPr="00092ED6">
        <w:rPr>
          <w:sz w:val="22"/>
          <w:szCs w:val="22"/>
        </w:rPr>
        <w:t>founded</w:t>
      </w:r>
      <w:r w:rsidR="003131F8" w:rsidRPr="00092ED6">
        <w:rPr>
          <w:sz w:val="22"/>
          <w:szCs w:val="22"/>
        </w:rPr>
        <w:t xml:space="preserve"> in London, England</w:t>
      </w:r>
      <w:r w:rsidR="00871B52" w:rsidRPr="00092ED6">
        <w:rPr>
          <w:sz w:val="22"/>
          <w:szCs w:val="22"/>
        </w:rPr>
        <w:t xml:space="preserve"> </w:t>
      </w:r>
      <w:r w:rsidR="00680C27" w:rsidRPr="00092ED6">
        <w:rPr>
          <w:sz w:val="22"/>
          <w:szCs w:val="22"/>
        </w:rPr>
        <w:t>in</w:t>
      </w:r>
      <w:r w:rsidR="00871B52" w:rsidRPr="00092ED6">
        <w:rPr>
          <w:sz w:val="22"/>
          <w:szCs w:val="22"/>
        </w:rPr>
        <w:t xml:space="preserve"> 1884</w:t>
      </w:r>
      <w:r w:rsidR="00AC46B3" w:rsidRPr="00092ED6">
        <w:rPr>
          <w:sz w:val="22"/>
          <w:szCs w:val="22"/>
        </w:rPr>
        <w:t xml:space="preserve"> and</w:t>
      </w:r>
      <w:r w:rsidR="00392CA1" w:rsidRPr="00092ED6">
        <w:rPr>
          <w:sz w:val="22"/>
          <w:szCs w:val="22"/>
        </w:rPr>
        <w:t xml:space="preserve"> </w:t>
      </w:r>
      <w:r w:rsidR="009F774B" w:rsidRPr="00092ED6">
        <w:rPr>
          <w:sz w:val="22"/>
          <w:szCs w:val="22"/>
        </w:rPr>
        <w:t xml:space="preserve">is </w:t>
      </w:r>
      <w:r w:rsidRPr="00092ED6">
        <w:rPr>
          <w:sz w:val="22"/>
          <w:szCs w:val="22"/>
        </w:rPr>
        <w:t>still</w:t>
      </w:r>
      <w:r w:rsidR="000A7033" w:rsidRPr="00092ED6">
        <w:rPr>
          <w:sz w:val="22"/>
          <w:szCs w:val="22"/>
        </w:rPr>
        <w:t xml:space="preserve"> currently</w:t>
      </w:r>
      <w:r w:rsidRPr="00092ED6">
        <w:rPr>
          <w:sz w:val="22"/>
          <w:szCs w:val="22"/>
        </w:rPr>
        <w:t xml:space="preserve"> active</w:t>
      </w:r>
      <w:r w:rsidR="00871B52" w:rsidRPr="00092ED6">
        <w:rPr>
          <w:sz w:val="22"/>
          <w:szCs w:val="22"/>
        </w:rPr>
        <w:t xml:space="preserve">. The </w:t>
      </w:r>
      <w:r w:rsidR="001017E0" w:rsidRPr="00092ED6">
        <w:rPr>
          <w:sz w:val="22"/>
          <w:szCs w:val="22"/>
        </w:rPr>
        <w:t>S</w:t>
      </w:r>
      <w:r w:rsidR="00871B52" w:rsidRPr="00092ED6">
        <w:rPr>
          <w:sz w:val="22"/>
          <w:szCs w:val="22"/>
        </w:rPr>
        <w:t xml:space="preserve">ociety emerged out of the radical </w:t>
      </w:r>
      <w:r w:rsidR="00EB2837" w:rsidRPr="00092ED6">
        <w:rPr>
          <w:sz w:val="22"/>
          <w:szCs w:val="22"/>
        </w:rPr>
        <w:t xml:space="preserve">and progressive </w:t>
      </w:r>
      <w:r w:rsidR="00871B52" w:rsidRPr="00092ED6">
        <w:rPr>
          <w:sz w:val="22"/>
          <w:szCs w:val="22"/>
        </w:rPr>
        <w:t xml:space="preserve">debating clubs and discussion societies of late Victorian London, </w:t>
      </w:r>
      <w:r w:rsidR="00392CA1" w:rsidRPr="00092ED6">
        <w:rPr>
          <w:sz w:val="22"/>
          <w:szCs w:val="22"/>
        </w:rPr>
        <w:t xml:space="preserve">and </w:t>
      </w:r>
      <w:r w:rsidR="001E08FC" w:rsidRPr="00092ED6">
        <w:rPr>
          <w:sz w:val="22"/>
          <w:szCs w:val="22"/>
        </w:rPr>
        <w:t>particular</w:t>
      </w:r>
      <w:r w:rsidR="00392CA1" w:rsidRPr="00092ED6">
        <w:rPr>
          <w:sz w:val="22"/>
          <w:szCs w:val="22"/>
        </w:rPr>
        <w:t>ly the Fellowship of the New Life. The Society</w:t>
      </w:r>
      <w:r w:rsidR="00871B52" w:rsidRPr="00092ED6">
        <w:rPr>
          <w:sz w:val="22"/>
          <w:szCs w:val="22"/>
        </w:rPr>
        <w:t xml:space="preserve"> reportedly took its nam</w:t>
      </w:r>
      <w:r w:rsidR="001E08FC" w:rsidRPr="00092ED6">
        <w:rPr>
          <w:sz w:val="22"/>
          <w:szCs w:val="22"/>
        </w:rPr>
        <w:t>e from the Roman general</w:t>
      </w:r>
      <w:r w:rsidR="003E3D22" w:rsidRPr="00092ED6">
        <w:rPr>
          <w:sz w:val="22"/>
          <w:szCs w:val="22"/>
        </w:rPr>
        <w:t xml:space="preserve"> Q.</w:t>
      </w:r>
      <w:r w:rsidR="003131F8" w:rsidRPr="00092ED6">
        <w:rPr>
          <w:sz w:val="22"/>
          <w:szCs w:val="22"/>
        </w:rPr>
        <w:t xml:space="preserve"> </w:t>
      </w:r>
      <w:proofErr w:type="spellStart"/>
      <w:r w:rsidR="003131F8" w:rsidRPr="00092ED6">
        <w:rPr>
          <w:sz w:val="22"/>
          <w:szCs w:val="22"/>
        </w:rPr>
        <w:t>Fabius</w:t>
      </w:r>
      <w:proofErr w:type="spellEnd"/>
      <w:r w:rsidR="003131F8" w:rsidRPr="00092ED6">
        <w:rPr>
          <w:sz w:val="22"/>
          <w:szCs w:val="22"/>
        </w:rPr>
        <w:t xml:space="preserve"> Maximus, known as “</w:t>
      </w:r>
      <w:proofErr w:type="spellStart"/>
      <w:r w:rsidR="003131F8" w:rsidRPr="00092ED6">
        <w:rPr>
          <w:i/>
          <w:sz w:val="22"/>
          <w:szCs w:val="22"/>
        </w:rPr>
        <w:t>C</w:t>
      </w:r>
      <w:r w:rsidR="00871B52" w:rsidRPr="00092ED6">
        <w:rPr>
          <w:i/>
          <w:sz w:val="22"/>
          <w:szCs w:val="22"/>
        </w:rPr>
        <w:t>unctator</w:t>
      </w:r>
      <w:proofErr w:type="spellEnd"/>
      <w:r w:rsidR="003131F8" w:rsidRPr="00092ED6">
        <w:rPr>
          <w:sz w:val="22"/>
          <w:szCs w:val="22"/>
        </w:rPr>
        <w:t>”</w:t>
      </w:r>
      <w:r w:rsidR="001E08FC" w:rsidRPr="00092ED6">
        <w:rPr>
          <w:sz w:val="22"/>
          <w:szCs w:val="22"/>
        </w:rPr>
        <w:t xml:space="preserve"> or “The Delayer,</w:t>
      </w:r>
      <w:r w:rsidR="00871B52" w:rsidRPr="00092ED6">
        <w:rPr>
          <w:sz w:val="22"/>
          <w:szCs w:val="22"/>
        </w:rPr>
        <w:t>”</w:t>
      </w:r>
      <w:r w:rsidR="001E08FC" w:rsidRPr="00092ED6">
        <w:rPr>
          <w:sz w:val="22"/>
          <w:szCs w:val="22"/>
        </w:rPr>
        <w:t xml:space="preserve"> who defeated Hannibal through </w:t>
      </w:r>
      <w:r w:rsidR="003E3D22" w:rsidRPr="00092ED6">
        <w:rPr>
          <w:sz w:val="22"/>
          <w:szCs w:val="22"/>
        </w:rPr>
        <w:t xml:space="preserve">a policy of </w:t>
      </w:r>
      <w:r w:rsidR="001E08FC" w:rsidRPr="00092ED6">
        <w:rPr>
          <w:sz w:val="22"/>
          <w:szCs w:val="22"/>
        </w:rPr>
        <w:t>attrition and careful timing. Gradualist in its approach to social change, t</w:t>
      </w:r>
      <w:r w:rsidR="00AC46B3" w:rsidRPr="00092ED6">
        <w:rPr>
          <w:sz w:val="22"/>
          <w:szCs w:val="22"/>
        </w:rPr>
        <w:t xml:space="preserve">he Society </w:t>
      </w:r>
      <w:r w:rsidR="003E3D22" w:rsidRPr="00092ED6">
        <w:rPr>
          <w:sz w:val="22"/>
          <w:szCs w:val="22"/>
        </w:rPr>
        <w:t xml:space="preserve">focused on </w:t>
      </w:r>
      <w:r w:rsidR="00567D9A" w:rsidRPr="00092ED6">
        <w:rPr>
          <w:sz w:val="22"/>
          <w:szCs w:val="22"/>
        </w:rPr>
        <w:t>research</w:t>
      </w:r>
      <w:r w:rsidR="00AC46B3" w:rsidRPr="00092ED6">
        <w:rPr>
          <w:sz w:val="22"/>
          <w:szCs w:val="22"/>
        </w:rPr>
        <w:t xml:space="preserve"> and</w:t>
      </w:r>
      <w:r w:rsidR="00567D9A" w:rsidRPr="00092ED6">
        <w:rPr>
          <w:sz w:val="22"/>
          <w:szCs w:val="22"/>
        </w:rPr>
        <w:t xml:space="preserve"> </w:t>
      </w:r>
      <w:r w:rsidR="00AC46B3" w:rsidRPr="00092ED6">
        <w:rPr>
          <w:sz w:val="22"/>
          <w:szCs w:val="22"/>
        </w:rPr>
        <w:t>drafting policy recommendations</w:t>
      </w:r>
      <w:r w:rsidR="00482CDC" w:rsidRPr="00092ED6">
        <w:rPr>
          <w:sz w:val="22"/>
          <w:szCs w:val="22"/>
        </w:rPr>
        <w:t>,</w:t>
      </w:r>
      <w:r w:rsidR="00AC46B3" w:rsidRPr="00092ED6">
        <w:rPr>
          <w:sz w:val="22"/>
          <w:szCs w:val="22"/>
        </w:rPr>
        <w:t xml:space="preserve"> which it</w:t>
      </w:r>
      <w:r w:rsidR="00656625" w:rsidRPr="00092ED6">
        <w:rPr>
          <w:sz w:val="22"/>
          <w:szCs w:val="22"/>
        </w:rPr>
        <w:t xml:space="preserve"> then</w:t>
      </w:r>
      <w:r w:rsidR="00067CC5" w:rsidRPr="00092ED6">
        <w:rPr>
          <w:sz w:val="22"/>
          <w:szCs w:val="22"/>
        </w:rPr>
        <w:t xml:space="preserve"> </w:t>
      </w:r>
      <w:r w:rsidR="00D14E15" w:rsidRPr="00092ED6">
        <w:rPr>
          <w:sz w:val="22"/>
          <w:szCs w:val="22"/>
        </w:rPr>
        <w:t>passed</w:t>
      </w:r>
      <w:r w:rsidR="00AC46B3" w:rsidRPr="00092ED6">
        <w:rPr>
          <w:sz w:val="22"/>
          <w:szCs w:val="22"/>
        </w:rPr>
        <w:t xml:space="preserve"> on to</w:t>
      </w:r>
      <w:r w:rsidR="00482CDC" w:rsidRPr="00092ED6">
        <w:rPr>
          <w:sz w:val="22"/>
          <w:szCs w:val="22"/>
        </w:rPr>
        <w:t xml:space="preserve"> </w:t>
      </w:r>
      <w:r w:rsidR="003E3D22" w:rsidRPr="00092ED6">
        <w:rPr>
          <w:sz w:val="22"/>
          <w:szCs w:val="22"/>
        </w:rPr>
        <w:t>political</w:t>
      </w:r>
      <w:r w:rsidR="00067CC5" w:rsidRPr="00092ED6">
        <w:rPr>
          <w:sz w:val="22"/>
          <w:szCs w:val="22"/>
        </w:rPr>
        <w:t xml:space="preserve"> decision makers</w:t>
      </w:r>
      <w:r w:rsidR="00482CDC" w:rsidRPr="00092ED6">
        <w:rPr>
          <w:sz w:val="22"/>
          <w:szCs w:val="22"/>
        </w:rPr>
        <w:t>.</w:t>
      </w:r>
      <w:r w:rsidR="009F5FE9" w:rsidRPr="00092ED6">
        <w:rPr>
          <w:sz w:val="22"/>
          <w:szCs w:val="22"/>
        </w:rPr>
        <w:t xml:space="preserve"> The Society is thus often considered to be a forerunner of the contemporary</w:t>
      </w:r>
      <w:r w:rsidR="004A37D9" w:rsidRPr="00092ED6">
        <w:rPr>
          <w:sz w:val="22"/>
          <w:szCs w:val="22"/>
        </w:rPr>
        <w:t xml:space="preserve"> political</w:t>
      </w:r>
      <w:r w:rsidR="00387080" w:rsidRPr="00092ED6">
        <w:rPr>
          <w:sz w:val="22"/>
          <w:szCs w:val="22"/>
        </w:rPr>
        <w:t xml:space="preserve"> “think t</w:t>
      </w:r>
      <w:r w:rsidR="009F5FE9" w:rsidRPr="00092ED6">
        <w:rPr>
          <w:sz w:val="22"/>
          <w:szCs w:val="22"/>
        </w:rPr>
        <w:t>ank.”</w:t>
      </w:r>
      <w:r w:rsidR="00067CC5" w:rsidRPr="00092ED6">
        <w:rPr>
          <w:sz w:val="22"/>
          <w:szCs w:val="22"/>
        </w:rPr>
        <w:t xml:space="preserve"> </w:t>
      </w:r>
      <w:r w:rsidR="00567D9A" w:rsidRPr="00092ED6">
        <w:rPr>
          <w:sz w:val="22"/>
          <w:szCs w:val="22"/>
        </w:rPr>
        <w:t>A</w:t>
      </w:r>
      <w:r w:rsidR="00482CDC" w:rsidRPr="00092ED6">
        <w:rPr>
          <w:sz w:val="22"/>
          <w:szCs w:val="22"/>
        </w:rPr>
        <w:t xml:space="preserve">fter </w:t>
      </w:r>
      <w:r w:rsidR="00067CC5" w:rsidRPr="00092ED6">
        <w:rPr>
          <w:sz w:val="22"/>
          <w:szCs w:val="22"/>
        </w:rPr>
        <w:t>the First World War</w:t>
      </w:r>
      <w:r w:rsidR="00567D9A" w:rsidRPr="00092ED6">
        <w:rPr>
          <w:sz w:val="22"/>
          <w:szCs w:val="22"/>
        </w:rPr>
        <w:t>,</w:t>
      </w:r>
      <w:r w:rsidR="00AC46B3" w:rsidRPr="00092ED6">
        <w:rPr>
          <w:sz w:val="22"/>
          <w:szCs w:val="22"/>
        </w:rPr>
        <w:t xml:space="preserve"> </w:t>
      </w:r>
      <w:r w:rsidR="00D14E15" w:rsidRPr="00092ED6">
        <w:rPr>
          <w:sz w:val="22"/>
          <w:szCs w:val="22"/>
        </w:rPr>
        <w:t xml:space="preserve">the </w:t>
      </w:r>
      <w:r w:rsidR="00482CDC" w:rsidRPr="00092ED6">
        <w:rPr>
          <w:sz w:val="22"/>
          <w:szCs w:val="22"/>
        </w:rPr>
        <w:t xml:space="preserve">Society became associated with the </w:t>
      </w:r>
      <w:proofErr w:type="spellStart"/>
      <w:r w:rsidR="00D14E15" w:rsidRPr="00092ED6">
        <w:rPr>
          <w:sz w:val="22"/>
          <w:szCs w:val="22"/>
        </w:rPr>
        <w:t>Labour</w:t>
      </w:r>
      <w:proofErr w:type="spellEnd"/>
      <w:r w:rsidR="00D14E15" w:rsidRPr="00092ED6">
        <w:rPr>
          <w:sz w:val="22"/>
          <w:szCs w:val="22"/>
        </w:rPr>
        <w:t xml:space="preserve"> Party</w:t>
      </w:r>
      <w:r w:rsidR="001E08FC" w:rsidRPr="00092ED6">
        <w:rPr>
          <w:sz w:val="22"/>
          <w:szCs w:val="22"/>
        </w:rPr>
        <w:t xml:space="preserve">, </w:t>
      </w:r>
      <w:r w:rsidR="00567D9A" w:rsidRPr="00092ED6">
        <w:rPr>
          <w:sz w:val="22"/>
          <w:szCs w:val="22"/>
        </w:rPr>
        <w:t>although it remained</w:t>
      </w:r>
      <w:r w:rsidR="00392CA1" w:rsidRPr="00092ED6">
        <w:rPr>
          <w:sz w:val="22"/>
          <w:szCs w:val="22"/>
        </w:rPr>
        <w:t xml:space="preserve"> organizationally independent</w:t>
      </w:r>
      <w:r w:rsidR="00F76078" w:rsidRPr="00092ED6">
        <w:rPr>
          <w:sz w:val="22"/>
          <w:szCs w:val="22"/>
        </w:rPr>
        <w:t xml:space="preserve">. </w:t>
      </w:r>
      <w:r w:rsidR="009C4A83" w:rsidRPr="00092ED6">
        <w:rPr>
          <w:sz w:val="22"/>
          <w:szCs w:val="22"/>
        </w:rPr>
        <w:t>The high-</w:t>
      </w:r>
      <w:r w:rsidR="00392CA1" w:rsidRPr="00092ED6">
        <w:rPr>
          <w:sz w:val="22"/>
          <w:szCs w:val="22"/>
        </w:rPr>
        <w:t xml:space="preserve">water mark of Fabian influence </w:t>
      </w:r>
      <w:r w:rsidR="00067CC5" w:rsidRPr="00092ED6">
        <w:rPr>
          <w:sz w:val="22"/>
          <w:szCs w:val="22"/>
        </w:rPr>
        <w:t xml:space="preserve">in Britain </w:t>
      </w:r>
      <w:r w:rsidR="00392CA1" w:rsidRPr="00092ED6">
        <w:rPr>
          <w:sz w:val="22"/>
          <w:szCs w:val="22"/>
        </w:rPr>
        <w:t xml:space="preserve">came with the 1945 </w:t>
      </w:r>
      <w:proofErr w:type="spellStart"/>
      <w:r w:rsidR="00392CA1" w:rsidRPr="00092ED6">
        <w:rPr>
          <w:sz w:val="22"/>
          <w:szCs w:val="22"/>
        </w:rPr>
        <w:t>Labour</w:t>
      </w:r>
      <w:proofErr w:type="spellEnd"/>
      <w:r w:rsidR="00392CA1" w:rsidRPr="00092ED6">
        <w:rPr>
          <w:sz w:val="22"/>
          <w:szCs w:val="22"/>
        </w:rPr>
        <w:t xml:space="preserve"> </w:t>
      </w:r>
      <w:r w:rsidR="001E08FC" w:rsidRPr="00092ED6">
        <w:rPr>
          <w:sz w:val="22"/>
          <w:szCs w:val="22"/>
        </w:rPr>
        <w:t>majority</w:t>
      </w:r>
      <w:r w:rsidR="00567D9A" w:rsidRPr="00092ED6">
        <w:rPr>
          <w:sz w:val="22"/>
          <w:szCs w:val="22"/>
        </w:rPr>
        <w:t xml:space="preserve"> government</w:t>
      </w:r>
      <w:r w:rsidR="009C4A83" w:rsidRPr="00092ED6">
        <w:rPr>
          <w:sz w:val="22"/>
          <w:szCs w:val="22"/>
        </w:rPr>
        <w:t>. M</w:t>
      </w:r>
      <w:r w:rsidR="00067CC5" w:rsidRPr="00092ED6">
        <w:rPr>
          <w:sz w:val="22"/>
          <w:szCs w:val="22"/>
        </w:rPr>
        <w:t xml:space="preserve">ore than half of </w:t>
      </w:r>
      <w:r w:rsidR="009C4A83" w:rsidRPr="00092ED6">
        <w:rPr>
          <w:sz w:val="22"/>
          <w:szCs w:val="22"/>
        </w:rPr>
        <w:t xml:space="preserve">the </w:t>
      </w:r>
      <w:proofErr w:type="spellStart"/>
      <w:r w:rsidR="009C4A83" w:rsidRPr="00092ED6">
        <w:rPr>
          <w:sz w:val="22"/>
          <w:szCs w:val="22"/>
        </w:rPr>
        <w:t>Labour</w:t>
      </w:r>
      <w:proofErr w:type="spellEnd"/>
      <w:r w:rsidR="009C4A83" w:rsidRPr="00092ED6">
        <w:rPr>
          <w:sz w:val="22"/>
          <w:szCs w:val="22"/>
        </w:rPr>
        <w:t xml:space="preserve"> MPs elected</w:t>
      </w:r>
      <w:r w:rsidR="00B65BAB" w:rsidRPr="00092ED6">
        <w:rPr>
          <w:sz w:val="22"/>
          <w:szCs w:val="22"/>
        </w:rPr>
        <w:t xml:space="preserve">, including Prime Minister Clement Attlee, </w:t>
      </w:r>
      <w:r w:rsidR="00067CC5" w:rsidRPr="00092ED6">
        <w:rPr>
          <w:sz w:val="22"/>
          <w:szCs w:val="22"/>
        </w:rPr>
        <w:t>were members of the Society</w:t>
      </w:r>
      <w:r w:rsidR="00B65BAB" w:rsidRPr="00092ED6">
        <w:rPr>
          <w:sz w:val="22"/>
          <w:szCs w:val="22"/>
        </w:rPr>
        <w:t xml:space="preserve">, </w:t>
      </w:r>
      <w:r w:rsidR="009F774B" w:rsidRPr="00092ED6">
        <w:rPr>
          <w:sz w:val="22"/>
          <w:szCs w:val="22"/>
        </w:rPr>
        <w:t>and the</w:t>
      </w:r>
      <w:r w:rsidR="00067CC5" w:rsidRPr="00092ED6">
        <w:rPr>
          <w:sz w:val="22"/>
          <w:szCs w:val="22"/>
        </w:rPr>
        <w:t xml:space="preserve"> </w:t>
      </w:r>
      <w:r w:rsidR="00392CA1" w:rsidRPr="00092ED6">
        <w:rPr>
          <w:sz w:val="22"/>
          <w:szCs w:val="22"/>
        </w:rPr>
        <w:t>welfare state</w:t>
      </w:r>
      <w:r w:rsidR="009F774B" w:rsidRPr="00092ED6">
        <w:rPr>
          <w:sz w:val="22"/>
          <w:szCs w:val="22"/>
        </w:rPr>
        <w:t xml:space="preserve"> they implemented</w:t>
      </w:r>
      <w:r w:rsidR="00067CC5" w:rsidRPr="00092ED6">
        <w:rPr>
          <w:sz w:val="22"/>
          <w:szCs w:val="22"/>
        </w:rPr>
        <w:t xml:space="preserve"> </w:t>
      </w:r>
      <w:r w:rsidR="009F774B" w:rsidRPr="00092ED6">
        <w:rPr>
          <w:sz w:val="22"/>
          <w:szCs w:val="22"/>
        </w:rPr>
        <w:t>drew on</w:t>
      </w:r>
      <w:r w:rsidR="00810579" w:rsidRPr="00092ED6">
        <w:rPr>
          <w:sz w:val="22"/>
          <w:szCs w:val="22"/>
        </w:rPr>
        <w:t xml:space="preserve"> many Fabian ideas.</w:t>
      </w:r>
    </w:p>
    <w:p w14:paraId="0585AFDD" w14:textId="77777777" w:rsidR="00810579" w:rsidRPr="00092ED6" w:rsidRDefault="00810579">
      <w:pPr>
        <w:rPr>
          <w:sz w:val="22"/>
          <w:szCs w:val="22"/>
        </w:rPr>
      </w:pPr>
    </w:p>
    <w:p w14:paraId="722687AD" w14:textId="5D0FDBB8" w:rsidR="00680C27" w:rsidRPr="00092ED6" w:rsidRDefault="00810579">
      <w:pPr>
        <w:rPr>
          <w:sz w:val="22"/>
          <w:szCs w:val="22"/>
        </w:rPr>
      </w:pPr>
      <w:r w:rsidRPr="00092ED6">
        <w:rPr>
          <w:sz w:val="22"/>
          <w:szCs w:val="22"/>
        </w:rPr>
        <w:t xml:space="preserve">At the beginning of the twentieth century, </w:t>
      </w:r>
      <w:proofErr w:type="spellStart"/>
      <w:r w:rsidRPr="00092ED6">
        <w:rPr>
          <w:sz w:val="22"/>
          <w:szCs w:val="22"/>
        </w:rPr>
        <w:t>Fabianism</w:t>
      </w:r>
      <w:proofErr w:type="spellEnd"/>
      <w:r w:rsidRPr="00092ED6">
        <w:rPr>
          <w:sz w:val="22"/>
          <w:szCs w:val="22"/>
        </w:rPr>
        <w:t xml:space="preserve"> played a large role in nascent currents of modernism. George Bernard Shaw was perhaps the most significant adherent in Victorian England, and any number of his plays, including </w:t>
      </w:r>
      <w:r w:rsidRPr="00092ED6">
        <w:rPr>
          <w:i/>
          <w:sz w:val="22"/>
          <w:szCs w:val="22"/>
        </w:rPr>
        <w:t>Mrs. Warren’s Profession</w:t>
      </w:r>
      <w:r w:rsidRPr="00092ED6">
        <w:rPr>
          <w:sz w:val="22"/>
          <w:szCs w:val="22"/>
        </w:rPr>
        <w:t xml:space="preserve"> and </w:t>
      </w:r>
      <w:r w:rsidRPr="00092ED6">
        <w:rPr>
          <w:i/>
          <w:sz w:val="22"/>
          <w:szCs w:val="22"/>
        </w:rPr>
        <w:t xml:space="preserve">Man and Superman, </w:t>
      </w:r>
      <w:r w:rsidRPr="00092ED6">
        <w:rPr>
          <w:sz w:val="22"/>
          <w:szCs w:val="22"/>
        </w:rPr>
        <w:t xml:space="preserve">reflected Shaw’s sense that socialism in England was something of an evolutionary certainty: the class structure was destined to crumble under its own weight even without revolutionary upheaval. In a sense, this view combined the startling realism of </w:t>
      </w:r>
      <w:proofErr w:type="spellStart"/>
      <w:r w:rsidRPr="00092ED6">
        <w:rPr>
          <w:sz w:val="22"/>
          <w:szCs w:val="22"/>
        </w:rPr>
        <w:t>Henrik</w:t>
      </w:r>
      <w:proofErr w:type="spellEnd"/>
      <w:r w:rsidRPr="00092ED6">
        <w:rPr>
          <w:sz w:val="22"/>
          <w:szCs w:val="22"/>
        </w:rPr>
        <w:t xml:space="preserve"> Ibsen with a broader sense that scient</w:t>
      </w:r>
      <w:r w:rsidR="00092ED6" w:rsidRPr="00092ED6">
        <w:rPr>
          <w:sz w:val="22"/>
          <w:szCs w:val="22"/>
        </w:rPr>
        <w:t>ific advances would themselves co</w:t>
      </w:r>
      <w:r w:rsidRPr="00092ED6">
        <w:rPr>
          <w:sz w:val="22"/>
          <w:szCs w:val="22"/>
        </w:rPr>
        <w:t xml:space="preserve">mpel society to socialist ends. From later vantage points, this view had its limitations: Shaw was a dedicated believer in eugenics, the science of population control and breeding, and after the rise of Nazi eugenics many pointed to underlying similarities between Fabian and Nazi social science. From a rather different perspective, </w:t>
      </w:r>
      <w:proofErr w:type="spellStart"/>
      <w:r w:rsidRPr="00092ED6">
        <w:rPr>
          <w:sz w:val="22"/>
          <w:szCs w:val="22"/>
        </w:rPr>
        <w:t>Fabianism</w:t>
      </w:r>
      <w:proofErr w:type="spellEnd"/>
      <w:r w:rsidRPr="00092ED6">
        <w:rPr>
          <w:sz w:val="22"/>
          <w:szCs w:val="22"/>
        </w:rPr>
        <w:t xml:space="preserve"> also attracted many gathered around Virginia </w:t>
      </w:r>
      <w:r w:rsidR="00092ED6" w:rsidRPr="00092ED6">
        <w:rPr>
          <w:sz w:val="22"/>
          <w:szCs w:val="22"/>
        </w:rPr>
        <w:t>and Vanessa Woolf at Bloomsbury.</w:t>
      </w:r>
      <w:r w:rsidRPr="00092ED6">
        <w:rPr>
          <w:sz w:val="22"/>
          <w:szCs w:val="22"/>
        </w:rPr>
        <w:t xml:space="preserve"> The ameliorative and inevitable, rather than revolutionary and volitional, understanding of social change appealed to the far-from-working-class Bloomsbury circle, and it was a circle that included John Maynard Keynes, perhaps the most significant economist of the era. </w:t>
      </w:r>
      <w:r w:rsidR="00092ED6" w:rsidRPr="00092ED6">
        <w:rPr>
          <w:sz w:val="22"/>
          <w:szCs w:val="22"/>
        </w:rPr>
        <w:t xml:space="preserve">On a wider scale, </w:t>
      </w:r>
      <w:proofErr w:type="spellStart"/>
      <w:r w:rsidR="00092ED6" w:rsidRPr="00092ED6">
        <w:rPr>
          <w:sz w:val="22"/>
          <w:szCs w:val="22"/>
        </w:rPr>
        <w:t>Fabianism</w:t>
      </w:r>
      <w:proofErr w:type="spellEnd"/>
      <w:r w:rsidR="00092ED6" w:rsidRPr="00092ED6">
        <w:rPr>
          <w:sz w:val="22"/>
          <w:szCs w:val="22"/>
        </w:rPr>
        <w:t xml:space="preserve"> played an important role in the growing pacifist internationalism of the pre-WWI era, and actively supported the creation of the League of Nations in the war’s aftermath.</w:t>
      </w:r>
    </w:p>
    <w:p w14:paraId="39326314" w14:textId="77777777" w:rsidR="00092ED6" w:rsidRPr="00092ED6" w:rsidRDefault="00092ED6">
      <w:pPr>
        <w:rPr>
          <w:sz w:val="22"/>
          <w:szCs w:val="22"/>
        </w:rPr>
      </w:pPr>
    </w:p>
    <w:p w14:paraId="1DF9C798" w14:textId="3A1EAC0A" w:rsidR="009B1024" w:rsidRPr="00092ED6" w:rsidRDefault="009B1024" w:rsidP="009F774B">
      <w:pPr>
        <w:rPr>
          <w:sz w:val="22"/>
          <w:szCs w:val="22"/>
        </w:rPr>
      </w:pPr>
      <w:r w:rsidRPr="00092ED6">
        <w:rPr>
          <w:sz w:val="22"/>
          <w:szCs w:val="22"/>
        </w:rPr>
        <w:t>Bibliography</w:t>
      </w:r>
    </w:p>
    <w:p w14:paraId="45BACCA1" w14:textId="77777777" w:rsidR="009B1024" w:rsidRPr="00092ED6" w:rsidRDefault="009B1024" w:rsidP="009F774B">
      <w:pPr>
        <w:rPr>
          <w:sz w:val="22"/>
          <w:szCs w:val="22"/>
        </w:rPr>
      </w:pPr>
    </w:p>
    <w:p w14:paraId="126AE4F1" w14:textId="77777777" w:rsidR="009B1024" w:rsidRPr="00092ED6" w:rsidRDefault="009F774B" w:rsidP="009F774B">
      <w:pPr>
        <w:rPr>
          <w:sz w:val="22"/>
          <w:szCs w:val="22"/>
        </w:rPr>
      </w:pPr>
      <w:proofErr w:type="spellStart"/>
      <w:r w:rsidRPr="00092ED6">
        <w:rPr>
          <w:sz w:val="22"/>
          <w:szCs w:val="22"/>
        </w:rPr>
        <w:t>McBriar</w:t>
      </w:r>
      <w:proofErr w:type="spellEnd"/>
      <w:r w:rsidRPr="00092ED6">
        <w:rPr>
          <w:sz w:val="22"/>
          <w:szCs w:val="22"/>
        </w:rPr>
        <w:t xml:space="preserve">, A.M. </w:t>
      </w:r>
      <w:r w:rsidRPr="00092ED6">
        <w:rPr>
          <w:i/>
          <w:sz w:val="22"/>
          <w:szCs w:val="22"/>
        </w:rPr>
        <w:t xml:space="preserve">Fabian Socialism and English Politics, 1884-1918. </w:t>
      </w:r>
      <w:r w:rsidRPr="00092ED6">
        <w:rPr>
          <w:sz w:val="22"/>
          <w:szCs w:val="22"/>
        </w:rPr>
        <w:t xml:space="preserve">Cambridge: </w:t>
      </w:r>
    </w:p>
    <w:p w14:paraId="1CDC50C5" w14:textId="29DDB969" w:rsidR="00F27D74" w:rsidRPr="00092ED6" w:rsidRDefault="009F774B" w:rsidP="009B1024">
      <w:pPr>
        <w:ind w:firstLine="720"/>
        <w:rPr>
          <w:sz w:val="22"/>
          <w:szCs w:val="22"/>
        </w:rPr>
      </w:pPr>
      <w:proofErr w:type="gramStart"/>
      <w:r w:rsidRPr="00092ED6">
        <w:rPr>
          <w:sz w:val="22"/>
          <w:szCs w:val="22"/>
        </w:rPr>
        <w:t>Cambridge UP, 1966.</w:t>
      </w:r>
      <w:proofErr w:type="gramEnd"/>
      <w:r w:rsidRPr="00092ED6">
        <w:rPr>
          <w:sz w:val="22"/>
          <w:szCs w:val="22"/>
        </w:rPr>
        <w:t xml:space="preserve"> </w:t>
      </w:r>
    </w:p>
    <w:p w14:paraId="4EFFB683" w14:textId="77777777" w:rsidR="00F21B13" w:rsidRPr="00092ED6" w:rsidRDefault="00F21B13">
      <w:pPr>
        <w:rPr>
          <w:sz w:val="22"/>
          <w:szCs w:val="22"/>
        </w:rPr>
      </w:pPr>
    </w:p>
    <w:p w14:paraId="0A8559E3" w14:textId="06DAE9CE" w:rsidR="00680C27" w:rsidRPr="00092ED6" w:rsidRDefault="00680C27">
      <w:pPr>
        <w:rPr>
          <w:sz w:val="22"/>
          <w:szCs w:val="22"/>
        </w:rPr>
      </w:pPr>
      <w:r w:rsidRPr="00092ED6">
        <w:rPr>
          <w:sz w:val="22"/>
          <w:szCs w:val="22"/>
        </w:rPr>
        <w:t>Rachel McArthur</w:t>
      </w:r>
    </w:p>
    <w:p w14:paraId="7D1458EE" w14:textId="446CF96F" w:rsidR="00597352" w:rsidRPr="00092ED6" w:rsidRDefault="00680C27">
      <w:pPr>
        <w:rPr>
          <w:sz w:val="22"/>
          <w:szCs w:val="22"/>
        </w:rPr>
      </w:pPr>
      <w:r w:rsidRPr="00092ED6">
        <w:rPr>
          <w:sz w:val="22"/>
          <w:szCs w:val="22"/>
        </w:rPr>
        <w:t>University of Toronto</w:t>
      </w:r>
    </w:p>
    <w:p w14:paraId="23A9FE21" w14:textId="77777777" w:rsidR="00092ED6" w:rsidRPr="00092ED6" w:rsidRDefault="00092ED6">
      <w:pPr>
        <w:rPr>
          <w:sz w:val="22"/>
          <w:szCs w:val="22"/>
        </w:rPr>
      </w:pPr>
    </w:p>
    <w:p w14:paraId="10A493C1" w14:textId="6949761B" w:rsidR="00597352" w:rsidRPr="00092ED6" w:rsidRDefault="00597352">
      <w:pPr>
        <w:rPr>
          <w:sz w:val="22"/>
          <w:szCs w:val="22"/>
        </w:rPr>
      </w:pPr>
      <w:r w:rsidRPr="00092ED6">
        <w:rPr>
          <w:sz w:val="22"/>
          <w:szCs w:val="22"/>
        </w:rPr>
        <w:t>Vincent P. Pecora</w:t>
      </w:r>
    </w:p>
    <w:p w14:paraId="14C51F2B" w14:textId="5D41AC1C" w:rsidR="00597352" w:rsidRPr="00092ED6" w:rsidRDefault="00597352">
      <w:pPr>
        <w:rPr>
          <w:sz w:val="22"/>
          <w:szCs w:val="22"/>
        </w:rPr>
      </w:pPr>
      <w:r w:rsidRPr="00092ED6">
        <w:rPr>
          <w:sz w:val="22"/>
          <w:szCs w:val="22"/>
        </w:rPr>
        <w:t>University of Utah</w:t>
      </w:r>
    </w:p>
    <w:sectPr w:rsidR="00597352" w:rsidRPr="00092ED6" w:rsidSect="00C805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A1B"/>
    <w:rsid w:val="00067CC5"/>
    <w:rsid w:val="00092ED6"/>
    <w:rsid w:val="000A7033"/>
    <w:rsid w:val="001017E0"/>
    <w:rsid w:val="001C5861"/>
    <w:rsid w:val="001E08FC"/>
    <w:rsid w:val="002313CE"/>
    <w:rsid w:val="003131F8"/>
    <w:rsid w:val="00381E28"/>
    <w:rsid w:val="00387080"/>
    <w:rsid w:val="00392CA1"/>
    <w:rsid w:val="003E3D22"/>
    <w:rsid w:val="00482CDC"/>
    <w:rsid w:val="004A37D9"/>
    <w:rsid w:val="00567D9A"/>
    <w:rsid w:val="00597352"/>
    <w:rsid w:val="00656625"/>
    <w:rsid w:val="00680C27"/>
    <w:rsid w:val="007C3B6C"/>
    <w:rsid w:val="00810579"/>
    <w:rsid w:val="00871B52"/>
    <w:rsid w:val="009B1024"/>
    <w:rsid w:val="009C4A83"/>
    <w:rsid w:val="009D33D7"/>
    <w:rsid w:val="009F5FE9"/>
    <w:rsid w:val="009F774B"/>
    <w:rsid w:val="00AC46B3"/>
    <w:rsid w:val="00B65BAB"/>
    <w:rsid w:val="00C8051E"/>
    <w:rsid w:val="00D07A1B"/>
    <w:rsid w:val="00D14E15"/>
    <w:rsid w:val="00D50ADF"/>
    <w:rsid w:val="00EB2837"/>
    <w:rsid w:val="00F21B13"/>
    <w:rsid w:val="00F27D74"/>
    <w:rsid w:val="00F7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F5A9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D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5B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D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5B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448</Words>
  <Characters>2558</Characters>
  <Application>Microsoft Macintosh Word</Application>
  <DocSecurity>0</DocSecurity>
  <Lines>45</Lines>
  <Paragraphs>10</Paragraphs>
  <ScaleCrop>false</ScaleCrop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McArthur</dc:creator>
  <cp:keywords/>
  <dc:description/>
  <cp:lastModifiedBy>Vincent Pecora</cp:lastModifiedBy>
  <cp:revision>6</cp:revision>
  <dcterms:created xsi:type="dcterms:W3CDTF">2015-06-03T00:54:00Z</dcterms:created>
  <dcterms:modified xsi:type="dcterms:W3CDTF">2015-06-03T22:38:00Z</dcterms:modified>
</cp:coreProperties>
</file>