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E14" w:rsidRPr="00F47E14" w:rsidRDefault="00F47E14" w:rsidP="001568F4">
      <w:pPr>
        <w:spacing w:line="360" w:lineRule="auto"/>
        <w:rPr>
          <w:rFonts w:ascii="Times New Roman" w:hAnsi="Times New Roman" w:cs="Times New Roman"/>
          <w:caps/>
          <w:color w:val="A6A6A6" w:themeColor="background1" w:themeShade="A6"/>
          <w:sz w:val="24"/>
          <w:szCs w:val="24"/>
        </w:rPr>
      </w:pPr>
      <w:r>
        <w:rPr>
          <w:rFonts w:ascii="Times New Roman" w:hAnsi="Times New Roman" w:cs="Times New Roman"/>
          <w:caps/>
          <w:color w:val="A6A6A6" w:themeColor="background1" w:themeShade="A6"/>
          <w:sz w:val="24"/>
          <w:szCs w:val="24"/>
        </w:rPr>
        <w:t>Helena Capkova</w:t>
      </w:r>
      <w:bookmarkStart w:id="0" w:name="_GoBack"/>
      <w:bookmarkEnd w:id="0"/>
    </w:p>
    <w:p w:rsidR="00F47E14" w:rsidRDefault="00F47E14" w:rsidP="001568F4">
      <w:pPr>
        <w:spacing w:line="360" w:lineRule="auto"/>
        <w:rPr>
          <w:rFonts w:ascii="Times New Roman" w:hAnsi="Times New Roman" w:cs="Times New Roman"/>
          <w:caps/>
          <w:sz w:val="24"/>
          <w:szCs w:val="24"/>
        </w:rPr>
      </w:pPr>
    </w:p>
    <w:p w:rsidR="00415297" w:rsidRPr="001568F4" w:rsidRDefault="00FF27BD" w:rsidP="001568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68F4">
        <w:rPr>
          <w:rFonts w:ascii="Times New Roman" w:hAnsi="Times New Roman" w:cs="Times New Roman"/>
          <w:caps/>
          <w:sz w:val="24"/>
          <w:szCs w:val="24"/>
        </w:rPr>
        <w:t>Artificialism</w:t>
      </w:r>
      <w:r w:rsidRPr="001568F4">
        <w:rPr>
          <w:rFonts w:ascii="Times New Roman" w:hAnsi="Times New Roman" w:cs="Times New Roman"/>
          <w:sz w:val="24"/>
          <w:szCs w:val="24"/>
        </w:rPr>
        <w:t xml:space="preserve"> was an artist</w:t>
      </w:r>
      <w:r w:rsidR="00F471DE" w:rsidRPr="001568F4">
        <w:rPr>
          <w:rFonts w:ascii="Times New Roman" w:hAnsi="Times New Roman" w:cs="Times New Roman"/>
          <w:sz w:val="24"/>
          <w:szCs w:val="24"/>
        </w:rPr>
        <w:t>ic approach formulated in Paris</w:t>
      </w:r>
      <w:r w:rsidRPr="001568F4">
        <w:rPr>
          <w:rFonts w:ascii="Times New Roman" w:hAnsi="Times New Roman" w:cs="Times New Roman"/>
          <w:sz w:val="24"/>
          <w:szCs w:val="24"/>
        </w:rPr>
        <w:t xml:space="preserve"> by two avant-garde Czech artists </w:t>
      </w:r>
      <w:proofErr w:type="spellStart"/>
      <w:r w:rsidR="009A2147" w:rsidRPr="001568F4">
        <w:rPr>
          <w:rStyle w:val="Emphasis"/>
          <w:rFonts w:ascii="Times New Roman" w:hAnsi="Times New Roman" w:cs="Times New Roman"/>
          <w:b w:val="0"/>
          <w:sz w:val="24"/>
          <w:szCs w:val="24"/>
        </w:rPr>
        <w:t>Jindřich</w:t>
      </w:r>
      <w:proofErr w:type="spellEnd"/>
      <w:r w:rsidR="009A2147" w:rsidRPr="001568F4">
        <w:rPr>
          <w:rStyle w:val="Emphasis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9A2147" w:rsidRPr="001568F4">
        <w:rPr>
          <w:rStyle w:val="Emphasis"/>
          <w:rFonts w:ascii="Times New Roman" w:hAnsi="Times New Roman" w:cs="Times New Roman"/>
          <w:b w:val="0"/>
          <w:sz w:val="24"/>
          <w:szCs w:val="24"/>
        </w:rPr>
        <w:t>Št</w:t>
      </w:r>
      <w:proofErr w:type="spellEnd"/>
      <w:r w:rsidR="002F3866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>ý</w:t>
      </w:r>
      <w:proofErr w:type="spellStart"/>
      <w:r w:rsidR="009A2147" w:rsidRPr="001568F4">
        <w:rPr>
          <w:rStyle w:val="Emphasis"/>
          <w:rFonts w:ascii="Times New Roman" w:hAnsi="Times New Roman" w:cs="Times New Roman"/>
          <w:b w:val="0"/>
          <w:sz w:val="24"/>
          <w:szCs w:val="24"/>
        </w:rPr>
        <w:t>rský</w:t>
      </w:r>
      <w:proofErr w:type="spellEnd"/>
      <w:r w:rsidR="009A2147" w:rsidRPr="001568F4">
        <w:rPr>
          <w:rStyle w:val="st1"/>
          <w:rFonts w:ascii="Times New Roman" w:hAnsi="Times New Roman" w:cs="Times New Roman"/>
          <w:sz w:val="24"/>
          <w:szCs w:val="24"/>
        </w:rPr>
        <w:t xml:space="preserve"> </w:t>
      </w:r>
      <w:r w:rsidRPr="001568F4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1568F4">
        <w:rPr>
          <w:rFonts w:ascii="Times New Roman" w:hAnsi="Times New Roman" w:cs="Times New Roman"/>
          <w:sz w:val="24"/>
          <w:szCs w:val="24"/>
        </w:rPr>
        <w:t>Toyen</w:t>
      </w:r>
      <w:proofErr w:type="spellEnd"/>
      <w:r w:rsidRPr="001568F4">
        <w:rPr>
          <w:rFonts w:ascii="Times New Roman" w:hAnsi="Times New Roman" w:cs="Times New Roman"/>
          <w:sz w:val="24"/>
          <w:szCs w:val="24"/>
        </w:rPr>
        <w:t xml:space="preserve"> (</w:t>
      </w:r>
      <w:r w:rsidR="002F3866" w:rsidRPr="001568F4">
        <w:rPr>
          <w:rFonts w:ascii="Times New Roman" w:hAnsi="Times New Roman" w:cs="Times New Roman"/>
          <w:sz w:val="24"/>
          <w:szCs w:val="24"/>
        </w:rPr>
        <w:t xml:space="preserve">Marie </w:t>
      </w:r>
      <w:proofErr w:type="spellStart"/>
      <w:r w:rsidR="002F3866" w:rsidRPr="001568F4">
        <w:rPr>
          <w:rFonts w:ascii="Times New Roman" w:hAnsi="Times New Roman" w:cs="Times New Roman"/>
          <w:sz w:val="24"/>
          <w:szCs w:val="24"/>
        </w:rPr>
        <w:t>Čermínová</w:t>
      </w:r>
      <w:proofErr w:type="spellEnd"/>
      <w:r w:rsidR="00F471DE" w:rsidRPr="001568F4">
        <w:rPr>
          <w:rFonts w:ascii="Times New Roman" w:hAnsi="Times New Roman" w:cs="Times New Roman"/>
          <w:sz w:val="24"/>
          <w:szCs w:val="24"/>
        </w:rPr>
        <w:t>) in 1926</w:t>
      </w:r>
      <w:r w:rsidRPr="001568F4">
        <w:rPr>
          <w:rFonts w:ascii="Times New Roman" w:hAnsi="Times New Roman" w:cs="Times New Roman"/>
          <w:sz w:val="24"/>
          <w:szCs w:val="24"/>
        </w:rPr>
        <w:t xml:space="preserve"> as a visual parallel to</w:t>
      </w:r>
      <w:r w:rsidR="00D42864" w:rsidRPr="001568F4">
        <w:rPr>
          <w:rFonts w:ascii="Times New Roman" w:hAnsi="Times New Roman" w:cs="Times New Roman"/>
          <w:sz w:val="24"/>
          <w:szCs w:val="24"/>
        </w:rPr>
        <w:t xml:space="preserve"> the new literary approach,</w:t>
      </w:r>
      <w:r w:rsidRPr="001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8F4">
        <w:rPr>
          <w:rFonts w:ascii="Times New Roman" w:hAnsi="Times New Roman" w:cs="Times New Roman"/>
          <w:sz w:val="24"/>
          <w:szCs w:val="24"/>
        </w:rPr>
        <w:t>poetism</w:t>
      </w:r>
      <w:proofErr w:type="spellEnd"/>
      <w:r w:rsidRPr="001568F4">
        <w:rPr>
          <w:rFonts w:ascii="Times New Roman" w:hAnsi="Times New Roman" w:cs="Times New Roman"/>
          <w:sz w:val="24"/>
          <w:szCs w:val="24"/>
        </w:rPr>
        <w:t>. The</w:t>
      </w:r>
      <w:r w:rsidR="00166EE7" w:rsidRPr="001568F4">
        <w:rPr>
          <w:rFonts w:ascii="Times New Roman" w:hAnsi="Times New Roman" w:cs="Times New Roman"/>
          <w:sz w:val="24"/>
          <w:szCs w:val="24"/>
        </w:rPr>
        <w:t xml:space="preserve"> manifesto of </w:t>
      </w:r>
      <w:proofErr w:type="spellStart"/>
      <w:r w:rsidR="00166EE7" w:rsidRPr="001568F4">
        <w:rPr>
          <w:rFonts w:ascii="Times New Roman" w:hAnsi="Times New Roman" w:cs="Times New Roman"/>
          <w:sz w:val="24"/>
          <w:szCs w:val="24"/>
        </w:rPr>
        <w:t>a</w:t>
      </w:r>
      <w:r w:rsidR="00D42864" w:rsidRPr="001568F4">
        <w:rPr>
          <w:rFonts w:ascii="Times New Roman" w:hAnsi="Times New Roman" w:cs="Times New Roman"/>
          <w:sz w:val="24"/>
          <w:szCs w:val="24"/>
        </w:rPr>
        <w:t>rtificialism</w:t>
      </w:r>
      <w:proofErr w:type="spellEnd"/>
      <w:r w:rsidR="00D42864" w:rsidRPr="001568F4">
        <w:rPr>
          <w:rFonts w:ascii="Times New Roman" w:hAnsi="Times New Roman" w:cs="Times New Roman"/>
          <w:sz w:val="24"/>
          <w:szCs w:val="24"/>
        </w:rPr>
        <w:t xml:space="preserve"> </w:t>
      </w:r>
      <w:r w:rsidRPr="001568F4">
        <w:rPr>
          <w:rFonts w:ascii="Times New Roman" w:hAnsi="Times New Roman" w:cs="Times New Roman"/>
          <w:sz w:val="24"/>
          <w:szCs w:val="24"/>
        </w:rPr>
        <w:t xml:space="preserve">published in </w:t>
      </w:r>
      <w:proofErr w:type="spellStart"/>
      <w:r w:rsidRPr="001568F4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1568F4">
        <w:rPr>
          <w:rFonts w:ascii="Times New Roman" w:hAnsi="Times New Roman" w:cs="Times New Roman"/>
          <w:sz w:val="24"/>
          <w:szCs w:val="24"/>
        </w:rPr>
        <w:t xml:space="preserve"> (Revue </w:t>
      </w:r>
      <w:r w:rsidR="002F3866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>Devětsil</w:t>
      </w:r>
      <w:r w:rsidR="00D612AB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, </w:t>
      </w:r>
      <w:r w:rsidR="00D612AB" w:rsidRPr="001568F4">
        <w:rPr>
          <w:rFonts w:ascii="Times New Roman" w:hAnsi="Times New Roman" w:cs="Times New Roman"/>
          <w:sz w:val="24"/>
          <w:szCs w:val="24"/>
          <w:lang w:val="en"/>
        </w:rPr>
        <w:t>“</w:t>
      </w:r>
      <w:proofErr w:type="spellStart"/>
      <w:r w:rsidR="00D612AB" w:rsidRPr="001568F4">
        <w:rPr>
          <w:rFonts w:ascii="Times New Roman" w:hAnsi="Times New Roman" w:cs="Times New Roman"/>
          <w:sz w:val="24"/>
          <w:szCs w:val="24"/>
          <w:lang w:val="en"/>
        </w:rPr>
        <w:t>Artificielismus</w:t>
      </w:r>
      <w:proofErr w:type="spellEnd"/>
      <w:r w:rsidR="00D612AB" w:rsidRPr="001568F4">
        <w:rPr>
          <w:rFonts w:ascii="Times New Roman" w:hAnsi="Times New Roman" w:cs="Times New Roman"/>
          <w:sz w:val="24"/>
          <w:szCs w:val="24"/>
          <w:lang w:val="en"/>
        </w:rPr>
        <w:t xml:space="preserve">,” in </w:t>
      </w:r>
      <w:proofErr w:type="spellStart"/>
      <w:r w:rsidR="00D612AB" w:rsidRPr="001568F4">
        <w:rPr>
          <w:rFonts w:ascii="Times New Roman" w:hAnsi="Times New Roman" w:cs="Times New Roman"/>
          <w:i/>
          <w:iCs/>
          <w:sz w:val="24"/>
          <w:szCs w:val="24"/>
          <w:lang w:val="en"/>
        </w:rPr>
        <w:t>ReD</w:t>
      </w:r>
      <w:proofErr w:type="spellEnd"/>
      <w:r w:rsidR="00D612AB" w:rsidRPr="001568F4">
        <w:rPr>
          <w:rFonts w:ascii="Times New Roman" w:hAnsi="Times New Roman" w:cs="Times New Roman"/>
          <w:i/>
          <w:iCs/>
          <w:sz w:val="24"/>
          <w:szCs w:val="24"/>
          <w:lang w:val="en"/>
        </w:rPr>
        <w:t xml:space="preserve"> </w:t>
      </w:r>
      <w:r w:rsidR="00D612AB" w:rsidRPr="001568F4">
        <w:rPr>
          <w:rFonts w:ascii="Times New Roman" w:hAnsi="Times New Roman" w:cs="Times New Roman"/>
          <w:sz w:val="24"/>
          <w:szCs w:val="24"/>
          <w:lang w:val="en"/>
        </w:rPr>
        <w:t>Vol. 1, No. 1 (1927-28)</w:t>
      </w:r>
      <w:r w:rsidRPr="001568F4">
        <w:rPr>
          <w:rFonts w:ascii="Times New Roman" w:hAnsi="Times New Roman" w:cs="Times New Roman"/>
          <w:sz w:val="24"/>
          <w:szCs w:val="24"/>
        </w:rPr>
        <w:t>)</w:t>
      </w:r>
      <w:r w:rsidR="00F471DE" w:rsidRPr="001568F4">
        <w:rPr>
          <w:rFonts w:ascii="Times New Roman" w:hAnsi="Times New Roman" w:cs="Times New Roman"/>
          <w:sz w:val="24"/>
          <w:szCs w:val="24"/>
        </w:rPr>
        <w:t xml:space="preserve"> in Prague one year later</w:t>
      </w:r>
      <w:r w:rsidR="00D42864" w:rsidRPr="001568F4">
        <w:rPr>
          <w:rFonts w:ascii="Times New Roman" w:hAnsi="Times New Roman" w:cs="Times New Roman"/>
          <w:sz w:val="24"/>
          <w:szCs w:val="24"/>
        </w:rPr>
        <w:t xml:space="preserve"> calls for </w:t>
      </w:r>
      <w:r w:rsidR="00F471DE" w:rsidRPr="001568F4">
        <w:rPr>
          <w:rFonts w:ascii="Times New Roman" w:hAnsi="Times New Roman" w:cs="Times New Roman"/>
          <w:sz w:val="24"/>
          <w:szCs w:val="24"/>
        </w:rPr>
        <w:t>one to employ</w:t>
      </w:r>
      <w:r w:rsidR="001A3D90" w:rsidRPr="001568F4">
        <w:rPr>
          <w:rFonts w:ascii="Times New Roman" w:hAnsi="Times New Roman" w:cs="Times New Roman"/>
          <w:sz w:val="24"/>
          <w:szCs w:val="24"/>
        </w:rPr>
        <w:t xml:space="preserve"> </w:t>
      </w:r>
      <w:r w:rsidR="00D42864" w:rsidRPr="001568F4">
        <w:rPr>
          <w:rFonts w:ascii="Times New Roman" w:hAnsi="Times New Roman" w:cs="Times New Roman"/>
          <w:sz w:val="24"/>
          <w:szCs w:val="24"/>
        </w:rPr>
        <w:t xml:space="preserve">the </w:t>
      </w:r>
      <w:r w:rsidR="006B77D0" w:rsidRPr="001568F4">
        <w:rPr>
          <w:rFonts w:ascii="Times New Roman" w:hAnsi="Times New Roman" w:cs="Times New Roman"/>
          <w:sz w:val="24"/>
          <w:szCs w:val="24"/>
        </w:rPr>
        <w:t>“</w:t>
      </w:r>
      <w:r w:rsidR="00D42864" w:rsidRPr="001568F4">
        <w:rPr>
          <w:rFonts w:ascii="Times New Roman" w:hAnsi="Times New Roman" w:cs="Times New Roman"/>
          <w:sz w:val="24"/>
          <w:szCs w:val="24"/>
        </w:rPr>
        <w:t>maximum of imagination</w:t>
      </w:r>
      <w:r w:rsidR="006B77D0" w:rsidRPr="001568F4">
        <w:rPr>
          <w:rFonts w:ascii="Times New Roman" w:hAnsi="Times New Roman" w:cs="Times New Roman"/>
          <w:sz w:val="24"/>
          <w:szCs w:val="24"/>
        </w:rPr>
        <w:t>”</w:t>
      </w:r>
      <w:r w:rsidR="00D42864" w:rsidRPr="001568F4">
        <w:rPr>
          <w:rFonts w:ascii="Times New Roman" w:hAnsi="Times New Roman" w:cs="Times New Roman"/>
          <w:sz w:val="24"/>
          <w:szCs w:val="24"/>
        </w:rPr>
        <w:t xml:space="preserve"> and for </w:t>
      </w:r>
      <w:r w:rsidR="001A3D90" w:rsidRPr="001568F4">
        <w:rPr>
          <w:rFonts w:ascii="Times New Roman" w:hAnsi="Times New Roman" w:cs="Times New Roman"/>
          <w:sz w:val="24"/>
          <w:szCs w:val="24"/>
        </w:rPr>
        <w:t xml:space="preserve">the </w:t>
      </w:r>
      <w:r w:rsidR="006B77D0" w:rsidRPr="001568F4">
        <w:rPr>
          <w:rFonts w:ascii="Times New Roman" w:hAnsi="Times New Roman" w:cs="Times New Roman"/>
          <w:sz w:val="24"/>
          <w:szCs w:val="24"/>
        </w:rPr>
        <w:t>“</w:t>
      </w:r>
      <w:r w:rsidR="00D42864" w:rsidRPr="001568F4">
        <w:rPr>
          <w:rFonts w:ascii="Times New Roman" w:hAnsi="Times New Roman" w:cs="Times New Roman"/>
          <w:sz w:val="24"/>
          <w:szCs w:val="24"/>
        </w:rPr>
        <w:t>identification of a painter with a poet</w:t>
      </w:r>
      <w:r w:rsidR="006B77D0" w:rsidRPr="001568F4">
        <w:rPr>
          <w:rFonts w:ascii="Times New Roman" w:hAnsi="Times New Roman" w:cs="Times New Roman"/>
          <w:sz w:val="24"/>
          <w:szCs w:val="24"/>
        </w:rPr>
        <w:t>”</w:t>
      </w:r>
      <w:r w:rsidR="00F471DE" w:rsidRPr="001568F4">
        <w:rPr>
          <w:rFonts w:ascii="Times New Roman" w:hAnsi="Times New Roman" w:cs="Times New Roman"/>
          <w:sz w:val="24"/>
          <w:szCs w:val="24"/>
        </w:rPr>
        <w:t xml:space="preserve">. The key principle of </w:t>
      </w:r>
      <w:proofErr w:type="spellStart"/>
      <w:r w:rsidR="00F471DE" w:rsidRPr="001568F4">
        <w:rPr>
          <w:rFonts w:ascii="Times New Roman" w:hAnsi="Times New Roman" w:cs="Times New Roman"/>
          <w:sz w:val="24"/>
          <w:szCs w:val="24"/>
        </w:rPr>
        <w:t>artificialim</w:t>
      </w:r>
      <w:proofErr w:type="spellEnd"/>
      <w:r w:rsidR="00F471DE" w:rsidRPr="001568F4">
        <w:rPr>
          <w:rFonts w:ascii="Times New Roman" w:hAnsi="Times New Roman" w:cs="Times New Roman"/>
          <w:sz w:val="24"/>
          <w:szCs w:val="24"/>
        </w:rPr>
        <w:t xml:space="preserve"> is</w:t>
      </w:r>
      <w:r w:rsidR="00D42864" w:rsidRPr="001568F4">
        <w:rPr>
          <w:rFonts w:ascii="Times New Roman" w:hAnsi="Times New Roman" w:cs="Times New Roman"/>
          <w:sz w:val="24"/>
          <w:szCs w:val="24"/>
        </w:rPr>
        <w:t xml:space="preserve"> </w:t>
      </w:r>
      <w:r w:rsidR="00F471DE" w:rsidRPr="001568F4">
        <w:rPr>
          <w:rFonts w:ascii="Times New Roman" w:hAnsi="Times New Roman" w:cs="Times New Roman"/>
          <w:sz w:val="24"/>
          <w:szCs w:val="24"/>
        </w:rPr>
        <w:t xml:space="preserve">the use </w:t>
      </w:r>
      <w:r w:rsidR="00D42864" w:rsidRPr="001568F4">
        <w:rPr>
          <w:rFonts w:ascii="Times New Roman" w:hAnsi="Times New Roman" w:cs="Times New Roman"/>
          <w:sz w:val="24"/>
          <w:szCs w:val="24"/>
        </w:rPr>
        <w:t>memories and feelings</w:t>
      </w:r>
      <w:r w:rsidR="00F471DE" w:rsidRPr="001568F4">
        <w:rPr>
          <w:rFonts w:ascii="Times New Roman" w:hAnsi="Times New Roman" w:cs="Times New Roman"/>
          <w:sz w:val="24"/>
          <w:szCs w:val="24"/>
        </w:rPr>
        <w:t xml:space="preserve"> productively</w:t>
      </w:r>
      <w:r w:rsidR="00D42864" w:rsidRPr="001568F4">
        <w:rPr>
          <w:rFonts w:ascii="Times New Roman" w:hAnsi="Times New Roman" w:cs="Times New Roman"/>
          <w:sz w:val="24"/>
          <w:szCs w:val="24"/>
        </w:rPr>
        <w:t xml:space="preserve">, which is </w:t>
      </w:r>
      <w:r w:rsidR="00F471DE" w:rsidRPr="001568F4">
        <w:rPr>
          <w:rFonts w:ascii="Times New Roman" w:hAnsi="Times New Roman" w:cs="Times New Roman"/>
          <w:sz w:val="24"/>
          <w:szCs w:val="24"/>
        </w:rPr>
        <w:t xml:space="preserve">determined </w:t>
      </w:r>
      <w:r w:rsidR="00D42864" w:rsidRPr="001568F4">
        <w:rPr>
          <w:rFonts w:ascii="Times New Roman" w:hAnsi="Times New Roman" w:cs="Times New Roman"/>
          <w:sz w:val="24"/>
          <w:szCs w:val="24"/>
        </w:rPr>
        <w:t xml:space="preserve">in opposition to </w:t>
      </w:r>
      <w:r w:rsidR="009A2147" w:rsidRPr="001568F4">
        <w:rPr>
          <w:rFonts w:ascii="Times New Roman" w:hAnsi="Times New Roman" w:cs="Times New Roman"/>
          <w:sz w:val="24"/>
          <w:szCs w:val="24"/>
        </w:rPr>
        <w:t xml:space="preserve">the </w:t>
      </w:r>
      <w:r w:rsidR="00EE338F" w:rsidRPr="001568F4">
        <w:rPr>
          <w:rFonts w:ascii="Times New Roman" w:hAnsi="Times New Roman" w:cs="Times New Roman"/>
          <w:sz w:val="24"/>
          <w:szCs w:val="24"/>
        </w:rPr>
        <w:t>claim</w:t>
      </w:r>
      <w:r w:rsidR="009A2147" w:rsidRPr="001568F4">
        <w:rPr>
          <w:rFonts w:ascii="Times New Roman" w:hAnsi="Times New Roman" w:cs="Times New Roman"/>
          <w:sz w:val="24"/>
          <w:szCs w:val="24"/>
        </w:rPr>
        <w:t xml:space="preserve"> that the role of memory is </w:t>
      </w:r>
      <w:r w:rsidR="00D42864" w:rsidRPr="001568F4">
        <w:rPr>
          <w:rFonts w:ascii="Times New Roman" w:hAnsi="Times New Roman" w:cs="Times New Roman"/>
          <w:sz w:val="24"/>
          <w:szCs w:val="24"/>
        </w:rPr>
        <w:t>limiting and negative</w:t>
      </w:r>
      <w:r w:rsidR="009A2147" w:rsidRPr="001568F4">
        <w:rPr>
          <w:rFonts w:ascii="Times New Roman" w:hAnsi="Times New Roman" w:cs="Times New Roman"/>
          <w:sz w:val="24"/>
          <w:szCs w:val="24"/>
        </w:rPr>
        <w:t>.</w:t>
      </w:r>
      <w:r w:rsidR="00D42864" w:rsidRPr="001568F4">
        <w:rPr>
          <w:rFonts w:ascii="Times New Roman" w:hAnsi="Times New Roman" w:cs="Times New Roman"/>
          <w:sz w:val="24"/>
          <w:szCs w:val="24"/>
        </w:rPr>
        <w:t xml:space="preserve"> Associations</w:t>
      </w:r>
      <w:r w:rsidR="009A2147" w:rsidRPr="001568F4">
        <w:rPr>
          <w:rFonts w:ascii="Times New Roman" w:hAnsi="Times New Roman" w:cs="Times New Roman"/>
          <w:sz w:val="24"/>
          <w:szCs w:val="24"/>
        </w:rPr>
        <w:t xml:space="preserve"> and evocations</w:t>
      </w:r>
      <w:r w:rsidR="00D42864" w:rsidRPr="001568F4">
        <w:rPr>
          <w:rFonts w:ascii="Times New Roman" w:hAnsi="Times New Roman" w:cs="Times New Roman"/>
          <w:sz w:val="24"/>
          <w:szCs w:val="24"/>
        </w:rPr>
        <w:t xml:space="preserve"> that are </w:t>
      </w:r>
      <w:r w:rsidR="009A2147" w:rsidRPr="001568F4">
        <w:rPr>
          <w:rFonts w:ascii="Times New Roman" w:hAnsi="Times New Roman" w:cs="Times New Roman"/>
          <w:sz w:val="24"/>
          <w:szCs w:val="24"/>
        </w:rPr>
        <w:t>confronted, structured and stylised into a colour composition</w:t>
      </w:r>
      <w:r w:rsidR="00166EE7" w:rsidRPr="001568F4">
        <w:rPr>
          <w:rFonts w:ascii="Times New Roman" w:hAnsi="Times New Roman" w:cs="Times New Roman"/>
          <w:sz w:val="24"/>
          <w:szCs w:val="24"/>
        </w:rPr>
        <w:t xml:space="preserve"> also</w:t>
      </w:r>
      <w:r w:rsidR="009A2147" w:rsidRPr="001568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766E6" w:rsidRPr="001568F4">
        <w:rPr>
          <w:rFonts w:ascii="Times New Roman" w:hAnsi="Times New Roman" w:cs="Times New Roman"/>
          <w:sz w:val="24"/>
          <w:szCs w:val="24"/>
        </w:rPr>
        <w:t>l</w:t>
      </w:r>
      <w:r w:rsidR="001A3D90" w:rsidRPr="001568F4">
        <w:rPr>
          <w:rFonts w:ascii="Times New Roman" w:hAnsi="Times New Roman" w:cs="Times New Roman"/>
          <w:sz w:val="24"/>
          <w:szCs w:val="24"/>
        </w:rPr>
        <w:t>ie</w:t>
      </w:r>
      <w:proofErr w:type="gramEnd"/>
      <w:r w:rsidR="00D42864" w:rsidRPr="001568F4">
        <w:rPr>
          <w:rFonts w:ascii="Times New Roman" w:hAnsi="Times New Roman" w:cs="Times New Roman"/>
          <w:sz w:val="24"/>
          <w:szCs w:val="24"/>
        </w:rPr>
        <w:t xml:space="preserve"> at the core of this poetic approach which share</w:t>
      </w:r>
      <w:r w:rsidR="001A3D90" w:rsidRPr="001568F4">
        <w:rPr>
          <w:rFonts w:ascii="Times New Roman" w:hAnsi="Times New Roman" w:cs="Times New Roman"/>
          <w:sz w:val="24"/>
          <w:szCs w:val="24"/>
        </w:rPr>
        <w:t>s</w:t>
      </w:r>
      <w:r w:rsidR="00D42864" w:rsidRPr="001568F4">
        <w:rPr>
          <w:rFonts w:ascii="Times New Roman" w:hAnsi="Times New Roman" w:cs="Times New Roman"/>
          <w:sz w:val="24"/>
          <w:szCs w:val="24"/>
        </w:rPr>
        <w:t xml:space="preserve"> some characteristic</w:t>
      </w:r>
      <w:r w:rsidR="002766E6" w:rsidRPr="001568F4">
        <w:rPr>
          <w:rFonts w:ascii="Times New Roman" w:hAnsi="Times New Roman" w:cs="Times New Roman"/>
          <w:sz w:val="24"/>
          <w:szCs w:val="24"/>
        </w:rPr>
        <w:t xml:space="preserve">s with contemporary surrealism, such as inspiration sourced from automatic writing or the aim to connect with the subconscious. </w:t>
      </w:r>
      <w:r w:rsidR="00AD61DA" w:rsidRPr="001568F4">
        <w:rPr>
          <w:rFonts w:ascii="Times New Roman" w:hAnsi="Times New Roman" w:cs="Times New Roman"/>
          <w:sz w:val="24"/>
          <w:szCs w:val="24"/>
        </w:rPr>
        <w:t xml:space="preserve">The creative process pursued by the </w:t>
      </w:r>
      <w:proofErr w:type="spellStart"/>
      <w:r w:rsidR="00AD61DA" w:rsidRPr="001568F4">
        <w:rPr>
          <w:rFonts w:ascii="Times New Roman" w:hAnsi="Times New Roman" w:cs="Times New Roman"/>
          <w:sz w:val="24"/>
          <w:szCs w:val="24"/>
        </w:rPr>
        <w:t>artificialists</w:t>
      </w:r>
      <w:proofErr w:type="spellEnd"/>
      <w:r w:rsidR="00AD61DA" w:rsidRPr="001568F4">
        <w:rPr>
          <w:rFonts w:ascii="Times New Roman" w:hAnsi="Times New Roman" w:cs="Times New Roman"/>
          <w:sz w:val="24"/>
          <w:szCs w:val="24"/>
        </w:rPr>
        <w:t xml:space="preserve">, artists/poets </w:t>
      </w:r>
      <w:r w:rsidR="00983401" w:rsidRPr="001568F4">
        <w:rPr>
          <w:rFonts w:ascii="Times New Roman" w:hAnsi="Times New Roman" w:cs="Times New Roman"/>
          <w:sz w:val="24"/>
          <w:szCs w:val="24"/>
        </w:rPr>
        <w:t>can be interpreted as a</w:t>
      </w:r>
      <w:r w:rsidR="00AD61DA" w:rsidRPr="001568F4">
        <w:rPr>
          <w:rFonts w:ascii="Times New Roman" w:hAnsi="Times New Roman" w:cs="Times New Roman"/>
          <w:sz w:val="24"/>
          <w:szCs w:val="24"/>
        </w:rPr>
        <w:t xml:space="preserve"> journey to find topics in the sensual, poetic and imagined landscape, the space between the conscious and the subconscious realm. As</w:t>
      </w:r>
      <w:r w:rsidR="006B77D0" w:rsidRPr="001568F4">
        <w:rPr>
          <w:rFonts w:ascii="Times New Roman" w:hAnsi="Times New Roman" w:cs="Times New Roman"/>
          <w:sz w:val="24"/>
          <w:szCs w:val="24"/>
        </w:rPr>
        <w:t xml:space="preserve"> such </w:t>
      </w:r>
      <w:proofErr w:type="spellStart"/>
      <w:r w:rsidR="006B77D0" w:rsidRPr="001568F4">
        <w:rPr>
          <w:rFonts w:ascii="Times New Roman" w:hAnsi="Times New Roman" w:cs="Times New Roman"/>
          <w:sz w:val="24"/>
          <w:szCs w:val="24"/>
        </w:rPr>
        <w:t>a</w:t>
      </w:r>
      <w:r w:rsidR="002766E6" w:rsidRPr="001568F4">
        <w:rPr>
          <w:rFonts w:ascii="Times New Roman" w:hAnsi="Times New Roman" w:cs="Times New Roman"/>
          <w:sz w:val="24"/>
          <w:szCs w:val="24"/>
        </w:rPr>
        <w:t>rtificialism</w:t>
      </w:r>
      <w:proofErr w:type="spellEnd"/>
      <w:r w:rsidR="002766E6" w:rsidRPr="001568F4">
        <w:rPr>
          <w:rFonts w:ascii="Times New Roman" w:hAnsi="Times New Roman" w:cs="Times New Roman"/>
          <w:sz w:val="24"/>
          <w:szCs w:val="24"/>
        </w:rPr>
        <w:t xml:space="preserve"> is sometimes seen as a bridge between abstraction and surrealism.</w:t>
      </w:r>
    </w:p>
    <w:p w:rsidR="00415297" w:rsidRPr="001568F4" w:rsidRDefault="009A2147" w:rsidP="001568F4">
      <w:pPr>
        <w:spacing w:before="100" w:beforeAutospacing="1" w:after="100" w:afterAutospacing="1" w:line="360" w:lineRule="auto"/>
        <w:ind w:right="60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proofErr w:type="spellStart"/>
      <w:r w:rsidRPr="001568F4">
        <w:rPr>
          <w:rStyle w:val="Emphasis"/>
          <w:rFonts w:ascii="Times New Roman" w:hAnsi="Times New Roman" w:cs="Times New Roman"/>
          <w:b w:val="0"/>
          <w:sz w:val="24"/>
          <w:szCs w:val="24"/>
        </w:rPr>
        <w:t>Jindřich</w:t>
      </w:r>
      <w:proofErr w:type="spellEnd"/>
      <w:r w:rsidRPr="001568F4">
        <w:rPr>
          <w:rStyle w:val="Emphasis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1568F4">
        <w:rPr>
          <w:rStyle w:val="Emphasis"/>
          <w:rFonts w:ascii="Times New Roman" w:hAnsi="Times New Roman" w:cs="Times New Roman"/>
          <w:b w:val="0"/>
          <w:sz w:val="24"/>
          <w:szCs w:val="24"/>
        </w:rPr>
        <w:t>Št</w:t>
      </w:r>
      <w:proofErr w:type="spellEnd"/>
      <w:r w:rsidR="002F3866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>ý</w:t>
      </w:r>
      <w:proofErr w:type="spellStart"/>
      <w:r w:rsidRPr="001568F4">
        <w:rPr>
          <w:rStyle w:val="Emphasis"/>
          <w:rFonts w:ascii="Times New Roman" w:hAnsi="Times New Roman" w:cs="Times New Roman"/>
          <w:b w:val="0"/>
          <w:sz w:val="24"/>
          <w:szCs w:val="24"/>
        </w:rPr>
        <w:t>rský</w:t>
      </w:r>
      <w:proofErr w:type="spellEnd"/>
      <w:r w:rsidRPr="001568F4">
        <w:rPr>
          <w:rStyle w:val="st1"/>
          <w:rFonts w:ascii="Times New Roman" w:hAnsi="Times New Roman" w:cs="Times New Roman"/>
          <w:sz w:val="24"/>
          <w:szCs w:val="24"/>
        </w:rPr>
        <w:t xml:space="preserve"> (</w:t>
      </w:r>
      <w:r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1899 – 1942) conceived </w:t>
      </w:r>
      <w:r w:rsidR="001A3D90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of </w:t>
      </w:r>
      <w:r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artificialism together with his artistic ally Toyen in Paris in 1926. As a Devětsil member, </w:t>
      </w:r>
      <w:r w:rsidR="002F3866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poet, </w:t>
      </w:r>
      <w:r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painter and art </w:t>
      </w:r>
      <w:r w:rsidR="002F3866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>theorist</w:t>
      </w:r>
      <w:r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he used the pages of the well known avant-garde group publication ReD to publish the prinicples of the concept. His early work was inspired by cubism and primitivisim and later, </w:t>
      </w:r>
      <w:r w:rsidR="001A3D90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after </w:t>
      </w:r>
      <w:r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he </w:t>
      </w:r>
      <w:r w:rsidR="001A3D90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returned to</w:t>
      </w:r>
      <w:r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Prague after </w:t>
      </w:r>
      <w:r w:rsidR="001A3D90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many </w:t>
      </w:r>
      <w:r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years </w:t>
      </w:r>
      <w:r w:rsidR="001A3D90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abroad </w:t>
      </w:r>
      <w:r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in Paris he </w:t>
      </w:r>
      <w:r w:rsidR="001A3D90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>became a</w:t>
      </w:r>
      <w:r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founding member</w:t>
      </w:r>
      <w:r w:rsidR="000923FF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of</w:t>
      </w:r>
      <w:r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 </w:t>
      </w:r>
      <w:r w:rsidR="00133FFE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the </w:t>
      </w:r>
      <w:r w:rsidR="00133FFE" w:rsidRPr="001568F4">
        <w:rPr>
          <w:rFonts w:ascii="Times New Roman" w:hAnsi="Times New Roman" w:cs="Times New Roman"/>
          <w:sz w:val="24"/>
          <w:szCs w:val="24"/>
        </w:rPr>
        <w:t>Surrealist Group of Czechoslovakia</w:t>
      </w:r>
      <w:r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. </w:t>
      </w:r>
      <w:proofErr w:type="spellStart"/>
      <w:r w:rsidR="000923FF" w:rsidRPr="001568F4">
        <w:rPr>
          <w:rStyle w:val="Emphasis"/>
          <w:rFonts w:ascii="Times New Roman" w:hAnsi="Times New Roman" w:cs="Times New Roman"/>
          <w:b w:val="0"/>
          <w:sz w:val="24"/>
          <w:szCs w:val="24"/>
        </w:rPr>
        <w:t>Štyrský</w:t>
      </w:r>
      <w:proofErr w:type="spellEnd"/>
      <w:r w:rsidR="000923FF" w:rsidRPr="001568F4">
        <w:rPr>
          <w:rStyle w:val="Emphasis"/>
          <w:rFonts w:ascii="Times New Roman" w:hAnsi="Times New Roman" w:cs="Times New Roman"/>
          <w:b w:val="0"/>
          <w:sz w:val="24"/>
          <w:szCs w:val="24"/>
        </w:rPr>
        <w:t xml:space="preserve"> is considered a l</w:t>
      </w:r>
      <w:r w:rsidR="00272CA9" w:rsidRPr="001568F4">
        <w:rPr>
          <w:rStyle w:val="Emphasis"/>
          <w:rFonts w:ascii="Times New Roman" w:hAnsi="Times New Roman" w:cs="Times New Roman"/>
          <w:b w:val="0"/>
          <w:sz w:val="24"/>
          <w:szCs w:val="24"/>
        </w:rPr>
        <w:t>eading Czech surrealist artist</w:t>
      </w:r>
      <w:r w:rsidR="002F3866" w:rsidRPr="001568F4">
        <w:rPr>
          <w:rStyle w:val="Emphasis"/>
          <w:rFonts w:ascii="Times New Roman" w:hAnsi="Times New Roman" w:cs="Times New Roman"/>
          <w:b w:val="0"/>
          <w:sz w:val="24"/>
          <w:szCs w:val="24"/>
        </w:rPr>
        <w:t xml:space="preserve"> and a pioneer in collage and photomontage in </w:t>
      </w:r>
      <w:r w:rsidR="0075127C" w:rsidRPr="001568F4">
        <w:rPr>
          <w:rStyle w:val="Emphasis"/>
          <w:rFonts w:ascii="Times New Roman" w:hAnsi="Times New Roman" w:cs="Times New Roman"/>
          <w:b w:val="0"/>
          <w:sz w:val="24"/>
          <w:szCs w:val="24"/>
        </w:rPr>
        <w:t xml:space="preserve">the </w:t>
      </w:r>
      <w:r w:rsidR="00272CA9" w:rsidRPr="001568F4">
        <w:rPr>
          <w:rStyle w:val="Emphasis"/>
          <w:rFonts w:ascii="Times New Roman" w:hAnsi="Times New Roman" w:cs="Times New Roman"/>
          <w:b w:val="0"/>
          <w:sz w:val="24"/>
          <w:szCs w:val="24"/>
        </w:rPr>
        <w:t>European context. This</w:t>
      </w:r>
      <w:r w:rsidR="002F3866" w:rsidRPr="001568F4">
        <w:rPr>
          <w:rStyle w:val="Emphasis"/>
          <w:rFonts w:ascii="Times New Roman" w:hAnsi="Times New Roman" w:cs="Times New Roman"/>
          <w:b w:val="0"/>
          <w:sz w:val="24"/>
          <w:szCs w:val="24"/>
        </w:rPr>
        <w:t xml:space="preserve"> progressive </w:t>
      </w:r>
      <w:r w:rsidR="00272CA9" w:rsidRPr="001568F4">
        <w:rPr>
          <w:rStyle w:val="Emphasis"/>
          <w:rFonts w:ascii="Times New Roman" w:hAnsi="Times New Roman" w:cs="Times New Roman"/>
          <w:b w:val="0"/>
          <w:sz w:val="24"/>
          <w:szCs w:val="24"/>
        </w:rPr>
        <w:t xml:space="preserve">expression in collage was </w:t>
      </w:r>
      <w:r w:rsidR="002F3866" w:rsidRPr="001568F4">
        <w:rPr>
          <w:rStyle w:val="Emphasis"/>
          <w:rFonts w:ascii="Times New Roman" w:hAnsi="Times New Roman" w:cs="Times New Roman"/>
          <w:b w:val="0"/>
          <w:sz w:val="24"/>
          <w:szCs w:val="24"/>
        </w:rPr>
        <w:t xml:space="preserve">developed and elaborated </w:t>
      </w:r>
      <w:r w:rsidR="0075127C" w:rsidRPr="001568F4">
        <w:rPr>
          <w:rStyle w:val="Emphasis"/>
          <w:rFonts w:ascii="Times New Roman" w:hAnsi="Times New Roman" w:cs="Times New Roman"/>
          <w:b w:val="0"/>
          <w:sz w:val="24"/>
          <w:szCs w:val="24"/>
        </w:rPr>
        <w:t xml:space="preserve">on </w:t>
      </w:r>
      <w:r w:rsidR="002F3866" w:rsidRPr="001568F4">
        <w:rPr>
          <w:rStyle w:val="Emphasis"/>
          <w:rFonts w:ascii="Times New Roman" w:hAnsi="Times New Roman" w:cs="Times New Roman"/>
          <w:b w:val="0"/>
          <w:sz w:val="24"/>
          <w:szCs w:val="24"/>
        </w:rPr>
        <w:t xml:space="preserve">by his successor </w:t>
      </w:r>
      <w:proofErr w:type="spellStart"/>
      <w:r w:rsidR="002F3866" w:rsidRPr="001568F4">
        <w:rPr>
          <w:rStyle w:val="Emphasis"/>
          <w:rFonts w:ascii="Times New Roman" w:hAnsi="Times New Roman" w:cs="Times New Roman"/>
          <w:b w:val="0"/>
          <w:sz w:val="24"/>
          <w:szCs w:val="24"/>
        </w:rPr>
        <w:t>Ji</w:t>
      </w:r>
      <w:proofErr w:type="spellEnd"/>
      <w:r w:rsidR="002F3866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>ří</w:t>
      </w:r>
      <w:r w:rsidR="002F3866" w:rsidRPr="001568F4">
        <w:rPr>
          <w:rStyle w:val="Emphasis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2F3866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>Kolář</w:t>
      </w:r>
      <w:r w:rsidR="002F3866" w:rsidRPr="001568F4">
        <w:rPr>
          <w:rStyle w:val="Emphasis"/>
          <w:rFonts w:ascii="Times New Roman" w:hAnsi="Times New Roman" w:cs="Times New Roman"/>
          <w:b w:val="0"/>
          <w:sz w:val="24"/>
          <w:szCs w:val="24"/>
        </w:rPr>
        <w:t xml:space="preserve">. </w:t>
      </w:r>
    </w:p>
    <w:p w:rsidR="001540FA" w:rsidRPr="001568F4" w:rsidRDefault="0075127C" w:rsidP="001568F4">
      <w:pPr>
        <w:tabs>
          <w:tab w:val="left" w:pos="1368"/>
        </w:tabs>
        <w:spacing w:before="100" w:beforeAutospacing="1" w:after="100" w:afterAutospacing="1" w:line="360" w:lineRule="auto"/>
        <w:ind w:right="60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Toyen </w:t>
      </w:r>
      <w:r w:rsidR="00EE338F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(1902 – 1980) </w:t>
      </w:r>
      <w:r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>was a y</w:t>
      </w:r>
      <w:r w:rsidR="006364BB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oung revolutionary </w:t>
      </w:r>
      <w:r w:rsidR="00272CA9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>individual</w:t>
      </w:r>
      <w:r w:rsidR="006364BB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who stirred the Czech avant-garde</w:t>
      </w:r>
      <w:r w:rsidR="00272CA9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  <w:r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scene </w:t>
      </w:r>
      <w:r w:rsidR="00272CA9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with </w:t>
      </w:r>
      <w:r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her </w:t>
      </w:r>
      <w:r w:rsidR="00272CA9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provocative imagination and erotic art, and who mystified the public with her male </w:t>
      </w:r>
      <w:r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>dress</w:t>
      </w:r>
      <w:r w:rsidR="00272CA9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>, behavior and sexually ambiguous pseudonym</w:t>
      </w:r>
      <w:r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>.</w:t>
      </w:r>
      <w:r w:rsidR="00272CA9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Toyen was </w:t>
      </w:r>
      <w:r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a </w:t>
      </w:r>
      <w:r w:rsidR="00272CA9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member of Devětsil, l</w:t>
      </w:r>
      <w:r w:rsidR="00935987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>ivelong surrealist and progresi</w:t>
      </w:r>
      <w:r w:rsidR="00272CA9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ve artificialist  </w:t>
      </w:r>
      <w:r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whose birth name was </w:t>
      </w:r>
      <w:r w:rsidR="00272CA9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Marie </w:t>
      </w:r>
      <w:proofErr w:type="spellStart"/>
      <w:r w:rsidR="00935987" w:rsidRPr="001568F4">
        <w:rPr>
          <w:rFonts w:ascii="Times New Roman" w:hAnsi="Times New Roman" w:cs="Times New Roman"/>
          <w:sz w:val="24"/>
          <w:szCs w:val="24"/>
        </w:rPr>
        <w:t>Čermínová</w:t>
      </w:r>
      <w:proofErr w:type="spellEnd"/>
      <w:r w:rsidR="00935987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. Her contact with Paris intensified upon the foundation of the </w:t>
      </w:r>
      <w:r w:rsidR="00133FFE" w:rsidRPr="001568F4">
        <w:rPr>
          <w:rFonts w:ascii="Times New Roman" w:hAnsi="Times New Roman" w:cs="Times New Roman"/>
          <w:sz w:val="24"/>
          <w:szCs w:val="24"/>
        </w:rPr>
        <w:t xml:space="preserve">Surrealist Group of Czechoslovakia </w:t>
      </w:r>
      <w:r w:rsidR="00935987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>in 1934 and the visit of</w:t>
      </w:r>
      <w:r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leading</w:t>
      </w:r>
      <w:r w:rsidR="00935987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French figures </w:t>
      </w:r>
      <w:r w:rsidR="00935987" w:rsidRPr="001568F4">
        <w:rPr>
          <w:rFonts w:ascii="Times New Roman" w:hAnsi="Times New Roman" w:cs="Times New Roman"/>
          <w:sz w:val="24"/>
          <w:szCs w:val="24"/>
        </w:rPr>
        <w:t>André Breton a</w:t>
      </w:r>
      <w:r w:rsidRPr="001568F4">
        <w:rPr>
          <w:rFonts w:ascii="Times New Roman" w:hAnsi="Times New Roman" w:cs="Times New Roman"/>
          <w:sz w:val="24"/>
          <w:szCs w:val="24"/>
        </w:rPr>
        <w:t>nd</w:t>
      </w:r>
      <w:r w:rsidR="00935987" w:rsidRPr="001568F4">
        <w:rPr>
          <w:rFonts w:ascii="Times New Roman" w:hAnsi="Times New Roman" w:cs="Times New Roman"/>
          <w:sz w:val="24"/>
          <w:szCs w:val="24"/>
        </w:rPr>
        <w:t xml:space="preserve"> Paul </w:t>
      </w:r>
      <w:proofErr w:type="spellStart"/>
      <w:r w:rsidR="00935987" w:rsidRPr="001568F4">
        <w:rPr>
          <w:rFonts w:ascii="Times New Roman" w:hAnsi="Times New Roman" w:cs="Times New Roman"/>
          <w:sz w:val="24"/>
          <w:szCs w:val="24"/>
        </w:rPr>
        <w:t>Eluard</w:t>
      </w:r>
      <w:proofErr w:type="spellEnd"/>
      <w:r w:rsidR="000923FF" w:rsidRPr="001568F4">
        <w:rPr>
          <w:rFonts w:ascii="Times New Roman" w:hAnsi="Times New Roman" w:cs="Times New Roman"/>
          <w:sz w:val="24"/>
          <w:szCs w:val="24"/>
        </w:rPr>
        <w:t xml:space="preserve"> </w:t>
      </w:r>
      <w:r w:rsidR="00935987" w:rsidRPr="001568F4">
        <w:rPr>
          <w:rFonts w:ascii="Times New Roman" w:hAnsi="Times New Roman" w:cs="Times New Roman"/>
          <w:sz w:val="24"/>
          <w:szCs w:val="24"/>
        </w:rPr>
        <w:t xml:space="preserve">to Prague a year later. </w:t>
      </w:r>
      <w:proofErr w:type="spellStart"/>
      <w:r w:rsidR="00935987" w:rsidRPr="001568F4">
        <w:rPr>
          <w:rFonts w:ascii="Times New Roman" w:hAnsi="Times New Roman" w:cs="Times New Roman"/>
          <w:sz w:val="24"/>
          <w:szCs w:val="24"/>
        </w:rPr>
        <w:t>Toyen</w:t>
      </w:r>
      <w:proofErr w:type="spellEnd"/>
      <w:r w:rsidR="00935987" w:rsidRPr="001568F4">
        <w:rPr>
          <w:rFonts w:ascii="Times New Roman" w:hAnsi="Times New Roman" w:cs="Times New Roman"/>
          <w:sz w:val="24"/>
          <w:szCs w:val="24"/>
        </w:rPr>
        <w:t xml:space="preserve"> continued her practice secretly during WWII and in </w:t>
      </w:r>
      <w:r w:rsidR="00935987" w:rsidRPr="001568F4">
        <w:rPr>
          <w:rFonts w:ascii="Times New Roman" w:hAnsi="Times New Roman" w:cs="Times New Roman"/>
          <w:sz w:val="24"/>
          <w:szCs w:val="24"/>
        </w:rPr>
        <w:lastRenderedPageBreak/>
        <w:t xml:space="preserve">1947 she immigrated to Paris. Her work re-appeared </w:t>
      </w:r>
      <w:r w:rsidRPr="001568F4">
        <w:rPr>
          <w:rFonts w:ascii="Times New Roman" w:hAnsi="Times New Roman" w:cs="Times New Roman"/>
          <w:sz w:val="24"/>
          <w:szCs w:val="24"/>
        </w:rPr>
        <w:t xml:space="preserve">on the </w:t>
      </w:r>
      <w:r w:rsidR="00935987" w:rsidRPr="001568F4">
        <w:rPr>
          <w:rFonts w:ascii="Times New Roman" w:hAnsi="Times New Roman" w:cs="Times New Roman"/>
          <w:sz w:val="24"/>
          <w:szCs w:val="24"/>
        </w:rPr>
        <w:t xml:space="preserve">Prague exhibition scene only in 1966. </w:t>
      </w:r>
      <w:r w:rsidR="006364BB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Upon the dissmanteling of the </w:t>
      </w:r>
      <w:r w:rsidR="00133FFE" w:rsidRPr="001568F4">
        <w:rPr>
          <w:rFonts w:ascii="Times New Roman" w:hAnsi="Times New Roman" w:cs="Times New Roman"/>
          <w:sz w:val="24"/>
          <w:szCs w:val="24"/>
        </w:rPr>
        <w:t xml:space="preserve">Surrealist Group of Czechoslovakia </w:t>
      </w:r>
      <w:r w:rsid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in 1969, Toyen </w:t>
      </w:r>
      <w:r w:rsidR="006364BB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>retired to her solitude and died alone in Paris in 1980.</w:t>
      </w:r>
    </w:p>
    <w:p w:rsidR="00D612AB" w:rsidRDefault="00E60449" w:rsidP="00156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68F4">
        <w:rPr>
          <w:rFonts w:ascii="Times New Roman" w:hAnsi="Times New Roman" w:cs="Times New Roman"/>
          <w:sz w:val="24"/>
          <w:szCs w:val="24"/>
        </w:rPr>
        <w:t>References and further reading</w:t>
      </w:r>
      <w:r w:rsidR="00F840FC" w:rsidRPr="001568F4">
        <w:rPr>
          <w:rFonts w:ascii="Times New Roman" w:hAnsi="Times New Roman" w:cs="Times New Roman"/>
          <w:sz w:val="24"/>
          <w:szCs w:val="24"/>
        </w:rPr>
        <w:t>:</w:t>
      </w:r>
    </w:p>
    <w:p w:rsidR="001568F4" w:rsidRDefault="001568F4" w:rsidP="00156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12AB" w:rsidRPr="001568F4" w:rsidRDefault="001568F4" w:rsidP="00156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68F4">
        <w:rPr>
          <w:rFonts w:ascii="Times New Roman" w:hAnsi="Times New Roman" w:cs="Times New Roman"/>
          <w:sz w:val="24"/>
          <w:szCs w:val="24"/>
        </w:rPr>
        <w:t>Bydžovská</w:t>
      </w:r>
      <w:proofErr w:type="spellEnd"/>
      <w:r w:rsidRPr="001568F4">
        <w:rPr>
          <w:rFonts w:ascii="Times New Roman" w:hAnsi="Times New Roman" w:cs="Times New Roman"/>
          <w:sz w:val="24"/>
          <w:szCs w:val="24"/>
        </w:rPr>
        <w:t xml:space="preserve">, L.; </w:t>
      </w:r>
      <w:proofErr w:type="spellStart"/>
      <w:r w:rsidRPr="001568F4">
        <w:rPr>
          <w:rFonts w:ascii="Times New Roman" w:hAnsi="Times New Roman" w:cs="Times New Roman"/>
          <w:sz w:val="24"/>
          <w:szCs w:val="24"/>
        </w:rPr>
        <w:t>Srp</w:t>
      </w:r>
      <w:proofErr w:type="spellEnd"/>
      <w:r w:rsidRPr="001568F4">
        <w:rPr>
          <w:rFonts w:ascii="Times New Roman" w:hAnsi="Times New Roman" w:cs="Times New Roman"/>
          <w:sz w:val="24"/>
          <w:szCs w:val="24"/>
        </w:rPr>
        <w:t xml:space="preserve">, K. (1992) </w:t>
      </w:r>
      <w:proofErr w:type="spellStart"/>
      <w:r w:rsidRPr="001568F4">
        <w:rPr>
          <w:rFonts w:ascii="Times New Roman" w:hAnsi="Times New Roman" w:cs="Times New Roman"/>
          <w:i/>
          <w:sz w:val="24"/>
          <w:szCs w:val="24"/>
        </w:rPr>
        <w:t>Štyrský</w:t>
      </w:r>
      <w:proofErr w:type="spellEnd"/>
      <w:r w:rsidRPr="001568F4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proofErr w:type="gramStart"/>
      <w:r w:rsidRPr="001568F4">
        <w:rPr>
          <w:rFonts w:ascii="Times New Roman" w:hAnsi="Times New Roman" w:cs="Times New Roman"/>
          <w:i/>
          <w:sz w:val="24"/>
          <w:szCs w:val="24"/>
        </w:rPr>
        <w:t>Toyen</w:t>
      </w:r>
      <w:proofErr w:type="spellEnd"/>
      <w:r w:rsidRPr="001568F4">
        <w:rPr>
          <w:rFonts w:ascii="Times New Roman" w:hAnsi="Times New Roman" w:cs="Times New Roman"/>
          <w:i/>
          <w:sz w:val="24"/>
          <w:szCs w:val="24"/>
        </w:rPr>
        <w:t xml:space="preserve"> :</w:t>
      </w:r>
      <w:proofErr w:type="gramEnd"/>
      <w:r w:rsidRPr="001568F4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1568F4">
        <w:rPr>
          <w:rFonts w:ascii="Times New Roman" w:hAnsi="Times New Roman" w:cs="Times New Roman"/>
          <w:i/>
          <w:sz w:val="24"/>
          <w:szCs w:val="24"/>
        </w:rPr>
        <w:t>artificialismus</w:t>
      </w:r>
      <w:proofErr w:type="spellEnd"/>
      <w:r w:rsidRPr="001568F4">
        <w:rPr>
          <w:rFonts w:ascii="Times New Roman" w:hAnsi="Times New Roman" w:cs="Times New Roman"/>
          <w:i/>
          <w:sz w:val="24"/>
          <w:szCs w:val="24"/>
        </w:rPr>
        <w:t xml:space="preserve"> : 1926 – 1931</w:t>
      </w:r>
      <w:r w:rsidRPr="00156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12AB" w:rsidRPr="001568F4">
        <w:rPr>
          <w:rFonts w:ascii="Times New Roman" w:hAnsi="Times New Roman" w:cs="Times New Roman"/>
          <w:sz w:val="24"/>
          <w:szCs w:val="24"/>
        </w:rPr>
        <w:t>Praha</w:t>
      </w:r>
      <w:proofErr w:type="spellEnd"/>
      <w:r w:rsidR="00D612AB" w:rsidRPr="001568F4">
        <w:rPr>
          <w:rFonts w:ascii="Times New Roman" w:hAnsi="Times New Roman" w:cs="Times New Roman"/>
          <w:sz w:val="24"/>
          <w:szCs w:val="24"/>
        </w:rPr>
        <w:t xml:space="preserve"> : </w:t>
      </w:r>
      <w:proofErr w:type="spellStart"/>
      <w:r w:rsidR="00D612AB" w:rsidRPr="001568F4">
        <w:rPr>
          <w:rFonts w:ascii="Times New Roman" w:hAnsi="Times New Roman" w:cs="Times New Roman"/>
          <w:sz w:val="24"/>
          <w:szCs w:val="24"/>
        </w:rPr>
        <w:t>Středočeská</w:t>
      </w:r>
      <w:proofErr w:type="spellEnd"/>
      <w:r w:rsidR="00D612AB" w:rsidRPr="001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2AB" w:rsidRPr="001568F4">
        <w:rPr>
          <w:rFonts w:ascii="Times New Roman" w:hAnsi="Times New Roman" w:cs="Times New Roman"/>
          <w:sz w:val="24"/>
          <w:szCs w:val="24"/>
        </w:rPr>
        <w:t>galerie</w:t>
      </w:r>
      <w:proofErr w:type="spellEnd"/>
      <w:r w:rsidRPr="001568F4">
        <w:rPr>
          <w:rFonts w:ascii="Times New Roman" w:hAnsi="Times New Roman" w:cs="Times New Roman"/>
          <w:sz w:val="24"/>
          <w:szCs w:val="24"/>
        </w:rPr>
        <w:t>.</w:t>
      </w:r>
    </w:p>
    <w:p w:rsidR="00D612AB" w:rsidRDefault="00D612AB" w:rsidP="00156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5405" w:rsidRPr="001568F4" w:rsidRDefault="001568F4" w:rsidP="00156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Srp</w:t>
      </w:r>
      <w:proofErr w:type="spellEnd"/>
      <w:r>
        <w:rPr>
          <w:rFonts w:ascii="Times New Roman" w:hAnsi="Times New Roman" w:cs="Times New Roman"/>
          <w:sz w:val="24"/>
          <w:szCs w:val="24"/>
        </w:rPr>
        <w:t>, K. (2000)</w:t>
      </w:r>
      <w:r w:rsidRPr="001568F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612AB" w:rsidRPr="001568F4">
        <w:rPr>
          <w:rFonts w:ascii="Times New Roman" w:hAnsi="Times New Roman" w:cs="Times New Roman"/>
          <w:i/>
          <w:sz w:val="24"/>
          <w:szCs w:val="24"/>
        </w:rPr>
        <w:t>Toyen</w:t>
      </w:r>
      <w:proofErr w:type="spellEnd"/>
      <w:r w:rsidR="002727F7">
        <w:rPr>
          <w:rFonts w:ascii="Times New Roman" w:hAnsi="Times New Roman" w:cs="Times New Roman"/>
          <w:sz w:val="24"/>
          <w:szCs w:val="24"/>
        </w:rPr>
        <w:t>, Prague</w:t>
      </w:r>
      <w:r>
        <w:rPr>
          <w:rFonts w:ascii="Times New Roman" w:hAnsi="Times New Roman" w:cs="Times New Roman"/>
          <w:sz w:val="24"/>
          <w:szCs w:val="24"/>
        </w:rPr>
        <w:t>:</w:t>
      </w:r>
      <w:r w:rsidR="00D612AB" w:rsidRPr="001568F4">
        <w:rPr>
          <w:rFonts w:ascii="Times New Roman" w:hAnsi="Times New Roman" w:cs="Times New Roman"/>
          <w:sz w:val="24"/>
          <w:szCs w:val="24"/>
        </w:rPr>
        <w:t xml:space="preserve"> Argo</w:t>
      </w:r>
      <w:r>
        <w:rPr>
          <w:rFonts w:ascii="Times New Roman" w:hAnsi="Times New Roman" w:cs="Times New Roman"/>
          <w:sz w:val="24"/>
          <w:szCs w:val="24"/>
        </w:rPr>
        <w:t xml:space="preserve"> and City Gallery of Prague</w:t>
      </w:r>
      <w:r w:rsidR="00D612AB" w:rsidRPr="001568F4">
        <w:rPr>
          <w:rFonts w:ascii="Times New Roman" w:hAnsi="Times New Roman" w:cs="Times New Roman"/>
          <w:sz w:val="24"/>
          <w:szCs w:val="24"/>
        </w:rPr>
        <w:t>.</w:t>
      </w:r>
    </w:p>
    <w:p w:rsidR="00D612AB" w:rsidRDefault="00BB6BE7" w:rsidP="00156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Pachmanová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(2001) ‘Reconstructing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Toyen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r w:rsidR="00D612AB" w:rsidRPr="00BB6BE7">
        <w:rPr>
          <w:rFonts w:ascii="Times New Roman" w:hAnsi="Times New Roman" w:cs="Times New Roman"/>
          <w:i/>
          <w:sz w:val="24"/>
          <w:szCs w:val="24"/>
        </w:rPr>
        <w:t>Art in America</w:t>
      </w:r>
      <w:r>
        <w:rPr>
          <w:rFonts w:ascii="Times New Roman" w:hAnsi="Times New Roman" w:cs="Times New Roman"/>
          <w:sz w:val="24"/>
          <w:szCs w:val="24"/>
        </w:rPr>
        <w:t>, Apri</w:t>
      </w:r>
      <w:r w:rsidR="00DF5257">
        <w:rPr>
          <w:rFonts w:ascii="Times New Roman" w:hAnsi="Times New Roman" w:cs="Times New Roman"/>
          <w:sz w:val="24"/>
          <w:szCs w:val="24"/>
        </w:rPr>
        <w:t>l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D612AB" w:rsidRPr="001568F4">
        <w:rPr>
          <w:rFonts w:ascii="Times New Roman" w:hAnsi="Times New Roman" w:cs="Times New Roman"/>
          <w:sz w:val="24"/>
          <w:szCs w:val="24"/>
        </w:rPr>
        <w:t>130</w:t>
      </w:r>
      <w:proofErr w:type="gramEnd"/>
      <w:r w:rsidR="00D612AB" w:rsidRPr="001568F4">
        <w:rPr>
          <w:rFonts w:ascii="Times New Roman" w:hAnsi="Times New Roman" w:cs="Times New Roman"/>
          <w:sz w:val="24"/>
          <w:szCs w:val="24"/>
        </w:rPr>
        <w:t xml:space="preserve"> – 131.</w:t>
      </w:r>
    </w:p>
    <w:p w:rsidR="00BB6BE7" w:rsidRPr="00BB6BE7" w:rsidRDefault="00BB6BE7" w:rsidP="00156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008C" w:rsidRDefault="00BB6BE7" w:rsidP="001568F4">
      <w:pPr>
        <w:spacing w:after="315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</w:rPr>
        <w:t xml:space="preserve">Huebner, K. T. (2008) </w:t>
      </w:r>
      <w:r w:rsidR="00D3008C" w:rsidRPr="00BB6BE7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</w:rPr>
        <w:t xml:space="preserve">Eroticism, Identity, and Cultural Context: </w:t>
      </w:r>
      <w:proofErr w:type="spellStart"/>
      <w:r w:rsidR="00D3008C" w:rsidRPr="00BB6BE7">
        <w:rPr>
          <w:rFonts w:ascii="Times New Roman" w:eastAsia="Times New Roman" w:hAnsi="Times New Roman" w:cs="Times New Roman"/>
          <w:i/>
          <w:kern w:val="36"/>
          <w:sz w:val="24"/>
          <w:szCs w:val="24"/>
        </w:rPr>
        <w:t>Toyen</w:t>
      </w:r>
      <w:proofErr w:type="spellEnd"/>
      <w:r w:rsidR="00D3008C" w:rsidRPr="00BB6BE7">
        <w:rPr>
          <w:rFonts w:ascii="Times New Roman" w:eastAsia="Times New Roman" w:hAnsi="Times New Roman" w:cs="Times New Roman"/>
          <w:i/>
          <w:kern w:val="36"/>
          <w:sz w:val="24"/>
          <w:szCs w:val="24"/>
        </w:rPr>
        <w:t xml:space="preserve"> and the Prague Avant-garde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3008C" w:rsidRPr="00BB6BE7">
        <w:rPr>
          <w:rFonts w:ascii="Times New Roman" w:eastAsia="Times New Roman" w:hAnsi="Times New Roman" w:cs="Times New Roman"/>
          <w:sz w:val="24"/>
          <w:szCs w:val="24"/>
        </w:rPr>
        <w:t>University of Pittsburgh</w:t>
      </w:r>
      <w:r w:rsidRPr="00BB6BE7">
        <w:rPr>
          <w:rFonts w:ascii="Times New Roman" w:eastAsia="Times New Roman" w:hAnsi="Times New Roman" w:cs="Times New Roman"/>
          <w:sz w:val="24"/>
          <w:szCs w:val="24"/>
        </w:rPr>
        <w:t xml:space="preserve">; PhD dissertation. </w:t>
      </w:r>
    </w:p>
    <w:p w:rsidR="00DF5257" w:rsidRDefault="00DF5257" w:rsidP="00DF525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0A2C">
        <w:rPr>
          <w:rFonts w:ascii="Times New Roman" w:hAnsi="Times New Roman" w:cs="Times New Roman"/>
          <w:sz w:val="24"/>
          <w:szCs w:val="24"/>
        </w:rPr>
        <w:t>Bydžovská</w:t>
      </w:r>
      <w:proofErr w:type="spellEnd"/>
      <w:r w:rsidRPr="008F0A2C">
        <w:rPr>
          <w:rFonts w:ascii="Times New Roman" w:hAnsi="Times New Roman" w:cs="Times New Roman"/>
          <w:sz w:val="24"/>
          <w:szCs w:val="24"/>
        </w:rPr>
        <w:t>, 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F0A2C">
        <w:rPr>
          <w:rFonts w:ascii="Times New Roman" w:hAnsi="Times New Roman" w:cs="Times New Roman"/>
          <w:sz w:val="24"/>
          <w:szCs w:val="24"/>
          <w:lang w:val="cs-CZ"/>
        </w:rPr>
        <w:t>, Srp, K. (eds.)</w:t>
      </w:r>
      <w:r w:rsidRPr="008F0A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(2007) </w:t>
      </w:r>
      <w:proofErr w:type="spellStart"/>
      <w:r w:rsidRPr="008F0A2C">
        <w:rPr>
          <w:rFonts w:ascii="Times New Roman" w:hAnsi="Times New Roman" w:cs="Times New Roman"/>
          <w:i/>
          <w:sz w:val="24"/>
          <w:szCs w:val="24"/>
        </w:rPr>
        <w:t>Jindřich</w:t>
      </w:r>
      <w:proofErr w:type="spellEnd"/>
      <w:r w:rsidRPr="008F0A2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0A2C">
        <w:rPr>
          <w:rFonts w:ascii="Times New Roman" w:hAnsi="Times New Roman" w:cs="Times New Roman"/>
          <w:i/>
          <w:sz w:val="24"/>
          <w:szCs w:val="24"/>
        </w:rPr>
        <w:t>Štyrský</w:t>
      </w:r>
      <w:proofErr w:type="spellEnd"/>
      <w:r>
        <w:rPr>
          <w:rFonts w:ascii="Times New Roman" w:hAnsi="Times New Roman" w:cs="Times New Roman"/>
          <w:sz w:val="24"/>
          <w:szCs w:val="24"/>
        </w:rPr>
        <w:t>, Prague</w:t>
      </w:r>
      <w:r w:rsidRPr="008F0A2C">
        <w:rPr>
          <w:rFonts w:ascii="Times New Roman" w:hAnsi="Times New Roman" w:cs="Times New Roman"/>
          <w:sz w:val="24"/>
          <w:szCs w:val="24"/>
        </w:rPr>
        <w:t>: Argo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F5257" w:rsidRPr="001568F4" w:rsidRDefault="00DF5257" w:rsidP="001568F4">
      <w:pPr>
        <w:spacing w:after="315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</w:rPr>
      </w:pPr>
    </w:p>
    <w:p w:rsidR="00D3008C" w:rsidRPr="001568F4" w:rsidRDefault="00D3008C" w:rsidP="00156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40FC" w:rsidRPr="001568F4" w:rsidRDefault="00F840FC" w:rsidP="00156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sectPr w:rsidR="00F840FC" w:rsidRPr="001568F4" w:rsidSect="00B64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13"/>
    <w:rsid w:val="00000082"/>
    <w:rsid w:val="00001C62"/>
    <w:rsid w:val="00003000"/>
    <w:rsid w:val="00003158"/>
    <w:rsid w:val="00007ED8"/>
    <w:rsid w:val="00010640"/>
    <w:rsid w:val="000126DA"/>
    <w:rsid w:val="00014304"/>
    <w:rsid w:val="00017585"/>
    <w:rsid w:val="00024017"/>
    <w:rsid w:val="000252BC"/>
    <w:rsid w:val="0003242F"/>
    <w:rsid w:val="00032C61"/>
    <w:rsid w:val="00033BA9"/>
    <w:rsid w:val="0003643D"/>
    <w:rsid w:val="0003752A"/>
    <w:rsid w:val="00037999"/>
    <w:rsid w:val="000403E0"/>
    <w:rsid w:val="0004043A"/>
    <w:rsid w:val="00040EBA"/>
    <w:rsid w:val="00041371"/>
    <w:rsid w:val="000415DB"/>
    <w:rsid w:val="000421EE"/>
    <w:rsid w:val="0004226C"/>
    <w:rsid w:val="00042943"/>
    <w:rsid w:val="00044F5C"/>
    <w:rsid w:val="00045A18"/>
    <w:rsid w:val="00047DCF"/>
    <w:rsid w:val="0005185C"/>
    <w:rsid w:val="0005454D"/>
    <w:rsid w:val="00055323"/>
    <w:rsid w:val="00056871"/>
    <w:rsid w:val="00057DDF"/>
    <w:rsid w:val="00057EA9"/>
    <w:rsid w:val="000609E8"/>
    <w:rsid w:val="000638A4"/>
    <w:rsid w:val="00065D9E"/>
    <w:rsid w:val="00070817"/>
    <w:rsid w:val="00071D7B"/>
    <w:rsid w:val="00072ED3"/>
    <w:rsid w:val="000762E3"/>
    <w:rsid w:val="00080C8B"/>
    <w:rsid w:val="00080CD0"/>
    <w:rsid w:val="00082B38"/>
    <w:rsid w:val="00082F4D"/>
    <w:rsid w:val="0008368F"/>
    <w:rsid w:val="00083BF3"/>
    <w:rsid w:val="000857DF"/>
    <w:rsid w:val="00085B77"/>
    <w:rsid w:val="00087194"/>
    <w:rsid w:val="00091A45"/>
    <w:rsid w:val="000923FF"/>
    <w:rsid w:val="00094941"/>
    <w:rsid w:val="00095AD4"/>
    <w:rsid w:val="00097B34"/>
    <w:rsid w:val="000A1F5D"/>
    <w:rsid w:val="000A22EE"/>
    <w:rsid w:val="000A302E"/>
    <w:rsid w:val="000A37DB"/>
    <w:rsid w:val="000A3B05"/>
    <w:rsid w:val="000A4097"/>
    <w:rsid w:val="000A430B"/>
    <w:rsid w:val="000B1708"/>
    <w:rsid w:val="000B18E5"/>
    <w:rsid w:val="000B21D6"/>
    <w:rsid w:val="000B57BD"/>
    <w:rsid w:val="000B7009"/>
    <w:rsid w:val="000C1B69"/>
    <w:rsid w:val="000C20A0"/>
    <w:rsid w:val="000C2C65"/>
    <w:rsid w:val="000C3DD7"/>
    <w:rsid w:val="000C538A"/>
    <w:rsid w:val="000C5E8B"/>
    <w:rsid w:val="000D13E9"/>
    <w:rsid w:val="000D3AB1"/>
    <w:rsid w:val="000D6921"/>
    <w:rsid w:val="000E19BA"/>
    <w:rsid w:val="000E2614"/>
    <w:rsid w:val="000E74BB"/>
    <w:rsid w:val="000F21D8"/>
    <w:rsid w:val="000F33FA"/>
    <w:rsid w:val="000F3E7C"/>
    <w:rsid w:val="000F491D"/>
    <w:rsid w:val="00101833"/>
    <w:rsid w:val="00101F66"/>
    <w:rsid w:val="00107D2C"/>
    <w:rsid w:val="00110684"/>
    <w:rsid w:val="00110F7C"/>
    <w:rsid w:val="001111FD"/>
    <w:rsid w:val="00113A9D"/>
    <w:rsid w:val="00116673"/>
    <w:rsid w:val="00123655"/>
    <w:rsid w:val="00124DB2"/>
    <w:rsid w:val="00124ECA"/>
    <w:rsid w:val="00125A2C"/>
    <w:rsid w:val="00126E6C"/>
    <w:rsid w:val="00127679"/>
    <w:rsid w:val="00130E0F"/>
    <w:rsid w:val="0013101E"/>
    <w:rsid w:val="00131245"/>
    <w:rsid w:val="00131FC0"/>
    <w:rsid w:val="00133FFE"/>
    <w:rsid w:val="00136CA3"/>
    <w:rsid w:val="00141303"/>
    <w:rsid w:val="00141EB8"/>
    <w:rsid w:val="00143EF2"/>
    <w:rsid w:val="00145A79"/>
    <w:rsid w:val="00145F49"/>
    <w:rsid w:val="001467FE"/>
    <w:rsid w:val="00146C67"/>
    <w:rsid w:val="00150BDB"/>
    <w:rsid w:val="001540FA"/>
    <w:rsid w:val="001568F4"/>
    <w:rsid w:val="0015723B"/>
    <w:rsid w:val="00157667"/>
    <w:rsid w:val="0016040F"/>
    <w:rsid w:val="0016328D"/>
    <w:rsid w:val="001635BA"/>
    <w:rsid w:val="00163757"/>
    <w:rsid w:val="00163BC7"/>
    <w:rsid w:val="00166EE7"/>
    <w:rsid w:val="00167AE4"/>
    <w:rsid w:val="00170ACA"/>
    <w:rsid w:val="00171093"/>
    <w:rsid w:val="001729DB"/>
    <w:rsid w:val="0017490B"/>
    <w:rsid w:val="00175779"/>
    <w:rsid w:val="00181A52"/>
    <w:rsid w:val="00185AD8"/>
    <w:rsid w:val="001920EC"/>
    <w:rsid w:val="00192EFA"/>
    <w:rsid w:val="001950EC"/>
    <w:rsid w:val="001954BA"/>
    <w:rsid w:val="00195D7B"/>
    <w:rsid w:val="00197143"/>
    <w:rsid w:val="001974CB"/>
    <w:rsid w:val="001A2454"/>
    <w:rsid w:val="001A2B1D"/>
    <w:rsid w:val="001A3773"/>
    <w:rsid w:val="001A3D90"/>
    <w:rsid w:val="001B3554"/>
    <w:rsid w:val="001B4B20"/>
    <w:rsid w:val="001B51E7"/>
    <w:rsid w:val="001B7B82"/>
    <w:rsid w:val="001B7D67"/>
    <w:rsid w:val="001B7FA9"/>
    <w:rsid w:val="001C1D07"/>
    <w:rsid w:val="001C2F87"/>
    <w:rsid w:val="001C371D"/>
    <w:rsid w:val="001C3D9B"/>
    <w:rsid w:val="001C4133"/>
    <w:rsid w:val="001C4ECF"/>
    <w:rsid w:val="001C51FA"/>
    <w:rsid w:val="001C57C8"/>
    <w:rsid w:val="001C5FFF"/>
    <w:rsid w:val="001C6487"/>
    <w:rsid w:val="001C65D9"/>
    <w:rsid w:val="001D2C03"/>
    <w:rsid w:val="001D5972"/>
    <w:rsid w:val="001D5A91"/>
    <w:rsid w:val="001E16FB"/>
    <w:rsid w:val="001E4D1F"/>
    <w:rsid w:val="001E63A0"/>
    <w:rsid w:val="001F1AE4"/>
    <w:rsid w:val="001F3C69"/>
    <w:rsid w:val="001F542B"/>
    <w:rsid w:val="0020117B"/>
    <w:rsid w:val="00201264"/>
    <w:rsid w:val="00201B47"/>
    <w:rsid w:val="0020238F"/>
    <w:rsid w:val="00202740"/>
    <w:rsid w:val="00202D44"/>
    <w:rsid w:val="00203ECE"/>
    <w:rsid w:val="00204103"/>
    <w:rsid w:val="002043EE"/>
    <w:rsid w:val="002070D6"/>
    <w:rsid w:val="002128BF"/>
    <w:rsid w:val="00212B82"/>
    <w:rsid w:val="0021391D"/>
    <w:rsid w:val="00215B23"/>
    <w:rsid w:val="00215B30"/>
    <w:rsid w:val="002227F9"/>
    <w:rsid w:val="00222BCF"/>
    <w:rsid w:val="00227200"/>
    <w:rsid w:val="002306DF"/>
    <w:rsid w:val="0023148E"/>
    <w:rsid w:val="00231C5D"/>
    <w:rsid w:val="0023272F"/>
    <w:rsid w:val="002333A7"/>
    <w:rsid w:val="00233B9C"/>
    <w:rsid w:val="002373CE"/>
    <w:rsid w:val="00242495"/>
    <w:rsid w:val="0024315C"/>
    <w:rsid w:val="0024320A"/>
    <w:rsid w:val="00243EB5"/>
    <w:rsid w:val="00244425"/>
    <w:rsid w:val="00245C0F"/>
    <w:rsid w:val="00246FD4"/>
    <w:rsid w:val="002476E7"/>
    <w:rsid w:val="00250613"/>
    <w:rsid w:val="002526B7"/>
    <w:rsid w:val="00252EA6"/>
    <w:rsid w:val="00254B7D"/>
    <w:rsid w:val="00254BD3"/>
    <w:rsid w:val="002569E4"/>
    <w:rsid w:val="00256E1A"/>
    <w:rsid w:val="00257024"/>
    <w:rsid w:val="0026099B"/>
    <w:rsid w:val="002616ED"/>
    <w:rsid w:val="002621BE"/>
    <w:rsid w:val="0026531C"/>
    <w:rsid w:val="00266BE2"/>
    <w:rsid w:val="002716B6"/>
    <w:rsid w:val="002719C4"/>
    <w:rsid w:val="002727F7"/>
    <w:rsid w:val="00272CA9"/>
    <w:rsid w:val="00272E46"/>
    <w:rsid w:val="002738CC"/>
    <w:rsid w:val="00273E8C"/>
    <w:rsid w:val="002742F3"/>
    <w:rsid w:val="00274F41"/>
    <w:rsid w:val="00275AE7"/>
    <w:rsid w:val="002766E6"/>
    <w:rsid w:val="00277079"/>
    <w:rsid w:val="00281DC8"/>
    <w:rsid w:val="00282688"/>
    <w:rsid w:val="0028369C"/>
    <w:rsid w:val="00284D2F"/>
    <w:rsid w:val="00285727"/>
    <w:rsid w:val="0029028F"/>
    <w:rsid w:val="002903CD"/>
    <w:rsid w:val="00290D4C"/>
    <w:rsid w:val="0029241C"/>
    <w:rsid w:val="0029248F"/>
    <w:rsid w:val="00292C21"/>
    <w:rsid w:val="002943B7"/>
    <w:rsid w:val="00294EF1"/>
    <w:rsid w:val="00295920"/>
    <w:rsid w:val="002A2AD9"/>
    <w:rsid w:val="002A3CDC"/>
    <w:rsid w:val="002A480D"/>
    <w:rsid w:val="002A51FF"/>
    <w:rsid w:val="002A523E"/>
    <w:rsid w:val="002A785C"/>
    <w:rsid w:val="002A7A8F"/>
    <w:rsid w:val="002A7FD2"/>
    <w:rsid w:val="002B1D92"/>
    <w:rsid w:val="002B25CE"/>
    <w:rsid w:val="002B57A5"/>
    <w:rsid w:val="002B6B5D"/>
    <w:rsid w:val="002C181C"/>
    <w:rsid w:val="002C2120"/>
    <w:rsid w:val="002C27CB"/>
    <w:rsid w:val="002C333C"/>
    <w:rsid w:val="002C449C"/>
    <w:rsid w:val="002C4ADB"/>
    <w:rsid w:val="002C5104"/>
    <w:rsid w:val="002C647D"/>
    <w:rsid w:val="002C657B"/>
    <w:rsid w:val="002C6D13"/>
    <w:rsid w:val="002D1BA6"/>
    <w:rsid w:val="002D23DC"/>
    <w:rsid w:val="002D30F1"/>
    <w:rsid w:val="002D6249"/>
    <w:rsid w:val="002D6699"/>
    <w:rsid w:val="002D6836"/>
    <w:rsid w:val="002D6D46"/>
    <w:rsid w:val="002D7D9E"/>
    <w:rsid w:val="002E4CF1"/>
    <w:rsid w:val="002E5370"/>
    <w:rsid w:val="002E5405"/>
    <w:rsid w:val="002E63A7"/>
    <w:rsid w:val="002E71B6"/>
    <w:rsid w:val="002F0BE4"/>
    <w:rsid w:val="002F2181"/>
    <w:rsid w:val="002F3866"/>
    <w:rsid w:val="002F48CF"/>
    <w:rsid w:val="002F604A"/>
    <w:rsid w:val="002F6679"/>
    <w:rsid w:val="002F7755"/>
    <w:rsid w:val="00302951"/>
    <w:rsid w:val="00303ECF"/>
    <w:rsid w:val="00305135"/>
    <w:rsid w:val="003064CF"/>
    <w:rsid w:val="00307D12"/>
    <w:rsid w:val="00307EA0"/>
    <w:rsid w:val="00311FC3"/>
    <w:rsid w:val="00314D05"/>
    <w:rsid w:val="003152E1"/>
    <w:rsid w:val="00315CE1"/>
    <w:rsid w:val="00315D23"/>
    <w:rsid w:val="00317A43"/>
    <w:rsid w:val="00321B22"/>
    <w:rsid w:val="003228F1"/>
    <w:rsid w:val="00324AE2"/>
    <w:rsid w:val="00325060"/>
    <w:rsid w:val="003302F9"/>
    <w:rsid w:val="00331004"/>
    <w:rsid w:val="003323F7"/>
    <w:rsid w:val="003324FD"/>
    <w:rsid w:val="00334A6F"/>
    <w:rsid w:val="00334B55"/>
    <w:rsid w:val="00336EB8"/>
    <w:rsid w:val="00337283"/>
    <w:rsid w:val="00340292"/>
    <w:rsid w:val="003411F7"/>
    <w:rsid w:val="00341332"/>
    <w:rsid w:val="0034183E"/>
    <w:rsid w:val="00342883"/>
    <w:rsid w:val="00343428"/>
    <w:rsid w:val="00346AC1"/>
    <w:rsid w:val="003475C4"/>
    <w:rsid w:val="00351DE5"/>
    <w:rsid w:val="003524BD"/>
    <w:rsid w:val="00352C74"/>
    <w:rsid w:val="00353E72"/>
    <w:rsid w:val="00353FA2"/>
    <w:rsid w:val="00355C99"/>
    <w:rsid w:val="00360FC9"/>
    <w:rsid w:val="00361D42"/>
    <w:rsid w:val="00361F27"/>
    <w:rsid w:val="00363286"/>
    <w:rsid w:val="00364013"/>
    <w:rsid w:val="00366B00"/>
    <w:rsid w:val="00366BB3"/>
    <w:rsid w:val="00366C66"/>
    <w:rsid w:val="00370570"/>
    <w:rsid w:val="003727B8"/>
    <w:rsid w:val="00375149"/>
    <w:rsid w:val="003754EB"/>
    <w:rsid w:val="00377144"/>
    <w:rsid w:val="0038113D"/>
    <w:rsid w:val="00382B94"/>
    <w:rsid w:val="0038388B"/>
    <w:rsid w:val="0038585B"/>
    <w:rsid w:val="00387799"/>
    <w:rsid w:val="00392297"/>
    <w:rsid w:val="003947FF"/>
    <w:rsid w:val="003951E1"/>
    <w:rsid w:val="00396360"/>
    <w:rsid w:val="003A01D4"/>
    <w:rsid w:val="003A0378"/>
    <w:rsid w:val="003A1FEC"/>
    <w:rsid w:val="003A482D"/>
    <w:rsid w:val="003A56BF"/>
    <w:rsid w:val="003A70C4"/>
    <w:rsid w:val="003B14B8"/>
    <w:rsid w:val="003B2409"/>
    <w:rsid w:val="003B2DF6"/>
    <w:rsid w:val="003B36ED"/>
    <w:rsid w:val="003B3CA0"/>
    <w:rsid w:val="003B447B"/>
    <w:rsid w:val="003B4F4F"/>
    <w:rsid w:val="003C0289"/>
    <w:rsid w:val="003C05F1"/>
    <w:rsid w:val="003C0A4C"/>
    <w:rsid w:val="003C1363"/>
    <w:rsid w:val="003C15E9"/>
    <w:rsid w:val="003C3474"/>
    <w:rsid w:val="003C5462"/>
    <w:rsid w:val="003C5B45"/>
    <w:rsid w:val="003C679C"/>
    <w:rsid w:val="003D0BB3"/>
    <w:rsid w:val="003D19A3"/>
    <w:rsid w:val="003D2A17"/>
    <w:rsid w:val="003D3DA6"/>
    <w:rsid w:val="003E2A21"/>
    <w:rsid w:val="003E79D8"/>
    <w:rsid w:val="003F2DEE"/>
    <w:rsid w:val="003F34B9"/>
    <w:rsid w:val="003F3A5C"/>
    <w:rsid w:val="003F61A9"/>
    <w:rsid w:val="003F66C4"/>
    <w:rsid w:val="003F6D3A"/>
    <w:rsid w:val="00400331"/>
    <w:rsid w:val="00401A99"/>
    <w:rsid w:val="00401C02"/>
    <w:rsid w:val="004054D6"/>
    <w:rsid w:val="004068A7"/>
    <w:rsid w:val="00407358"/>
    <w:rsid w:val="004112B2"/>
    <w:rsid w:val="00411593"/>
    <w:rsid w:val="004118F9"/>
    <w:rsid w:val="00413453"/>
    <w:rsid w:val="00415297"/>
    <w:rsid w:val="004155B8"/>
    <w:rsid w:val="004162CB"/>
    <w:rsid w:val="004167AF"/>
    <w:rsid w:val="00420F94"/>
    <w:rsid w:val="00422D54"/>
    <w:rsid w:val="00422D62"/>
    <w:rsid w:val="00424DAB"/>
    <w:rsid w:val="00425549"/>
    <w:rsid w:val="0042730B"/>
    <w:rsid w:val="004330BE"/>
    <w:rsid w:val="0043466D"/>
    <w:rsid w:val="0043686B"/>
    <w:rsid w:val="00445AFD"/>
    <w:rsid w:val="00445B39"/>
    <w:rsid w:val="00447621"/>
    <w:rsid w:val="00450173"/>
    <w:rsid w:val="004504AF"/>
    <w:rsid w:val="004506B8"/>
    <w:rsid w:val="004519DB"/>
    <w:rsid w:val="00451CED"/>
    <w:rsid w:val="0045264E"/>
    <w:rsid w:val="00452DFA"/>
    <w:rsid w:val="004536EB"/>
    <w:rsid w:val="00460FBA"/>
    <w:rsid w:val="004623A7"/>
    <w:rsid w:val="004630CD"/>
    <w:rsid w:val="00465F8E"/>
    <w:rsid w:val="00466E24"/>
    <w:rsid w:val="00466FFC"/>
    <w:rsid w:val="00473F14"/>
    <w:rsid w:val="0047629D"/>
    <w:rsid w:val="00480C2D"/>
    <w:rsid w:val="004860FF"/>
    <w:rsid w:val="00487D56"/>
    <w:rsid w:val="0049017A"/>
    <w:rsid w:val="00493984"/>
    <w:rsid w:val="00493F86"/>
    <w:rsid w:val="004964CD"/>
    <w:rsid w:val="004975DA"/>
    <w:rsid w:val="004A2028"/>
    <w:rsid w:val="004A2198"/>
    <w:rsid w:val="004A23F5"/>
    <w:rsid w:val="004A26A3"/>
    <w:rsid w:val="004A3B84"/>
    <w:rsid w:val="004A430D"/>
    <w:rsid w:val="004A4DA9"/>
    <w:rsid w:val="004A57BA"/>
    <w:rsid w:val="004A6949"/>
    <w:rsid w:val="004B1909"/>
    <w:rsid w:val="004B1E31"/>
    <w:rsid w:val="004B22F8"/>
    <w:rsid w:val="004B4B08"/>
    <w:rsid w:val="004B4DBD"/>
    <w:rsid w:val="004B6AD3"/>
    <w:rsid w:val="004B6E92"/>
    <w:rsid w:val="004B7614"/>
    <w:rsid w:val="004C4D4D"/>
    <w:rsid w:val="004C513E"/>
    <w:rsid w:val="004C574F"/>
    <w:rsid w:val="004D0766"/>
    <w:rsid w:val="004D279A"/>
    <w:rsid w:val="004D2803"/>
    <w:rsid w:val="004D7927"/>
    <w:rsid w:val="004E00C0"/>
    <w:rsid w:val="004E27FB"/>
    <w:rsid w:val="004E3CD5"/>
    <w:rsid w:val="004E6894"/>
    <w:rsid w:val="004F0393"/>
    <w:rsid w:val="004F0795"/>
    <w:rsid w:val="004F2C8E"/>
    <w:rsid w:val="004F4277"/>
    <w:rsid w:val="004F4672"/>
    <w:rsid w:val="004F4765"/>
    <w:rsid w:val="004F4B02"/>
    <w:rsid w:val="004F610D"/>
    <w:rsid w:val="004F65D0"/>
    <w:rsid w:val="005028D4"/>
    <w:rsid w:val="00506E9B"/>
    <w:rsid w:val="00507250"/>
    <w:rsid w:val="00512B08"/>
    <w:rsid w:val="00512D51"/>
    <w:rsid w:val="00514843"/>
    <w:rsid w:val="00520730"/>
    <w:rsid w:val="005229A1"/>
    <w:rsid w:val="005246A6"/>
    <w:rsid w:val="005254A8"/>
    <w:rsid w:val="00531765"/>
    <w:rsid w:val="005340D4"/>
    <w:rsid w:val="005400D7"/>
    <w:rsid w:val="005500F6"/>
    <w:rsid w:val="00550EEA"/>
    <w:rsid w:val="00552686"/>
    <w:rsid w:val="005534F4"/>
    <w:rsid w:val="005556B0"/>
    <w:rsid w:val="00557333"/>
    <w:rsid w:val="00557760"/>
    <w:rsid w:val="0056144A"/>
    <w:rsid w:val="00561CD4"/>
    <w:rsid w:val="00566A78"/>
    <w:rsid w:val="00571062"/>
    <w:rsid w:val="00572218"/>
    <w:rsid w:val="005724A0"/>
    <w:rsid w:val="00572A5B"/>
    <w:rsid w:val="00572C50"/>
    <w:rsid w:val="00574913"/>
    <w:rsid w:val="00574F51"/>
    <w:rsid w:val="0057553B"/>
    <w:rsid w:val="00575BA3"/>
    <w:rsid w:val="00577683"/>
    <w:rsid w:val="005806E9"/>
    <w:rsid w:val="00581643"/>
    <w:rsid w:val="00583383"/>
    <w:rsid w:val="0058510B"/>
    <w:rsid w:val="005855AB"/>
    <w:rsid w:val="00585BD0"/>
    <w:rsid w:val="00586096"/>
    <w:rsid w:val="005865F6"/>
    <w:rsid w:val="005905EE"/>
    <w:rsid w:val="0059078F"/>
    <w:rsid w:val="005947F1"/>
    <w:rsid w:val="0059538D"/>
    <w:rsid w:val="00596643"/>
    <w:rsid w:val="00596922"/>
    <w:rsid w:val="005A1790"/>
    <w:rsid w:val="005A24D2"/>
    <w:rsid w:val="005A2E75"/>
    <w:rsid w:val="005A3F4E"/>
    <w:rsid w:val="005A6157"/>
    <w:rsid w:val="005A65DD"/>
    <w:rsid w:val="005A667E"/>
    <w:rsid w:val="005B11A0"/>
    <w:rsid w:val="005B347A"/>
    <w:rsid w:val="005B3996"/>
    <w:rsid w:val="005B53B5"/>
    <w:rsid w:val="005C0D39"/>
    <w:rsid w:val="005C3E48"/>
    <w:rsid w:val="005C4241"/>
    <w:rsid w:val="005C5878"/>
    <w:rsid w:val="005C5C38"/>
    <w:rsid w:val="005C70AE"/>
    <w:rsid w:val="005C71F0"/>
    <w:rsid w:val="005C7564"/>
    <w:rsid w:val="005C7CA1"/>
    <w:rsid w:val="005D0B88"/>
    <w:rsid w:val="005D113D"/>
    <w:rsid w:val="005D1D41"/>
    <w:rsid w:val="005D2AA4"/>
    <w:rsid w:val="005D40FE"/>
    <w:rsid w:val="005D4B45"/>
    <w:rsid w:val="005D5472"/>
    <w:rsid w:val="005D5EC6"/>
    <w:rsid w:val="005D67F7"/>
    <w:rsid w:val="005D68F5"/>
    <w:rsid w:val="005D768D"/>
    <w:rsid w:val="005E13BB"/>
    <w:rsid w:val="005E25BE"/>
    <w:rsid w:val="005E2959"/>
    <w:rsid w:val="005E4B0A"/>
    <w:rsid w:val="005E4C1F"/>
    <w:rsid w:val="005E4CB2"/>
    <w:rsid w:val="005E6948"/>
    <w:rsid w:val="005E7A95"/>
    <w:rsid w:val="005F00B9"/>
    <w:rsid w:val="005F165A"/>
    <w:rsid w:val="005F2253"/>
    <w:rsid w:val="005F2B89"/>
    <w:rsid w:val="005F441D"/>
    <w:rsid w:val="005F4621"/>
    <w:rsid w:val="0060050D"/>
    <w:rsid w:val="00602CB4"/>
    <w:rsid w:val="006031FD"/>
    <w:rsid w:val="0060792B"/>
    <w:rsid w:val="00615EE2"/>
    <w:rsid w:val="006223DD"/>
    <w:rsid w:val="00624FDA"/>
    <w:rsid w:val="006279AD"/>
    <w:rsid w:val="006354E6"/>
    <w:rsid w:val="006364BB"/>
    <w:rsid w:val="00636B77"/>
    <w:rsid w:val="00636E9E"/>
    <w:rsid w:val="00640C83"/>
    <w:rsid w:val="00641B34"/>
    <w:rsid w:val="00642F82"/>
    <w:rsid w:val="006464D3"/>
    <w:rsid w:val="0064734F"/>
    <w:rsid w:val="006478A4"/>
    <w:rsid w:val="00656F3D"/>
    <w:rsid w:val="00656F81"/>
    <w:rsid w:val="0065754B"/>
    <w:rsid w:val="00660DB2"/>
    <w:rsid w:val="006633F1"/>
    <w:rsid w:val="00665250"/>
    <w:rsid w:val="0066583A"/>
    <w:rsid w:val="00665FDC"/>
    <w:rsid w:val="00674370"/>
    <w:rsid w:val="00674960"/>
    <w:rsid w:val="00675CDC"/>
    <w:rsid w:val="00677C1B"/>
    <w:rsid w:val="00677CCB"/>
    <w:rsid w:val="006800A9"/>
    <w:rsid w:val="00682857"/>
    <w:rsid w:val="00691C97"/>
    <w:rsid w:val="0069486B"/>
    <w:rsid w:val="006A1FFC"/>
    <w:rsid w:val="006A6707"/>
    <w:rsid w:val="006A72B1"/>
    <w:rsid w:val="006B21A5"/>
    <w:rsid w:val="006B21B3"/>
    <w:rsid w:val="006B77D0"/>
    <w:rsid w:val="006B7BAA"/>
    <w:rsid w:val="006C30E7"/>
    <w:rsid w:val="006C4683"/>
    <w:rsid w:val="006C54C4"/>
    <w:rsid w:val="006C65EE"/>
    <w:rsid w:val="006D1E94"/>
    <w:rsid w:val="006D236E"/>
    <w:rsid w:val="006D2AB6"/>
    <w:rsid w:val="006D4D5E"/>
    <w:rsid w:val="006E3250"/>
    <w:rsid w:val="006E4810"/>
    <w:rsid w:val="006E716B"/>
    <w:rsid w:val="006E7BB1"/>
    <w:rsid w:val="006F1B39"/>
    <w:rsid w:val="006F269E"/>
    <w:rsid w:val="006F38FD"/>
    <w:rsid w:val="006F438E"/>
    <w:rsid w:val="006F7204"/>
    <w:rsid w:val="006F7CB0"/>
    <w:rsid w:val="006F7FEC"/>
    <w:rsid w:val="00700D55"/>
    <w:rsid w:val="0070374F"/>
    <w:rsid w:val="00704AB0"/>
    <w:rsid w:val="007053DB"/>
    <w:rsid w:val="0070657E"/>
    <w:rsid w:val="007120CA"/>
    <w:rsid w:val="00712AEA"/>
    <w:rsid w:val="00713962"/>
    <w:rsid w:val="00717CD6"/>
    <w:rsid w:val="00717F23"/>
    <w:rsid w:val="00720E79"/>
    <w:rsid w:val="00721B91"/>
    <w:rsid w:val="00722BB3"/>
    <w:rsid w:val="007237A4"/>
    <w:rsid w:val="0072475B"/>
    <w:rsid w:val="00724C81"/>
    <w:rsid w:val="00724F0D"/>
    <w:rsid w:val="007253A6"/>
    <w:rsid w:val="007258C3"/>
    <w:rsid w:val="00726445"/>
    <w:rsid w:val="00726ED5"/>
    <w:rsid w:val="00727551"/>
    <w:rsid w:val="007300B5"/>
    <w:rsid w:val="00730E6F"/>
    <w:rsid w:val="00733225"/>
    <w:rsid w:val="00733DDF"/>
    <w:rsid w:val="007345DE"/>
    <w:rsid w:val="007366B7"/>
    <w:rsid w:val="00736CF0"/>
    <w:rsid w:val="007375C8"/>
    <w:rsid w:val="00737F65"/>
    <w:rsid w:val="00742162"/>
    <w:rsid w:val="00743E6E"/>
    <w:rsid w:val="0074443A"/>
    <w:rsid w:val="00747745"/>
    <w:rsid w:val="00747C84"/>
    <w:rsid w:val="0075127C"/>
    <w:rsid w:val="00751A90"/>
    <w:rsid w:val="00751BB0"/>
    <w:rsid w:val="00751E7B"/>
    <w:rsid w:val="00752563"/>
    <w:rsid w:val="0075501A"/>
    <w:rsid w:val="00757773"/>
    <w:rsid w:val="00757BFB"/>
    <w:rsid w:val="00760158"/>
    <w:rsid w:val="00760DEF"/>
    <w:rsid w:val="00761A3F"/>
    <w:rsid w:val="0076331F"/>
    <w:rsid w:val="00764AAD"/>
    <w:rsid w:val="00764C79"/>
    <w:rsid w:val="00770BE2"/>
    <w:rsid w:val="00776E7E"/>
    <w:rsid w:val="0078189D"/>
    <w:rsid w:val="007828FA"/>
    <w:rsid w:val="00791A27"/>
    <w:rsid w:val="00793429"/>
    <w:rsid w:val="007977AE"/>
    <w:rsid w:val="007A2799"/>
    <w:rsid w:val="007A383B"/>
    <w:rsid w:val="007A4100"/>
    <w:rsid w:val="007A578A"/>
    <w:rsid w:val="007A6A9D"/>
    <w:rsid w:val="007A7552"/>
    <w:rsid w:val="007A7754"/>
    <w:rsid w:val="007B266F"/>
    <w:rsid w:val="007B543F"/>
    <w:rsid w:val="007B6B4F"/>
    <w:rsid w:val="007C17FF"/>
    <w:rsid w:val="007C20A7"/>
    <w:rsid w:val="007C226E"/>
    <w:rsid w:val="007C283E"/>
    <w:rsid w:val="007C2BAC"/>
    <w:rsid w:val="007C4201"/>
    <w:rsid w:val="007C70AE"/>
    <w:rsid w:val="007C7489"/>
    <w:rsid w:val="007C7674"/>
    <w:rsid w:val="007D0A53"/>
    <w:rsid w:val="007D14AD"/>
    <w:rsid w:val="007D1641"/>
    <w:rsid w:val="007D1813"/>
    <w:rsid w:val="007D1BDA"/>
    <w:rsid w:val="007D3347"/>
    <w:rsid w:val="007D3A7D"/>
    <w:rsid w:val="007D469F"/>
    <w:rsid w:val="007D4C8F"/>
    <w:rsid w:val="007D55A1"/>
    <w:rsid w:val="007D5739"/>
    <w:rsid w:val="007D59F1"/>
    <w:rsid w:val="007D5D86"/>
    <w:rsid w:val="007D7224"/>
    <w:rsid w:val="007E05E2"/>
    <w:rsid w:val="007E2AAB"/>
    <w:rsid w:val="007E4AA2"/>
    <w:rsid w:val="007E5037"/>
    <w:rsid w:val="007E5CBD"/>
    <w:rsid w:val="007F081B"/>
    <w:rsid w:val="007F0E17"/>
    <w:rsid w:val="007F0F65"/>
    <w:rsid w:val="007F1717"/>
    <w:rsid w:val="007F20A9"/>
    <w:rsid w:val="007F25E3"/>
    <w:rsid w:val="007F358A"/>
    <w:rsid w:val="007F4B8A"/>
    <w:rsid w:val="007F5651"/>
    <w:rsid w:val="00800BB1"/>
    <w:rsid w:val="00803E17"/>
    <w:rsid w:val="008053DE"/>
    <w:rsid w:val="00806A05"/>
    <w:rsid w:val="00806BB5"/>
    <w:rsid w:val="00806FC3"/>
    <w:rsid w:val="00807D85"/>
    <w:rsid w:val="00811AF7"/>
    <w:rsid w:val="00812F25"/>
    <w:rsid w:val="00814509"/>
    <w:rsid w:val="00814A70"/>
    <w:rsid w:val="00821686"/>
    <w:rsid w:val="00821D07"/>
    <w:rsid w:val="008231CD"/>
    <w:rsid w:val="00825DE5"/>
    <w:rsid w:val="00826F3C"/>
    <w:rsid w:val="00830F85"/>
    <w:rsid w:val="00831B30"/>
    <w:rsid w:val="00832E81"/>
    <w:rsid w:val="00834095"/>
    <w:rsid w:val="00835D5F"/>
    <w:rsid w:val="008449C1"/>
    <w:rsid w:val="008452AA"/>
    <w:rsid w:val="00845320"/>
    <w:rsid w:val="00852D45"/>
    <w:rsid w:val="0085303C"/>
    <w:rsid w:val="00853400"/>
    <w:rsid w:val="00857870"/>
    <w:rsid w:val="00857A08"/>
    <w:rsid w:val="00860B75"/>
    <w:rsid w:val="00861D81"/>
    <w:rsid w:val="00863561"/>
    <w:rsid w:val="00866271"/>
    <w:rsid w:val="00866872"/>
    <w:rsid w:val="0087000C"/>
    <w:rsid w:val="00871052"/>
    <w:rsid w:val="00872883"/>
    <w:rsid w:val="00872A60"/>
    <w:rsid w:val="00872E3E"/>
    <w:rsid w:val="00875328"/>
    <w:rsid w:val="00875A50"/>
    <w:rsid w:val="00875A6A"/>
    <w:rsid w:val="00876E32"/>
    <w:rsid w:val="008778D3"/>
    <w:rsid w:val="008778FB"/>
    <w:rsid w:val="00884038"/>
    <w:rsid w:val="008867E9"/>
    <w:rsid w:val="0088719D"/>
    <w:rsid w:val="00891EDA"/>
    <w:rsid w:val="00893814"/>
    <w:rsid w:val="0089471E"/>
    <w:rsid w:val="008953A9"/>
    <w:rsid w:val="00895A5A"/>
    <w:rsid w:val="00895D9F"/>
    <w:rsid w:val="00897687"/>
    <w:rsid w:val="00897D58"/>
    <w:rsid w:val="008A094F"/>
    <w:rsid w:val="008A366D"/>
    <w:rsid w:val="008A3E54"/>
    <w:rsid w:val="008A5719"/>
    <w:rsid w:val="008A635C"/>
    <w:rsid w:val="008A69D8"/>
    <w:rsid w:val="008A6CB2"/>
    <w:rsid w:val="008A74CD"/>
    <w:rsid w:val="008B3507"/>
    <w:rsid w:val="008B5A86"/>
    <w:rsid w:val="008C1878"/>
    <w:rsid w:val="008C1B46"/>
    <w:rsid w:val="008C22E9"/>
    <w:rsid w:val="008C263B"/>
    <w:rsid w:val="008C2F1A"/>
    <w:rsid w:val="008C38F3"/>
    <w:rsid w:val="008C3B6B"/>
    <w:rsid w:val="008C588C"/>
    <w:rsid w:val="008C615C"/>
    <w:rsid w:val="008C6A7A"/>
    <w:rsid w:val="008C7FF0"/>
    <w:rsid w:val="008D1320"/>
    <w:rsid w:val="008D1835"/>
    <w:rsid w:val="008D1DC2"/>
    <w:rsid w:val="008D2786"/>
    <w:rsid w:val="008D7649"/>
    <w:rsid w:val="008E0CC0"/>
    <w:rsid w:val="008E1BAF"/>
    <w:rsid w:val="008E22E6"/>
    <w:rsid w:val="008E683C"/>
    <w:rsid w:val="008F41CF"/>
    <w:rsid w:val="008F46C4"/>
    <w:rsid w:val="008F5B5A"/>
    <w:rsid w:val="008F65C5"/>
    <w:rsid w:val="008F7F84"/>
    <w:rsid w:val="00901EF5"/>
    <w:rsid w:val="00905699"/>
    <w:rsid w:val="00905ADC"/>
    <w:rsid w:val="009068B5"/>
    <w:rsid w:val="009072A1"/>
    <w:rsid w:val="00914388"/>
    <w:rsid w:val="00914CEB"/>
    <w:rsid w:val="009154F0"/>
    <w:rsid w:val="00921AA0"/>
    <w:rsid w:val="0092394B"/>
    <w:rsid w:val="00924659"/>
    <w:rsid w:val="00930170"/>
    <w:rsid w:val="00931790"/>
    <w:rsid w:val="00931992"/>
    <w:rsid w:val="009343E9"/>
    <w:rsid w:val="00934D46"/>
    <w:rsid w:val="00935169"/>
    <w:rsid w:val="00935655"/>
    <w:rsid w:val="00935987"/>
    <w:rsid w:val="00935C86"/>
    <w:rsid w:val="00940EB3"/>
    <w:rsid w:val="00946138"/>
    <w:rsid w:val="00946EC2"/>
    <w:rsid w:val="009503AA"/>
    <w:rsid w:val="00951BDA"/>
    <w:rsid w:val="00952BAE"/>
    <w:rsid w:val="00954E93"/>
    <w:rsid w:val="009557ED"/>
    <w:rsid w:val="00957276"/>
    <w:rsid w:val="00957B33"/>
    <w:rsid w:val="009613D1"/>
    <w:rsid w:val="00966AF9"/>
    <w:rsid w:val="009710A4"/>
    <w:rsid w:val="0097192E"/>
    <w:rsid w:val="00971D16"/>
    <w:rsid w:val="0097230D"/>
    <w:rsid w:val="009732C5"/>
    <w:rsid w:val="00973DCB"/>
    <w:rsid w:val="009745D0"/>
    <w:rsid w:val="00983401"/>
    <w:rsid w:val="0098384E"/>
    <w:rsid w:val="00984A13"/>
    <w:rsid w:val="009863E3"/>
    <w:rsid w:val="0099077C"/>
    <w:rsid w:val="00990D86"/>
    <w:rsid w:val="00993FF9"/>
    <w:rsid w:val="00994572"/>
    <w:rsid w:val="00995552"/>
    <w:rsid w:val="009959DE"/>
    <w:rsid w:val="00996D31"/>
    <w:rsid w:val="00997080"/>
    <w:rsid w:val="00997497"/>
    <w:rsid w:val="009A1575"/>
    <w:rsid w:val="009A2147"/>
    <w:rsid w:val="009A30B8"/>
    <w:rsid w:val="009A43AF"/>
    <w:rsid w:val="009A45DB"/>
    <w:rsid w:val="009B0FE8"/>
    <w:rsid w:val="009B4457"/>
    <w:rsid w:val="009B6BB7"/>
    <w:rsid w:val="009C1487"/>
    <w:rsid w:val="009C1A41"/>
    <w:rsid w:val="009C3431"/>
    <w:rsid w:val="009C680F"/>
    <w:rsid w:val="009C6BAB"/>
    <w:rsid w:val="009C7293"/>
    <w:rsid w:val="009C73A6"/>
    <w:rsid w:val="009C73D5"/>
    <w:rsid w:val="009C798C"/>
    <w:rsid w:val="009D0000"/>
    <w:rsid w:val="009D039C"/>
    <w:rsid w:val="009D0F32"/>
    <w:rsid w:val="009D1F5E"/>
    <w:rsid w:val="009D258B"/>
    <w:rsid w:val="009E0DE8"/>
    <w:rsid w:val="009E1CA3"/>
    <w:rsid w:val="009E2314"/>
    <w:rsid w:val="009E2975"/>
    <w:rsid w:val="009E3DC0"/>
    <w:rsid w:val="009E45B7"/>
    <w:rsid w:val="009E4D96"/>
    <w:rsid w:val="009E5098"/>
    <w:rsid w:val="009E60DD"/>
    <w:rsid w:val="009E6882"/>
    <w:rsid w:val="009E6AE3"/>
    <w:rsid w:val="009E7CE4"/>
    <w:rsid w:val="009F1CED"/>
    <w:rsid w:val="009F224F"/>
    <w:rsid w:val="009F3965"/>
    <w:rsid w:val="009F3F92"/>
    <w:rsid w:val="009F6896"/>
    <w:rsid w:val="009F6BA9"/>
    <w:rsid w:val="009F7BE7"/>
    <w:rsid w:val="009F7D85"/>
    <w:rsid w:val="00A04027"/>
    <w:rsid w:val="00A045AE"/>
    <w:rsid w:val="00A04CEC"/>
    <w:rsid w:val="00A04EA6"/>
    <w:rsid w:val="00A06B35"/>
    <w:rsid w:val="00A10DE4"/>
    <w:rsid w:val="00A11EFB"/>
    <w:rsid w:val="00A12DCA"/>
    <w:rsid w:val="00A1368C"/>
    <w:rsid w:val="00A17E96"/>
    <w:rsid w:val="00A22DA2"/>
    <w:rsid w:val="00A24459"/>
    <w:rsid w:val="00A27186"/>
    <w:rsid w:val="00A27201"/>
    <w:rsid w:val="00A27247"/>
    <w:rsid w:val="00A276A7"/>
    <w:rsid w:val="00A27F4F"/>
    <w:rsid w:val="00A31D8E"/>
    <w:rsid w:val="00A32302"/>
    <w:rsid w:val="00A328C6"/>
    <w:rsid w:val="00A342B0"/>
    <w:rsid w:val="00A354F6"/>
    <w:rsid w:val="00A432B0"/>
    <w:rsid w:val="00A43405"/>
    <w:rsid w:val="00A4340E"/>
    <w:rsid w:val="00A43AA0"/>
    <w:rsid w:val="00A449FB"/>
    <w:rsid w:val="00A47472"/>
    <w:rsid w:val="00A5034A"/>
    <w:rsid w:val="00A506A2"/>
    <w:rsid w:val="00A51BC4"/>
    <w:rsid w:val="00A5209A"/>
    <w:rsid w:val="00A56C91"/>
    <w:rsid w:val="00A56CA6"/>
    <w:rsid w:val="00A57FF0"/>
    <w:rsid w:val="00A619B3"/>
    <w:rsid w:val="00A62202"/>
    <w:rsid w:val="00A63059"/>
    <w:rsid w:val="00A647F4"/>
    <w:rsid w:val="00A64CA9"/>
    <w:rsid w:val="00A679F7"/>
    <w:rsid w:val="00A704A8"/>
    <w:rsid w:val="00A7180C"/>
    <w:rsid w:val="00A726D7"/>
    <w:rsid w:val="00A73210"/>
    <w:rsid w:val="00A7773C"/>
    <w:rsid w:val="00A82369"/>
    <w:rsid w:val="00A83E59"/>
    <w:rsid w:val="00A83EFF"/>
    <w:rsid w:val="00A84FCB"/>
    <w:rsid w:val="00A9026A"/>
    <w:rsid w:val="00A920E3"/>
    <w:rsid w:val="00A92523"/>
    <w:rsid w:val="00A925C0"/>
    <w:rsid w:val="00A931B5"/>
    <w:rsid w:val="00A93558"/>
    <w:rsid w:val="00A9475B"/>
    <w:rsid w:val="00A95D88"/>
    <w:rsid w:val="00AA21AE"/>
    <w:rsid w:val="00AA22D8"/>
    <w:rsid w:val="00AA2C33"/>
    <w:rsid w:val="00AA3E55"/>
    <w:rsid w:val="00AA4206"/>
    <w:rsid w:val="00AA4310"/>
    <w:rsid w:val="00AA4773"/>
    <w:rsid w:val="00AA4900"/>
    <w:rsid w:val="00AA5980"/>
    <w:rsid w:val="00AA7133"/>
    <w:rsid w:val="00AB088E"/>
    <w:rsid w:val="00AB22C9"/>
    <w:rsid w:val="00AB2F61"/>
    <w:rsid w:val="00AB4335"/>
    <w:rsid w:val="00AB5358"/>
    <w:rsid w:val="00AB669D"/>
    <w:rsid w:val="00AB6E58"/>
    <w:rsid w:val="00AB7BFA"/>
    <w:rsid w:val="00AC1926"/>
    <w:rsid w:val="00AC2229"/>
    <w:rsid w:val="00AC771E"/>
    <w:rsid w:val="00AC7E3C"/>
    <w:rsid w:val="00AD231A"/>
    <w:rsid w:val="00AD2888"/>
    <w:rsid w:val="00AD3165"/>
    <w:rsid w:val="00AD3191"/>
    <w:rsid w:val="00AD61DA"/>
    <w:rsid w:val="00AD728B"/>
    <w:rsid w:val="00AD7731"/>
    <w:rsid w:val="00AE0824"/>
    <w:rsid w:val="00AE0967"/>
    <w:rsid w:val="00AE0A37"/>
    <w:rsid w:val="00AE1A04"/>
    <w:rsid w:val="00AE4E1C"/>
    <w:rsid w:val="00AE5314"/>
    <w:rsid w:val="00AE74CE"/>
    <w:rsid w:val="00AF1759"/>
    <w:rsid w:val="00AF1ACE"/>
    <w:rsid w:val="00AF23C6"/>
    <w:rsid w:val="00AF449A"/>
    <w:rsid w:val="00AF6E0A"/>
    <w:rsid w:val="00B04896"/>
    <w:rsid w:val="00B049EB"/>
    <w:rsid w:val="00B04DB2"/>
    <w:rsid w:val="00B06726"/>
    <w:rsid w:val="00B0732E"/>
    <w:rsid w:val="00B07F05"/>
    <w:rsid w:val="00B103D2"/>
    <w:rsid w:val="00B10E0B"/>
    <w:rsid w:val="00B10F6D"/>
    <w:rsid w:val="00B11B83"/>
    <w:rsid w:val="00B1409B"/>
    <w:rsid w:val="00B14386"/>
    <w:rsid w:val="00B143C4"/>
    <w:rsid w:val="00B145CB"/>
    <w:rsid w:val="00B1561F"/>
    <w:rsid w:val="00B15B0A"/>
    <w:rsid w:val="00B15ECA"/>
    <w:rsid w:val="00B21921"/>
    <w:rsid w:val="00B21B80"/>
    <w:rsid w:val="00B22DA6"/>
    <w:rsid w:val="00B234B4"/>
    <w:rsid w:val="00B23B8B"/>
    <w:rsid w:val="00B24A52"/>
    <w:rsid w:val="00B25D93"/>
    <w:rsid w:val="00B26A70"/>
    <w:rsid w:val="00B310CA"/>
    <w:rsid w:val="00B3129B"/>
    <w:rsid w:val="00B324AA"/>
    <w:rsid w:val="00B347B9"/>
    <w:rsid w:val="00B3580B"/>
    <w:rsid w:val="00B3582C"/>
    <w:rsid w:val="00B35A43"/>
    <w:rsid w:val="00B36175"/>
    <w:rsid w:val="00B44FB2"/>
    <w:rsid w:val="00B4503A"/>
    <w:rsid w:val="00B45C21"/>
    <w:rsid w:val="00B47888"/>
    <w:rsid w:val="00B50E79"/>
    <w:rsid w:val="00B51D3B"/>
    <w:rsid w:val="00B5368B"/>
    <w:rsid w:val="00B6027E"/>
    <w:rsid w:val="00B626C8"/>
    <w:rsid w:val="00B649A9"/>
    <w:rsid w:val="00B64B81"/>
    <w:rsid w:val="00B64D0D"/>
    <w:rsid w:val="00B710EF"/>
    <w:rsid w:val="00B73570"/>
    <w:rsid w:val="00B76D47"/>
    <w:rsid w:val="00B76FE5"/>
    <w:rsid w:val="00B771B3"/>
    <w:rsid w:val="00B81008"/>
    <w:rsid w:val="00B86CFA"/>
    <w:rsid w:val="00B919E3"/>
    <w:rsid w:val="00B9218D"/>
    <w:rsid w:val="00B92FCD"/>
    <w:rsid w:val="00B96183"/>
    <w:rsid w:val="00B968BC"/>
    <w:rsid w:val="00BA380D"/>
    <w:rsid w:val="00BA384C"/>
    <w:rsid w:val="00BA5231"/>
    <w:rsid w:val="00BA53B3"/>
    <w:rsid w:val="00BA6D63"/>
    <w:rsid w:val="00BA7B44"/>
    <w:rsid w:val="00BB17DD"/>
    <w:rsid w:val="00BB1D93"/>
    <w:rsid w:val="00BB3F22"/>
    <w:rsid w:val="00BB57DE"/>
    <w:rsid w:val="00BB6BE7"/>
    <w:rsid w:val="00BB7E32"/>
    <w:rsid w:val="00BC18DA"/>
    <w:rsid w:val="00BC4352"/>
    <w:rsid w:val="00BC62F0"/>
    <w:rsid w:val="00BC686F"/>
    <w:rsid w:val="00BD0F98"/>
    <w:rsid w:val="00BD26D5"/>
    <w:rsid w:val="00BD3282"/>
    <w:rsid w:val="00BD38DB"/>
    <w:rsid w:val="00BD41B8"/>
    <w:rsid w:val="00BD457C"/>
    <w:rsid w:val="00BD7AFE"/>
    <w:rsid w:val="00BD7D4A"/>
    <w:rsid w:val="00BE1777"/>
    <w:rsid w:val="00BE2B5A"/>
    <w:rsid w:val="00BE2C92"/>
    <w:rsid w:val="00BE56A0"/>
    <w:rsid w:val="00BE5894"/>
    <w:rsid w:val="00BE65BF"/>
    <w:rsid w:val="00BE7626"/>
    <w:rsid w:val="00BE7ED2"/>
    <w:rsid w:val="00BF0884"/>
    <w:rsid w:val="00BF1143"/>
    <w:rsid w:val="00BF2230"/>
    <w:rsid w:val="00BF41BF"/>
    <w:rsid w:val="00BF46E7"/>
    <w:rsid w:val="00BF49FA"/>
    <w:rsid w:val="00BF6461"/>
    <w:rsid w:val="00BF6C9F"/>
    <w:rsid w:val="00BF7814"/>
    <w:rsid w:val="00C00CD6"/>
    <w:rsid w:val="00C00D0C"/>
    <w:rsid w:val="00C02659"/>
    <w:rsid w:val="00C03828"/>
    <w:rsid w:val="00C0517A"/>
    <w:rsid w:val="00C052AA"/>
    <w:rsid w:val="00C05C56"/>
    <w:rsid w:val="00C06332"/>
    <w:rsid w:val="00C073CD"/>
    <w:rsid w:val="00C114A8"/>
    <w:rsid w:val="00C1159B"/>
    <w:rsid w:val="00C122AC"/>
    <w:rsid w:val="00C12831"/>
    <w:rsid w:val="00C14291"/>
    <w:rsid w:val="00C1472A"/>
    <w:rsid w:val="00C15438"/>
    <w:rsid w:val="00C15897"/>
    <w:rsid w:val="00C16D89"/>
    <w:rsid w:val="00C17378"/>
    <w:rsid w:val="00C178B5"/>
    <w:rsid w:val="00C207E3"/>
    <w:rsid w:val="00C2696E"/>
    <w:rsid w:val="00C26E2D"/>
    <w:rsid w:val="00C2762E"/>
    <w:rsid w:val="00C31ADB"/>
    <w:rsid w:val="00C32072"/>
    <w:rsid w:val="00C32A57"/>
    <w:rsid w:val="00C33D97"/>
    <w:rsid w:val="00C33E39"/>
    <w:rsid w:val="00C34183"/>
    <w:rsid w:val="00C34DA7"/>
    <w:rsid w:val="00C35BF7"/>
    <w:rsid w:val="00C408F4"/>
    <w:rsid w:val="00C41971"/>
    <w:rsid w:val="00C41A98"/>
    <w:rsid w:val="00C41F03"/>
    <w:rsid w:val="00C450C7"/>
    <w:rsid w:val="00C46071"/>
    <w:rsid w:val="00C532FD"/>
    <w:rsid w:val="00C53ED0"/>
    <w:rsid w:val="00C5429C"/>
    <w:rsid w:val="00C54622"/>
    <w:rsid w:val="00C56E33"/>
    <w:rsid w:val="00C6121A"/>
    <w:rsid w:val="00C62FC5"/>
    <w:rsid w:val="00C64E73"/>
    <w:rsid w:val="00C67C50"/>
    <w:rsid w:val="00C73BD2"/>
    <w:rsid w:val="00C755A7"/>
    <w:rsid w:val="00C766A2"/>
    <w:rsid w:val="00C76876"/>
    <w:rsid w:val="00C80A3E"/>
    <w:rsid w:val="00C824EC"/>
    <w:rsid w:val="00C83F88"/>
    <w:rsid w:val="00C84D64"/>
    <w:rsid w:val="00C85179"/>
    <w:rsid w:val="00C90132"/>
    <w:rsid w:val="00C90EA2"/>
    <w:rsid w:val="00C92784"/>
    <w:rsid w:val="00C94E05"/>
    <w:rsid w:val="00C950D5"/>
    <w:rsid w:val="00C966E9"/>
    <w:rsid w:val="00CA023C"/>
    <w:rsid w:val="00CA0430"/>
    <w:rsid w:val="00CA217F"/>
    <w:rsid w:val="00CA26E4"/>
    <w:rsid w:val="00CA4CD6"/>
    <w:rsid w:val="00CA5A7C"/>
    <w:rsid w:val="00CA7689"/>
    <w:rsid w:val="00CA77F3"/>
    <w:rsid w:val="00CB0A32"/>
    <w:rsid w:val="00CB0F18"/>
    <w:rsid w:val="00CB235D"/>
    <w:rsid w:val="00CB29AA"/>
    <w:rsid w:val="00CB2D0D"/>
    <w:rsid w:val="00CB3C3A"/>
    <w:rsid w:val="00CB46BC"/>
    <w:rsid w:val="00CB5B73"/>
    <w:rsid w:val="00CB757C"/>
    <w:rsid w:val="00CB7D3D"/>
    <w:rsid w:val="00CC0143"/>
    <w:rsid w:val="00CC05CD"/>
    <w:rsid w:val="00CC13CE"/>
    <w:rsid w:val="00CC31D6"/>
    <w:rsid w:val="00CC3305"/>
    <w:rsid w:val="00CC73BD"/>
    <w:rsid w:val="00CD00FA"/>
    <w:rsid w:val="00CD02E0"/>
    <w:rsid w:val="00CD1C7E"/>
    <w:rsid w:val="00CD226D"/>
    <w:rsid w:val="00CD47B9"/>
    <w:rsid w:val="00CE264C"/>
    <w:rsid w:val="00CE42B1"/>
    <w:rsid w:val="00CE4FC8"/>
    <w:rsid w:val="00CE6222"/>
    <w:rsid w:val="00CE766C"/>
    <w:rsid w:val="00CF0393"/>
    <w:rsid w:val="00CF07A3"/>
    <w:rsid w:val="00CF1262"/>
    <w:rsid w:val="00CF1608"/>
    <w:rsid w:val="00CF29B7"/>
    <w:rsid w:val="00CF6AFE"/>
    <w:rsid w:val="00CF76DD"/>
    <w:rsid w:val="00CF789B"/>
    <w:rsid w:val="00D00ADA"/>
    <w:rsid w:val="00D01089"/>
    <w:rsid w:val="00D011B6"/>
    <w:rsid w:val="00D024DD"/>
    <w:rsid w:val="00D051FA"/>
    <w:rsid w:val="00D0544C"/>
    <w:rsid w:val="00D07492"/>
    <w:rsid w:val="00D10C16"/>
    <w:rsid w:val="00D11E2C"/>
    <w:rsid w:val="00D15369"/>
    <w:rsid w:val="00D156D2"/>
    <w:rsid w:val="00D15F5D"/>
    <w:rsid w:val="00D16ABC"/>
    <w:rsid w:val="00D16F62"/>
    <w:rsid w:val="00D20496"/>
    <w:rsid w:val="00D204C8"/>
    <w:rsid w:val="00D24F24"/>
    <w:rsid w:val="00D25879"/>
    <w:rsid w:val="00D26CC4"/>
    <w:rsid w:val="00D27693"/>
    <w:rsid w:val="00D3008C"/>
    <w:rsid w:val="00D3171F"/>
    <w:rsid w:val="00D349DA"/>
    <w:rsid w:val="00D36052"/>
    <w:rsid w:val="00D40CA0"/>
    <w:rsid w:val="00D40E04"/>
    <w:rsid w:val="00D41294"/>
    <w:rsid w:val="00D413EF"/>
    <w:rsid w:val="00D424AC"/>
    <w:rsid w:val="00D42642"/>
    <w:rsid w:val="00D42864"/>
    <w:rsid w:val="00D447B6"/>
    <w:rsid w:val="00D47FDD"/>
    <w:rsid w:val="00D50385"/>
    <w:rsid w:val="00D51229"/>
    <w:rsid w:val="00D51ADC"/>
    <w:rsid w:val="00D57A9C"/>
    <w:rsid w:val="00D60870"/>
    <w:rsid w:val="00D612AB"/>
    <w:rsid w:val="00D62A60"/>
    <w:rsid w:val="00D63C69"/>
    <w:rsid w:val="00D64B57"/>
    <w:rsid w:val="00D64F50"/>
    <w:rsid w:val="00D6612A"/>
    <w:rsid w:val="00D71CC2"/>
    <w:rsid w:val="00D7285B"/>
    <w:rsid w:val="00D732B4"/>
    <w:rsid w:val="00D7440E"/>
    <w:rsid w:val="00D801DF"/>
    <w:rsid w:val="00D820D3"/>
    <w:rsid w:val="00D85D1E"/>
    <w:rsid w:val="00D861E9"/>
    <w:rsid w:val="00D86E90"/>
    <w:rsid w:val="00D8783E"/>
    <w:rsid w:val="00D87D80"/>
    <w:rsid w:val="00D87EC5"/>
    <w:rsid w:val="00D9046E"/>
    <w:rsid w:val="00D94414"/>
    <w:rsid w:val="00D94B02"/>
    <w:rsid w:val="00D95918"/>
    <w:rsid w:val="00D9791C"/>
    <w:rsid w:val="00DA0455"/>
    <w:rsid w:val="00DA0720"/>
    <w:rsid w:val="00DA1124"/>
    <w:rsid w:val="00DA50F8"/>
    <w:rsid w:val="00DA5A78"/>
    <w:rsid w:val="00DA619C"/>
    <w:rsid w:val="00DB3938"/>
    <w:rsid w:val="00DB3B33"/>
    <w:rsid w:val="00DB40AB"/>
    <w:rsid w:val="00DB42CF"/>
    <w:rsid w:val="00DB6FA7"/>
    <w:rsid w:val="00DB7527"/>
    <w:rsid w:val="00DC1B64"/>
    <w:rsid w:val="00DC1C58"/>
    <w:rsid w:val="00DC2E66"/>
    <w:rsid w:val="00DC3C04"/>
    <w:rsid w:val="00DC4E60"/>
    <w:rsid w:val="00DC6021"/>
    <w:rsid w:val="00DD16FD"/>
    <w:rsid w:val="00DD1D6A"/>
    <w:rsid w:val="00DD25C1"/>
    <w:rsid w:val="00DD2DE6"/>
    <w:rsid w:val="00DD6A55"/>
    <w:rsid w:val="00DD7A90"/>
    <w:rsid w:val="00DE0983"/>
    <w:rsid w:val="00DE0E92"/>
    <w:rsid w:val="00DE13DF"/>
    <w:rsid w:val="00DE1FC6"/>
    <w:rsid w:val="00DE24C2"/>
    <w:rsid w:val="00DE281D"/>
    <w:rsid w:val="00DE6939"/>
    <w:rsid w:val="00DE76AC"/>
    <w:rsid w:val="00DE79F0"/>
    <w:rsid w:val="00DE7D89"/>
    <w:rsid w:val="00DF382C"/>
    <w:rsid w:val="00DF5257"/>
    <w:rsid w:val="00DF6777"/>
    <w:rsid w:val="00DF7435"/>
    <w:rsid w:val="00E000BD"/>
    <w:rsid w:val="00E0182D"/>
    <w:rsid w:val="00E01B4F"/>
    <w:rsid w:val="00E01F95"/>
    <w:rsid w:val="00E03707"/>
    <w:rsid w:val="00E059A3"/>
    <w:rsid w:val="00E07357"/>
    <w:rsid w:val="00E150A9"/>
    <w:rsid w:val="00E151F6"/>
    <w:rsid w:val="00E15A79"/>
    <w:rsid w:val="00E15A8B"/>
    <w:rsid w:val="00E17FED"/>
    <w:rsid w:val="00E21234"/>
    <w:rsid w:val="00E21FCF"/>
    <w:rsid w:val="00E22095"/>
    <w:rsid w:val="00E22585"/>
    <w:rsid w:val="00E24D0D"/>
    <w:rsid w:val="00E250AE"/>
    <w:rsid w:val="00E25728"/>
    <w:rsid w:val="00E265EF"/>
    <w:rsid w:val="00E31FDC"/>
    <w:rsid w:val="00E35897"/>
    <w:rsid w:val="00E35AAA"/>
    <w:rsid w:val="00E36E22"/>
    <w:rsid w:val="00E376C2"/>
    <w:rsid w:val="00E44C98"/>
    <w:rsid w:val="00E454D3"/>
    <w:rsid w:val="00E47BC7"/>
    <w:rsid w:val="00E47E80"/>
    <w:rsid w:val="00E51832"/>
    <w:rsid w:val="00E52097"/>
    <w:rsid w:val="00E5304F"/>
    <w:rsid w:val="00E56955"/>
    <w:rsid w:val="00E60449"/>
    <w:rsid w:val="00E6068D"/>
    <w:rsid w:val="00E61C52"/>
    <w:rsid w:val="00E630E4"/>
    <w:rsid w:val="00E63A33"/>
    <w:rsid w:val="00E6634F"/>
    <w:rsid w:val="00E729DD"/>
    <w:rsid w:val="00E736B1"/>
    <w:rsid w:val="00E75030"/>
    <w:rsid w:val="00E77C93"/>
    <w:rsid w:val="00E80B55"/>
    <w:rsid w:val="00E84965"/>
    <w:rsid w:val="00E86B7B"/>
    <w:rsid w:val="00E87380"/>
    <w:rsid w:val="00E8777E"/>
    <w:rsid w:val="00E919C7"/>
    <w:rsid w:val="00E92CF6"/>
    <w:rsid w:val="00E951FC"/>
    <w:rsid w:val="00E96332"/>
    <w:rsid w:val="00E964FB"/>
    <w:rsid w:val="00E96F7D"/>
    <w:rsid w:val="00EA18FA"/>
    <w:rsid w:val="00EA19D0"/>
    <w:rsid w:val="00EA21F7"/>
    <w:rsid w:val="00EA5C73"/>
    <w:rsid w:val="00EA61ED"/>
    <w:rsid w:val="00EA62C8"/>
    <w:rsid w:val="00EA6C0A"/>
    <w:rsid w:val="00EA7297"/>
    <w:rsid w:val="00EB0A9F"/>
    <w:rsid w:val="00EB2463"/>
    <w:rsid w:val="00EB2551"/>
    <w:rsid w:val="00EB2782"/>
    <w:rsid w:val="00EB27A6"/>
    <w:rsid w:val="00EB2EF0"/>
    <w:rsid w:val="00EB3722"/>
    <w:rsid w:val="00EB3DF2"/>
    <w:rsid w:val="00EB3F26"/>
    <w:rsid w:val="00EB586B"/>
    <w:rsid w:val="00EC139C"/>
    <w:rsid w:val="00EC59D6"/>
    <w:rsid w:val="00EC67CD"/>
    <w:rsid w:val="00ED296C"/>
    <w:rsid w:val="00ED36DB"/>
    <w:rsid w:val="00ED476D"/>
    <w:rsid w:val="00ED48FC"/>
    <w:rsid w:val="00ED5CD4"/>
    <w:rsid w:val="00ED68E5"/>
    <w:rsid w:val="00ED6BCE"/>
    <w:rsid w:val="00ED7B78"/>
    <w:rsid w:val="00EE1183"/>
    <w:rsid w:val="00EE31BC"/>
    <w:rsid w:val="00EE338F"/>
    <w:rsid w:val="00EE3B25"/>
    <w:rsid w:val="00EE5325"/>
    <w:rsid w:val="00EE6BDE"/>
    <w:rsid w:val="00EF167D"/>
    <w:rsid w:val="00EF260C"/>
    <w:rsid w:val="00EF385A"/>
    <w:rsid w:val="00EF3AA0"/>
    <w:rsid w:val="00EF4CF9"/>
    <w:rsid w:val="00EF66DE"/>
    <w:rsid w:val="00EF7ED3"/>
    <w:rsid w:val="00F0067B"/>
    <w:rsid w:val="00F0084E"/>
    <w:rsid w:val="00F00A4B"/>
    <w:rsid w:val="00F020D3"/>
    <w:rsid w:val="00F03F2B"/>
    <w:rsid w:val="00F041FF"/>
    <w:rsid w:val="00F051FC"/>
    <w:rsid w:val="00F05ABD"/>
    <w:rsid w:val="00F06838"/>
    <w:rsid w:val="00F10A5C"/>
    <w:rsid w:val="00F13D05"/>
    <w:rsid w:val="00F141E7"/>
    <w:rsid w:val="00F14B9D"/>
    <w:rsid w:val="00F15424"/>
    <w:rsid w:val="00F169F8"/>
    <w:rsid w:val="00F16E85"/>
    <w:rsid w:val="00F21547"/>
    <w:rsid w:val="00F21A13"/>
    <w:rsid w:val="00F2344A"/>
    <w:rsid w:val="00F23840"/>
    <w:rsid w:val="00F23D5E"/>
    <w:rsid w:val="00F250C4"/>
    <w:rsid w:val="00F2561D"/>
    <w:rsid w:val="00F274E2"/>
    <w:rsid w:val="00F305D9"/>
    <w:rsid w:val="00F30A27"/>
    <w:rsid w:val="00F311B0"/>
    <w:rsid w:val="00F33E04"/>
    <w:rsid w:val="00F37C34"/>
    <w:rsid w:val="00F471DE"/>
    <w:rsid w:val="00F47E14"/>
    <w:rsid w:val="00F47FBD"/>
    <w:rsid w:val="00F513A0"/>
    <w:rsid w:val="00F53081"/>
    <w:rsid w:val="00F54F8E"/>
    <w:rsid w:val="00F550E1"/>
    <w:rsid w:val="00F5764B"/>
    <w:rsid w:val="00F57B4D"/>
    <w:rsid w:val="00F57DAA"/>
    <w:rsid w:val="00F649D8"/>
    <w:rsid w:val="00F65EC4"/>
    <w:rsid w:val="00F67AE9"/>
    <w:rsid w:val="00F710E8"/>
    <w:rsid w:val="00F72737"/>
    <w:rsid w:val="00F74F08"/>
    <w:rsid w:val="00F758A6"/>
    <w:rsid w:val="00F81076"/>
    <w:rsid w:val="00F8116D"/>
    <w:rsid w:val="00F814C7"/>
    <w:rsid w:val="00F840FC"/>
    <w:rsid w:val="00F84704"/>
    <w:rsid w:val="00F86B59"/>
    <w:rsid w:val="00F92905"/>
    <w:rsid w:val="00F92EFE"/>
    <w:rsid w:val="00F93768"/>
    <w:rsid w:val="00F94762"/>
    <w:rsid w:val="00FA0099"/>
    <w:rsid w:val="00FA11D9"/>
    <w:rsid w:val="00FA3859"/>
    <w:rsid w:val="00FA76D4"/>
    <w:rsid w:val="00FB05AF"/>
    <w:rsid w:val="00FB0DCD"/>
    <w:rsid w:val="00FB3021"/>
    <w:rsid w:val="00FB34EA"/>
    <w:rsid w:val="00FB69A0"/>
    <w:rsid w:val="00FB6D03"/>
    <w:rsid w:val="00FC00FB"/>
    <w:rsid w:val="00FC0F86"/>
    <w:rsid w:val="00FC21BE"/>
    <w:rsid w:val="00FC3C7B"/>
    <w:rsid w:val="00FC431C"/>
    <w:rsid w:val="00FC4615"/>
    <w:rsid w:val="00FC716E"/>
    <w:rsid w:val="00FC7A1D"/>
    <w:rsid w:val="00FD29AC"/>
    <w:rsid w:val="00FD6474"/>
    <w:rsid w:val="00FD6595"/>
    <w:rsid w:val="00FD6B65"/>
    <w:rsid w:val="00FE08CA"/>
    <w:rsid w:val="00FE4569"/>
    <w:rsid w:val="00FE4CA5"/>
    <w:rsid w:val="00FE6871"/>
    <w:rsid w:val="00FE7122"/>
    <w:rsid w:val="00FE713F"/>
    <w:rsid w:val="00FE780B"/>
    <w:rsid w:val="00FF0BB9"/>
    <w:rsid w:val="00FF27BD"/>
    <w:rsid w:val="00FF33DB"/>
    <w:rsid w:val="00FF41E7"/>
    <w:rsid w:val="00FF4C70"/>
    <w:rsid w:val="00FF5C21"/>
    <w:rsid w:val="00FF605C"/>
    <w:rsid w:val="00FF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00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40F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0F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A43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7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A2147"/>
    <w:rPr>
      <w:b/>
      <w:bCs/>
      <w:i w:val="0"/>
      <w:iCs w:val="0"/>
    </w:rPr>
  </w:style>
  <w:style w:type="character" w:customStyle="1" w:styleId="st1">
    <w:name w:val="st1"/>
    <w:basedOn w:val="DefaultParagraphFont"/>
    <w:rsid w:val="009A2147"/>
  </w:style>
  <w:style w:type="character" w:styleId="CommentReference">
    <w:name w:val="annotation reference"/>
    <w:basedOn w:val="DefaultParagraphFont"/>
    <w:uiPriority w:val="99"/>
    <w:semiHidden/>
    <w:unhideWhenUsed/>
    <w:rsid w:val="001A3D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3D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3D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3D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3D90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300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BB6B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00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40F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0F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A43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7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A2147"/>
    <w:rPr>
      <w:b/>
      <w:bCs/>
      <w:i w:val="0"/>
      <w:iCs w:val="0"/>
    </w:rPr>
  </w:style>
  <w:style w:type="character" w:customStyle="1" w:styleId="st1">
    <w:name w:val="st1"/>
    <w:basedOn w:val="DefaultParagraphFont"/>
    <w:rsid w:val="009A2147"/>
  </w:style>
  <w:style w:type="character" w:styleId="CommentReference">
    <w:name w:val="annotation reference"/>
    <w:basedOn w:val="DefaultParagraphFont"/>
    <w:uiPriority w:val="99"/>
    <w:semiHidden/>
    <w:unhideWhenUsed/>
    <w:rsid w:val="001A3D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3D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3D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3D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3D90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300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BB6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7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5305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5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31306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06733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528437">
                                  <w:marLeft w:val="0"/>
                                  <w:marRight w:val="0"/>
                                  <w:marTop w:val="48"/>
                                  <w:marBottom w:val="4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902968">
                                  <w:marLeft w:val="0"/>
                                  <w:marRight w:val="0"/>
                                  <w:marTop w:val="48"/>
                                  <w:marBottom w:val="4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8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9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0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9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C383BB-2BD5-452B-A9B3-9B08845E4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helenka</dc:creator>
  <cp:lastModifiedBy>doctor</cp:lastModifiedBy>
  <cp:revision>2</cp:revision>
  <dcterms:created xsi:type="dcterms:W3CDTF">2014-01-08T10:19:00Z</dcterms:created>
  <dcterms:modified xsi:type="dcterms:W3CDTF">2014-01-08T10:19:00Z</dcterms:modified>
</cp:coreProperties>
</file>