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Content>
            <w:tc>
              <w:tcPr>
                <w:tcW w:w="2073" w:type="dxa"/>
              </w:tcPr>
              <w:p w14:paraId="046B8220" w14:textId="0C74FFCC" w:rsidR="00B574C9" w:rsidRPr="00C55FAE" w:rsidRDefault="003A376B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481D96">
                  <w:t>Viole</w:t>
                </w:r>
                <w:proofErr w:type="spellEnd"/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Content>
            <w:tc>
              <w:tcPr>
                <w:tcW w:w="2551" w:type="dxa"/>
              </w:tcPr>
              <w:p w14:paraId="2B6BACF7" w14:textId="2FA4C916" w:rsidR="00B574C9" w:rsidRPr="00C55FAE" w:rsidRDefault="003A376B" w:rsidP="003A37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Content>
            <w:tc>
              <w:tcPr>
                <w:tcW w:w="2642" w:type="dxa"/>
              </w:tcPr>
              <w:p w14:paraId="5CD74111" w14:textId="27E55327" w:rsidR="00B574C9" w:rsidRPr="00C55FAE" w:rsidRDefault="003A376B" w:rsidP="00D71E2A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A52E49">
                  <w:rPr>
                    <w:lang w:val="en-US" w:eastAsia="ja-JP"/>
                  </w:rPr>
                  <w:t>Nigro-Giunta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Content>
            <w:bookmarkStart w:id="0" w:name="_GoBack" w:displacedByCustomXml="prev"/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  <w:bookmarkEnd w:id="0" w:displacedByCustomXml="next"/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ECB5B22" w:rsidR="003F0D73" w:rsidRPr="00FB589A" w:rsidRDefault="002A5328" w:rsidP="00522EA3">
                <w:pPr>
                  <w:rPr>
                    <w:b/>
                  </w:rPr>
                </w:pPr>
                <w:r w:rsidRPr="00D71E2A">
                  <w:rPr>
                    <w:b/>
                  </w:rPr>
                  <w:t>Paz, Juan Carlos</w:t>
                </w:r>
                <w:r w:rsidR="00EA2972">
                  <w:rPr>
                    <w:b/>
                  </w:rPr>
                  <w:t xml:space="preserve"> (1897 </w:t>
                </w:r>
                <w:r w:rsidR="0035708B">
                  <w:rPr>
                    <w:b/>
                  </w:rPr>
                  <w:t>–</w:t>
                </w:r>
                <w:r w:rsidR="00EA2972">
                  <w:rPr>
                    <w:b/>
                  </w:rPr>
                  <w:t xml:space="preserve"> 1972</w:t>
                </w:r>
                <w:r w:rsidR="0035708B">
                  <w:rPr>
                    <w:b/>
                  </w:rPr>
                  <w:t>)</w:t>
                </w:r>
              </w:p>
            </w:tc>
          </w:sdtContent>
        </w:sdt>
      </w:tr>
      <w:tr w:rsidR="00464699" w14:paraId="09D06B43" w14:textId="77777777" w:rsidTr="00015453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341D427D" w:rsidR="00E85A05" w:rsidRDefault="00C3138D" w:rsidP="00E85A05">
                <w:r w:rsidRPr="00B80102">
                  <w:t>Juan Carlos Paz</w:t>
                </w:r>
                <w:r>
                  <w:t xml:space="preserve"> </w:t>
                </w:r>
                <w:r w:rsidRPr="001A08A8">
                  <w:t>(August 5</w:t>
                </w:r>
                <w:r w:rsidRPr="001A08A8">
                  <w:rPr>
                    <w:vertAlign w:val="superscript"/>
                  </w:rPr>
                  <w:t>th</w:t>
                </w:r>
                <w:r w:rsidRPr="001A08A8">
                  <w:t xml:space="preserve"> 1897</w:t>
                </w:r>
                <w:r>
                  <w:t xml:space="preserve"> </w:t>
                </w:r>
                <w:r w:rsidRPr="001A08A8">
                  <w:t>– August 25</w:t>
                </w:r>
                <w:r w:rsidRPr="001A08A8">
                  <w:rPr>
                    <w:vertAlign w:val="superscript"/>
                  </w:rPr>
                  <w:t>th</w:t>
                </w:r>
                <w:r w:rsidRPr="001A08A8">
                  <w:t xml:space="preserve"> 1972) </w:t>
                </w:r>
                <w:r w:rsidRPr="00B80102">
                  <w:t xml:space="preserve">was an </w:t>
                </w:r>
                <w:r>
                  <w:t>A</w:t>
                </w:r>
                <w:r w:rsidRPr="00B80102">
                  <w:t xml:space="preserve">rgentine composer, critic, writer, and </w:t>
                </w:r>
                <w:r>
                  <w:t>self-described “</w:t>
                </w:r>
                <w:r w:rsidRPr="00B80102">
                  <w:t>compositional g</w:t>
                </w:r>
                <w:r>
                  <w:t>uide” who played a key role in Argentine contemporary music in the 20th century. Known for his rebellious attitude towards traditional institutions and academia, and as an advocate of avant-garde music throughout his life, Paz was also a pioneer in the use of the twelve-tone technique in Latin America</w:t>
                </w:r>
                <w:r w:rsidRPr="00B80102">
                  <w:t>.</w:t>
                </w:r>
                <w:r>
                  <w:t xml:space="preserve">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6ED9D9AE" w14:textId="069D2CEB" w:rsidR="00D71E2A" w:rsidRDefault="00D71E2A" w:rsidP="00D71E2A">
            <w:r>
              <w:t>File: Paz</w:t>
            </w:r>
            <w:r w:rsidR="009103E7">
              <w:t>.jpg</w:t>
            </w:r>
            <w:r>
              <w:t xml:space="preserve"> </w:t>
            </w:r>
          </w:p>
          <w:p w14:paraId="3680E139" w14:textId="094D08AC" w:rsidR="00D71E2A" w:rsidRDefault="00D71E2A" w:rsidP="00D71E2A"/>
          <w:p w14:paraId="55FDEB7A" w14:textId="62CE330B" w:rsidR="00FB4ECF" w:rsidRDefault="00FB4ECF" w:rsidP="00D71E2A">
            <w:r w:rsidRPr="00B80102">
              <w:t>Juan Carlos Paz</w:t>
            </w:r>
            <w:r w:rsidR="002A5328">
              <w:t xml:space="preserve"> </w:t>
            </w:r>
            <w:r w:rsidR="002A5328" w:rsidRPr="001A08A8">
              <w:t>(August 5</w:t>
            </w:r>
            <w:r w:rsidR="002A5328" w:rsidRPr="001A08A8">
              <w:rPr>
                <w:vertAlign w:val="superscript"/>
              </w:rPr>
              <w:t>th</w:t>
            </w:r>
            <w:r w:rsidR="002A5328" w:rsidRPr="001A08A8">
              <w:t xml:space="preserve"> 1897</w:t>
            </w:r>
            <w:r w:rsidR="00EA2972">
              <w:t xml:space="preserve"> </w:t>
            </w:r>
            <w:r w:rsidR="002A5328" w:rsidRPr="001A08A8">
              <w:t>– August 25</w:t>
            </w:r>
            <w:r w:rsidR="002A5328" w:rsidRPr="001A08A8">
              <w:rPr>
                <w:vertAlign w:val="superscript"/>
              </w:rPr>
              <w:t>th</w:t>
            </w:r>
            <w:r w:rsidR="002A5328" w:rsidRPr="001A08A8">
              <w:t xml:space="preserve"> 1972) </w:t>
            </w:r>
            <w:r w:rsidRPr="00B80102">
              <w:t xml:space="preserve">was an </w:t>
            </w:r>
            <w:r>
              <w:t>A</w:t>
            </w:r>
            <w:r w:rsidRPr="00B80102">
              <w:t xml:space="preserve">rgentine composer, critic, writer, and </w:t>
            </w:r>
            <w:r w:rsidR="00CF104D">
              <w:t>self-described “</w:t>
            </w:r>
            <w:r w:rsidRPr="00B80102">
              <w:t>compositional g</w:t>
            </w:r>
            <w:r w:rsidR="00CF104D">
              <w:t>uide”</w:t>
            </w:r>
            <w:r w:rsidR="0035708B">
              <w:t xml:space="preserve"> who played a key role in A</w:t>
            </w:r>
            <w:r>
              <w:t>rgent</w:t>
            </w:r>
            <w:r w:rsidR="0035708B">
              <w:t>ine contemporary music in the 20</w:t>
            </w:r>
            <w:r>
              <w:t xml:space="preserve">th century. Known for his rebellious attitude towards traditional institutions and academia, </w:t>
            </w:r>
            <w:r w:rsidR="0035708B">
              <w:t xml:space="preserve">and as an </w:t>
            </w:r>
            <w:r>
              <w:t>advocate of avant-garde music throughout his life, Paz was also a pioneer in the use of the twelve-tone technique in Latin America</w:t>
            </w:r>
            <w:r w:rsidRPr="00B80102">
              <w:t>.</w:t>
            </w:r>
            <w:r>
              <w:t xml:space="preserve"> </w:t>
            </w:r>
          </w:p>
          <w:p w14:paraId="62DD913D" w14:textId="77777777" w:rsidR="002A5328" w:rsidRDefault="002A5328" w:rsidP="00D71E2A"/>
          <w:p w14:paraId="4694ED16" w14:textId="077DA841" w:rsidR="00FB4ECF" w:rsidRDefault="00C3138D" w:rsidP="00D71E2A">
            <w:r>
              <w:t xml:space="preserve">Paz </w:t>
            </w:r>
            <w:r w:rsidR="00FB4ECF">
              <w:t>f</w:t>
            </w:r>
            <w:r>
              <w:t>o</w:t>
            </w:r>
            <w:r w:rsidR="00FB4ECF">
              <w:t>un</w:t>
            </w:r>
            <w:r>
              <w:t>ded</w:t>
            </w:r>
            <w:r w:rsidR="00FB4ECF">
              <w:t xml:space="preserve"> such </w:t>
            </w:r>
            <w:r>
              <w:t xml:space="preserve">groups </w:t>
            </w:r>
            <w:r w:rsidR="00FB4ECF">
              <w:t xml:space="preserve">as </w:t>
            </w:r>
            <w:proofErr w:type="spellStart"/>
            <w:r w:rsidR="00FB4ECF">
              <w:t>Grupo</w:t>
            </w:r>
            <w:proofErr w:type="spellEnd"/>
            <w:r w:rsidR="00FB4ECF">
              <w:t xml:space="preserve"> </w:t>
            </w:r>
            <w:proofErr w:type="spellStart"/>
            <w:r w:rsidR="00FB4ECF">
              <w:t>Renovación</w:t>
            </w:r>
            <w:proofErr w:type="spellEnd"/>
            <w:r w:rsidR="00FB4ECF">
              <w:t xml:space="preserve"> (</w:t>
            </w:r>
            <w:r w:rsidR="00FB4ECF">
              <w:rPr>
                <w:i/>
              </w:rPr>
              <w:t xml:space="preserve">Renovation Group) </w:t>
            </w:r>
            <w:r w:rsidR="00FB4ECF">
              <w:t xml:space="preserve">and </w:t>
            </w:r>
            <w:proofErr w:type="spellStart"/>
            <w:r w:rsidR="00FB4ECF">
              <w:t>Asociación</w:t>
            </w:r>
            <w:proofErr w:type="spellEnd"/>
            <w:r w:rsidR="00FB4ECF">
              <w:t xml:space="preserve"> Nueva </w:t>
            </w:r>
            <w:proofErr w:type="spellStart"/>
            <w:r w:rsidR="00FB4ECF">
              <w:t>Música</w:t>
            </w:r>
            <w:proofErr w:type="spellEnd"/>
            <w:r w:rsidR="00FB4ECF">
              <w:t xml:space="preserve"> (</w:t>
            </w:r>
            <w:r w:rsidR="00FB4ECF">
              <w:rPr>
                <w:i/>
              </w:rPr>
              <w:t xml:space="preserve">New Music Association), </w:t>
            </w:r>
            <w:r w:rsidR="00FB4ECF">
              <w:t>both devoted to promoting and performing new music.</w:t>
            </w:r>
            <w:r w:rsidR="000013BE">
              <w:t xml:space="preserve"> </w:t>
            </w:r>
            <w:r w:rsidR="00FB4ECF">
              <w:t>Paz wrote music for solo instruments, chamber music, orchestra</w:t>
            </w:r>
            <w:r w:rsidR="000013BE">
              <w:t>,</w:t>
            </w:r>
            <w:r w:rsidR="00FB4ECF">
              <w:t xml:space="preserve"> and theatre, as </w:t>
            </w:r>
            <w:r w:rsidR="000013BE">
              <w:t>well as film scores</w:t>
            </w:r>
            <w:r w:rsidR="00FB4ECF">
              <w:t>. He published three important books dedicated to new music, three volumes containing his memoirs, and collaborated intensively with the press and magazines (</w:t>
            </w:r>
            <w:proofErr w:type="spellStart"/>
            <w:r w:rsidR="00FB4ECF">
              <w:rPr>
                <w:i/>
              </w:rPr>
              <w:t>Crítica</w:t>
            </w:r>
            <w:proofErr w:type="spellEnd"/>
            <w:r w:rsidR="00FB4ECF">
              <w:rPr>
                <w:i/>
              </w:rPr>
              <w:t xml:space="preserve">, Reconquista, </w:t>
            </w:r>
            <w:proofErr w:type="spellStart"/>
            <w:r w:rsidR="00FB4ECF">
              <w:rPr>
                <w:i/>
              </w:rPr>
              <w:t>Acción</w:t>
            </w:r>
            <w:proofErr w:type="spellEnd"/>
            <w:r w:rsidR="00FB4ECF">
              <w:rPr>
                <w:i/>
              </w:rPr>
              <w:t xml:space="preserve"> de Arte, La </w:t>
            </w:r>
            <w:proofErr w:type="spellStart"/>
            <w:r w:rsidR="00FB4ECF">
              <w:rPr>
                <w:i/>
              </w:rPr>
              <w:t>Protesta</w:t>
            </w:r>
            <w:proofErr w:type="spellEnd"/>
            <w:r w:rsidR="00FB4ECF">
              <w:rPr>
                <w:i/>
              </w:rPr>
              <w:t xml:space="preserve">, La </w:t>
            </w:r>
            <w:proofErr w:type="spellStart"/>
            <w:r w:rsidR="00FB4ECF">
              <w:rPr>
                <w:i/>
              </w:rPr>
              <w:t>Campana</w:t>
            </w:r>
            <w:proofErr w:type="spellEnd"/>
            <w:r w:rsidR="00FB4ECF">
              <w:rPr>
                <w:i/>
              </w:rPr>
              <w:t xml:space="preserve"> de Palo, Argentina </w:t>
            </w:r>
            <w:proofErr w:type="spellStart"/>
            <w:r w:rsidR="00FB4ECF">
              <w:rPr>
                <w:i/>
              </w:rPr>
              <w:t>Libre</w:t>
            </w:r>
            <w:proofErr w:type="spellEnd"/>
            <w:r w:rsidR="00FB4ECF">
              <w:rPr>
                <w:i/>
              </w:rPr>
              <w:t xml:space="preserve">, </w:t>
            </w:r>
            <w:r w:rsidR="00FB4ECF">
              <w:t xml:space="preserve">among others). </w:t>
            </w:r>
          </w:p>
          <w:p w14:paraId="5A58511D" w14:textId="77777777" w:rsidR="00FB4ECF" w:rsidRPr="001675E3" w:rsidRDefault="00FB4ECF" w:rsidP="00D71E2A"/>
          <w:p w14:paraId="10891070" w14:textId="5F3C3A70" w:rsidR="00FB4ECF" w:rsidRDefault="00FB4ECF" w:rsidP="00D71E2A">
            <w:r>
              <w:t xml:space="preserve">Son of </w:t>
            </w:r>
            <w:proofErr w:type="spellStart"/>
            <w:r>
              <w:t>Hegidio</w:t>
            </w:r>
            <w:proofErr w:type="spellEnd"/>
            <w:r>
              <w:t xml:space="preserve"> Paz </w:t>
            </w:r>
            <w:proofErr w:type="spellStart"/>
            <w:r>
              <w:t>Hermo</w:t>
            </w:r>
            <w:proofErr w:type="spellEnd"/>
            <w:r>
              <w:t>, a Spanish man who could play the piano</w:t>
            </w:r>
            <w:r w:rsidR="000013BE">
              <w:t>, and</w:t>
            </w:r>
            <w:r>
              <w:t xml:space="preserve"> </w:t>
            </w:r>
            <w:proofErr w:type="spellStart"/>
            <w:r>
              <w:t>María</w:t>
            </w:r>
            <w:proofErr w:type="spellEnd"/>
            <w:r>
              <w:t xml:space="preserve"> </w:t>
            </w:r>
            <w:proofErr w:type="spellStart"/>
            <w:r>
              <w:t>Clotilde</w:t>
            </w:r>
            <w:proofErr w:type="spellEnd"/>
            <w:r>
              <w:t xml:space="preserve"> Pimentel, who also played the piano and sang, Juan Carlos Paz got in touch with music at an early age through piano lessons. </w:t>
            </w:r>
            <w:r w:rsidR="000013BE">
              <w:t xml:space="preserve">In </w:t>
            </w:r>
            <w:r>
              <w:t>1910 he was a discip</w:t>
            </w:r>
            <w:r w:rsidR="000013BE">
              <w:t xml:space="preserve">le of Alphonse </w:t>
            </w:r>
            <w:proofErr w:type="spellStart"/>
            <w:r w:rsidR="000013BE">
              <w:t>Thibaud</w:t>
            </w:r>
            <w:proofErr w:type="spellEnd"/>
            <w:r w:rsidR="000013BE">
              <w:t xml:space="preserve">, then </w:t>
            </w:r>
            <w:r>
              <w:t xml:space="preserve">director of the </w:t>
            </w:r>
            <w:proofErr w:type="spellStart"/>
            <w:r>
              <w:t>Thibaud-Piazzini</w:t>
            </w:r>
            <w:proofErr w:type="spellEnd"/>
            <w:r>
              <w:t xml:space="preserve"> Conserv</w:t>
            </w:r>
            <w:r w:rsidR="000013BE">
              <w:t xml:space="preserve">atory and, a few years later, </w:t>
            </w:r>
            <w:r>
              <w:t xml:space="preserve">began his piano studies with Roberto </w:t>
            </w:r>
            <w:proofErr w:type="spellStart"/>
            <w:r>
              <w:t>Neri</w:t>
            </w:r>
            <w:proofErr w:type="spellEnd"/>
            <w:r>
              <w:t xml:space="preserve">. </w:t>
            </w:r>
            <w:r w:rsidR="000013BE">
              <w:t>However, it was not until Paz met Pablo Castro</w:t>
            </w:r>
            <w:r>
              <w:t xml:space="preserve"> and</w:t>
            </w:r>
            <w:r w:rsidR="000013BE">
              <w:t>,</w:t>
            </w:r>
            <w:r>
              <w:t xml:space="preserve"> thr</w:t>
            </w:r>
            <w:r w:rsidR="000013BE">
              <w:t xml:space="preserve">ough Castro, José </w:t>
            </w:r>
            <w:proofErr w:type="spellStart"/>
            <w:r w:rsidR="000013BE">
              <w:t>María</w:t>
            </w:r>
            <w:proofErr w:type="spellEnd"/>
            <w:r w:rsidR="000013BE">
              <w:t>, Juan José Castro, and</w:t>
            </w:r>
            <w:r w:rsidR="000B7ADB">
              <w:t xml:space="preserve"> Luis </w:t>
            </w:r>
            <w:proofErr w:type="spellStart"/>
            <w:r w:rsidR="000B7ADB">
              <w:t>Gianneo</w:t>
            </w:r>
            <w:proofErr w:type="spellEnd"/>
            <w:r w:rsidR="000B7ADB">
              <w:t xml:space="preserve"> that Paz began</w:t>
            </w:r>
            <w:r>
              <w:t xml:space="preserve"> studying analysis and composition with </w:t>
            </w:r>
            <w:proofErr w:type="spellStart"/>
            <w:r>
              <w:t>Con</w:t>
            </w:r>
            <w:r w:rsidR="000B7ADB">
              <w:t>stantino</w:t>
            </w:r>
            <w:proofErr w:type="spellEnd"/>
            <w:r w:rsidR="000B7ADB">
              <w:t xml:space="preserve"> </w:t>
            </w:r>
            <w:proofErr w:type="spellStart"/>
            <w:r w:rsidR="000B7ADB">
              <w:t>Gaito</w:t>
            </w:r>
            <w:proofErr w:type="spellEnd"/>
            <w:r w:rsidR="000B7ADB">
              <w:t>. Paz later studied</w:t>
            </w:r>
            <w:r>
              <w:t xml:space="preserve"> with Eduardo </w:t>
            </w:r>
            <w:proofErr w:type="spellStart"/>
            <w:r>
              <w:t>F</w:t>
            </w:r>
            <w:r w:rsidR="000B7ADB">
              <w:t>ornarini</w:t>
            </w:r>
            <w:proofErr w:type="spellEnd"/>
            <w:r w:rsidR="000B7ADB">
              <w:t>, who was a guide to Paz’s</w:t>
            </w:r>
            <w:r>
              <w:t xml:space="preserve"> generation. The visits of French conductor Ernest</w:t>
            </w:r>
            <w:r w:rsidR="000B7ADB">
              <w:t xml:space="preserve"> </w:t>
            </w:r>
            <w:proofErr w:type="spellStart"/>
            <w:r w:rsidR="000B7ADB">
              <w:t>Ansermet</w:t>
            </w:r>
            <w:proofErr w:type="spellEnd"/>
            <w:r w:rsidR="000B7ADB">
              <w:t xml:space="preserve"> in the twenties</w:t>
            </w:r>
            <w:r>
              <w:t xml:space="preserve"> also </w:t>
            </w:r>
            <w:r w:rsidR="000B7ADB">
              <w:t xml:space="preserve">played a </w:t>
            </w:r>
            <w:r>
              <w:t xml:space="preserve">key </w:t>
            </w:r>
            <w:r w:rsidR="000B7ADB">
              <w:t xml:space="preserve">role </w:t>
            </w:r>
            <w:r>
              <w:t xml:space="preserve">in his education. </w:t>
            </w:r>
          </w:p>
          <w:p w14:paraId="41434C8D" w14:textId="77777777" w:rsidR="002A5328" w:rsidRDefault="002A5328" w:rsidP="00D71E2A"/>
          <w:p w14:paraId="4DDC85FA" w14:textId="5776DD1A" w:rsidR="002A5328" w:rsidRDefault="000B7ADB" w:rsidP="00D71E2A">
            <w:r>
              <w:t xml:space="preserve">In </w:t>
            </w:r>
            <w:r w:rsidR="00FB4ECF">
              <w:t>1924</w:t>
            </w:r>
            <w:r>
              <w:t>,</w:t>
            </w:r>
            <w:r w:rsidR="00FB4ECF">
              <w:t xml:space="preserve"> Paz got in touch with the Martin </w:t>
            </w:r>
            <w:proofErr w:type="spellStart"/>
            <w:r w:rsidR="00FB4ECF">
              <w:t>Fierro</w:t>
            </w:r>
            <w:proofErr w:type="spellEnd"/>
            <w:r w:rsidR="00FB4ECF">
              <w:t xml:space="preserve"> group, thus meeting critics such as J. </w:t>
            </w:r>
            <w:proofErr w:type="spellStart"/>
            <w:r w:rsidR="00FB4ECF">
              <w:t>Artero</w:t>
            </w:r>
            <w:proofErr w:type="spellEnd"/>
            <w:r w:rsidR="00FB4ECF">
              <w:t xml:space="preserve">, E. E. </w:t>
            </w:r>
            <w:proofErr w:type="spellStart"/>
            <w:r w:rsidR="00FB4ECF">
              <w:t>Bullrich</w:t>
            </w:r>
            <w:proofErr w:type="spellEnd"/>
            <w:r w:rsidR="00FB4ECF">
              <w:t xml:space="preserve"> and Luis Le-</w:t>
            </w:r>
            <w:proofErr w:type="spellStart"/>
            <w:r w:rsidR="00FB4ECF">
              <w:t>Bellot</w:t>
            </w:r>
            <w:proofErr w:type="spellEnd"/>
            <w:r w:rsidR="00FB4ECF">
              <w:t xml:space="preserve"> who introduced him to </w:t>
            </w:r>
            <w:r>
              <w:t xml:space="preserve">the </w:t>
            </w:r>
            <w:r w:rsidR="00FB4ECF">
              <w:t xml:space="preserve">European avant-garde (Arnold Schoenberg, Alban Berg, Arthur Honegger, Darius Milhaud, Erik Satie and Igor Stravinsky). </w:t>
            </w:r>
            <w:r w:rsidR="00901A32">
              <w:t xml:space="preserve">That same year, </w:t>
            </w:r>
            <w:r w:rsidR="00FB4ECF">
              <w:t>Paz travel</w:t>
            </w:r>
            <w:r w:rsidR="00901A32">
              <w:t>led to Europe and visited</w:t>
            </w:r>
            <w:r w:rsidR="00FB4ECF">
              <w:t xml:space="preserve"> Madrid</w:t>
            </w:r>
            <w:r w:rsidR="00901A32">
              <w:t xml:space="preserve"> before residing in </w:t>
            </w:r>
            <w:r w:rsidR="00FB4ECF">
              <w:t>Pari</w:t>
            </w:r>
            <w:r w:rsidR="00901A32">
              <w:t>s for a year, where he studied</w:t>
            </w:r>
            <w:r w:rsidR="00FB4ECF">
              <w:t xml:space="preserve"> with Vincent </w:t>
            </w:r>
            <w:proofErr w:type="spellStart"/>
            <w:r w:rsidR="00FB4ECF">
              <w:t>D’Indy</w:t>
            </w:r>
            <w:proofErr w:type="spellEnd"/>
            <w:r w:rsidR="00FB4ECF">
              <w:t xml:space="preserve"> at the </w:t>
            </w:r>
            <w:proofErr w:type="spellStart"/>
            <w:r w:rsidR="00FB4ECF">
              <w:t>Schola</w:t>
            </w:r>
            <w:proofErr w:type="spellEnd"/>
            <w:r w:rsidR="00FB4ECF">
              <w:t xml:space="preserve"> </w:t>
            </w:r>
            <w:proofErr w:type="spellStart"/>
            <w:r w:rsidR="00FB4ECF">
              <w:t>Cantorum</w:t>
            </w:r>
            <w:proofErr w:type="spellEnd"/>
            <w:r w:rsidR="00FB4ECF">
              <w:t xml:space="preserve">. </w:t>
            </w:r>
          </w:p>
          <w:p w14:paraId="721493A0" w14:textId="7FCFB3CE" w:rsidR="00FB4ECF" w:rsidRDefault="00901A32" w:rsidP="00D71E2A">
            <w:r>
              <w:lastRenderedPageBreak/>
              <w:t xml:space="preserve">Upon is return from </w:t>
            </w:r>
            <w:r w:rsidR="00FB4ECF">
              <w:t xml:space="preserve">Europe, </w:t>
            </w:r>
            <w:r>
              <w:t xml:space="preserve">Paz’s </w:t>
            </w:r>
            <w:r w:rsidR="00FB4ECF">
              <w:t>music</w:t>
            </w:r>
            <w:r>
              <w:t>al style began to change: he replaced</w:t>
            </w:r>
            <w:r w:rsidR="00FB4ECF">
              <w:t xml:space="preserve"> a chromatic style high</w:t>
            </w:r>
            <w:r>
              <w:t>ly influenced by Cesar Franck with</w:t>
            </w:r>
            <w:r w:rsidR="00FB4ECF">
              <w:t xml:space="preserve"> a polychromatic style influence</w:t>
            </w:r>
            <w:r>
              <w:t>d</w:t>
            </w:r>
            <w:r w:rsidR="00FB4ECF">
              <w:t xml:space="preserve"> by Stravinsky and Debussy. In 1929, together with musicians Juan José Castro, José </w:t>
            </w:r>
            <w:proofErr w:type="spellStart"/>
            <w:r w:rsidR="00FB4ECF">
              <w:t>María</w:t>
            </w:r>
            <w:proofErr w:type="spellEnd"/>
            <w:r w:rsidR="00FB4ECF">
              <w:t xml:space="preserve"> Castro, </w:t>
            </w:r>
            <w:proofErr w:type="spellStart"/>
            <w:r w:rsidR="00FB4ECF">
              <w:t>Jacobo</w:t>
            </w:r>
            <w:proofErr w:type="spellEnd"/>
            <w:r w:rsidR="00FB4ECF">
              <w:t xml:space="preserve"> </w:t>
            </w:r>
            <w:proofErr w:type="spellStart"/>
            <w:r w:rsidR="00FB4ECF">
              <w:t>Ficher</w:t>
            </w:r>
            <w:proofErr w:type="spellEnd"/>
            <w:r w:rsidR="00FB4ECF">
              <w:t xml:space="preserve">, and </w:t>
            </w:r>
            <w:proofErr w:type="spellStart"/>
            <w:r w:rsidR="00FB4ECF">
              <w:t>Honorio</w:t>
            </w:r>
            <w:proofErr w:type="spellEnd"/>
            <w:r w:rsidR="00FB4ECF">
              <w:t xml:space="preserve"> </w:t>
            </w:r>
            <w:proofErr w:type="spellStart"/>
            <w:r w:rsidR="00FB4ECF">
              <w:t>Siccardi</w:t>
            </w:r>
            <w:proofErr w:type="spellEnd"/>
            <w:r w:rsidR="00FB4ECF">
              <w:t xml:space="preserve">, Paz creates the </w:t>
            </w:r>
            <w:proofErr w:type="spellStart"/>
            <w:r w:rsidR="00FB4ECF">
              <w:t>Grupo</w:t>
            </w:r>
            <w:proofErr w:type="spellEnd"/>
            <w:r w:rsidR="00FB4ECF">
              <w:t xml:space="preserve"> </w:t>
            </w:r>
            <w:proofErr w:type="spellStart"/>
            <w:r w:rsidR="00FB4ECF">
              <w:t>Renovación</w:t>
            </w:r>
            <w:proofErr w:type="spellEnd"/>
            <w:r w:rsidR="00FB4ECF">
              <w:t xml:space="preserve"> (1929-1944), which opposed the Nationalist style of composition predominant in Buenos Aires at the time (characterized by the influence</w:t>
            </w:r>
            <w:r w:rsidR="00323F5F">
              <w:t xml:space="preserve"> of Cesar Frank and</w:t>
            </w:r>
            <w:r w:rsidR="00FB4ECF">
              <w:t xml:space="preserve"> Alberto Williams). The group was driven by the necessity of premiering and publishing their works</w:t>
            </w:r>
            <w:r w:rsidR="00CA03FD">
              <w:t>,</w:t>
            </w:r>
            <w:r w:rsidR="00FB4ECF">
              <w:t xml:space="preserve"> as well as promoting new music by European composers. Paz would later leave the group to create, in 1937, the </w:t>
            </w:r>
            <w:proofErr w:type="spellStart"/>
            <w:r w:rsidR="00FB4ECF">
              <w:t>Asociación</w:t>
            </w:r>
            <w:proofErr w:type="spellEnd"/>
            <w:r w:rsidR="00FB4ECF">
              <w:t xml:space="preserve"> Nueva </w:t>
            </w:r>
            <w:proofErr w:type="spellStart"/>
            <w:r w:rsidR="00FB4ECF">
              <w:t>Música</w:t>
            </w:r>
            <w:proofErr w:type="spellEnd"/>
            <w:r w:rsidR="00CA03FD">
              <w:t>, which had similar objectives, such as the promotion of new music</w:t>
            </w:r>
            <w:r w:rsidR="00FB4ECF">
              <w:t>.</w:t>
            </w:r>
          </w:p>
          <w:p w14:paraId="200CAFF9" w14:textId="77777777" w:rsidR="002A5328" w:rsidRDefault="002A5328" w:rsidP="00D71E2A"/>
          <w:p w14:paraId="1A705172" w14:textId="4EACEDD5" w:rsidR="00FB4ECF" w:rsidRPr="00CA03FD" w:rsidRDefault="00CA03FD" w:rsidP="00D71E2A">
            <w:pPr>
              <w:rPr>
                <w:i/>
              </w:rPr>
            </w:pPr>
            <w:r>
              <w:t>D</w:t>
            </w:r>
            <w:r w:rsidR="00FB4ECF">
              <w:t>uring this period</w:t>
            </w:r>
            <w:r>
              <w:t>,</w:t>
            </w:r>
            <w:r w:rsidR="00FB4ECF">
              <w:t xml:space="preserve"> </w:t>
            </w:r>
            <w:r>
              <w:t xml:space="preserve">Paz is introduced to Schoenberg’s twelve-tone music </w:t>
            </w:r>
            <w:r w:rsidR="00FB4ECF">
              <w:t>through writings</w:t>
            </w:r>
            <w:r>
              <w:t xml:space="preserve"> of </w:t>
            </w:r>
            <w:proofErr w:type="spellStart"/>
            <w:r>
              <w:t>Egen</w:t>
            </w:r>
            <w:proofErr w:type="spellEnd"/>
            <w:r>
              <w:t xml:space="preserve"> </w:t>
            </w:r>
            <w:proofErr w:type="spellStart"/>
            <w:r>
              <w:t>Wellesz</w:t>
            </w:r>
            <w:proofErr w:type="spellEnd"/>
            <w:r>
              <w:t xml:space="preserve">, published in </w:t>
            </w:r>
            <w:r w:rsidRPr="00CA03FD">
              <w:rPr>
                <w:i/>
              </w:rPr>
              <w:t>L</w:t>
            </w:r>
            <w:r w:rsidR="00FB4ECF" w:rsidRPr="00CA03FD">
              <w:rPr>
                <w:i/>
              </w:rPr>
              <w:t>a Revue Musicale</w:t>
            </w:r>
            <w:r>
              <w:rPr>
                <w:i/>
              </w:rPr>
              <w:t>.</w:t>
            </w:r>
            <w:r>
              <w:t xml:space="preserve"> Paz </w:t>
            </w:r>
            <w:r w:rsidR="00FB4ECF">
              <w:t>use</w:t>
            </w:r>
            <w:r>
              <w:t>d this technique in such works</w:t>
            </w:r>
            <w:r w:rsidR="00FB4ECF">
              <w:t xml:space="preserve"> as </w:t>
            </w:r>
            <w:r w:rsidR="00FB4ECF" w:rsidRPr="001B60F5">
              <w:rPr>
                <w:i/>
              </w:rPr>
              <w:t>Three Jazz Movements</w:t>
            </w:r>
            <w:r>
              <w:rPr>
                <w:i/>
              </w:rPr>
              <w:t xml:space="preserve"> </w:t>
            </w:r>
            <w:r w:rsidR="00FB4ECF">
              <w:t xml:space="preserve">and the </w:t>
            </w:r>
            <w:r w:rsidR="00FB4ECF" w:rsidRPr="00D404F5">
              <w:rPr>
                <w:i/>
              </w:rPr>
              <w:t>Second Twelve-Tone Composition</w:t>
            </w:r>
            <w:r>
              <w:t xml:space="preserve">. Paz then </w:t>
            </w:r>
            <w:proofErr w:type="spellStart"/>
            <w:r>
              <w:t>bega</w:t>
            </w:r>
            <w:r w:rsidR="00FB4ECF">
              <w:t>ns</w:t>
            </w:r>
            <w:proofErr w:type="spellEnd"/>
            <w:r w:rsidR="00FB4ECF">
              <w:t xml:space="preserve"> to use </w:t>
            </w:r>
            <w:r>
              <w:t xml:space="preserve">a </w:t>
            </w:r>
            <w:r w:rsidR="00FB4ECF">
              <w:t>series of structures (</w:t>
            </w:r>
            <w:proofErr w:type="spellStart"/>
            <w:r w:rsidR="00FB4ECF">
              <w:rPr>
                <w:i/>
              </w:rPr>
              <w:t>Música</w:t>
            </w:r>
            <w:proofErr w:type="spellEnd"/>
            <w:r w:rsidR="00FB4ECF">
              <w:rPr>
                <w:i/>
              </w:rPr>
              <w:t xml:space="preserve"> 1946) </w:t>
            </w:r>
            <w:r w:rsidR="00FB4ECF">
              <w:t>as well as the idea of a central canon (</w:t>
            </w:r>
            <w:proofErr w:type="spellStart"/>
            <w:r w:rsidR="00FB4ECF">
              <w:rPr>
                <w:i/>
              </w:rPr>
              <w:t>Dédalus</w:t>
            </w:r>
            <w:proofErr w:type="spellEnd"/>
            <w:r w:rsidR="00FB4ECF">
              <w:rPr>
                <w:i/>
              </w:rPr>
              <w:t>,</w:t>
            </w:r>
            <w:r w:rsidR="00FB4ECF">
              <w:t xml:space="preserve"> 1950), and later on, serialism in works such as </w:t>
            </w:r>
            <w:proofErr w:type="spellStart"/>
            <w:r w:rsidR="00FB4ECF">
              <w:rPr>
                <w:i/>
              </w:rPr>
              <w:t>Continuidad</w:t>
            </w:r>
            <w:proofErr w:type="spellEnd"/>
            <w:r w:rsidR="00FB4ECF">
              <w:rPr>
                <w:i/>
              </w:rPr>
              <w:t xml:space="preserve"> </w:t>
            </w:r>
            <w:r w:rsidR="00FB4ECF">
              <w:t xml:space="preserve">(1960), </w:t>
            </w:r>
            <w:proofErr w:type="spellStart"/>
            <w:r w:rsidR="00FB4ECF">
              <w:rPr>
                <w:i/>
              </w:rPr>
              <w:t>Galaxia</w:t>
            </w:r>
            <w:proofErr w:type="spellEnd"/>
            <w:r w:rsidR="00FB4ECF">
              <w:rPr>
                <w:i/>
              </w:rPr>
              <w:t xml:space="preserve"> 64,</w:t>
            </w:r>
            <w:r w:rsidR="00FB4ECF">
              <w:t xml:space="preserve"> and </w:t>
            </w:r>
            <w:proofErr w:type="spellStart"/>
            <w:r w:rsidR="00FB4ECF">
              <w:rPr>
                <w:i/>
              </w:rPr>
              <w:t>Concreción</w:t>
            </w:r>
            <w:proofErr w:type="spellEnd"/>
            <w:r w:rsidR="00FB4ECF">
              <w:rPr>
                <w:i/>
              </w:rPr>
              <w:t xml:space="preserve"> 1964.</w:t>
            </w:r>
          </w:p>
          <w:p w14:paraId="21C7A95E" w14:textId="77777777" w:rsidR="002A5328" w:rsidRDefault="002A5328" w:rsidP="00D71E2A"/>
          <w:p w14:paraId="17C16C05" w14:textId="06C996B4" w:rsidR="00994105" w:rsidRDefault="00994105" w:rsidP="00D71E2A">
            <w:r>
              <w:t xml:space="preserve">File: </w:t>
            </w:r>
            <w:r w:rsidRPr="00994105">
              <w:t xml:space="preserve">Paz. </w:t>
            </w:r>
            <w:proofErr w:type="spellStart"/>
            <w:r w:rsidRPr="00994105">
              <w:t>Segunda</w:t>
            </w:r>
            <w:proofErr w:type="spellEnd"/>
            <w:r w:rsidRPr="00994105">
              <w:t xml:space="preserve"> </w:t>
            </w:r>
            <w:proofErr w:type="spellStart"/>
            <w:r w:rsidRPr="00994105">
              <w:t>Composicion</w:t>
            </w:r>
            <w:proofErr w:type="spellEnd"/>
            <w:r w:rsidRPr="00994105">
              <w:t xml:space="preserve"> </w:t>
            </w:r>
            <w:proofErr w:type="spellStart"/>
            <w:r w:rsidRPr="00994105">
              <w:t>Dodecafonica</w:t>
            </w:r>
            <w:proofErr w:type="spellEnd"/>
            <w:r w:rsidRPr="00994105">
              <w:t xml:space="preserve"> Op.29 - I. Allegro</w:t>
            </w:r>
            <w:r>
              <w:t>.m4a</w:t>
            </w:r>
          </w:p>
          <w:p w14:paraId="7D26E97F" w14:textId="77777777" w:rsidR="00A54E47" w:rsidRDefault="00A54E47" w:rsidP="00A54E47">
            <w:r>
              <w:t xml:space="preserve">File: </w:t>
            </w:r>
            <w:r w:rsidRPr="007D14B1">
              <w:t xml:space="preserve">Paz. </w:t>
            </w:r>
            <w:proofErr w:type="spellStart"/>
            <w:r w:rsidRPr="007D14B1">
              <w:t>Tres</w:t>
            </w:r>
            <w:proofErr w:type="spellEnd"/>
            <w:r w:rsidRPr="007D14B1">
              <w:t xml:space="preserve"> </w:t>
            </w:r>
            <w:proofErr w:type="spellStart"/>
            <w:r w:rsidRPr="007D14B1">
              <w:t>Movimientos</w:t>
            </w:r>
            <w:proofErr w:type="spellEnd"/>
            <w:r w:rsidRPr="007D14B1">
              <w:t xml:space="preserve"> De _Jazz_ Op.22 - I. De </w:t>
            </w:r>
            <w:proofErr w:type="spellStart"/>
            <w:r w:rsidRPr="007D14B1">
              <w:t>Profundis</w:t>
            </w:r>
            <w:proofErr w:type="spellEnd"/>
            <w:r w:rsidRPr="007D14B1">
              <w:t xml:space="preserve"> (08_03_1932)</w:t>
            </w:r>
            <w:proofErr w:type="gramStart"/>
            <w:r>
              <w:t>.m4a</w:t>
            </w:r>
            <w:proofErr w:type="gramEnd"/>
          </w:p>
          <w:p w14:paraId="7259BB34" w14:textId="77777777" w:rsidR="00994105" w:rsidRDefault="00994105" w:rsidP="00D71E2A"/>
          <w:p w14:paraId="58E3B04E" w14:textId="54EDAAC9" w:rsidR="00FB4ECF" w:rsidRPr="001B3A98" w:rsidRDefault="00FB4ECF" w:rsidP="00D71E2A">
            <w:r>
              <w:t>From 1957 to 1960</w:t>
            </w:r>
            <w:r w:rsidR="00CA03FD">
              <w:t>, Paz worked</w:t>
            </w:r>
            <w:r>
              <w:t xml:space="preserve"> successfully as a composer of film music (notably in hi</w:t>
            </w:r>
            <w:r w:rsidR="00CA03FD">
              <w:t>s collaborations with director</w:t>
            </w:r>
            <w:r>
              <w:t xml:space="preserve"> </w:t>
            </w:r>
            <w:proofErr w:type="spellStart"/>
            <w:r>
              <w:t>Leop</w:t>
            </w:r>
            <w:r w:rsidR="00CA03FD">
              <w:t>oldo</w:t>
            </w:r>
            <w:proofErr w:type="spellEnd"/>
            <w:r w:rsidR="00CA03FD">
              <w:t xml:space="preserve"> Torre Nilsson). By</w:t>
            </w:r>
            <w:r>
              <w:t xml:space="preserve"> 1</w:t>
            </w:r>
            <w:r w:rsidR="00CA03FD">
              <w:t>965, Paz gave lectures and attended the</w:t>
            </w:r>
            <w:r>
              <w:t xml:space="preserve"> premiers of his works in the United States, Venezuela</w:t>
            </w:r>
            <w:r w:rsidR="00CA03FD">
              <w:t>, and Europe. He died</w:t>
            </w:r>
            <w:r>
              <w:t xml:space="preserve"> in Buenos Aires in 1972. </w:t>
            </w:r>
          </w:p>
          <w:p w14:paraId="31EF7A2D" w14:textId="77777777" w:rsidR="00FB4ECF" w:rsidRDefault="00FB4ECF" w:rsidP="00D71E2A"/>
          <w:p w14:paraId="33E8D76D" w14:textId="77777777" w:rsidR="007D14B1" w:rsidRPr="00B80102" w:rsidRDefault="007D14B1" w:rsidP="00D71E2A"/>
          <w:p w14:paraId="4B2EE205" w14:textId="37087D9E" w:rsidR="00FB4ECF" w:rsidRPr="00B80102" w:rsidRDefault="00CA03FD" w:rsidP="00D71E2A">
            <w:pPr>
              <w:rPr>
                <w:b/>
              </w:rPr>
            </w:pPr>
            <w:r>
              <w:rPr>
                <w:b/>
              </w:rPr>
              <w:t>M</w:t>
            </w:r>
            <w:r w:rsidR="00FB4ECF">
              <w:rPr>
                <w:b/>
              </w:rPr>
              <w:t xml:space="preserve">usical </w:t>
            </w:r>
            <w:r>
              <w:rPr>
                <w:b/>
              </w:rPr>
              <w:t>W</w:t>
            </w:r>
            <w:r w:rsidR="00FB4ECF" w:rsidRPr="00B80102">
              <w:rPr>
                <w:b/>
              </w:rPr>
              <w:t>orks</w:t>
            </w:r>
            <w:r>
              <w:rPr>
                <w:b/>
              </w:rPr>
              <w:t>:</w:t>
            </w:r>
          </w:p>
          <w:p w14:paraId="5721590C" w14:textId="77777777" w:rsidR="00CA03FD" w:rsidRDefault="00CA03FD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3664C67B" w14:textId="65F7310B" w:rsidR="00FB4ECF" w:rsidRPr="00CA03FD" w:rsidRDefault="00CA03FD" w:rsidP="00CA03FD">
            <w:pPr>
              <w:rPr>
                <w:b/>
              </w:rPr>
            </w:pPr>
            <w:r w:rsidRPr="00CA03FD">
              <w:rPr>
                <w:b/>
              </w:rPr>
              <w:t xml:space="preserve">Solo </w:t>
            </w:r>
            <w:r w:rsidR="00FB4ECF" w:rsidRPr="00CA03FD">
              <w:rPr>
                <w:b/>
              </w:rPr>
              <w:t>Piano</w:t>
            </w:r>
          </w:p>
          <w:p w14:paraId="3CBDB1DE" w14:textId="242DD8E0" w:rsidR="00CA03FD" w:rsidRDefault="00CA03FD" w:rsidP="00CA03FD">
            <w:pPr>
              <w:rPr>
                <w:color w:val="1A1A1A"/>
              </w:rPr>
            </w:pPr>
            <w:r w:rsidRPr="000011AC">
              <w:rPr>
                <w:i/>
              </w:rPr>
              <w:t>Coral, e</w:t>
            </w:r>
            <w:r>
              <w:t xml:space="preserve"> (1921)</w:t>
            </w:r>
          </w:p>
          <w:p w14:paraId="545D6B1D" w14:textId="6AF16ADC" w:rsidR="00CA03FD" w:rsidRDefault="00CA03FD" w:rsidP="00CA03FD">
            <w:proofErr w:type="spellStart"/>
            <w:r w:rsidRPr="000011AC">
              <w:rPr>
                <w:i/>
              </w:rPr>
              <w:t>Tres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piezas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líricas</w:t>
            </w:r>
            <w:proofErr w:type="spellEnd"/>
            <w:r>
              <w:t xml:space="preserve"> (1922)</w:t>
            </w:r>
          </w:p>
          <w:p w14:paraId="30DB5D1E" w14:textId="3326A6F8" w:rsidR="00CA03FD" w:rsidRDefault="00CA03FD" w:rsidP="00CA03FD">
            <w:proofErr w:type="spellStart"/>
            <w:r w:rsidRPr="000011AC">
              <w:rPr>
                <w:i/>
              </w:rPr>
              <w:t>Fantasía</w:t>
            </w:r>
            <w:proofErr w:type="spellEnd"/>
            <w:r w:rsidRPr="000011AC">
              <w:rPr>
                <w:i/>
              </w:rPr>
              <w:t xml:space="preserve"> y </w:t>
            </w:r>
            <w:proofErr w:type="spellStart"/>
            <w:r w:rsidRPr="000011AC">
              <w:rPr>
                <w:i/>
              </w:rPr>
              <w:t>fuga</w:t>
            </w:r>
            <w:proofErr w:type="spellEnd"/>
            <w:r w:rsidRPr="000011AC">
              <w:rPr>
                <w:i/>
              </w:rPr>
              <w:t>, b</w:t>
            </w:r>
            <w:r>
              <w:t xml:space="preserve"> (1923)</w:t>
            </w:r>
          </w:p>
          <w:p w14:paraId="4A9D73FB" w14:textId="5833C084" w:rsidR="00CA03FD" w:rsidRDefault="00CA03FD" w:rsidP="00CA03FD">
            <w:proofErr w:type="spellStart"/>
            <w:r w:rsidRPr="000011AC">
              <w:rPr>
                <w:i/>
              </w:rPr>
              <w:t>Fantasía</w:t>
            </w:r>
            <w:proofErr w:type="spellEnd"/>
            <w:r>
              <w:t xml:space="preserve"> (1923)</w:t>
            </w:r>
          </w:p>
          <w:p w14:paraId="546D6E61" w14:textId="60867A38" w:rsidR="00CA03FD" w:rsidRDefault="00CA03FD" w:rsidP="00CA03FD">
            <w:proofErr w:type="spellStart"/>
            <w:r w:rsidRPr="000011AC">
              <w:rPr>
                <w:i/>
              </w:rPr>
              <w:t>Preludio</w:t>
            </w:r>
            <w:proofErr w:type="spellEnd"/>
            <w:r w:rsidRPr="000011AC">
              <w:rPr>
                <w:i/>
              </w:rPr>
              <w:t xml:space="preserve">, coral y </w:t>
            </w:r>
            <w:proofErr w:type="spellStart"/>
            <w:r w:rsidRPr="000011AC">
              <w:rPr>
                <w:i/>
              </w:rPr>
              <w:t>fuga</w:t>
            </w:r>
            <w:proofErr w:type="spellEnd"/>
            <w:r>
              <w:t xml:space="preserve"> (1923)</w:t>
            </w:r>
          </w:p>
          <w:p w14:paraId="4DFCB3FE" w14:textId="3069B61D" w:rsidR="00CA03FD" w:rsidRDefault="00CA03FD" w:rsidP="00CA03FD">
            <w:r w:rsidRPr="000011AC">
              <w:rPr>
                <w:i/>
              </w:rPr>
              <w:t>Piano Sonata nº 1</w:t>
            </w:r>
            <w:r>
              <w:t xml:space="preserve"> (1923)</w:t>
            </w:r>
          </w:p>
          <w:p w14:paraId="14000D8D" w14:textId="2F5EC7C8" w:rsidR="00CA03FD" w:rsidRDefault="00CA03FD" w:rsidP="00CA03FD">
            <w:r w:rsidRPr="000011AC">
              <w:rPr>
                <w:i/>
              </w:rPr>
              <w:t xml:space="preserve">Four </w:t>
            </w:r>
            <w:proofErr w:type="spellStart"/>
            <w:r w:rsidRPr="000011AC">
              <w:rPr>
                <w:i/>
              </w:rPr>
              <w:t>Fuges</w:t>
            </w:r>
            <w:proofErr w:type="spellEnd"/>
            <w:r w:rsidRPr="000011AC">
              <w:rPr>
                <w:i/>
              </w:rPr>
              <w:t xml:space="preserve"> on a Theme </w:t>
            </w:r>
            <w:proofErr w:type="spellStart"/>
            <w:r w:rsidRPr="000011AC">
              <w:rPr>
                <w:i/>
              </w:rPr>
              <w:t>Cuatro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fugas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sobre</w:t>
            </w:r>
            <w:proofErr w:type="spellEnd"/>
            <w:r w:rsidRPr="000011AC">
              <w:rPr>
                <w:i/>
              </w:rPr>
              <w:t xml:space="preserve"> un </w:t>
            </w:r>
            <w:proofErr w:type="spellStart"/>
            <w:r w:rsidRPr="000011AC">
              <w:rPr>
                <w:i/>
              </w:rPr>
              <w:t>tema</w:t>
            </w:r>
            <w:proofErr w:type="spellEnd"/>
            <w:r>
              <w:t xml:space="preserve"> (1924</w:t>
            </w:r>
            <w:r w:rsidR="00DB6A88">
              <w:t>-</w:t>
            </w:r>
            <w:r>
              <w:t>25)</w:t>
            </w:r>
            <w:r w:rsidRPr="007F4341">
              <w:t xml:space="preserve"> </w:t>
            </w:r>
          </w:p>
          <w:p w14:paraId="11970AD1" w14:textId="4A7508AD" w:rsidR="00CA03FD" w:rsidRDefault="00CA03FD" w:rsidP="00CA03FD">
            <w:r w:rsidRPr="000011AC">
              <w:rPr>
                <w:i/>
              </w:rPr>
              <w:t>Piano Sonata nº 2</w:t>
            </w:r>
            <w:r>
              <w:t xml:space="preserve"> (1925)</w:t>
            </w:r>
          </w:p>
          <w:p w14:paraId="06DAC23F" w14:textId="5D999A86" w:rsidR="000011AC" w:rsidRDefault="000011AC" w:rsidP="000011AC">
            <w:r w:rsidRPr="000011AC">
              <w:rPr>
                <w:i/>
              </w:rPr>
              <w:t>Coral, F</w:t>
            </w:r>
            <w:r>
              <w:t xml:space="preserve"> (1925)</w:t>
            </w:r>
          </w:p>
          <w:p w14:paraId="02B4FFC0" w14:textId="27CEA66F" w:rsidR="000011AC" w:rsidRDefault="000011AC" w:rsidP="000011AC">
            <w:r w:rsidRPr="000011AC">
              <w:rPr>
                <w:i/>
              </w:rPr>
              <w:t xml:space="preserve">Dos </w:t>
            </w:r>
            <w:proofErr w:type="spellStart"/>
            <w:r w:rsidRPr="000011AC">
              <w:rPr>
                <w:i/>
              </w:rPr>
              <w:t>leyendas</w:t>
            </w:r>
            <w:proofErr w:type="spellEnd"/>
            <w:r w:rsidR="00DB6A88">
              <w:t xml:space="preserve"> (1925-</w:t>
            </w:r>
            <w:r>
              <w:t>26)</w:t>
            </w:r>
          </w:p>
          <w:p w14:paraId="220B9F05" w14:textId="7FDF267E" w:rsidR="00CA03FD" w:rsidRDefault="000011AC" w:rsidP="000011AC">
            <w:proofErr w:type="spellStart"/>
            <w:r w:rsidRPr="000011AC">
              <w:rPr>
                <w:i/>
              </w:rPr>
              <w:t>Tres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comentarios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líricos</w:t>
            </w:r>
            <w:proofErr w:type="spellEnd"/>
            <w:r w:rsidRPr="000011AC">
              <w:rPr>
                <w:i/>
              </w:rPr>
              <w:t xml:space="preserve"> a 'El </w:t>
            </w:r>
            <w:proofErr w:type="spellStart"/>
            <w:r w:rsidRPr="000011AC">
              <w:rPr>
                <w:i/>
              </w:rPr>
              <w:t>cartero</w:t>
            </w:r>
            <w:proofErr w:type="spellEnd"/>
            <w:r w:rsidRPr="000011AC">
              <w:rPr>
                <w:i/>
              </w:rPr>
              <w:t xml:space="preserve"> del </w:t>
            </w:r>
            <w:proofErr w:type="spellStart"/>
            <w:r w:rsidRPr="000011AC">
              <w:rPr>
                <w:i/>
              </w:rPr>
              <w:t>rey</w:t>
            </w:r>
            <w:proofErr w:type="spellEnd"/>
            <w:r w:rsidRPr="000011AC">
              <w:rPr>
                <w:i/>
              </w:rPr>
              <w:t>'</w:t>
            </w:r>
            <w:r w:rsidR="00DB6A88">
              <w:t xml:space="preserve"> (arr. ensemble, 1942) </w:t>
            </w:r>
            <w:r>
              <w:t>(1926)</w:t>
            </w:r>
          </w:p>
          <w:p w14:paraId="1E4F8CD0" w14:textId="004D46F4" w:rsidR="000011AC" w:rsidRDefault="000011AC" w:rsidP="000011AC">
            <w:proofErr w:type="spellStart"/>
            <w:r w:rsidRPr="000011AC">
              <w:rPr>
                <w:i/>
              </w:rPr>
              <w:t>Seis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baladas</w:t>
            </w:r>
            <w:proofErr w:type="spellEnd"/>
            <w:r w:rsidR="00DB6A88">
              <w:t xml:space="preserve"> (1927-</w:t>
            </w:r>
            <w:r>
              <w:t>29)</w:t>
            </w:r>
          </w:p>
          <w:p w14:paraId="640F9F0A" w14:textId="4FB2A26E" w:rsidR="000011AC" w:rsidRDefault="000011AC" w:rsidP="000011AC">
            <w:proofErr w:type="spellStart"/>
            <w:r w:rsidRPr="000011AC">
              <w:rPr>
                <w:i/>
              </w:rPr>
              <w:t>Tema</w:t>
            </w:r>
            <w:proofErr w:type="spellEnd"/>
            <w:r w:rsidRPr="000011AC">
              <w:rPr>
                <w:i/>
              </w:rPr>
              <w:t xml:space="preserve"> con </w:t>
            </w:r>
            <w:proofErr w:type="spellStart"/>
            <w:r w:rsidRPr="000011AC">
              <w:rPr>
                <w:i/>
              </w:rPr>
              <w:t>transformaciones</w:t>
            </w:r>
            <w:proofErr w:type="spellEnd"/>
            <w:r>
              <w:t xml:space="preserve"> (1928)</w:t>
            </w:r>
          </w:p>
          <w:p w14:paraId="130E386B" w14:textId="7925FF11" w:rsidR="000011AC" w:rsidRDefault="000011AC" w:rsidP="000011AC">
            <w:proofErr w:type="spellStart"/>
            <w:r w:rsidRPr="000011AC">
              <w:rPr>
                <w:i/>
              </w:rPr>
              <w:t>Tres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invenciones</w:t>
            </w:r>
            <w:proofErr w:type="spellEnd"/>
            <w:r w:rsidRPr="000011AC">
              <w:rPr>
                <w:i/>
              </w:rPr>
              <w:t xml:space="preserve"> a 2 </w:t>
            </w:r>
            <w:proofErr w:type="spellStart"/>
            <w:r w:rsidRPr="000011AC">
              <w:rPr>
                <w:i/>
              </w:rPr>
              <w:t>voces</w:t>
            </w:r>
            <w:proofErr w:type="spellEnd"/>
            <w:r>
              <w:t xml:space="preserve"> (1932)</w:t>
            </w:r>
          </w:p>
          <w:p w14:paraId="41B71A66" w14:textId="004E9075" w:rsidR="000011AC" w:rsidRDefault="000011AC" w:rsidP="000011AC">
            <w:r w:rsidRPr="000011AC">
              <w:rPr>
                <w:i/>
              </w:rPr>
              <w:t xml:space="preserve">Op. 22. </w:t>
            </w:r>
            <w:proofErr w:type="spellStart"/>
            <w:r w:rsidRPr="000011AC">
              <w:rPr>
                <w:i/>
              </w:rPr>
              <w:t>Tres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movimientos</w:t>
            </w:r>
            <w:proofErr w:type="spellEnd"/>
            <w:r w:rsidRPr="000011AC">
              <w:rPr>
                <w:i/>
              </w:rPr>
              <w:t xml:space="preserve"> de jazz</w:t>
            </w:r>
            <w:r>
              <w:t xml:space="preserve"> (1932)</w:t>
            </w:r>
          </w:p>
          <w:p w14:paraId="79D6FF41" w14:textId="77D1FDEA" w:rsidR="000011AC" w:rsidRDefault="000011AC" w:rsidP="000011AC">
            <w:proofErr w:type="spellStart"/>
            <w:r w:rsidRPr="000011AC">
              <w:rPr>
                <w:i/>
              </w:rPr>
              <w:t>Sonatina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para</w:t>
            </w:r>
            <w:proofErr w:type="spellEnd"/>
            <w:r w:rsidRPr="000011AC">
              <w:rPr>
                <w:i/>
              </w:rPr>
              <w:t xml:space="preserve"> piano nº 3.</w:t>
            </w:r>
            <w:r>
              <w:t xml:space="preserve"> (1933)</w:t>
            </w:r>
          </w:p>
          <w:p w14:paraId="4E06E574" w14:textId="22FF53F0" w:rsidR="000011AC" w:rsidRDefault="000011AC" w:rsidP="000011AC">
            <w:r w:rsidRPr="000011AC">
              <w:rPr>
                <w:i/>
              </w:rPr>
              <w:t xml:space="preserve">Sonata </w:t>
            </w:r>
            <w:proofErr w:type="spellStart"/>
            <w:r w:rsidRPr="000011AC">
              <w:rPr>
                <w:i/>
              </w:rPr>
              <w:t>para</w:t>
            </w:r>
            <w:proofErr w:type="spellEnd"/>
            <w:r w:rsidRPr="000011AC">
              <w:rPr>
                <w:i/>
              </w:rPr>
              <w:t xml:space="preserve"> piano nº 3.</w:t>
            </w:r>
            <w:r>
              <w:t xml:space="preserve"> (1935)</w:t>
            </w:r>
          </w:p>
          <w:p w14:paraId="7D4FAF59" w14:textId="7506D5C0" w:rsidR="000011AC" w:rsidRDefault="000011AC" w:rsidP="000011AC">
            <w:proofErr w:type="spellStart"/>
            <w:r w:rsidRPr="000011AC">
              <w:rPr>
                <w:i/>
              </w:rPr>
              <w:t>Diez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piezas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sobre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una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serie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dodecafónica</w:t>
            </w:r>
            <w:proofErr w:type="spellEnd"/>
            <w:r>
              <w:t xml:space="preserve"> (1936)</w:t>
            </w:r>
          </w:p>
          <w:p w14:paraId="190FF7FF" w14:textId="4DB3FE3D" w:rsidR="000011AC" w:rsidRDefault="000011AC" w:rsidP="000011AC">
            <w:proofErr w:type="spellStart"/>
            <w:r w:rsidRPr="000011AC">
              <w:rPr>
                <w:i/>
              </w:rPr>
              <w:t>Canciones</w:t>
            </w:r>
            <w:proofErr w:type="spellEnd"/>
            <w:r w:rsidRPr="000011AC">
              <w:rPr>
                <w:i/>
              </w:rPr>
              <w:t xml:space="preserve"> y </w:t>
            </w:r>
            <w:proofErr w:type="spellStart"/>
            <w:r w:rsidRPr="000011AC">
              <w:rPr>
                <w:i/>
              </w:rPr>
              <w:t>baladas</w:t>
            </w:r>
            <w:proofErr w:type="spellEnd"/>
            <w:r>
              <w:t xml:space="preserve"> (1936-37)</w:t>
            </w:r>
          </w:p>
          <w:p w14:paraId="224320A9" w14:textId="27C4B46D" w:rsidR="000011AC" w:rsidRDefault="000011AC" w:rsidP="000011AC">
            <w:proofErr w:type="spellStart"/>
            <w:r w:rsidRPr="000011AC">
              <w:rPr>
                <w:i/>
              </w:rPr>
              <w:t>Cinco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piezas</w:t>
            </w:r>
            <w:proofErr w:type="spellEnd"/>
            <w:r w:rsidRPr="000011AC">
              <w:rPr>
                <w:i/>
              </w:rPr>
              <w:t xml:space="preserve"> de character</w:t>
            </w:r>
            <w:r>
              <w:t xml:space="preserve"> (1937)</w:t>
            </w:r>
          </w:p>
          <w:p w14:paraId="48E7B6BC" w14:textId="3912B19D" w:rsidR="000011AC" w:rsidRDefault="000011AC" w:rsidP="000011AC">
            <w:proofErr w:type="spellStart"/>
            <w:r w:rsidRPr="000011AC">
              <w:rPr>
                <w:i/>
              </w:rPr>
              <w:t>Junto</w:t>
            </w:r>
            <w:proofErr w:type="spellEnd"/>
            <w:r w:rsidRPr="000011AC">
              <w:rPr>
                <w:i/>
              </w:rPr>
              <w:t xml:space="preserve"> al Parana</w:t>
            </w:r>
            <w:r>
              <w:t xml:space="preserve"> (1940)</w:t>
            </w:r>
          </w:p>
          <w:p w14:paraId="287CFF2E" w14:textId="21CB87E1" w:rsidR="000011AC" w:rsidRPr="000011AC" w:rsidRDefault="000011AC" w:rsidP="000011AC">
            <w:proofErr w:type="spellStart"/>
            <w:r w:rsidRPr="000011AC">
              <w:rPr>
                <w:i/>
              </w:rPr>
              <w:t>Música</w:t>
            </w:r>
            <w:proofErr w:type="spellEnd"/>
            <w:r w:rsidRPr="000011AC">
              <w:rPr>
                <w:i/>
              </w:rPr>
              <w:t xml:space="preserve"> 1946</w:t>
            </w:r>
            <w:r>
              <w:t xml:space="preserve"> (1945-47)</w:t>
            </w:r>
          </w:p>
          <w:p w14:paraId="0B7F2FE2" w14:textId="5412BF14" w:rsidR="00FB4ECF" w:rsidRDefault="000011AC" w:rsidP="000011AC">
            <w:proofErr w:type="spellStart"/>
            <w:r w:rsidRPr="000011AC">
              <w:rPr>
                <w:i/>
              </w:rPr>
              <w:lastRenderedPageBreak/>
              <w:t>Núcleos</w:t>
            </w:r>
            <w:proofErr w:type="spellEnd"/>
            <w:r w:rsidR="00DB6A88">
              <w:t xml:space="preserve"> (1962-</w:t>
            </w:r>
            <w:r>
              <w:t>64)</w:t>
            </w:r>
          </w:p>
          <w:p w14:paraId="4E72B2BF" w14:textId="77777777" w:rsidR="000011AC" w:rsidRPr="000011AC" w:rsidRDefault="000011AC" w:rsidP="000011AC"/>
          <w:p w14:paraId="42E5E3AF" w14:textId="21403390" w:rsidR="000011AC" w:rsidRPr="000011AC" w:rsidRDefault="00FB4ECF" w:rsidP="000011AC">
            <w:pPr>
              <w:rPr>
                <w:b/>
              </w:rPr>
            </w:pPr>
            <w:r w:rsidRPr="000011AC">
              <w:rPr>
                <w:b/>
              </w:rPr>
              <w:t>Voice and Piano</w:t>
            </w:r>
          </w:p>
          <w:p w14:paraId="0D16695F" w14:textId="19D6F121" w:rsidR="00FB4ECF" w:rsidRPr="00994105" w:rsidRDefault="000011AC" w:rsidP="00994105">
            <w:r w:rsidRPr="00B80102">
              <w:rPr>
                <w:i/>
                <w:iCs/>
              </w:rPr>
              <w:t>Abel</w:t>
            </w:r>
            <w:r>
              <w:t xml:space="preserve"> (Manuel Machado) (1929)</w:t>
            </w:r>
          </w:p>
          <w:p w14:paraId="2FD52433" w14:textId="77777777" w:rsidR="00FB4ECF" w:rsidRPr="000011AC" w:rsidRDefault="00FB4ECF" w:rsidP="000011AC">
            <w:pPr>
              <w:rPr>
                <w:b/>
              </w:rPr>
            </w:pPr>
            <w:r w:rsidRPr="000011AC">
              <w:rPr>
                <w:b/>
              </w:rPr>
              <w:t>Clarinet</w:t>
            </w:r>
          </w:p>
          <w:p w14:paraId="3D2B57E6" w14:textId="290895E4" w:rsidR="000011AC" w:rsidRDefault="000011AC" w:rsidP="000011AC">
            <w:proofErr w:type="spellStart"/>
            <w:r w:rsidRPr="000011AC">
              <w:rPr>
                <w:i/>
              </w:rPr>
              <w:t>Cuatro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piezas</w:t>
            </w:r>
            <w:proofErr w:type="spellEnd"/>
            <w:r>
              <w:t xml:space="preserve"> (1936)</w:t>
            </w:r>
          </w:p>
          <w:p w14:paraId="00670429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57A0E020" w14:textId="77777777" w:rsidR="000011AC" w:rsidRPr="000011AC" w:rsidRDefault="00FB4ECF" w:rsidP="000011AC">
            <w:pPr>
              <w:rPr>
                <w:rFonts w:ascii="Times" w:hAnsi="Times" w:cs="Times New Roman"/>
                <w:b/>
                <w:i/>
                <w:iCs/>
                <w:sz w:val="28"/>
                <w:szCs w:val="28"/>
              </w:rPr>
            </w:pPr>
            <w:r w:rsidRPr="000011AC">
              <w:rPr>
                <w:b/>
              </w:rPr>
              <w:t>Violin</w:t>
            </w:r>
            <w:r w:rsidR="000011AC" w:rsidRPr="000011AC">
              <w:rPr>
                <w:rFonts w:ascii="Times" w:hAnsi="Times" w:cs="Times New Roman"/>
                <w:b/>
                <w:i/>
                <w:iCs/>
                <w:sz w:val="28"/>
                <w:szCs w:val="28"/>
              </w:rPr>
              <w:t xml:space="preserve"> </w:t>
            </w:r>
          </w:p>
          <w:p w14:paraId="0B173D3D" w14:textId="369EF127" w:rsidR="00FB4ECF" w:rsidRDefault="000011AC" w:rsidP="000011AC">
            <w:proofErr w:type="spellStart"/>
            <w:r w:rsidRPr="00B80102">
              <w:t>Cuarta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composición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dodecafónica</w:t>
            </w:r>
            <w:proofErr w:type="spellEnd"/>
            <w:r>
              <w:t xml:space="preserve"> (1938)</w:t>
            </w:r>
          </w:p>
          <w:p w14:paraId="1D90EA7A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5B800BFE" w14:textId="77777777" w:rsidR="00FB4ECF" w:rsidRDefault="00FB4ECF" w:rsidP="000011AC">
            <w:pPr>
              <w:rPr>
                <w:b/>
              </w:rPr>
            </w:pPr>
            <w:r w:rsidRPr="000011AC">
              <w:rPr>
                <w:b/>
              </w:rPr>
              <w:t>Percussion</w:t>
            </w:r>
          </w:p>
          <w:p w14:paraId="0BC7A52A" w14:textId="1C9F1155" w:rsidR="000011AC" w:rsidRPr="000011AC" w:rsidRDefault="000011AC" w:rsidP="00DB6A88">
            <w:pPr>
              <w:rPr>
                <w:b/>
              </w:rPr>
            </w:pPr>
            <w:proofErr w:type="spellStart"/>
            <w:r w:rsidRPr="00DB6A88">
              <w:rPr>
                <w:i/>
              </w:rPr>
              <w:t>Continuidad</w:t>
            </w:r>
            <w:proofErr w:type="spellEnd"/>
            <w:r w:rsidRPr="00DB6A88">
              <w:rPr>
                <w:i/>
              </w:rPr>
              <w:t xml:space="preserve"> 1953</w:t>
            </w:r>
            <w:r>
              <w:t xml:space="preserve"> (1953</w:t>
            </w:r>
            <w:r w:rsidR="00DB6A88">
              <w:t>-54)</w:t>
            </w:r>
          </w:p>
          <w:p w14:paraId="435BCDB9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33F01989" w14:textId="77777777" w:rsidR="00FB4ECF" w:rsidRPr="00DB6A88" w:rsidRDefault="00FB4ECF" w:rsidP="000011AC">
            <w:pPr>
              <w:rPr>
                <w:b/>
              </w:rPr>
            </w:pPr>
            <w:r w:rsidRPr="00DB6A88">
              <w:rPr>
                <w:b/>
              </w:rPr>
              <w:t>Organ</w:t>
            </w:r>
          </w:p>
          <w:p w14:paraId="6222FE8C" w14:textId="7FDF9737" w:rsidR="00DB6A88" w:rsidRDefault="00DB6A88" w:rsidP="00DB6A88">
            <w:proofErr w:type="spellStart"/>
            <w:r w:rsidRPr="00DB6A88">
              <w:rPr>
                <w:i/>
              </w:rPr>
              <w:t>Galaxia</w:t>
            </w:r>
            <w:proofErr w:type="spellEnd"/>
            <w:r w:rsidRPr="00DB6A88">
              <w:rPr>
                <w:i/>
              </w:rPr>
              <w:t xml:space="preserve"> 64</w:t>
            </w:r>
            <w:r>
              <w:t xml:space="preserve"> (1964)</w:t>
            </w:r>
          </w:p>
          <w:p w14:paraId="43E34358" w14:textId="77777777" w:rsidR="00DB6A88" w:rsidRDefault="00DB6A88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5F7EF746" w14:textId="425E00A9" w:rsidR="00FB4ECF" w:rsidRPr="00DB6A88" w:rsidRDefault="00DB6A88" w:rsidP="00DB6A88">
            <w:pPr>
              <w:rPr>
                <w:b/>
              </w:rPr>
            </w:pPr>
            <w:r>
              <w:rPr>
                <w:b/>
              </w:rPr>
              <w:t>O</w:t>
            </w:r>
            <w:r w:rsidR="00FB4ECF" w:rsidRPr="00DB6A88">
              <w:rPr>
                <w:b/>
              </w:rPr>
              <w:t>rchestra</w:t>
            </w:r>
          </w:p>
          <w:p w14:paraId="3B21D095" w14:textId="7E06235F" w:rsidR="00DB6A88" w:rsidRDefault="00DB6A88" w:rsidP="00DB6A88">
            <w:r w:rsidRPr="00DB6A88">
              <w:rPr>
                <w:i/>
                <w:iCs/>
              </w:rPr>
              <w:t xml:space="preserve">Canto de </w:t>
            </w:r>
            <w:proofErr w:type="spellStart"/>
            <w:r w:rsidRPr="00DB6A88">
              <w:rPr>
                <w:i/>
                <w:iCs/>
              </w:rPr>
              <w:t>Navidad</w:t>
            </w:r>
            <w:proofErr w:type="spellEnd"/>
            <w:r w:rsidRPr="00B80102">
              <w:t xml:space="preserve"> (</w:t>
            </w:r>
            <w:proofErr w:type="spellStart"/>
            <w:r w:rsidRPr="00B80102">
              <w:t>orquestada</w:t>
            </w:r>
            <w:proofErr w:type="spellEnd"/>
            <w:r w:rsidRPr="00B80102">
              <w:t xml:space="preserve"> en 1930)</w:t>
            </w:r>
            <w:r>
              <w:t xml:space="preserve"> (1927)</w:t>
            </w:r>
          </w:p>
          <w:p w14:paraId="0FB484CB" w14:textId="1B5725BB" w:rsidR="00DB6A88" w:rsidRDefault="00DB6A88" w:rsidP="00DB6A88">
            <w:pPr>
              <w:rPr>
                <w:i/>
                <w:iCs/>
              </w:rPr>
            </w:pPr>
            <w:proofErr w:type="spellStart"/>
            <w:r w:rsidRPr="00B80102">
              <w:rPr>
                <w:i/>
                <w:iCs/>
              </w:rPr>
              <w:t>Movimiento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sinfónico</w:t>
            </w:r>
            <w:proofErr w:type="spellEnd"/>
            <w:r>
              <w:rPr>
                <w:i/>
                <w:iCs/>
              </w:rPr>
              <w:t xml:space="preserve"> (1930)</w:t>
            </w:r>
          </w:p>
          <w:p w14:paraId="794F436F" w14:textId="2EDB08DB" w:rsidR="00DB6A88" w:rsidRDefault="00DB6A88" w:rsidP="00DB6A88">
            <w:pPr>
              <w:rPr>
                <w:i/>
                <w:iCs/>
              </w:rPr>
            </w:pPr>
            <w:proofErr w:type="spellStart"/>
            <w:r w:rsidRPr="00B80102">
              <w:rPr>
                <w:i/>
                <w:iCs/>
              </w:rPr>
              <w:t>Tres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piezas</w:t>
            </w:r>
            <w:proofErr w:type="spellEnd"/>
            <w:r>
              <w:rPr>
                <w:i/>
                <w:iCs/>
              </w:rPr>
              <w:t xml:space="preserve"> (1931)</w:t>
            </w:r>
          </w:p>
          <w:p w14:paraId="23EF804B" w14:textId="184DE5E6" w:rsidR="00DB6A88" w:rsidRDefault="00DB6A88" w:rsidP="00DB6A88">
            <w:proofErr w:type="spellStart"/>
            <w:r w:rsidRPr="00B80102">
              <w:rPr>
                <w:i/>
                <w:iCs/>
              </w:rPr>
              <w:t>Concierto</w:t>
            </w:r>
            <w:proofErr w:type="spellEnd"/>
            <w:r w:rsidRPr="00B80102">
              <w:rPr>
                <w:i/>
                <w:iCs/>
              </w:rPr>
              <w:t xml:space="preserve"> nº 1</w:t>
            </w:r>
            <w:r>
              <w:rPr>
                <w:i/>
                <w:iCs/>
              </w:rPr>
              <w:t xml:space="preserve"> (1932)</w:t>
            </w:r>
          </w:p>
          <w:p w14:paraId="4C880240" w14:textId="6BDEA06B" w:rsidR="00DB6A88" w:rsidRDefault="00DB6A88" w:rsidP="00DB6A88">
            <w:pPr>
              <w:rPr>
                <w:i/>
                <w:iCs/>
              </w:rPr>
            </w:pPr>
            <w:proofErr w:type="spellStart"/>
            <w:r w:rsidRPr="00B80102">
              <w:rPr>
                <w:i/>
                <w:iCs/>
              </w:rPr>
              <w:t>Concierto</w:t>
            </w:r>
            <w:proofErr w:type="spellEnd"/>
            <w:r w:rsidRPr="00B80102">
              <w:rPr>
                <w:i/>
                <w:iCs/>
              </w:rPr>
              <w:t xml:space="preserve"> nº 2</w:t>
            </w:r>
            <w:r>
              <w:rPr>
                <w:i/>
                <w:iCs/>
              </w:rPr>
              <w:t xml:space="preserve"> (1935)</w:t>
            </w:r>
          </w:p>
          <w:p w14:paraId="56BD1FDB" w14:textId="7FBA3030" w:rsidR="00DB6A88" w:rsidRDefault="00DB6A88" w:rsidP="00DB6A88">
            <w:pPr>
              <w:rPr>
                <w:i/>
                <w:iCs/>
              </w:rPr>
            </w:pPr>
            <w:r w:rsidRPr="00B80102">
              <w:rPr>
                <w:i/>
                <w:iCs/>
              </w:rPr>
              <w:t>Passacaglia</w:t>
            </w:r>
            <w:r>
              <w:rPr>
                <w:i/>
                <w:iCs/>
              </w:rPr>
              <w:t xml:space="preserve"> (1936)</w:t>
            </w:r>
          </w:p>
          <w:p w14:paraId="24D7A17E" w14:textId="6577722A" w:rsidR="00DB6A88" w:rsidRDefault="00DB6A88" w:rsidP="00DB6A88">
            <w:proofErr w:type="spellStart"/>
            <w:r w:rsidRPr="00B80102">
              <w:rPr>
                <w:i/>
                <w:iCs/>
              </w:rPr>
              <w:t>Música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para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orquesta</w:t>
            </w:r>
            <w:proofErr w:type="spellEnd"/>
            <w:r w:rsidRPr="00B80102">
              <w:rPr>
                <w:i/>
                <w:iCs/>
              </w:rPr>
              <w:t xml:space="preserve">: </w:t>
            </w:r>
            <w:proofErr w:type="spellStart"/>
            <w:r w:rsidRPr="00B80102">
              <w:rPr>
                <w:i/>
                <w:iCs/>
              </w:rPr>
              <w:t>Preludio</w:t>
            </w:r>
            <w:proofErr w:type="spellEnd"/>
            <w:r w:rsidRPr="00B80102">
              <w:rPr>
                <w:i/>
                <w:iCs/>
              </w:rPr>
              <w:t xml:space="preserve"> y </w:t>
            </w:r>
            <w:proofErr w:type="spellStart"/>
            <w:r w:rsidRPr="00B80102">
              <w:rPr>
                <w:i/>
                <w:iCs/>
              </w:rPr>
              <w:t>fuga</w:t>
            </w:r>
            <w:proofErr w:type="spellEnd"/>
            <w:r>
              <w:t xml:space="preserve"> (1940)</w:t>
            </w:r>
          </w:p>
          <w:p w14:paraId="55329153" w14:textId="6064EF42" w:rsidR="00DB6A88" w:rsidRPr="00DB6A88" w:rsidRDefault="00DB6A88" w:rsidP="00DB6A88">
            <w:r w:rsidRPr="00B80102">
              <w:rPr>
                <w:i/>
                <w:iCs/>
              </w:rPr>
              <w:t>Passacaglia</w:t>
            </w:r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cuerdas</w:t>
            </w:r>
            <w:proofErr w:type="spellEnd"/>
            <w:r>
              <w:t xml:space="preserve"> (rev. 1949) (1944)</w:t>
            </w:r>
          </w:p>
          <w:p w14:paraId="3263ADF8" w14:textId="6E3391E4" w:rsidR="00DB6A88" w:rsidRDefault="00DB6A88" w:rsidP="00DB6A88">
            <w:proofErr w:type="spellStart"/>
            <w:r w:rsidRPr="00DB6A88">
              <w:rPr>
                <w:i/>
              </w:rPr>
              <w:t>Rítmica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constante</w:t>
            </w:r>
            <w:proofErr w:type="spellEnd"/>
            <w:r w:rsidRPr="00B80102">
              <w:t xml:space="preserve"> (</w:t>
            </w:r>
            <w:proofErr w:type="spellStart"/>
            <w:r w:rsidRPr="00B80102">
              <w:t>ostinada</w:t>
            </w:r>
            <w:proofErr w:type="spellEnd"/>
            <w:r w:rsidRPr="00B80102">
              <w:t>)</w:t>
            </w:r>
            <w:r>
              <w:t xml:space="preserve"> (1952)</w:t>
            </w:r>
          </w:p>
          <w:p w14:paraId="2D7EF5D2" w14:textId="7AA93933" w:rsidR="00DB6A88" w:rsidRDefault="00DB6A88" w:rsidP="00DB6A88">
            <w:proofErr w:type="spellStart"/>
            <w:r w:rsidRPr="00DB6A88">
              <w:rPr>
                <w:i/>
              </w:rPr>
              <w:t>Seis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superposiciones</w:t>
            </w:r>
            <w:proofErr w:type="spellEnd"/>
            <w:r>
              <w:t xml:space="preserve"> (1954)</w:t>
            </w:r>
          </w:p>
          <w:p w14:paraId="49045768" w14:textId="6940274B" w:rsidR="00DB6A88" w:rsidRDefault="00DB6A88" w:rsidP="00DB6A88">
            <w:proofErr w:type="spellStart"/>
            <w:r w:rsidRPr="00DB6A88">
              <w:rPr>
                <w:i/>
              </w:rPr>
              <w:t>Transformaciones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canónicas</w:t>
            </w:r>
            <w:proofErr w:type="spellEnd"/>
            <w:r w:rsidRPr="00DB6A88">
              <w:rPr>
                <w:i/>
              </w:rPr>
              <w:t xml:space="preserve">, </w:t>
            </w:r>
            <w:proofErr w:type="spellStart"/>
            <w:r w:rsidRPr="00DB6A88">
              <w:rPr>
                <w:i/>
              </w:rPr>
              <w:t>para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orquesta</w:t>
            </w:r>
            <w:proofErr w:type="spellEnd"/>
            <w:r>
              <w:t xml:space="preserve"> (1955)</w:t>
            </w:r>
          </w:p>
          <w:p w14:paraId="674E07E5" w14:textId="2F6EE496" w:rsidR="00DB6A88" w:rsidRDefault="00DB6A88" w:rsidP="00DB6A88">
            <w:proofErr w:type="spellStart"/>
            <w:r w:rsidRPr="00DB6A88">
              <w:rPr>
                <w:i/>
              </w:rPr>
              <w:t>Música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para</w:t>
            </w:r>
            <w:proofErr w:type="spellEnd"/>
            <w:r w:rsidRPr="00DB6A88">
              <w:rPr>
                <w:i/>
              </w:rPr>
              <w:t xml:space="preserve"> fagot, </w:t>
            </w:r>
            <w:proofErr w:type="spellStart"/>
            <w:r w:rsidRPr="00DB6A88">
              <w:rPr>
                <w:i/>
              </w:rPr>
              <w:t>cuerdas</w:t>
            </w:r>
            <w:proofErr w:type="spellEnd"/>
            <w:r w:rsidRPr="00DB6A88">
              <w:rPr>
                <w:i/>
              </w:rPr>
              <w:t xml:space="preserve"> y bacteria</w:t>
            </w:r>
            <w:r>
              <w:t xml:space="preserve"> (1955-56)</w:t>
            </w:r>
          </w:p>
          <w:p w14:paraId="43A9A2B6" w14:textId="01A05E63" w:rsidR="00DB6A88" w:rsidRDefault="00DB6A88" w:rsidP="00DB6A88">
            <w:proofErr w:type="spellStart"/>
            <w:r w:rsidRPr="00B80102">
              <w:rPr>
                <w:i/>
                <w:iCs/>
              </w:rPr>
              <w:t>Continuidad</w:t>
            </w:r>
            <w:proofErr w:type="spellEnd"/>
            <w:r w:rsidRPr="00B80102">
              <w:rPr>
                <w:i/>
                <w:iCs/>
              </w:rPr>
              <w:t xml:space="preserve"> 1960</w:t>
            </w:r>
            <w:r w:rsidRPr="00B80102">
              <w:t xml:space="preserve"> (1: </w:t>
            </w:r>
            <w:proofErr w:type="spellStart"/>
            <w:r w:rsidRPr="00B80102">
              <w:t>Constantes</w:t>
            </w:r>
            <w:proofErr w:type="spellEnd"/>
            <w:r w:rsidRPr="00B80102">
              <w:t xml:space="preserve">, 2: </w:t>
            </w:r>
            <w:proofErr w:type="spellStart"/>
            <w:r w:rsidRPr="00B80102">
              <w:t>Perspectivas</w:t>
            </w:r>
            <w:proofErr w:type="spellEnd"/>
            <w:r w:rsidRPr="00B80102">
              <w:t xml:space="preserve">, 3: </w:t>
            </w:r>
            <w:proofErr w:type="spellStart"/>
            <w:r w:rsidRPr="00B80102">
              <w:t>Homenaje</w:t>
            </w:r>
            <w:proofErr w:type="spellEnd"/>
            <w:r w:rsidRPr="00B80102">
              <w:t xml:space="preserve"> a Edgar </w:t>
            </w:r>
            <w:proofErr w:type="spellStart"/>
            <w:r w:rsidRPr="00B80102">
              <w:t>Varése</w:t>
            </w:r>
            <w:proofErr w:type="spellEnd"/>
            <w:r w:rsidRPr="00B80102">
              <w:t>)</w:t>
            </w:r>
            <w:r>
              <w:t xml:space="preserve"> (1960)</w:t>
            </w:r>
          </w:p>
          <w:p w14:paraId="62FAB53E" w14:textId="52B560CE" w:rsidR="00DB6A88" w:rsidRDefault="00DB6A88" w:rsidP="00DB6A88">
            <w:pPr>
              <w:rPr>
                <w:i/>
                <w:iCs/>
              </w:rPr>
            </w:pPr>
            <w:proofErr w:type="spellStart"/>
            <w:r w:rsidRPr="00B80102">
              <w:rPr>
                <w:i/>
                <w:iCs/>
              </w:rPr>
              <w:t>Música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para</w:t>
            </w:r>
            <w:proofErr w:type="spellEnd"/>
            <w:r w:rsidRPr="00B80102">
              <w:rPr>
                <w:i/>
                <w:iCs/>
              </w:rPr>
              <w:t xml:space="preserve"> piano y </w:t>
            </w:r>
            <w:proofErr w:type="spellStart"/>
            <w:r w:rsidRPr="00B80102">
              <w:rPr>
                <w:i/>
                <w:iCs/>
              </w:rPr>
              <w:t>orquesta</w:t>
            </w:r>
            <w:proofErr w:type="spellEnd"/>
            <w:r>
              <w:rPr>
                <w:i/>
                <w:iCs/>
              </w:rPr>
              <w:t xml:space="preserve"> (1964)</w:t>
            </w:r>
          </w:p>
          <w:p w14:paraId="712EA60D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25A541E7" w14:textId="134F9A67" w:rsidR="00FB4ECF" w:rsidRDefault="00FB4ECF" w:rsidP="00DB6A88">
            <w:pPr>
              <w:rPr>
                <w:b/>
              </w:rPr>
            </w:pPr>
            <w:r w:rsidRPr="00DB6A88">
              <w:rPr>
                <w:b/>
              </w:rPr>
              <w:t>Chamber music</w:t>
            </w:r>
          </w:p>
          <w:p w14:paraId="720D6663" w14:textId="67D9D627" w:rsidR="00DB6A88" w:rsidRPr="00DB6A88" w:rsidRDefault="00DB6A88" w:rsidP="00DB6A88">
            <w:proofErr w:type="spellStart"/>
            <w:r w:rsidRPr="00B80102">
              <w:rPr>
                <w:i/>
                <w:iCs/>
              </w:rPr>
              <w:t>Tema</w:t>
            </w:r>
            <w:proofErr w:type="spellEnd"/>
            <w:r w:rsidRPr="00B80102">
              <w:rPr>
                <w:i/>
                <w:iCs/>
              </w:rPr>
              <w:t xml:space="preserve"> y </w:t>
            </w:r>
            <w:proofErr w:type="spellStart"/>
            <w:r w:rsidRPr="00B80102">
              <w:rPr>
                <w:i/>
                <w:iCs/>
              </w:rPr>
              <w:t>transformaciones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oboe, 2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b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2 </w:t>
            </w:r>
            <w:proofErr w:type="spellStart"/>
            <w:r w:rsidRPr="00B80102">
              <w:t>fagotes</w:t>
            </w:r>
            <w:proofErr w:type="spellEnd"/>
            <w:r w:rsidRPr="00B80102">
              <w:t xml:space="preserve">, 2 </w:t>
            </w:r>
            <w:proofErr w:type="spellStart"/>
            <w:r w:rsidRPr="00B80102">
              <w:t>cornos</w:t>
            </w:r>
            <w:proofErr w:type="spellEnd"/>
            <w:r w:rsidRPr="00B80102">
              <w:t xml:space="preserve"> y 2 </w:t>
            </w:r>
            <w:proofErr w:type="spellStart"/>
            <w:r w:rsidRPr="00B80102">
              <w:t>trompetas</w:t>
            </w:r>
            <w:proofErr w:type="spellEnd"/>
            <w:r>
              <w:t xml:space="preserve"> (1929)</w:t>
            </w:r>
          </w:p>
          <w:p w14:paraId="247493A5" w14:textId="3FDD3C4B" w:rsidR="00DB6A88" w:rsidRDefault="00DB6A88" w:rsidP="00DB6A88">
            <w:proofErr w:type="spellStart"/>
            <w:r w:rsidRPr="00B80102">
              <w:rPr>
                <w:i/>
                <w:iCs/>
              </w:rPr>
              <w:t>Octeto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fl</w:t>
            </w:r>
            <w:proofErr w:type="spellEnd"/>
            <w:r w:rsidRPr="00B80102">
              <w:t xml:space="preserve">, oboe, 2 </w:t>
            </w:r>
            <w:proofErr w:type="spellStart"/>
            <w:r w:rsidRPr="00B80102">
              <w:t>fg</w:t>
            </w:r>
            <w:proofErr w:type="spellEnd"/>
            <w:r w:rsidRPr="00B80102">
              <w:t xml:space="preserve">, 2 </w:t>
            </w:r>
            <w:proofErr w:type="spellStart"/>
            <w:r w:rsidRPr="00B80102">
              <w:t>cor</w:t>
            </w:r>
            <w:proofErr w:type="spellEnd"/>
            <w:r w:rsidRPr="00B80102">
              <w:t xml:space="preserve">, 2 </w:t>
            </w:r>
            <w:proofErr w:type="spellStart"/>
            <w:r w:rsidRPr="00B80102">
              <w:t>trompetas</w:t>
            </w:r>
            <w:proofErr w:type="spellEnd"/>
            <w:r>
              <w:t xml:space="preserve"> (1930)</w:t>
            </w:r>
          </w:p>
          <w:p w14:paraId="255EE124" w14:textId="6CEB9160" w:rsidR="00DB6A88" w:rsidRDefault="00DB6A88" w:rsidP="00DB6A88">
            <w:pPr>
              <w:rPr>
                <w:b/>
              </w:rPr>
            </w:pPr>
            <w:proofErr w:type="spellStart"/>
            <w:r w:rsidRPr="00B80102">
              <w:rPr>
                <w:i/>
                <w:iCs/>
              </w:rPr>
              <w:t>Sonatina</w:t>
            </w:r>
            <w:proofErr w:type="spellEnd"/>
            <w:r w:rsidRPr="00B80102">
              <w:rPr>
                <w:i/>
                <w:iCs/>
              </w:rPr>
              <w:t xml:space="preserve"> nº 1</w:t>
            </w:r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 y piano</w:t>
            </w:r>
            <w:r>
              <w:t xml:space="preserve"> (1930)</w:t>
            </w:r>
          </w:p>
          <w:p w14:paraId="2750E880" w14:textId="443EC5B0" w:rsidR="00DB6A88" w:rsidRDefault="00DB6A88" w:rsidP="00DB6A88">
            <w:r w:rsidRPr="00B80102">
              <w:rPr>
                <w:i/>
                <w:iCs/>
              </w:rPr>
              <w:t xml:space="preserve">Sonata </w:t>
            </w:r>
            <w:proofErr w:type="spellStart"/>
            <w:r w:rsidRPr="00B80102">
              <w:rPr>
                <w:i/>
                <w:iCs/>
              </w:rPr>
              <w:t>para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violín</w:t>
            </w:r>
            <w:proofErr w:type="spellEnd"/>
            <w:r w:rsidRPr="00B80102">
              <w:rPr>
                <w:i/>
                <w:iCs/>
              </w:rPr>
              <w:t xml:space="preserve"> y piano</w:t>
            </w:r>
            <w:r>
              <w:t xml:space="preserve"> (1931)</w:t>
            </w:r>
          </w:p>
          <w:p w14:paraId="3732C515" w14:textId="3FDDCBB7" w:rsidR="00DB6A88" w:rsidRDefault="00DB6A88" w:rsidP="00DB6A88">
            <w:proofErr w:type="spellStart"/>
            <w:r w:rsidRPr="00B80102">
              <w:rPr>
                <w:i/>
                <w:iCs/>
              </w:rPr>
              <w:t>Sonatina</w:t>
            </w:r>
            <w:proofErr w:type="spellEnd"/>
            <w:r w:rsidRPr="00B80102">
              <w:rPr>
                <w:i/>
                <w:iCs/>
              </w:rPr>
              <w:t xml:space="preserve"> nº 2</w:t>
            </w:r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fl</w:t>
            </w:r>
            <w:proofErr w:type="spellEnd"/>
            <w:r w:rsidRPr="00B80102">
              <w:t xml:space="preserve"> y </w:t>
            </w:r>
            <w:r>
              <w:t>clarinet (1932)</w:t>
            </w:r>
          </w:p>
          <w:p w14:paraId="686B33F2" w14:textId="77777777" w:rsidR="00DB6A88" w:rsidRDefault="00DB6A88" w:rsidP="00DB6A88">
            <w:proofErr w:type="spellStart"/>
            <w:r w:rsidRPr="00B80102">
              <w:rPr>
                <w:i/>
                <w:iCs/>
              </w:rPr>
              <w:t>Primera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composición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dodecafónica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fl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corno</w:t>
            </w:r>
            <w:proofErr w:type="spellEnd"/>
            <w:r w:rsidRPr="00B80102">
              <w:t xml:space="preserve"> </w:t>
            </w:r>
            <w:r>
              <w:t>ingles</w:t>
            </w:r>
            <w:r w:rsidRPr="00B80102">
              <w:t>,</w:t>
            </w:r>
            <w:r>
              <w:t xml:space="preserve"> </w:t>
            </w:r>
            <w:proofErr w:type="spellStart"/>
            <w:r>
              <w:t>vc</w:t>
            </w:r>
            <w:proofErr w:type="spellEnd"/>
            <w:r>
              <w:t xml:space="preserve"> (1934)</w:t>
            </w:r>
          </w:p>
          <w:p w14:paraId="1AA88550" w14:textId="33802BD4" w:rsidR="00DB6A88" w:rsidRDefault="00DB6A88" w:rsidP="00DB6A88">
            <w:r w:rsidRPr="00B80102">
              <w:rPr>
                <w:iCs/>
              </w:rPr>
              <w:t>Op. 29.</w:t>
            </w:r>
            <w:r>
              <w:rPr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Segunda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composición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dodecafónica</w:t>
            </w:r>
            <w:proofErr w:type="spellEnd"/>
            <w:r w:rsidRPr="00B80102">
              <w:t xml:space="preserve"> [1: Allegro, 2: Andante con </w:t>
            </w:r>
            <w:proofErr w:type="spellStart"/>
            <w:r w:rsidRPr="00B80102">
              <w:t>transformaciones</w:t>
            </w:r>
            <w:proofErr w:type="spellEnd"/>
            <w:r w:rsidRPr="00B80102">
              <w:t xml:space="preserve">, 3: Animato], </w:t>
            </w:r>
            <w:proofErr w:type="spellStart"/>
            <w:r w:rsidRPr="00B80102">
              <w:t>fl</w:t>
            </w:r>
            <w:proofErr w:type="spellEnd"/>
            <w:r w:rsidRPr="00B80102">
              <w:t xml:space="preserve"> and </w:t>
            </w:r>
            <w:proofErr w:type="spellStart"/>
            <w:r w:rsidRPr="00B80102">
              <w:t>pno</w:t>
            </w:r>
            <w:proofErr w:type="spellEnd"/>
            <w:r>
              <w:t xml:space="preserve"> (1934-35)</w:t>
            </w:r>
          </w:p>
          <w:p w14:paraId="61F23A47" w14:textId="2AD6A794" w:rsidR="00DB6A88" w:rsidRDefault="00DB6A88" w:rsidP="00DB6A88">
            <w:proofErr w:type="spellStart"/>
            <w:r w:rsidRPr="00B80102">
              <w:rPr>
                <w:i/>
                <w:iCs/>
              </w:rPr>
              <w:t>Obertura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quinteto</w:t>
            </w:r>
            <w:proofErr w:type="spellEnd"/>
            <w:r w:rsidRPr="00B80102">
              <w:t xml:space="preserve"> de </w:t>
            </w:r>
            <w:proofErr w:type="spellStart"/>
            <w:r w:rsidRPr="00B80102">
              <w:t>vientos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cor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trompeta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trombón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 de </w:t>
            </w:r>
            <w:proofErr w:type="spellStart"/>
            <w:r w:rsidRPr="00B80102">
              <w:t>cuerdas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db</w:t>
            </w:r>
            <w:proofErr w:type="spellEnd"/>
            <w:r>
              <w:t xml:space="preserve"> (1936)</w:t>
            </w:r>
          </w:p>
          <w:p w14:paraId="571E4173" w14:textId="7AB40A0B" w:rsidR="00DB6A88" w:rsidRDefault="00DB6A88" w:rsidP="00DB6A88">
            <w:proofErr w:type="spellStart"/>
            <w:r w:rsidRPr="00DB6A88">
              <w:rPr>
                <w:i/>
              </w:rPr>
              <w:t>Primera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composición</w:t>
            </w:r>
            <w:proofErr w:type="spellEnd"/>
            <w:r w:rsidRPr="00B80102">
              <w:t xml:space="preserve"> en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cl, </w:t>
            </w:r>
            <w:proofErr w:type="spellStart"/>
            <w:r w:rsidRPr="00B80102">
              <w:t>fg</w:t>
            </w:r>
            <w:proofErr w:type="spellEnd"/>
            <w:r>
              <w:t xml:space="preserve"> (1937)</w:t>
            </w:r>
          </w:p>
          <w:p w14:paraId="67F241C1" w14:textId="43123AD9" w:rsidR="00DB6A88" w:rsidRDefault="00DB6A88" w:rsidP="00DB6A88">
            <w:proofErr w:type="spellStart"/>
            <w:r w:rsidRPr="00DB6A88">
              <w:rPr>
                <w:i/>
              </w:rPr>
              <w:t>Tercera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composición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dodecafónica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 y piano</w:t>
            </w:r>
            <w:r>
              <w:t xml:space="preserve"> (1937)</w:t>
            </w:r>
          </w:p>
          <w:p w14:paraId="456F36B4" w14:textId="48FDCDE7" w:rsidR="00DB6A88" w:rsidRDefault="00DB6A88" w:rsidP="00DB6A88">
            <w:proofErr w:type="spellStart"/>
            <w:r w:rsidRPr="00DB6A88">
              <w:rPr>
                <w:i/>
              </w:rPr>
              <w:t>Cuarteto</w:t>
            </w:r>
            <w:proofErr w:type="spellEnd"/>
            <w:r w:rsidRPr="00DB6A88">
              <w:rPr>
                <w:i/>
              </w:rPr>
              <w:t xml:space="preserve"> de </w:t>
            </w:r>
            <w:proofErr w:type="spellStart"/>
            <w:r w:rsidRPr="00DB6A88">
              <w:rPr>
                <w:i/>
              </w:rPr>
              <w:t>cuerda</w:t>
            </w:r>
            <w:proofErr w:type="spellEnd"/>
            <w:r w:rsidRPr="00DB6A88">
              <w:rPr>
                <w:i/>
              </w:rPr>
              <w:t xml:space="preserve"> nº 1</w:t>
            </w:r>
            <w:r>
              <w:t xml:space="preserve"> (1938)</w:t>
            </w:r>
          </w:p>
          <w:p w14:paraId="65F43BE2" w14:textId="7CDCEA95" w:rsidR="00DB6A88" w:rsidRDefault="00DB6A88" w:rsidP="00DB6A88">
            <w:proofErr w:type="spellStart"/>
            <w:r w:rsidRPr="00DB6A88">
              <w:rPr>
                <w:i/>
              </w:rPr>
              <w:t>Segunda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composición</w:t>
            </w:r>
            <w:proofErr w:type="spellEnd"/>
            <w:r w:rsidRPr="00DB6A88">
              <w:rPr>
                <w:i/>
              </w:rPr>
              <w:t xml:space="preserve"> </w:t>
            </w:r>
            <w:r w:rsidRPr="00B80102">
              <w:t xml:space="preserve">en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saxo</w:t>
            </w:r>
            <w:proofErr w:type="spellEnd"/>
            <w:r w:rsidRPr="00B80102">
              <w:t xml:space="preserve"> alto y </w:t>
            </w:r>
            <w:proofErr w:type="spellStart"/>
            <w:r w:rsidRPr="00B80102">
              <w:t>trompeta</w:t>
            </w:r>
            <w:proofErr w:type="spellEnd"/>
            <w:r>
              <w:t xml:space="preserve"> (1938)</w:t>
            </w:r>
          </w:p>
          <w:p w14:paraId="0CE17E01" w14:textId="41AB9726" w:rsidR="00DB6A88" w:rsidRDefault="00DB6A88" w:rsidP="00DB6A88">
            <w:proofErr w:type="spellStart"/>
            <w:r w:rsidRPr="00DB6A88">
              <w:rPr>
                <w:i/>
              </w:rPr>
              <w:t>Tercera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composición</w:t>
            </w:r>
            <w:proofErr w:type="spellEnd"/>
            <w:r w:rsidRPr="00B80102">
              <w:t xml:space="preserve"> en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oboe, cl </w:t>
            </w:r>
            <w:proofErr w:type="spellStart"/>
            <w:r w:rsidRPr="00B80102">
              <w:t>bajo</w:t>
            </w:r>
            <w:proofErr w:type="spellEnd"/>
            <w:r w:rsidRPr="00B80102">
              <w:t xml:space="preserve"> o fagot (rev. 1945)</w:t>
            </w:r>
            <w:r>
              <w:t xml:space="preserve"> (1940)</w:t>
            </w:r>
          </w:p>
          <w:p w14:paraId="6ED25BC7" w14:textId="398F0106" w:rsidR="00DB6A88" w:rsidRDefault="00DB6A88" w:rsidP="00DB6A88">
            <w:proofErr w:type="spellStart"/>
            <w:r w:rsidRPr="00DB6A88">
              <w:rPr>
                <w:i/>
              </w:rPr>
              <w:t>Cuarteto</w:t>
            </w:r>
            <w:proofErr w:type="spellEnd"/>
            <w:r w:rsidRPr="00DB6A88">
              <w:rPr>
                <w:i/>
              </w:rPr>
              <w:t xml:space="preserve"> de </w:t>
            </w:r>
            <w:proofErr w:type="spellStart"/>
            <w:r w:rsidRPr="00DB6A88">
              <w:rPr>
                <w:i/>
              </w:rPr>
              <w:t>cuerda</w:t>
            </w:r>
            <w:proofErr w:type="spellEnd"/>
            <w:r w:rsidRPr="00DB6A88">
              <w:rPr>
                <w:i/>
              </w:rPr>
              <w:t xml:space="preserve"> nº 2</w:t>
            </w:r>
            <w:r>
              <w:t xml:space="preserve"> (1940-43)</w:t>
            </w:r>
          </w:p>
          <w:p w14:paraId="5DCB4F55" w14:textId="70D6B08E" w:rsidR="00DB6A88" w:rsidRDefault="00DB6A88" w:rsidP="00DB6A88">
            <w:proofErr w:type="spellStart"/>
            <w:r w:rsidRPr="00DB6A88">
              <w:rPr>
                <w:i/>
              </w:rPr>
              <w:t>Tres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comentarios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líricos</w:t>
            </w:r>
            <w:proofErr w:type="spellEnd"/>
            <w:r w:rsidRPr="00DB6A88">
              <w:rPr>
                <w:i/>
              </w:rPr>
              <w:t xml:space="preserve"> a 'El </w:t>
            </w:r>
            <w:proofErr w:type="spellStart"/>
            <w:r w:rsidRPr="00DB6A88">
              <w:rPr>
                <w:i/>
              </w:rPr>
              <w:t>cartero</w:t>
            </w:r>
            <w:proofErr w:type="spellEnd"/>
            <w:r w:rsidRPr="00DB6A88">
              <w:rPr>
                <w:i/>
              </w:rPr>
              <w:t xml:space="preserve"> del </w:t>
            </w:r>
            <w:proofErr w:type="spellStart"/>
            <w:r w:rsidRPr="00DB6A88">
              <w:rPr>
                <w:i/>
              </w:rPr>
              <w:t>rey</w:t>
            </w:r>
            <w:proofErr w:type="spellEnd"/>
            <w:r w:rsidRPr="00DB6A88">
              <w:rPr>
                <w:i/>
              </w:rPr>
              <w:t>'</w:t>
            </w:r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oboe,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piano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 [arr. </w:t>
            </w:r>
            <w:proofErr w:type="spellStart"/>
            <w:r w:rsidRPr="00B80102">
              <w:t>obra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r w:rsidRPr="00B80102">
              <w:lastRenderedPageBreak/>
              <w:t>piano]</w:t>
            </w:r>
            <w:r>
              <w:t xml:space="preserve"> (1942)</w:t>
            </w:r>
          </w:p>
          <w:p w14:paraId="23831AD7" w14:textId="137BA069" w:rsidR="00B95442" w:rsidRPr="00DB6A88" w:rsidRDefault="00B95442" w:rsidP="00DB6A88">
            <w:pPr>
              <w:rPr>
                <w:b/>
              </w:rPr>
            </w:pPr>
            <w:r w:rsidRPr="00B80102">
              <w:t xml:space="preserve">Op. 43. </w:t>
            </w:r>
            <w:proofErr w:type="spellStart"/>
            <w:r w:rsidRPr="00B80102">
              <w:rPr>
                <w:i/>
              </w:rPr>
              <w:t>Música</w:t>
            </w:r>
            <w:proofErr w:type="spellEnd"/>
            <w:r w:rsidRPr="00B80102">
              <w:rPr>
                <w:i/>
              </w:rPr>
              <w:t xml:space="preserve"> </w:t>
            </w:r>
            <w:proofErr w:type="spellStart"/>
            <w:r w:rsidRPr="00B80102">
              <w:rPr>
                <w:i/>
              </w:rPr>
              <w:t>para</w:t>
            </w:r>
            <w:proofErr w:type="spellEnd"/>
            <w:r w:rsidRPr="00B80102">
              <w:rPr>
                <w:i/>
              </w:rPr>
              <w:t xml:space="preserve"> </w:t>
            </w:r>
            <w:proofErr w:type="spellStart"/>
            <w:r w:rsidRPr="00B80102">
              <w:rPr>
                <w:i/>
              </w:rPr>
              <w:t>flauta</w:t>
            </w:r>
            <w:proofErr w:type="spellEnd"/>
            <w:r w:rsidRPr="00B80102">
              <w:rPr>
                <w:i/>
              </w:rPr>
              <w:t xml:space="preserve">, </w:t>
            </w:r>
            <w:proofErr w:type="spellStart"/>
            <w:r w:rsidRPr="00B80102">
              <w:rPr>
                <w:i/>
              </w:rPr>
              <w:t>saxofón</w:t>
            </w:r>
            <w:proofErr w:type="spellEnd"/>
            <w:r w:rsidRPr="00B80102">
              <w:rPr>
                <w:i/>
              </w:rPr>
              <w:t xml:space="preserve"> y piano</w:t>
            </w:r>
            <w:r w:rsidRPr="00B80102">
              <w:t xml:space="preserve"> [I. Allegro moderato]</w:t>
            </w:r>
            <w:r>
              <w:t xml:space="preserve"> (1943)</w:t>
            </w:r>
          </w:p>
          <w:p w14:paraId="025BE331" w14:textId="5CF30480" w:rsidR="00B95442" w:rsidRDefault="00B95442" w:rsidP="00B95442">
            <w:r w:rsidRPr="00B80102">
              <w:rPr>
                <w:iCs/>
              </w:rPr>
              <w:t xml:space="preserve">Op. 46. </w:t>
            </w:r>
            <w:proofErr w:type="spellStart"/>
            <w:r w:rsidRPr="00B80102">
              <w:rPr>
                <w:i/>
                <w:iCs/>
              </w:rPr>
              <w:t>Dédalus</w:t>
            </w:r>
            <w:proofErr w:type="spellEnd"/>
            <w:r w:rsidRPr="00B80102">
              <w:rPr>
                <w:i/>
                <w:iCs/>
              </w:rPr>
              <w:t xml:space="preserve"> 1950</w:t>
            </w:r>
            <w:r w:rsidRPr="00B80102">
              <w:t xml:space="preserve">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piano,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violín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violonchelo</w:t>
            </w:r>
            <w:proofErr w:type="spellEnd"/>
            <w:r>
              <w:t xml:space="preserve"> (1950-51)</w:t>
            </w:r>
          </w:p>
          <w:p w14:paraId="1A277FE2" w14:textId="26B5B285" w:rsidR="00B95442" w:rsidRDefault="00B95442" w:rsidP="00B95442">
            <w:proofErr w:type="spellStart"/>
            <w:r w:rsidRPr="00B95442">
              <w:rPr>
                <w:i/>
              </w:rPr>
              <w:t>Tres</w:t>
            </w:r>
            <w:proofErr w:type="spellEnd"/>
            <w:r w:rsidRPr="00B95442">
              <w:rPr>
                <w:i/>
              </w:rPr>
              <w:t xml:space="preserve"> </w:t>
            </w:r>
            <w:proofErr w:type="spellStart"/>
            <w:r w:rsidRPr="00B95442">
              <w:rPr>
                <w:i/>
              </w:rPr>
              <w:t>contrapuntos</w:t>
            </w:r>
            <w:proofErr w:type="spellEnd"/>
            <w:r w:rsidRPr="00B95442">
              <w:rPr>
                <w:i/>
              </w:rPr>
              <w:t>,</w:t>
            </w:r>
            <w:r w:rsidRPr="00B80102">
              <w:t xml:space="preserve">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cl, </w:t>
            </w:r>
            <w:proofErr w:type="spellStart"/>
            <w:r w:rsidRPr="00B80102">
              <w:t>trpt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trb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guitarra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eléctrica</w:t>
            </w:r>
            <w:proofErr w:type="spellEnd"/>
            <w:r w:rsidRPr="00B80102">
              <w:t xml:space="preserve">, celesta y </w:t>
            </w:r>
            <w:proofErr w:type="spellStart"/>
            <w:r w:rsidRPr="00B80102">
              <w:t>vc</w:t>
            </w:r>
            <w:proofErr w:type="spellEnd"/>
            <w:r>
              <w:t xml:space="preserve"> (1955)</w:t>
            </w:r>
          </w:p>
          <w:p w14:paraId="63B2735E" w14:textId="4AB768B2" w:rsidR="00B95442" w:rsidRPr="00B95442" w:rsidRDefault="00B95442" w:rsidP="00B95442">
            <w:proofErr w:type="spellStart"/>
            <w:r w:rsidRPr="00B95442">
              <w:rPr>
                <w:i/>
              </w:rPr>
              <w:t>Invención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cuarteto</w:t>
            </w:r>
            <w:proofErr w:type="spellEnd"/>
            <w:r w:rsidRPr="00B80102">
              <w:t xml:space="preserve"> de </w:t>
            </w:r>
            <w:proofErr w:type="spellStart"/>
            <w:r w:rsidRPr="00B80102">
              <w:t>cuerda</w:t>
            </w:r>
            <w:proofErr w:type="spellEnd"/>
            <w:r>
              <w:t xml:space="preserve"> (1961)</w:t>
            </w:r>
          </w:p>
          <w:p w14:paraId="1D6EBACB" w14:textId="47738B13" w:rsidR="00B95442" w:rsidRDefault="00B95442" w:rsidP="00B95442">
            <w:proofErr w:type="spellStart"/>
            <w:r w:rsidRPr="00B95442">
              <w:rPr>
                <w:i/>
              </w:rPr>
              <w:t>Concreción</w:t>
            </w:r>
            <w:proofErr w:type="spellEnd"/>
            <w:r w:rsidRPr="00B95442">
              <w:rPr>
                <w:i/>
              </w:rPr>
              <w:t xml:space="preserve"> 1964</w:t>
            </w:r>
            <w:r w:rsidRPr="00B80102">
              <w:t xml:space="preserve">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</w:t>
            </w:r>
            <w:r>
              <w:t>g</w:t>
            </w:r>
            <w:proofErr w:type="spellEnd"/>
            <w:r>
              <w:t xml:space="preserve">, </w:t>
            </w:r>
            <w:proofErr w:type="spellStart"/>
            <w:r>
              <w:t>cor</w:t>
            </w:r>
            <w:proofErr w:type="spellEnd"/>
            <w:r>
              <w:t xml:space="preserve">, </w:t>
            </w:r>
            <w:proofErr w:type="spellStart"/>
            <w:r>
              <w:t>trompeta</w:t>
            </w:r>
            <w:proofErr w:type="spellEnd"/>
            <w:r>
              <w:t xml:space="preserve">, </w:t>
            </w:r>
            <w:proofErr w:type="spellStart"/>
            <w:r>
              <w:t>trombón</w:t>
            </w:r>
            <w:proofErr w:type="spellEnd"/>
            <w:r>
              <w:t>, tuba (1964)</w:t>
            </w:r>
          </w:p>
          <w:p w14:paraId="03B81112" w14:textId="77777777" w:rsidR="00B95442" w:rsidRDefault="00B95442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24FB0F1E" w14:textId="14979F06" w:rsidR="00FB4ECF" w:rsidRPr="00DB6A88" w:rsidRDefault="00FB4ECF" w:rsidP="00DB6A88">
            <w:pPr>
              <w:rPr>
                <w:b/>
              </w:rPr>
            </w:pPr>
            <w:r w:rsidRPr="00DB6A88">
              <w:rPr>
                <w:b/>
              </w:rPr>
              <w:t>Theatre Music</w:t>
            </w:r>
          </w:p>
          <w:p w14:paraId="17089018" w14:textId="080E4930" w:rsidR="00DB6A88" w:rsidRDefault="00DB6A88" w:rsidP="00DB6A88">
            <w:proofErr w:type="spellStart"/>
            <w:r w:rsidRPr="00B80102">
              <w:t>Música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la </w:t>
            </w:r>
            <w:proofErr w:type="spellStart"/>
            <w:r w:rsidRPr="00B80102">
              <w:t>obra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teatral</w:t>
            </w:r>
            <w:proofErr w:type="spellEnd"/>
            <w:r w:rsidRPr="00B80102">
              <w:t xml:space="preserve"> </w:t>
            </w:r>
            <w:proofErr w:type="spellStart"/>
            <w:r w:rsidRPr="00B80102">
              <w:rPr>
                <w:i/>
                <w:iCs/>
              </w:rPr>
              <w:t>Juliano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Emperador</w:t>
            </w:r>
            <w:proofErr w:type="spellEnd"/>
            <w:r>
              <w:t xml:space="preserve"> (H. Ibsen) (1931)</w:t>
            </w:r>
          </w:p>
          <w:p w14:paraId="049746CB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3A838E59" w14:textId="32579A19" w:rsidR="00FB4ECF" w:rsidRPr="00F87E73" w:rsidRDefault="00DB6A88" w:rsidP="00F87E73">
            <w:pPr>
              <w:rPr>
                <w:b/>
              </w:rPr>
            </w:pPr>
            <w:r w:rsidRPr="00F87E73">
              <w:rPr>
                <w:b/>
              </w:rPr>
              <w:t>Film Scores</w:t>
            </w:r>
          </w:p>
          <w:p w14:paraId="598669D9" w14:textId="0CBBE157" w:rsidR="00DB6A88" w:rsidRDefault="00DB6A88" w:rsidP="00F87E73">
            <w:r w:rsidRPr="00B80102">
              <w:rPr>
                <w:i/>
                <w:iCs/>
              </w:rPr>
              <w:t xml:space="preserve">La casa del </w:t>
            </w:r>
            <w:proofErr w:type="spellStart"/>
            <w:r w:rsidRPr="00B80102">
              <w:rPr>
                <w:i/>
                <w:iCs/>
              </w:rPr>
              <w:t>ángel</w:t>
            </w:r>
            <w:proofErr w:type="spellEnd"/>
            <w:r w:rsidRPr="00B80102">
              <w:t xml:space="preserve"> (de </w:t>
            </w:r>
            <w:proofErr w:type="spellStart"/>
            <w:r w:rsidRPr="00B80102">
              <w:t>Leopoldo</w:t>
            </w:r>
            <w:proofErr w:type="spellEnd"/>
            <w:r w:rsidRPr="00B80102">
              <w:t xml:space="preserve"> Torre Nilsson)</w:t>
            </w:r>
            <w:r>
              <w:t xml:space="preserve"> (1957)</w:t>
            </w:r>
          </w:p>
          <w:p w14:paraId="1EC08E64" w14:textId="03B06E3C" w:rsidR="00DB6A88" w:rsidRDefault="00DB6A88" w:rsidP="00F87E73">
            <w:r w:rsidRPr="00B80102">
              <w:rPr>
                <w:i/>
                <w:iCs/>
              </w:rPr>
              <w:t xml:space="preserve">El </w:t>
            </w:r>
            <w:proofErr w:type="spellStart"/>
            <w:r w:rsidRPr="00B80102">
              <w:rPr>
                <w:i/>
                <w:iCs/>
              </w:rPr>
              <w:t>secuestrador</w:t>
            </w:r>
            <w:proofErr w:type="spellEnd"/>
            <w:r w:rsidRPr="00B80102">
              <w:t xml:space="preserve"> (</w:t>
            </w:r>
            <w:proofErr w:type="spellStart"/>
            <w:r w:rsidRPr="00B80102">
              <w:t>Leopoldo</w:t>
            </w:r>
            <w:proofErr w:type="spellEnd"/>
            <w:r w:rsidRPr="00B80102">
              <w:t xml:space="preserve"> Torre Nilsson)</w:t>
            </w:r>
            <w:r>
              <w:t xml:space="preserve"> (1958)</w:t>
            </w:r>
          </w:p>
          <w:p w14:paraId="22819A2A" w14:textId="7FEA5C0D" w:rsidR="00DB6A88" w:rsidRDefault="00DB6A88" w:rsidP="00F87E73">
            <w:r w:rsidRPr="00B80102">
              <w:rPr>
                <w:i/>
                <w:iCs/>
              </w:rPr>
              <w:t xml:space="preserve">La </w:t>
            </w:r>
            <w:proofErr w:type="spellStart"/>
            <w:r w:rsidRPr="00B80102">
              <w:rPr>
                <w:i/>
                <w:iCs/>
              </w:rPr>
              <w:t>caída</w:t>
            </w:r>
            <w:proofErr w:type="spellEnd"/>
            <w:r w:rsidRPr="00B80102">
              <w:t>. (</w:t>
            </w:r>
            <w:proofErr w:type="spellStart"/>
            <w:r w:rsidRPr="00B80102">
              <w:t>Leopoldo</w:t>
            </w:r>
            <w:proofErr w:type="spellEnd"/>
            <w:r w:rsidRPr="00B80102">
              <w:t xml:space="preserve"> Torre Nilsson)</w:t>
            </w:r>
            <w:r>
              <w:t xml:space="preserve"> (1959)</w:t>
            </w:r>
          </w:p>
          <w:p w14:paraId="5CDA4CF1" w14:textId="0A14003E" w:rsidR="00DB6A88" w:rsidRDefault="00DB6A88" w:rsidP="00F87E73">
            <w:r w:rsidRPr="00B80102">
              <w:rPr>
                <w:i/>
                <w:iCs/>
              </w:rPr>
              <w:t xml:space="preserve">En la </w:t>
            </w:r>
            <w:proofErr w:type="spellStart"/>
            <w:r w:rsidRPr="00B80102">
              <w:rPr>
                <w:i/>
                <w:iCs/>
              </w:rPr>
              <w:t>ardiente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oscuridad</w:t>
            </w:r>
            <w:proofErr w:type="spellEnd"/>
            <w:r w:rsidRPr="00B80102">
              <w:t xml:space="preserve">. (Daniel </w:t>
            </w:r>
            <w:proofErr w:type="spellStart"/>
            <w:r w:rsidRPr="00B80102">
              <w:t>Tynaire</w:t>
            </w:r>
            <w:proofErr w:type="spellEnd"/>
            <w:r w:rsidRPr="00B80102">
              <w:t>)</w:t>
            </w:r>
            <w:r>
              <w:t xml:space="preserve"> (1959)</w:t>
            </w:r>
          </w:p>
          <w:p w14:paraId="3C59FB3A" w14:textId="51D2994C" w:rsidR="00DB6A88" w:rsidRDefault="00DB6A88" w:rsidP="00F87E73">
            <w:proofErr w:type="spellStart"/>
            <w:r w:rsidRPr="00B80102">
              <w:rPr>
                <w:i/>
              </w:rPr>
              <w:t>Simiente</w:t>
            </w:r>
            <w:proofErr w:type="spellEnd"/>
            <w:r w:rsidRPr="00B80102">
              <w:rPr>
                <w:i/>
              </w:rPr>
              <w:t xml:space="preserve"> </w:t>
            </w:r>
            <w:proofErr w:type="spellStart"/>
            <w:r w:rsidRPr="00B80102">
              <w:rPr>
                <w:i/>
              </w:rPr>
              <w:t>humana</w:t>
            </w:r>
            <w:proofErr w:type="spellEnd"/>
            <w:r w:rsidRPr="00B80102">
              <w:rPr>
                <w:i/>
              </w:rPr>
              <w:t xml:space="preserve">, </w:t>
            </w:r>
            <w:r w:rsidRPr="00B80102">
              <w:t>Sergio Leonardo</w:t>
            </w:r>
            <w:r>
              <w:t xml:space="preserve"> (1959)</w:t>
            </w:r>
          </w:p>
          <w:p w14:paraId="174FE4E2" w14:textId="1097FBC1" w:rsidR="00DB6A88" w:rsidRDefault="00DB6A88" w:rsidP="00F87E73">
            <w:r w:rsidRPr="00B80102">
              <w:rPr>
                <w:i/>
                <w:iCs/>
              </w:rPr>
              <w:t>Fin de fiesta</w:t>
            </w:r>
            <w:r w:rsidRPr="00B80102">
              <w:t xml:space="preserve">. </w:t>
            </w:r>
            <w:proofErr w:type="spellStart"/>
            <w:r w:rsidRPr="00B80102">
              <w:t>Leopoldo</w:t>
            </w:r>
            <w:proofErr w:type="spellEnd"/>
            <w:r w:rsidRPr="00B80102">
              <w:t xml:space="preserve"> Torre Nilsson</w:t>
            </w:r>
            <w:r>
              <w:t xml:space="preserve"> (1960)</w:t>
            </w:r>
          </w:p>
          <w:p w14:paraId="752A4E9D" w14:textId="77777777" w:rsidR="00FB4ECF" w:rsidRDefault="00FB4ECF" w:rsidP="00FB4ECF">
            <w:pPr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7316C88E" w14:textId="77401B3D" w:rsidR="00FB4ECF" w:rsidRPr="00DB6A88" w:rsidRDefault="00FB4ECF" w:rsidP="00DB6A88">
            <w:pPr>
              <w:rPr>
                <w:b/>
              </w:rPr>
            </w:pPr>
            <w:r w:rsidRPr="00DB6A88">
              <w:rPr>
                <w:b/>
              </w:rPr>
              <w:t>Undetermined</w:t>
            </w:r>
          </w:p>
          <w:p w14:paraId="37F58331" w14:textId="60B6C87D" w:rsidR="00DB6A88" w:rsidRDefault="00DB6A88" w:rsidP="00DB6A88">
            <w:proofErr w:type="spellStart"/>
            <w:r w:rsidRPr="00B80102">
              <w:rPr>
                <w:i/>
                <w:iCs/>
              </w:rPr>
              <w:t>Seis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eventos</w:t>
            </w:r>
            <w:proofErr w:type="spellEnd"/>
            <w:r w:rsidRPr="00B80102">
              <w:t xml:space="preserve">, instrumental </w:t>
            </w:r>
            <w:proofErr w:type="spellStart"/>
            <w:r w:rsidRPr="00B80102">
              <w:t>abierto</w:t>
            </w:r>
            <w:proofErr w:type="spellEnd"/>
            <w:r>
              <w:t xml:space="preserve"> (1972)</w:t>
            </w:r>
          </w:p>
          <w:p w14:paraId="1ED4C6BB" w14:textId="024D3A5A" w:rsidR="00000B0D" w:rsidRPr="00000B0D" w:rsidRDefault="00000B0D" w:rsidP="00DB6A88">
            <w:pPr>
              <w:jc w:val="both"/>
            </w:pPr>
          </w:p>
        </w:tc>
      </w:tr>
      <w:tr w:rsidR="003235A7" w14:paraId="323C43D7" w14:textId="77777777" w:rsidTr="003235A7">
        <w:tc>
          <w:tcPr>
            <w:tcW w:w="9016" w:type="dxa"/>
          </w:tcPr>
          <w:p w14:paraId="34E1D7CF" w14:textId="5000D34F" w:rsidR="00FB4ECF" w:rsidRPr="000011AC" w:rsidRDefault="003235A7" w:rsidP="000011AC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703FFA17" w14:textId="59DCEA4B" w:rsidR="00D37E93" w:rsidRDefault="00901A32" w:rsidP="00D71E2A">
            <w:sdt>
              <w:sdtPr>
                <w:id w:val="-2062928778"/>
                <w:citation/>
              </w:sdtPr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Paz55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(Paz)</w:t>
                </w:r>
                <w:r w:rsidR="00015453">
                  <w:fldChar w:fldCharType="end"/>
                </w:r>
              </w:sdtContent>
            </w:sdt>
          </w:p>
          <w:p w14:paraId="1CDECE08" w14:textId="0EC5145A" w:rsidR="00FB4ECF" w:rsidRPr="001B3A98" w:rsidRDefault="00901A32" w:rsidP="00D71E2A">
            <w:pPr>
              <w:rPr>
                <w:rFonts w:cs="Times"/>
              </w:rPr>
            </w:pPr>
            <w:sdt>
              <w:sdtPr>
                <w:id w:val="1282157977"/>
                <w:citation/>
              </w:sdtPr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Paz58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Arnold Schönberg, o el fin de la era tonal)</w:t>
                </w:r>
                <w:r w:rsidR="00015453">
                  <w:fldChar w:fldCharType="end"/>
                </w:r>
              </w:sdtContent>
            </w:sdt>
            <w:r w:rsidR="00FB4ECF" w:rsidRPr="001B3A98">
              <w:t>.</w:t>
            </w:r>
          </w:p>
          <w:p w14:paraId="42FAA91C" w14:textId="2892B192" w:rsidR="00D37E93" w:rsidRDefault="00901A32" w:rsidP="00D71E2A">
            <w:sdt>
              <w:sdtPr>
                <w:id w:val="-291674892"/>
                <w:citation/>
              </w:sdtPr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Paz59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La música en los Estados Unidos México)</w:t>
                </w:r>
                <w:r w:rsidR="00015453">
                  <w:fldChar w:fldCharType="end"/>
                </w:r>
              </w:sdtContent>
            </w:sdt>
          </w:p>
          <w:p w14:paraId="253673EF" w14:textId="3DDCCDD0" w:rsidR="00D37E93" w:rsidRDefault="00901A32" w:rsidP="00D71E2A">
            <w:sdt>
              <w:sdtPr>
                <w:id w:val="980348197"/>
                <w:citation/>
              </w:sdtPr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Paz72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Alturas, tensiones, ataques, intensidades (Memorias I))</w:t>
                </w:r>
                <w:r w:rsidR="00015453">
                  <w:fldChar w:fldCharType="end"/>
                </w:r>
              </w:sdtContent>
            </w:sdt>
          </w:p>
          <w:p w14:paraId="350A6CB8" w14:textId="75964632" w:rsidR="00D37E93" w:rsidRDefault="00901A32" w:rsidP="00D71E2A">
            <w:sdt>
              <w:sdtPr>
                <w:id w:val="1518734656"/>
                <w:citation/>
              </w:sdtPr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Paz87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Alturas, tensiones, ataques, intensidades (Memorias II))</w:t>
                </w:r>
                <w:r w:rsidR="00015453">
                  <w:fldChar w:fldCharType="end"/>
                </w:r>
              </w:sdtContent>
            </w:sdt>
          </w:p>
          <w:p w14:paraId="7BB81141" w14:textId="273B222E" w:rsidR="00FB4ECF" w:rsidRPr="00B80102" w:rsidRDefault="00901A32" w:rsidP="00D71E2A">
            <w:pPr>
              <w:rPr>
                <w:b/>
              </w:rPr>
            </w:pPr>
            <w:sdt>
              <w:sdtPr>
                <w:rPr>
                  <w:b/>
                </w:rPr>
                <w:id w:val="-1992467959"/>
                <w:citation/>
              </w:sdtPr>
              <w:sdtContent>
                <w:r w:rsidR="00015453">
                  <w:rPr>
                    <w:b/>
                  </w:rPr>
                  <w:fldChar w:fldCharType="begin"/>
                </w:r>
                <w:r w:rsidR="00015453">
                  <w:rPr>
                    <w:b/>
                    <w:lang w:val="en-US"/>
                  </w:rPr>
                  <w:instrText xml:space="preserve"> CITATION Paz94 \l 1033 </w:instrText>
                </w:r>
                <w:r w:rsidR="00015453">
                  <w:rPr>
                    <w:b/>
                  </w:rPr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Alturas, tensiones, ataques, intensidades (Memorias III))</w:t>
                </w:r>
                <w:r w:rsidR="00015453">
                  <w:rPr>
                    <w:b/>
                  </w:rPr>
                  <w:fldChar w:fldCharType="end"/>
                </w:r>
              </w:sdtContent>
            </w:sdt>
          </w:p>
          <w:p w14:paraId="6EE37506" w14:textId="47AE7A5C" w:rsidR="00015453" w:rsidRDefault="00901A32" w:rsidP="00D71E2A">
            <w:sdt>
              <w:sdtPr>
                <w:id w:val="-991643398"/>
                <w:citation/>
              </w:sdtPr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Cor10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(Corrado)</w:t>
                </w:r>
                <w:r w:rsidR="00015453">
                  <w:fldChar w:fldCharType="end"/>
                </w:r>
              </w:sdtContent>
            </w:sdt>
          </w:p>
          <w:p w14:paraId="3CF0C3FE" w14:textId="644793E7" w:rsidR="00015453" w:rsidRDefault="00901A32" w:rsidP="00D71E2A">
            <w:sdt>
              <w:sdtPr>
                <w:id w:val="-671864826"/>
                <w:citation/>
              </w:sdtPr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Cor101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(Corrado, Música y modernidad en Buenos Aires (1920-1940) )</w:t>
                </w:r>
                <w:r w:rsidR="00015453">
                  <w:fldChar w:fldCharType="end"/>
                </w:r>
              </w:sdtContent>
            </w:sdt>
          </w:p>
          <w:p w14:paraId="7FF5BE7B" w14:textId="70D25A34" w:rsidR="00D90212" w:rsidRDefault="00901A32" w:rsidP="00D71E2A">
            <w:sdt>
              <w:sdtPr>
                <w:id w:val="1196973249"/>
                <w:citation/>
              </w:sdtPr>
              <w:sdtContent>
                <w:r w:rsidR="00D90212">
                  <w:fldChar w:fldCharType="begin"/>
                </w:r>
                <w:r w:rsidR="00D90212">
                  <w:rPr>
                    <w:lang w:val="en-US"/>
                  </w:rPr>
                  <w:instrText xml:space="preserve"> CITATION Rom76 \l 1033 </w:instrText>
                </w:r>
                <w:r w:rsidR="00D90212">
                  <w:fldChar w:fldCharType="separate"/>
                </w:r>
                <w:r w:rsidR="00D90212" w:rsidRPr="00D90212">
                  <w:rPr>
                    <w:noProof/>
                    <w:lang w:val="en-US"/>
                  </w:rPr>
                  <w:t>(Romano)</w:t>
                </w:r>
                <w:r w:rsidR="00D90212">
                  <w:fldChar w:fldCharType="end"/>
                </w:r>
              </w:sdtContent>
            </w:sdt>
          </w:p>
          <w:p w14:paraId="6CAC70A4" w14:textId="11751A55" w:rsidR="00D90212" w:rsidRDefault="00901A32" w:rsidP="00D71E2A">
            <w:sdt>
              <w:sdtPr>
                <w:id w:val="229273227"/>
                <w:citation/>
              </w:sdtPr>
              <w:sdtContent>
                <w:r w:rsidR="00D90212">
                  <w:fldChar w:fldCharType="begin"/>
                </w:r>
                <w:r w:rsidR="00D90212">
                  <w:rPr>
                    <w:lang w:val="en-US"/>
                  </w:rPr>
                  <w:instrText xml:space="preserve"> CITATION Sca99 \l 1033 </w:instrText>
                </w:r>
                <w:r w:rsidR="00D90212">
                  <w:fldChar w:fldCharType="separate"/>
                </w:r>
                <w:r w:rsidR="00D90212" w:rsidRPr="00D90212">
                  <w:rPr>
                    <w:noProof/>
                    <w:lang w:val="en-US"/>
                  </w:rPr>
                  <w:t>(Scarabino)</w:t>
                </w:r>
                <w:r w:rsidR="00D90212">
                  <w:fldChar w:fldCharType="end"/>
                </w:r>
              </w:sdtContent>
            </w:sdt>
          </w:p>
          <w:p w14:paraId="63759E06" w14:textId="30A2036C" w:rsidR="003235A7" w:rsidRPr="00EB3A92" w:rsidRDefault="00901A32" w:rsidP="00D71E2A">
            <w:sdt>
              <w:sdtPr>
                <w:id w:val="661823492"/>
                <w:citation/>
              </w:sdtPr>
              <w:sdtContent>
                <w:r w:rsidR="00D90212">
                  <w:fldChar w:fldCharType="begin"/>
                </w:r>
                <w:r w:rsidR="00D90212">
                  <w:rPr>
                    <w:lang w:val="en-US"/>
                  </w:rPr>
                  <w:instrText xml:space="preserve"> CITATION Zul76 \l 1033 </w:instrText>
                </w:r>
                <w:r w:rsidR="00D90212">
                  <w:fldChar w:fldCharType="separate"/>
                </w:r>
                <w:r w:rsidR="00D90212" w:rsidRPr="00D90212">
                  <w:rPr>
                    <w:noProof/>
                    <w:lang w:val="en-US"/>
                  </w:rPr>
                  <w:t>(Zulueta)</w:t>
                </w:r>
                <w:r w:rsidR="00D90212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B95442" w:rsidRDefault="00B95442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B95442" w:rsidRDefault="00B9544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B95442" w:rsidRDefault="00B95442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B95442" w:rsidRDefault="00B9544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B95442" w:rsidRDefault="00B9544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B95442" w:rsidRDefault="00B954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011AC"/>
    <w:rsid w:val="000013BE"/>
    <w:rsid w:val="00015453"/>
    <w:rsid w:val="00032559"/>
    <w:rsid w:val="00052040"/>
    <w:rsid w:val="000B25AE"/>
    <w:rsid w:val="000B55AB"/>
    <w:rsid w:val="000B7ADB"/>
    <w:rsid w:val="000D24DC"/>
    <w:rsid w:val="00101B2E"/>
    <w:rsid w:val="00116FA0"/>
    <w:rsid w:val="0015114C"/>
    <w:rsid w:val="001A08A8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5328"/>
    <w:rsid w:val="002B0B37"/>
    <w:rsid w:val="0030662D"/>
    <w:rsid w:val="003235A7"/>
    <w:rsid w:val="00323F5F"/>
    <w:rsid w:val="0035708B"/>
    <w:rsid w:val="003677B6"/>
    <w:rsid w:val="003A376B"/>
    <w:rsid w:val="003D3579"/>
    <w:rsid w:val="003E2795"/>
    <w:rsid w:val="003F0D73"/>
    <w:rsid w:val="00462DBE"/>
    <w:rsid w:val="00464699"/>
    <w:rsid w:val="00481D96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D0412"/>
    <w:rsid w:val="007411B9"/>
    <w:rsid w:val="007705D8"/>
    <w:rsid w:val="00780D95"/>
    <w:rsid w:val="00780DC7"/>
    <w:rsid w:val="007A0D55"/>
    <w:rsid w:val="007B3377"/>
    <w:rsid w:val="007D14B1"/>
    <w:rsid w:val="007E5F44"/>
    <w:rsid w:val="00802B84"/>
    <w:rsid w:val="00821DE3"/>
    <w:rsid w:val="00846CE1"/>
    <w:rsid w:val="00853C4A"/>
    <w:rsid w:val="008A3713"/>
    <w:rsid w:val="008A5B87"/>
    <w:rsid w:val="00901A32"/>
    <w:rsid w:val="009103E7"/>
    <w:rsid w:val="00922950"/>
    <w:rsid w:val="00994105"/>
    <w:rsid w:val="009A7264"/>
    <w:rsid w:val="009D1606"/>
    <w:rsid w:val="009E18A1"/>
    <w:rsid w:val="009E73D7"/>
    <w:rsid w:val="00A27D2C"/>
    <w:rsid w:val="00A54E47"/>
    <w:rsid w:val="00A76FD9"/>
    <w:rsid w:val="00AB436D"/>
    <w:rsid w:val="00AD2F24"/>
    <w:rsid w:val="00AD4844"/>
    <w:rsid w:val="00B219AE"/>
    <w:rsid w:val="00B33145"/>
    <w:rsid w:val="00B574C9"/>
    <w:rsid w:val="00B95442"/>
    <w:rsid w:val="00BC39C9"/>
    <w:rsid w:val="00BE5BF7"/>
    <w:rsid w:val="00BF40E1"/>
    <w:rsid w:val="00C27FAB"/>
    <w:rsid w:val="00C3138D"/>
    <w:rsid w:val="00C358D4"/>
    <w:rsid w:val="00C55FAE"/>
    <w:rsid w:val="00C6296B"/>
    <w:rsid w:val="00CA03FD"/>
    <w:rsid w:val="00CC586D"/>
    <w:rsid w:val="00CF104D"/>
    <w:rsid w:val="00CF1542"/>
    <w:rsid w:val="00CF3EC5"/>
    <w:rsid w:val="00D37E93"/>
    <w:rsid w:val="00D62C24"/>
    <w:rsid w:val="00D656DA"/>
    <w:rsid w:val="00D71E2A"/>
    <w:rsid w:val="00D83300"/>
    <w:rsid w:val="00D90212"/>
    <w:rsid w:val="00DB6A88"/>
    <w:rsid w:val="00DC6B48"/>
    <w:rsid w:val="00DF01B0"/>
    <w:rsid w:val="00E76A27"/>
    <w:rsid w:val="00E85A05"/>
    <w:rsid w:val="00E95829"/>
    <w:rsid w:val="00EA2972"/>
    <w:rsid w:val="00EA606C"/>
    <w:rsid w:val="00EB0C8C"/>
    <w:rsid w:val="00EB3A92"/>
    <w:rsid w:val="00EB51FD"/>
    <w:rsid w:val="00EB77DB"/>
    <w:rsid w:val="00ED139F"/>
    <w:rsid w:val="00EF74F7"/>
    <w:rsid w:val="00F36937"/>
    <w:rsid w:val="00F60F53"/>
    <w:rsid w:val="00F87E7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183286"/>
    <w:rsid w:val="00985B12"/>
    <w:rsid w:val="00D2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Paz55</b:Tag>
    <b:SourceType>Book</b:SourceType>
    <b:Guid>{89EEE995-F6E4-CD43-8590-5705409867D9}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Introducción a la música de nuestro tiempo</b:Title>
    <b:City>Buenos Aires</b:City>
    <b:Publisher>Sudamericana</b:Publisher>
    <b:Year>1955</b:Year>
    <b:Comments>
		</b:Comments>
    <b:RefOrder>1</b:RefOrder>
  </b:Source>
  <b:Source>
    <b:Tag>Paz58</b:Tag>
    <b:SourceType>Book</b:SourceType>
    <b:Guid>{C5841C90-B1D5-7C4B-94C3-36B3373760F9}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Arnold Schönberg, o el fin de la era tonal</b:Title>
    <b:City>Buenos Aires</b:City>
    <b:Publisher>Nueva Visión Ediciones</b:Publisher>
    <b:Year>1958</b:Year>
    <b:RefOrder>2</b:RefOrder>
  </b:Source>
  <b:Source>
    <b:Tag>Paz59</b:Tag>
    <b:SourceType>Book</b:SourceType>
    <b:Guid>{371465D9-EDE9-6F42-B12B-345C06DC07AD}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La música en los Estados Unidos México</b:Title>
    <b:StateProvince>D.F.</b:StateProvince>
    <b:Publisher>Fondo de Cultura Económica</b:Publisher>
    <b:Year>1959</b:Year>
    <b:RefOrder>3</b:RefOrder>
  </b:Source>
  <b:Source>
    <b:Tag>Paz72</b:Tag>
    <b:SourceType>Book</b:SourceType>
    <b:Guid>{0632AA4F-9DD4-7E4A-BE75-1B65032E9893}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Alturas, tensiones, ataques, intensidades (Memorias I)</b:Title>
    <b:City> Buenos Aires</b:City>
    <b:Publisher>Ediciones de la Flor</b:Publisher>
    <b:Year>1972</b:Year>
    <b:RefOrder>4</b:RefOrder>
  </b:Source>
  <b:Source>
    <b:Tag>Paz87</b:Tag>
    <b:SourceType>Book</b:SourceType>
    <b:Guid>{C32DF4B7-E009-C74F-B78C-519AB7509660}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Alturas, tensiones, ataques, intensidades (Memorias II)</b:Title>
    <b:City>Buenos Aires</b:City>
    <b:Publisher>Ediciones de la Flor</b:Publisher>
    <b:Year>1987</b:Year>
    <b:Comments> : </b:Comments>
    <b:RefOrder>5</b:RefOrder>
  </b:Source>
  <b:Source>
    <b:Tag>Paz94</b:Tag>
    <b:SourceType>Book</b:SourceType>
    <b:Guid>{E0D24A66-C682-974F-9960-5E60649406BA}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Alturas, tensiones, ataques, intensidades (Memorias III)</b:Title>
    <b:City>Buenos Aires</b:City>
    <b:Publisher>Ediciones de la Flor</b:Publisher>
    <b:Year>1994</b:Year>
    <b:RefOrder>6</b:RefOrder>
  </b:Source>
  <b:Source>
    <b:Tag>Cor10</b:Tag>
    <b:SourceType>Book</b:SourceType>
    <b:Guid>{C0DA30CA-AC42-E143-8E43-CB1B8F90CDA0}</b:Guid>
    <b:Author>
      <b:Author>
        <b:NameList>
          <b:Person>
            <b:Last>Corrado</b:Last>
            <b:First>Omar</b:First>
          </b:Person>
        </b:NameList>
      </b:Author>
    </b:Author>
    <b:Title>Vanguardias al Sur: la música de Juan Carlos Paz; Buenos Aires (1897-1972)</b:Title>
    <b:City> La Habana</b:City>
    <b:Publisher>Editorial Casa de las Américas</b:Publisher>
    <b:Year>2010</b:Year>
    <b:Comments>Latest work published on Juan Carlos Paz; Omar Corrado analyzes the evolution of his musical language as well as his life. </b:Comments>
    <b:RefOrder>7</b:RefOrder>
  </b:Source>
  <b:Source>
    <b:Tag>Cor101</b:Tag>
    <b:SourceType>Book</b:SourceType>
    <b:Guid>{19C54FE9-9C35-C34E-BC40-160B54B26228}</b:Guid>
    <b:Author>
      <b:Author>
        <b:NameList>
          <b:Person>
            <b:Last>Corrado</b:Last>
            <b:First>Omar</b:First>
          </b:Person>
        </b:NameList>
      </b:Author>
    </b:Author>
    <b:Title>Música y modernidad en Buenos Aires (1920-1940) </b:Title>
    <b:City>Buenos Aires</b:City>
    <b:Publisher>Gourmet Musical Ediciones</b:Publisher>
    <b:Year>2010</b:Year>
    <b:Comments>Offers an analysis of the music entourage in Buenos Aires from the 1920s to the 1940s.</b:Comments>
    <b:RefOrder>8</b:RefOrder>
  </b:Source>
  <b:Source>
    <b:Tag>Rom76</b:Tag>
    <b:SourceType>Book</b:SourceType>
    <b:Guid>{4F69285A-620C-6643-8D0C-70B2643D9292}</b:Guid>
    <b:Author>
      <b:Author>
        <b:NameList>
          <b:Person>
            <b:Last>Romano</b:Last>
            <b:First>Jacobo</b:First>
          </b:Person>
        </b:NameList>
      </b:Author>
    </b:Author>
    <b:Title>Vidas de Paz</b:Title>
    <b:City>Buenos Aires</b:City>
    <b:Publisher>Ediciones Gai</b:Publisher>
    <b:Year>1976</b:Year>
    <b:Comments> The first biography published on Juan Carlos Paz, focusing vastly in personal details) </b:Comments>
    <b:RefOrder>9</b:RefOrder>
  </b:Source>
  <b:Source>
    <b:Tag>Sca99</b:Tag>
    <b:SourceType>Book</b:SourceType>
    <b:Guid>{3086C2BA-CF17-A347-BE6A-12162A4A4742}</b:Guid>
    <b:Author>
      <b:Author>
        <b:NameList>
          <b:Person>
            <b:Last>Scarabino</b:Last>
            <b:First>Guillermo</b:First>
          </b:Person>
        </b:NameList>
      </b:Author>
    </b:Author>
    <b:Title>Cuaderno de estudio Nro. 3: El grupo Renovación (1929-1944) y la “Nueva Música” en la Argentina del siglo XX</b:Title>
    <b:City>Buenos Aires</b:City>
    <b:Publisher>Ediciones de la Universidad Católica Argentina</b:Publisher>
    <b:Year>1999</b:Year>
    <b:Comments>A study on the Grupo Renovación that includes concert programs as well as a chronology of the group’s activities. </b:Comments>
    <b:RefOrder>10</b:RefOrder>
  </b:Source>
  <b:Source>
    <b:Tag>Zul76</b:Tag>
    <b:SourceType>Book</b:SourceType>
    <b:Guid>{CEB1C1B5-4EB4-E543-8BE7-327A2C731ED3}</b:Guid>
    <b:Author>
      <b:Author>
        <b:NameList>
          <b:Person>
            <b:Last>Zulueta</b:Last>
            <b:First>Jorge</b:First>
          </b:Person>
        </b:NameList>
      </b:Author>
    </b:Author>
    <b:Title>La obra para piano de Juan Carlos Paz</b:Title>
    <b:City>Buenos Aires</b:City>
    <b:Publisher>Ediciones Gai</b:Publisher>
    <b:Year>1976</b:Year>
    <b:Comments>Zulueta, a pianist who premiered many of Paz’s works, offers a study of Juan Carlos Paz’s piano music.</b:Comments>
    <b:RefOrder>11</b:RefOrder>
  </b:Source>
</b:Sources>
</file>

<file path=customXml/itemProps1.xml><?xml version="1.0" encoding="utf-8"?>
<ds:datastoreItem xmlns:ds="http://schemas.openxmlformats.org/officeDocument/2006/customXml" ds:itemID="{5571CFF9-82FD-D048-B043-103FCCB4F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55</TotalTime>
  <Pages>4</Pages>
  <Words>1271</Words>
  <Characters>7249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27</cp:revision>
  <dcterms:created xsi:type="dcterms:W3CDTF">2014-05-31T04:38:00Z</dcterms:created>
  <dcterms:modified xsi:type="dcterms:W3CDTF">2014-06-13T23:36:00Z</dcterms:modified>
</cp:coreProperties>
</file>