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FA3" w:rsidRPr="00AA06C7" w:rsidRDefault="007F114E" w:rsidP="007F114E">
      <w:pPr>
        <w:rPr>
          <w:rFonts w:asciiTheme="majorHAnsi" w:hAnsiTheme="majorHAnsi" w:cstheme="minorHAnsi"/>
          <w:b/>
        </w:rPr>
      </w:pPr>
      <w:r w:rsidRPr="00AA06C7">
        <w:rPr>
          <w:rFonts w:asciiTheme="majorHAnsi" w:hAnsiTheme="majorHAnsi" w:cstheme="minorHAnsi"/>
          <w:b/>
        </w:rPr>
        <w:t>Mingei</w:t>
      </w:r>
      <w:r w:rsidR="00E97E91" w:rsidRPr="00AA06C7">
        <w:rPr>
          <w:rFonts w:asciiTheme="majorHAnsi" w:hAnsiTheme="majorHAnsi" w:cstheme="minorHAnsi" w:hint="eastAsia"/>
          <w:b/>
        </w:rPr>
        <w:t xml:space="preserve"> </w:t>
      </w:r>
      <w:r w:rsidR="00AA06C7">
        <w:rPr>
          <w:rFonts w:asciiTheme="majorHAnsi" w:hAnsiTheme="majorHAnsi" w:cstheme="minorHAnsi"/>
          <w:b/>
        </w:rPr>
        <w:t>(</w:t>
      </w:r>
      <w:r w:rsidR="00E97E91" w:rsidRPr="00AA06C7">
        <w:rPr>
          <w:rFonts w:asciiTheme="majorHAnsi" w:hAnsiTheme="majorHAnsi" w:cstheme="minorHAnsi" w:hint="eastAsia"/>
          <w:b/>
        </w:rPr>
        <w:t>民芸</w:t>
      </w:r>
      <w:r w:rsidR="00AA06C7">
        <w:rPr>
          <w:rFonts w:asciiTheme="majorHAnsi" w:hAnsiTheme="majorHAnsi" w:cstheme="minorHAnsi"/>
          <w:b/>
        </w:rPr>
        <w:t>)</w:t>
      </w:r>
    </w:p>
    <w:p w:rsidR="00FB5786" w:rsidRDefault="009329D3" w:rsidP="000F7761">
      <w:pPr>
        <w:rPr>
          <w:rFonts w:asciiTheme="majorHAnsi" w:hAnsiTheme="majorHAnsi" w:cstheme="minorHAnsi"/>
        </w:rPr>
      </w:pPr>
      <w:r w:rsidRPr="00830A54">
        <w:rPr>
          <w:rFonts w:asciiTheme="majorHAnsi" w:hAnsiTheme="majorHAnsi" w:cstheme="minorHAnsi"/>
        </w:rPr>
        <w:t>‘</w:t>
      </w:r>
      <w:proofErr w:type="spellStart"/>
      <w:r w:rsidRPr="00830A54">
        <w:rPr>
          <w:rFonts w:asciiTheme="majorHAnsi" w:hAnsiTheme="majorHAnsi" w:cstheme="minorHAnsi"/>
        </w:rPr>
        <w:t>Mingei</w:t>
      </w:r>
      <w:proofErr w:type="spellEnd"/>
      <w:r w:rsidRPr="00830A54">
        <w:rPr>
          <w:rFonts w:asciiTheme="majorHAnsi" w:hAnsiTheme="majorHAnsi" w:cstheme="minorHAnsi"/>
        </w:rPr>
        <w:t xml:space="preserve">’ </w:t>
      </w:r>
      <w:r w:rsidR="00E105ED" w:rsidRPr="00830A54">
        <w:rPr>
          <w:rFonts w:asciiTheme="majorHAnsi" w:hAnsiTheme="majorHAnsi" w:cstheme="minorHAnsi"/>
        </w:rPr>
        <w:t>denotes</w:t>
      </w:r>
      <w:r w:rsidR="004412DC">
        <w:rPr>
          <w:rFonts w:asciiTheme="majorHAnsi" w:hAnsiTheme="majorHAnsi" w:cstheme="minorHAnsi"/>
        </w:rPr>
        <w:t xml:space="preserve"> a</w:t>
      </w:r>
      <w:r w:rsidR="00E105ED" w:rsidRPr="00830A54">
        <w:rPr>
          <w:rFonts w:asciiTheme="majorHAnsi" w:hAnsiTheme="majorHAnsi" w:cstheme="minorHAnsi"/>
        </w:rPr>
        <w:t xml:space="preserve"> </w:t>
      </w:r>
      <w:r w:rsidR="003871F0" w:rsidRPr="00830A54">
        <w:rPr>
          <w:rFonts w:asciiTheme="majorHAnsi" w:hAnsiTheme="majorHAnsi" w:cstheme="minorHAnsi"/>
        </w:rPr>
        <w:t>concept</w:t>
      </w:r>
      <w:r w:rsidR="00A439DA" w:rsidRPr="00830A54">
        <w:rPr>
          <w:rFonts w:asciiTheme="majorHAnsi" w:hAnsiTheme="majorHAnsi" w:cstheme="minorHAnsi" w:hint="eastAsia"/>
        </w:rPr>
        <w:t xml:space="preserve"> </w:t>
      </w:r>
      <w:r w:rsidR="00576EEC" w:rsidRPr="00830A54">
        <w:rPr>
          <w:rFonts w:asciiTheme="majorHAnsi" w:hAnsiTheme="majorHAnsi" w:cstheme="minorHAnsi"/>
        </w:rPr>
        <w:t>that encompass</w:t>
      </w:r>
      <w:r w:rsidR="004412DC">
        <w:rPr>
          <w:rFonts w:asciiTheme="majorHAnsi" w:hAnsiTheme="majorHAnsi" w:cstheme="minorHAnsi"/>
        </w:rPr>
        <w:t>es</w:t>
      </w:r>
      <w:r w:rsidR="00576EEC" w:rsidRPr="00830A54">
        <w:rPr>
          <w:rFonts w:asciiTheme="majorHAnsi" w:hAnsiTheme="majorHAnsi" w:cstheme="minorHAnsi"/>
        </w:rPr>
        <w:t xml:space="preserve"> </w:t>
      </w:r>
      <w:r w:rsidR="004162B8" w:rsidRPr="00830A54">
        <w:rPr>
          <w:rFonts w:asciiTheme="majorHAnsi" w:hAnsiTheme="majorHAnsi" w:cstheme="minorHAnsi"/>
        </w:rPr>
        <w:t>objects</w:t>
      </w:r>
      <w:r w:rsidR="00576EEC" w:rsidRPr="00830A54">
        <w:rPr>
          <w:rFonts w:asciiTheme="majorHAnsi" w:hAnsiTheme="majorHAnsi" w:cstheme="minorHAnsi"/>
        </w:rPr>
        <w:t>,</w:t>
      </w:r>
      <w:r w:rsidR="004162B8" w:rsidRPr="00830A54">
        <w:rPr>
          <w:rFonts w:asciiTheme="majorHAnsi" w:hAnsiTheme="majorHAnsi" w:cstheme="minorHAnsi"/>
        </w:rPr>
        <w:t xml:space="preserve"> </w:t>
      </w:r>
      <w:r w:rsidR="00E105ED" w:rsidRPr="00830A54">
        <w:rPr>
          <w:rFonts w:asciiTheme="majorHAnsi" w:hAnsiTheme="majorHAnsi" w:cstheme="minorHAnsi"/>
        </w:rPr>
        <w:t>aesthetic</w:t>
      </w:r>
      <w:r w:rsidR="00576EEC" w:rsidRPr="00830A54">
        <w:rPr>
          <w:rFonts w:asciiTheme="majorHAnsi" w:hAnsiTheme="majorHAnsi" w:cstheme="minorHAnsi"/>
        </w:rPr>
        <w:t>s</w:t>
      </w:r>
      <w:r w:rsidR="00E105ED" w:rsidRPr="00830A54">
        <w:rPr>
          <w:rFonts w:asciiTheme="majorHAnsi" w:hAnsiTheme="majorHAnsi" w:cstheme="minorHAnsi"/>
        </w:rPr>
        <w:t xml:space="preserve"> </w:t>
      </w:r>
      <w:r w:rsidR="00576EEC" w:rsidRPr="00830A54">
        <w:rPr>
          <w:rFonts w:asciiTheme="majorHAnsi" w:hAnsiTheme="majorHAnsi" w:cstheme="minorHAnsi"/>
        </w:rPr>
        <w:t xml:space="preserve">and </w:t>
      </w:r>
      <w:r w:rsidR="00E105ED" w:rsidRPr="00830A54">
        <w:rPr>
          <w:rFonts w:asciiTheme="majorHAnsi" w:hAnsiTheme="majorHAnsi" w:cstheme="minorHAnsi"/>
        </w:rPr>
        <w:t>philosophy.</w:t>
      </w:r>
      <w:r w:rsidR="00216599" w:rsidRPr="00830A54">
        <w:rPr>
          <w:rFonts w:asciiTheme="majorHAnsi" w:hAnsiTheme="majorHAnsi" w:cstheme="minorHAnsi"/>
        </w:rPr>
        <w:t xml:space="preserve"> </w:t>
      </w:r>
      <w:r w:rsidR="00A439DA" w:rsidRPr="00830A54">
        <w:rPr>
          <w:rFonts w:asciiTheme="majorHAnsi" w:hAnsiTheme="majorHAnsi" w:cstheme="minorHAnsi" w:hint="eastAsia"/>
        </w:rPr>
        <w:t>It</w:t>
      </w:r>
      <w:r w:rsidR="00E105ED" w:rsidRPr="00830A54">
        <w:rPr>
          <w:rFonts w:asciiTheme="majorHAnsi" w:hAnsiTheme="majorHAnsi" w:cstheme="minorHAnsi"/>
        </w:rPr>
        <w:t xml:space="preserve"> </w:t>
      </w:r>
      <w:r w:rsidRPr="00830A54">
        <w:rPr>
          <w:rFonts w:asciiTheme="majorHAnsi" w:hAnsiTheme="majorHAnsi" w:cstheme="minorHAnsi"/>
        </w:rPr>
        <w:t xml:space="preserve">was coined in Japan in </w:t>
      </w:r>
      <w:r w:rsidR="00D94123" w:rsidRPr="00830A54">
        <w:rPr>
          <w:rFonts w:asciiTheme="majorHAnsi" w:hAnsiTheme="majorHAnsi" w:cstheme="minorHAnsi"/>
        </w:rPr>
        <w:t>the mid-1920s</w:t>
      </w:r>
      <w:r w:rsidRPr="00830A54">
        <w:rPr>
          <w:rFonts w:asciiTheme="majorHAnsi" w:hAnsiTheme="majorHAnsi" w:cstheme="minorHAnsi"/>
        </w:rPr>
        <w:t xml:space="preserve"> by three men</w:t>
      </w:r>
      <w:r w:rsidR="00ED3691" w:rsidRPr="00830A54">
        <w:rPr>
          <w:rFonts w:asciiTheme="majorHAnsi" w:hAnsiTheme="majorHAnsi" w:cstheme="minorHAnsi"/>
        </w:rPr>
        <w:t>: religious philosopher and aesthete</w:t>
      </w:r>
      <w:r w:rsidRPr="00830A54">
        <w:rPr>
          <w:rFonts w:asciiTheme="majorHAnsi" w:hAnsiTheme="majorHAnsi" w:cstheme="minorHAnsi"/>
        </w:rPr>
        <w:t xml:space="preserve"> </w:t>
      </w:r>
      <w:proofErr w:type="spellStart"/>
      <w:r w:rsidRPr="00830A54">
        <w:rPr>
          <w:rFonts w:asciiTheme="majorHAnsi" w:hAnsiTheme="majorHAnsi" w:cstheme="minorHAnsi"/>
        </w:rPr>
        <w:t>Yanagi</w:t>
      </w:r>
      <w:proofErr w:type="spellEnd"/>
      <w:r w:rsidRPr="00830A54">
        <w:rPr>
          <w:rFonts w:asciiTheme="majorHAnsi" w:hAnsiTheme="majorHAnsi" w:cstheme="minorHAnsi"/>
        </w:rPr>
        <w:t xml:space="preserve"> </w:t>
      </w:r>
      <w:proofErr w:type="spellStart"/>
      <w:r w:rsidRPr="00830A54">
        <w:rPr>
          <w:rFonts w:asciiTheme="majorHAnsi" w:hAnsiTheme="majorHAnsi" w:cstheme="minorHAnsi"/>
        </w:rPr>
        <w:t>Muneyoshi</w:t>
      </w:r>
      <w:proofErr w:type="spellEnd"/>
      <w:r w:rsidRPr="00830A54">
        <w:rPr>
          <w:rFonts w:asciiTheme="majorHAnsi" w:hAnsiTheme="majorHAnsi" w:cstheme="minorHAnsi"/>
        </w:rPr>
        <w:t xml:space="preserve"> (</w:t>
      </w:r>
      <w:proofErr w:type="spellStart"/>
      <w:r w:rsidRPr="00830A54">
        <w:rPr>
          <w:rFonts w:asciiTheme="majorHAnsi" w:hAnsiTheme="majorHAnsi" w:cstheme="minorHAnsi"/>
        </w:rPr>
        <w:t>Sōetsu</w:t>
      </w:r>
      <w:proofErr w:type="spellEnd"/>
      <w:r w:rsidR="00ED3691" w:rsidRPr="00830A54">
        <w:rPr>
          <w:rFonts w:asciiTheme="majorHAnsi" w:hAnsiTheme="majorHAnsi" w:cstheme="minorHAnsi"/>
        </w:rPr>
        <w:t xml:space="preserve"> </w:t>
      </w:r>
      <w:r w:rsidR="00FB5786">
        <w:rPr>
          <w:rFonts w:asciiTheme="majorHAnsi" w:hAnsiTheme="majorHAnsi" w:cstheme="minorHAnsi" w:hint="eastAsia"/>
        </w:rPr>
        <w:t>柳宗悦</w:t>
      </w:r>
      <w:r w:rsidR="004412DC">
        <w:rPr>
          <w:rFonts w:asciiTheme="majorHAnsi" w:hAnsiTheme="majorHAnsi" w:cstheme="minorHAnsi"/>
        </w:rPr>
        <w:t xml:space="preserve">, </w:t>
      </w:r>
      <w:r w:rsidR="00ED3691" w:rsidRPr="00830A54">
        <w:rPr>
          <w:rFonts w:asciiTheme="majorHAnsi" w:hAnsiTheme="majorHAnsi" w:cstheme="minorHAnsi"/>
        </w:rPr>
        <w:t>1889-1961)</w:t>
      </w:r>
      <w:r w:rsidR="004412DC">
        <w:rPr>
          <w:rFonts w:asciiTheme="majorHAnsi" w:hAnsiTheme="majorHAnsi" w:cstheme="minorHAnsi"/>
        </w:rPr>
        <w:t>,</w:t>
      </w:r>
      <w:r w:rsidR="00ED3691" w:rsidRPr="00830A54">
        <w:rPr>
          <w:rFonts w:asciiTheme="majorHAnsi" w:hAnsiTheme="majorHAnsi" w:cstheme="minorHAnsi"/>
        </w:rPr>
        <w:t xml:space="preserve"> and potters Hamada Shōji (</w:t>
      </w:r>
      <w:r w:rsidR="00FB5786">
        <w:rPr>
          <w:rFonts w:asciiTheme="majorHAnsi" w:hAnsiTheme="majorHAnsi" w:cstheme="minorHAnsi" w:hint="eastAsia"/>
        </w:rPr>
        <w:t>浜田庄司</w:t>
      </w:r>
      <w:r w:rsidR="004412DC">
        <w:rPr>
          <w:rFonts w:asciiTheme="majorHAnsi" w:hAnsiTheme="majorHAnsi" w:cstheme="minorHAnsi"/>
        </w:rPr>
        <w:t xml:space="preserve">, </w:t>
      </w:r>
      <w:r w:rsidR="00ED3691" w:rsidRPr="00830A54">
        <w:rPr>
          <w:rFonts w:asciiTheme="majorHAnsi" w:hAnsiTheme="majorHAnsi" w:cstheme="minorHAnsi"/>
        </w:rPr>
        <w:t xml:space="preserve">1894-1978) and Kawai </w:t>
      </w:r>
      <w:proofErr w:type="spellStart"/>
      <w:r w:rsidR="00ED3691" w:rsidRPr="00830A54">
        <w:rPr>
          <w:rFonts w:asciiTheme="majorHAnsi" w:hAnsiTheme="majorHAnsi" w:cstheme="minorHAnsi"/>
        </w:rPr>
        <w:t>Kanjirō</w:t>
      </w:r>
      <w:proofErr w:type="spellEnd"/>
      <w:r w:rsidR="00ED3691" w:rsidRPr="00830A54">
        <w:rPr>
          <w:rFonts w:asciiTheme="majorHAnsi" w:hAnsiTheme="majorHAnsi" w:cstheme="minorHAnsi"/>
        </w:rPr>
        <w:t xml:space="preserve"> (</w:t>
      </w:r>
      <w:r w:rsidR="00FB5786">
        <w:rPr>
          <w:rFonts w:asciiTheme="majorHAnsi" w:hAnsiTheme="majorHAnsi" w:cstheme="minorHAnsi" w:hint="eastAsia"/>
        </w:rPr>
        <w:t>河井寛次郎</w:t>
      </w:r>
      <w:r w:rsidR="004412DC">
        <w:rPr>
          <w:rFonts w:asciiTheme="majorHAnsi" w:hAnsiTheme="majorHAnsi" w:cstheme="minorHAnsi"/>
        </w:rPr>
        <w:t xml:space="preserve">, </w:t>
      </w:r>
      <w:r w:rsidR="00ED3691" w:rsidRPr="00830A54">
        <w:rPr>
          <w:rFonts w:asciiTheme="majorHAnsi" w:hAnsiTheme="majorHAnsi" w:cstheme="minorHAnsi"/>
        </w:rPr>
        <w:t xml:space="preserve">1890-1966). </w:t>
      </w:r>
      <w:r w:rsidR="004412DC">
        <w:rPr>
          <w:rFonts w:asciiTheme="majorHAnsi" w:hAnsiTheme="majorHAnsi" w:cstheme="minorHAnsi"/>
        </w:rPr>
        <w:t>Recognising the</w:t>
      </w:r>
      <w:r w:rsidR="00214B85" w:rsidRPr="00830A54">
        <w:rPr>
          <w:rFonts w:asciiTheme="majorHAnsi" w:hAnsiTheme="majorHAnsi" w:cstheme="minorHAnsi"/>
        </w:rPr>
        <w:t xml:space="preserve"> beauty in </w:t>
      </w:r>
      <w:r w:rsidR="00576EEC" w:rsidRPr="00830A54">
        <w:rPr>
          <w:rFonts w:asciiTheme="majorHAnsi" w:hAnsiTheme="majorHAnsi" w:cstheme="minorHAnsi"/>
        </w:rPr>
        <w:t xml:space="preserve">humble </w:t>
      </w:r>
      <w:r w:rsidR="00214B85" w:rsidRPr="00830A54">
        <w:rPr>
          <w:rFonts w:asciiTheme="majorHAnsi" w:hAnsiTheme="majorHAnsi" w:cstheme="minorHAnsi"/>
        </w:rPr>
        <w:t xml:space="preserve">folk craft objects sold </w:t>
      </w:r>
      <w:r w:rsidR="008E6617" w:rsidRPr="00830A54">
        <w:rPr>
          <w:rFonts w:asciiTheme="majorHAnsi" w:hAnsiTheme="majorHAnsi" w:cstheme="minorHAnsi"/>
        </w:rPr>
        <w:t>at markets</w:t>
      </w:r>
      <w:r w:rsidR="004412DC">
        <w:rPr>
          <w:rFonts w:asciiTheme="majorHAnsi" w:hAnsiTheme="majorHAnsi" w:cstheme="minorHAnsi"/>
        </w:rPr>
        <w:t>, they</w:t>
      </w:r>
      <w:r w:rsidR="00D94123" w:rsidRPr="00830A54">
        <w:rPr>
          <w:rFonts w:asciiTheme="majorHAnsi" w:hAnsiTheme="majorHAnsi" w:cstheme="minorHAnsi"/>
        </w:rPr>
        <w:t xml:space="preserve"> </w:t>
      </w:r>
      <w:r w:rsidR="00216599" w:rsidRPr="00830A54">
        <w:rPr>
          <w:rFonts w:asciiTheme="majorHAnsi" w:hAnsiTheme="majorHAnsi" w:cstheme="minorHAnsi"/>
        </w:rPr>
        <w:t xml:space="preserve">eventually </w:t>
      </w:r>
      <w:r w:rsidR="00D94123" w:rsidRPr="00830A54">
        <w:rPr>
          <w:rFonts w:asciiTheme="majorHAnsi" w:hAnsiTheme="majorHAnsi" w:cstheme="minorHAnsi"/>
        </w:rPr>
        <w:t>conceived the term</w:t>
      </w:r>
      <w:r w:rsidR="008E6617" w:rsidRPr="00830A54">
        <w:rPr>
          <w:rFonts w:asciiTheme="majorHAnsi" w:hAnsiTheme="majorHAnsi" w:cstheme="minorHAnsi"/>
        </w:rPr>
        <w:t xml:space="preserve"> </w:t>
      </w:r>
      <w:proofErr w:type="spellStart"/>
      <w:r w:rsidR="008E6617" w:rsidRPr="00830A54">
        <w:rPr>
          <w:rFonts w:asciiTheme="majorHAnsi" w:hAnsiTheme="majorHAnsi" w:cstheme="minorHAnsi"/>
          <w:i/>
        </w:rPr>
        <w:t>minshū-teki</w:t>
      </w:r>
      <w:proofErr w:type="spellEnd"/>
      <w:r w:rsidR="008E6617" w:rsidRPr="00830A54">
        <w:rPr>
          <w:rFonts w:asciiTheme="majorHAnsi" w:hAnsiTheme="majorHAnsi" w:cstheme="minorHAnsi"/>
          <w:i/>
        </w:rPr>
        <w:t xml:space="preserve"> </w:t>
      </w:r>
      <w:proofErr w:type="spellStart"/>
      <w:r w:rsidR="008E6617" w:rsidRPr="00830A54">
        <w:rPr>
          <w:rFonts w:asciiTheme="majorHAnsi" w:hAnsiTheme="majorHAnsi" w:cstheme="minorHAnsi"/>
          <w:i/>
        </w:rPr>
        <w:t>kōgei</w:t>
      </w:r>
      <w:proofErr w:type="spellEnd"/>
      <w:r w:rsidR="008E6617" w:rsidRPr="00830A54">
        <w:rPr>
          <w:rFonts w:asciiTheme="majorHAnsi" w:hAnsiTheme="majorHAnsi" w:cstheme="minorHAnsi"/>
        </w:rPr>
        <w:t xml:space="preserve"> (craft with characteristics of people)</w:t>
      </w:r>
      <w:r w:rsidR="00D94123" w:rsidRPr="00830A54">
        <w:rPr>
          <w:rFonts w:asciiTheme="majorHAnsi" w:hAnsiTheme="majorHAnsi" w:cstheme="minorHAnsi"/>
        </w:rPr>
        <w:t xml:space="preserve"> and shortened it </w:t>
      </w:r>
      <w:r w:rsidR="00AB04C4" w:rsidRPr="00830A54">
        <w:rPr>
          <w:rFonts w:asciiTheme="majorHAnsi" w:hAnsiTheme="majorHAnsi" w:cstheme="minorHAnsi"/>
        </w:rPr>
        <w:t>to</w:t>
      </w:r>
      <w:r w:rsidR="00D94123" w:rsidRPr="00830A54">
        <w:rPr>
          <w:rFonts w:asciiTheme="majorHAnsi" w:hAnsiTheme="majorHAnsi" w:cstheme="minorHAnsi"/>
        </w:rPr>
        <w:t xml:space="preserve"> Mingei.</w:t>
      </w:r>
      <w:r w:rsidR="008E6617" w:rsidRPr="00830A54">
        <w:rPr>
          <w:rFonts w:asciiTheme="majorHAnsi" w:hAnsiTheme="majorHAnsi" w:cstheme="minorHAnsi"/>
        </w:rPr>
        <w:t xml:space="preserve"> </w:t>
      </w:r>
      <w:r w:rsidR="00AA06C7">
        <w:rPr>
          <w:rFonts w:asciiTheme="majorHAnsi" w:hAnsiTheme="majorHAnsi" w:cstheme="minorHAnsi"/>
        </w:rPr>
        <w:t>T</w:t>
      </w:r>
      <w:r w:rsidR="00216599" w:rsidRPr="00830A54">
        <w:rPr>
          <w:rFonts w:asciiTheme="majorHAnsi" w:hAnsiTheme="majorHAnsi" w:cstheme="minorHAnsi"/>
        </w:rPr>
        <w:t xml:space="preserve">ypical </w:t>
      </w:r>
      <w:proofErr w:type="spellStart"/>
      <w:r w:rsidR="00216599" w:rsidRPr="00830A54">
        <w:rPr>
          <w:rFonts w:asciiTheme="majorHAnsi" w:hAnsiTheme="majorHAnsi" w:cstheme="minorHAnsi"/>
        </w:rPr>
        <w:t>Mingei</w:t>
      </w:r>
      <w:proofErr w:type="spellEnd"/>
      <w:r w:rsidR="00216599" w:rsidRPr="00830A54">
        <w:rPr>
          <w:rFonts w:asciiTheme="majorHAnsi" w:hAnsiTheme="majorHAnsi" w:cstheme="minorHAnsi"/>
        </w:rPr>
        <w:t xml:space="preserve"> </w:t>
      </w:r>
      <w:r w:rsidR="00D94123" w:rsidRPr="00830A54">
        <w:rPr>
          <w:rFonts w:asciiTheme="majorHAnsi" w:hAnsiTheme="majorHAnsi" w:cstheme="minorHAnsi"/>
        </w:rPr>
        <w:t xml:space="preserve">objects were </w:t>
      </w:r>
      <w:r w:rsidR="00AA06C7">
        <w:rPr>
          <w:rFonts w:asciiTheme="majorHAnsi" w:hAnsiTheme="majorHAnsi" w:cstheme="minorHAnsi"/>
        </w:rPr>
        <w:t>hand</w:t>
      </w:r>
      <w:r w:rsidR="008E6617" w:rsidRPr="00830A54">
        <w:rPr>
          <w:rFonts w:asciiTheme="majorHAnsi" w:hAnsiTheme="majorHAnsi" w:cstheme="minorHAnsi"/>
        </w:rPr>
        <w:t>crafted</w:t>
      </w:r>
      <w:r w:rsidR="00D94123" w:rsidRPr="00830A54">
        <w:rPr>
          <w:rFonts w:asciiTheme="majorHAnsi" w:hAnsiTheme="majorHAnsi" w:cstheme="minorHAnsi"/>
        </w:rPr>
        <w:t xml:space="preserve"> wares</w:t>
      </w:r>
      <w:r w:rsidR="008E6617" w:rsidRPr="00830A54">
        <w:rPr>
          <w:rFonts w:asciiTheme="majorHAnsi" w:hAnsiTheme="majorHAnsi" w:cstheme="minorHAnsi"/>
        </w:rPr>
        <w:t xml:space="preserve"> from pre-modern era</w:t>
      </w:r>
      <w:r w:rsidR="00432D92" w:rsidRPr="00830A54">
        <w:rPr>
          <w:rFonts w:asciiTheme="majorHAnsi" w:hAnsiTheme="majorHAnsi" w:cstheme="minorHAnsi"/>
        </w:rPr>
        <w:t>s</w:t>
      </w:r>
      <w:r w:rsidR="008E6617" w:rsidRPr="00830A54">
        <w:rPr>
          <w:rFonts w:asciiTheme="majorHAnsi" w:hAnsiTheme="majorHAnsi" w:cstheme="minorHAnsi"/>
        </w:rPr>
        <w:t xml:space="preserve"> produced </w:t>
      </w:r>
      <w:r w:rsidR="00165EB7" w:rsidRPr="00830A54">
        <w:rPr>
          <w:rFonts w:asciiTheme="majorHAnsi" w:hAnsiTheme="majorHAnsi" w:cstheme="minorHAnsi"/>
        </w:rPr>
        <w:t xml:space="preserve">in large </w:t>
      </w:r>
      <w:r w:rsidR="00276D1D">
        <w:rPr>
          <w:rFonts w:asciiTheme="majorHAnsi" w:hAnsiTheme="majorHAnsi" w:cstheme="minorHAnsi"/>
        </w:rPr>
        <w:t>quantities</w:t>
      </w:r>
      <w:r w:rsidR="00165EB7" w:rsidRPr="00830A54">
        <w:rPr>
          <w:rFonts w:asciiTheme="majorHAnsi" w:hAnsiTheme="majorHAnsi" w:cstheme="minorHAnsi"/>
        </w:rPr>
        <w:t xml:space="preserve"> </w:t>
      </w:r>
      <w:r w:rsidR="008E6617" w:rsidRPr="00830A54">
        <w:rPr>
          <w:rFonts w:asciiTheme="majorHAnsi" w:hAnsiTheme="majorHAnsi" w:cstheme="minorHAnsi"/>
        </w:rPr>
        <w:t xml:space="preserve">for </w:t>
      </w:r>
      <w:r w:rsidR="00276436" w:rsidRPr="00830A54">
        <w:rPr>
          <w:rFonts w:asciiTheme="majorHAnsi" w:hAnsiTheme="majorHAnsi" w:cstheme="minorHAnsi"/>
        </w:rPr>
        <w:t>ordinary people</w:t>
      </w:r>
      <w:r w:rsidR="00216599" w:rsidRPr="00830A54">
        <w:rPr>
          <w:rFonts w:asciiTheme="majorHAnsi" w:hAnsiTheme="majorHAnsi" w:cstheme="minorHAnsi"/>
        </w:rPr>
        <w:t>’s</w:t>
      </w:r>
      <w:r w:rsidR="008E6617" w:rsidRPr="00830A54">
        <w:rPr>
          <w:rFonts w:asciiTheme="majorHAnsi" w:hAnsiTheme="majorHAnsi" w:cstheme="minorHAnsi"/>
        </w:rPr>
        <w:t xml:space="preserve"> everyday use</w:t>
      </w:r>
      <w:r w:rsidR="00E105ED" w:rsidRPr="00830A54">
        <w:rPr>
          <w:rFonts w:asciiTheme="majorHAnsi" w:hAnsiTheme="majorHAnsi" w:cstheme="minorHAnsi"/>
        </w:rPr>
        <w:t xml:space="preserve">. </w:t>
      </w:r>
      <w:r w:rsidR="00E97E91">
        <w:rPr>
          <w:rFonts w:asciiTheme="majorHAnsi" w:hAnsiTheme="majorHAnsi" w:cstheme="minorHAnsi" w:hint="eastAsia"/>
        </w:rPr>
        <w:t>Yanagi claimed that t</w:t>
      </w:r>
      <w:r w:rsidR="002E68D7">
        <w:rPr>
          <w:rFonts w:asciiTheme="majorHAnsi" w:hAnsiTheme="majorHAnsi" w:cstheme="minorHAnsi" w:hint="eastAsia"/>
        </w:rPr>
        <w:t xml:space="preserve">heir beauty </w:t>
      </w:r>
      <w:r w:rsidR="002E68D7" w:rsidRPr="00830A54">
        <w:rPr>
          <w:rFonts w:asciiTheme="majorHAnsi" w:hAnsiTheme="majorHAnsi" w:cstheme="minorHAnsi"/>
        </w:rPr>
        <w:t xml:space="preserve">– the simplicity, robustness and honesty to material – </w:t>
      </w:r>
      <w:r w:rsidR="00AA06C7">
        <w:rPr>
          <w:rFonts w:asciiTheme="majorHAnsi" w:hAnsiTheme="majorHAnsi" w:cstheme="minorHAnsi"/>
        </w:rPr>
        <w:t>was</w:t>
      </w:r>
      <w:r w:rsidR="002E68D7">
        <w:rPr>
          <w:rFonts w:asciiTheme="majorHAnsi" w:hAnsiTheme="majorHAnsi" w:cstheme="minorHAnsi" w:hint="eastAsia"/>
        </w:rPr>
        <w:t xml:space="preserve"> of a kind that was </w:t>
      </w:r>
      <w:r w:rsidR="00AA06C7">
        <w:rPr>
          <w:rFonts w:asciiTheme="majorHAnsi" w:hAnsiTheme="majorHAnsi" w:cstheme="minorHAnsi"/>
        </w:rPr>
        <w:t>“</w:t>
      </w:r>
      <w:r w:rsidR="002E68D7">
        <w:rPr>
          <w:rFonts w:asciiTheme="majorHAnsi" w:hAnsiTheme="majorHAnsi" w:cstheme="minorHAnsi" w:hint="eastAsia"/>
        </w:rPr>
        <w:t>born, not made</w:t>
      </w:r>
      <w:r w:rsidR="00AA06C7">
        <w:rPr>
          <w:rFonts w:asciiTheme="majorHAnsi" w:hAnsiTheme="majorHAnsi" w:cstheme="minorHAnsi"/>
        </w:rPr>
        <w:t>”</w:t>
      </w:r>
      <w:r w:rsidR="002E68D7">
        <w:rPr>
          <w:rFonts w:asciiTheme="majorHAnsi" w:hAnsiTheme="majorHAnsi" w:cstheme="minorHAnsi" w:hint="eastAsia"/>
        </w:rPr>
        <w:t xml:space="preserve"> and </w:t>
      </w:r>
      <w:r w:rsidR="00276D1D">
        <w:rPr>
          <w:rFonts w:asciiTheme="majorHAnsi" w:hAnsiTheme="majorHAnsi" w:cstheme="minorHAnsi"/>
        </w:rPr>
        <w:t>one could recognise it</w:t>
      </w:r>
      <w:r w:rsidR="002E68D7">
        <w:rPr>
          <w:rFonts w:asciiTheme="majorHAnsi" w:hAnsiTheme="majorHAnsi" w:cstheme="minorHAnsi" w:hint="eastAsia"/>
        </w:rPr>
        <w:t xml:space="preserve"> </w:t>
      </w:r>
      <w:r w:rsidR="002E68D7" w:rsidRPr="00830A54">
        <w:rPr>
          <w:rFonts w:asciiTheme="majorHAnsi" w:hAnsiTheme="majorHAnsi" w:cstheme="minorHAnsi" w:hint="eastAsia"/>
        </w:rPr>
        <w:t xml:space="preserve">through </w:t>
      </w:r>
      <w:r w:rsidR="00AA06C7">
        <w:rPr>
          <w:rFonts w:asciiTheme="majorHAnsi" w:hAnsiTheme="majorHAnsi" w:cstheme="minorHAnsi"/>
        </w:rPr>
        <w:t>“</w:t>
      </w:r>
      <w:r w:rsidR="002E68D7" w:rsidRPr="00830A54">
        <w:rPr>
          <w:rFonts w:asciiTheme="majorHAnsi" w:hAnsiTheme="majorHAnsi" w:cstheme="minorHAnsi" w:hint="eastAsia"/>
        </w:rPr>
        <w:t>direct perception</w:t>
      </w:r>
      <w:r w:rsidR="00AA06C7">
        <w:rPr>
          <w:rFonts w:asciiTheme="majorHAnsi" w:hAnsiTheme="majorHAnsi" w:cstheme="minorHAnsi"/>
        </w:rPr>
        <w:t>”, that is, “seeing before knowing”</w:t>
      </w:r>
      <w:r w:rsidR="002E68D7" w:rsidRPr="00830A54">
        <w:rPr>
          <w:rFonts w:asciiTheme="majorHAnsi" w:hAnsiTheme="majorHAnsi" w:cstheme="minorHAnsi" w:hint="eastAsia"/>
        </w:rPr>
        <w:t xml:space="preserve">. </w:t>
      </w:r>
      <w:r w:rsidR="00704AB1" w:rsidRPr="00830A54">
        <w:rPr>
          <w:rFonts w:asciiTheme="majorHAnsi" w:hAnsiTheme="majorHAnsi" w:cstheme="minorHAnsi"/>
        </w:rPr>
        <w:t>[</w:t>
      </w:r>
      <w:r w:rsidR="00704AB1" w:rsidRPr="00830A54">
        <w:rPr>
          <w:rFonts w:asciiTheme="majorHAnsi" w:hAnsiTheme="majorHAnsi" w:cstheme="minorHAnsi"/>
          <w:color w:val="FF0000"/>
        </w:rPr>
        <w:t>Image</w:t>
      </w:r>
      <w:r w:rsidR="00704AB1" w:rsidRPr="00830A54">
        <w:rPr>
          <w:rFonts w:asciiTheme="majorHAnsi" w:hAnsiTheme="majorHAnsi" w:cstheme="minorHAnsi"/>
        </w:rPr>
        <w:t xml:space="preserve">] </w:t>
      </w:r>
      <w:r w:rsidR="00E97E91">
        <w:rPr>
          <w:rFonts w:asciiTheme="majorHAnsi" w:hAnsiTheme="majorHAnsi" w:cstheme="minorHAnsi" w:hint="eastAsia"/>
        </w:rPr>
        <w:t>The</w:t>
      </w:r>
      <w:r w:rsidR="002E68D7" w:rsidRPr="00830A54">
        <w:rPr>
          <w:rFonts w:asciiTheme="majorHAnsi" w:hAnsiTheme="majorHAnsi" w:cstheme="minorHAnsi"/>
        </w:rPr>
        <w:t xml:space="preserve"> Mingei theory was informed by wide-ranging Japanese and non-Japanese ideas including those of John Ruskin, William Morris, William Blake, Walt Whitman, </w:t>
      </w:r>
      <w:proofErr w:type="spellStart"/>
      <w:r w:rsidR="002E68D7" w:rsidRPr="00830A54">
        <w:rPr>
          <w:rFonts w:asciiTheme="majorHAnsi" w:hAnsiTheme="majorHAnsi" w:cstheme="minorHAnsi"/>
        </w:rPr>
        <w:t>Émile</w:t>
      </w:r>
      <w:proofErr w:type="spellEnd"/>
      <w:r w:rsidR="002E68D7" w:rsidRPr="00830A54">
        <w:rPr>
          <w:rFonts w:asciiTheme="majorHAnsi" w:hAnsiTheme="majorHAnsi" w:cstheme="minorHAnsi"/>
        </w:rPr>
        <w:t xml:space="preserve"> </w:t>
      </w:r>
      <w:proofErr w:type="spellStart"/>
      <w:r w:rsidR="002E68D7" w:rsidRPr="00830A54">
        <w:rPr>
          <w:rFonts w:asciiTheme="majorHAnsi" w:hAnsiTheme="majorHAnsi" w:cstheme="minorHAnsi"/>
        </w:rPr>
        <w:t>Mâle</w:t>
      </w:r>
      <w:proofErr w:type="spellEnd"/>
      <w:r w:rsidR="002E68D7" w:rsidRPr="00830A54">
        <w:rPr>
          <w:rFonts w:asciiTheme="majorHAnsi" w:hAnsiTheme="majorHAnsi" w:cstheme="minorHAnsi"/>
        </w:rPr>
        <w:t xml:space="preserve"> and many others as well as the British potter Bernard Leach (1887-1979). </w:t>
      </w:r>
      <w:r w:rsidR="00FB5786" w:rsidRPr="00830A54">
        <w:rPr>
          <w:rFonts w:asciiTheme="majorHAnsi" w:hAnsiTheme="majorHAnsi" w:cstheme="minorHAnsi"/>
        </w:rPr>
        <w:t>T</w:t>
      </w:r>
      <w:r w:rsidR="004412DC">
        <w:rPr>
          <w:rFonts w:asciiTheme="majorHAnsi" w:hAnsiTheme="majorHAnsi" w:cstheme="minorHAnsi"/>
        </w:rPr>
        <w:t>his</w:t>
      </w:r>
      <w:r w:rsidR="00FB5786" w:rsidRPr="00830A54">
        <w:rPr>
          <w:rFonts w:asciiTheme="majorHAnsi" w:hAnsiTheme="majorHAnsi" w:cstheme="minorHAnsi"/>
        </w:rPr>
        <w:t xml:space="preserve"> appreciation developed into a movement</w:t>
      </w:r>
      <w:r w:rsidR="00C609B3">
        <w:rPr>
          <w:rFonts w:asciiTheme="majorHAnsi" w:hAnsiTheme="majorHAnsi" w:cstheme="minorHAnsi" w:hint="eastAsia"/>
        </w:rPr>
        <w:t xml:space="preserve"> </w:t>
      </w:r>
      <w:r w:rsidR="004412DC">
        <w:rPr>
          <w:rFonts w:asciiTheme="majorHAnsi" w:hAnsiTheme="majorHAnsi" w:cstheme="minorHAnsi"/>
        </w:rPr>
        <w:t>through research and propagation in</w:t>
      </w:r>
      <w:r w:rsidR="004412DC" w:rsidRPr="00830A54">
        <w:rPr>
          <w:rFonts w:asciiTheme="majorHAnsi" w:hAnsiTheme="majorHAnsi" w:cstheme="minorHAnsi"/>
        </w:rPr>
        <w:t xml:space="preserve"> </w:t>
      </w:r>
      <w:r w:rsidR="00FB5786" w:rsidRPr="00830A54">
        <w:rPr>
          <w:rFonts w:asciiTheme="majorHAnsi" w:hAnsiTheme="majorHAnsi" w:cstheme="minorHAnsi"/>
        </w:rPr>
        <w:t xml:space="preserve">the magazine </w:t>
      </w:r>
      <w:r w:rsidR="00FB5786" w:rsidRPr="00830A54">
        <w:rPr>
          <w:rFonts w:asciiTheme="majorHAnsi" w:hAnsiTheme="majorHAnsi" w:cstheme="minorHAnsi"/>
          <w:i/>
        </w:rPr>
        <w:t>Kōgei</w:t>
      </w:r>
      <w:r w:rsidR="00FB5786" w:rsidRPr="00830A54">
        <w:rPr>
          <w:rFonts w:asciiTheme="majorHAnsi" w:hAnsiTheme="majorHAnsi" w:cstheme="minorHAnsi"/>
        </w:rPr>
        <w:t xml:space="preserve"> (</w:t>
      </w:r>
      <w:r w:rsidR="00FB5786" w:rsidRPr="00830A54">
        <w:rPr>
          <w:rFonts w:asciiTheme="majorHAnsi" w:hAnsiTheme="majorHAnsi" w:cstheme="minorHAnsi"/>
          <w:i/>
        </w:rPr>
        <w:t>Craft</w:t>
      </w:r>
      <w:r w:rsidR="002E68D7">
        <w:rPr>
          <w:rFonts w:asciiTheme="majorHAnsi" w:hAnsiTheme="majorHAnsi" w:cstheme="minorHAnsi" w:hint="eastAsia"/>
        </w:rPr>
        <w:t>: 1931-51</w:t>
      </w:r>
      <w:r w:rsidR="00FB5786" w:rsidRPr="00830A54">
        <w:rPr>
          <w:rFonts w:asciiTheme="majorHAnsi" w:hAnsiTheme="majorHAnsi" w:cstheme="minorHAnsi"/>
        </w:rPr>
        <w:t xml:space="preserve">). </w:t>
      </w:r>
      <w:bookmarkStart w:id="0" w:name="_GoBack"/>
      <w:bookmarkEnd w:id="0"/>
    </w:p>
    <w:p w:rsidR="009329D3" w:rsidRPr="00830A54" w:rsidRDefault="004412DC" w:rsidP="000F7761">
      <w:pPr>
        <w:rPr>
          <w:rFonts w:asciiTheme="majorHAnsi" w:hAnsiTheme="majorHAnsi" w:cstheme="minorHAnsi"/>
        </w:rPr>
      </w:pPr>
      <w:r>
        <w:rPr>
          <w:rFonts w:asciiTheme="majorHAnsi" w:hAnsiTheme="majorHAnsi" w:cstheme="minorHAnsi"/>
        </w:rPr>
        <w:t>The</w:t>
      </w:r>
      <w:r w:rsidR="001C25A6" w:rsidRPr="00830A54">
        <w:rPr>
          <w:rFonts w:asciiTheme="majorHAnsi" w:hAnsiTheme="majorHAnsi" w:cstheme="minorHAnsi"/>
        </w:rPr>
        <w:t xml:space="preserve"> Japan Folk Crafts Association (Nippon </w:t>
      </w:r>
      <w:proofErr w:type="spellStart"/>
      <w:r w:rsidR="001C25A6" w:rsidRPr="00830A54">
        <w:rPr>
          <w:rFonts w:asciiTheme="majorHAnsi" w:hAnsiTheme="majorHAnsi" w:cstheme="minorHAnsi"/>
        </w:rPr>
        <w:t>Mingei</w:t>
      </w:r>
      <w:proofErr w:type="spellEnd"/>
      <w:r w:rsidR="001C25A6" w:rsidRPr="00830A54">
        <w:rPr>
          <w:rFonts w:asciiTheme="majorHAnsi" w:hAnsiTheme="majorHAnsi" w:cstheme="minorHAnsi"/>
        </w:rPr>
        <w:t xml:space="preserve"> </w:t>
      </w:r>
      <w:proofErr w:type="spellStart"/>
      <w:r w:rsidR="001C25A6" w:rsidRPr="00830A54">
        <w:rPr>
          <w:rFonts w:asciiTheme="majorHAnsi" w:hAnsiTheme="majorHAnsi" w:cstheme="minorHAnsi"/>
        </w:rPr>
        <w:t>Kyōkai</w:t>
      </w:r>
      <w:proofErr w:type="spellEnd"/>
      <w:r w:rsidR="001C25A6" w:rsidRPr="00830A54">
        <w:rPr>
          <w:rFonts w:asciiTheme="majorHAnsi" w:hAnsiTheme="majorHAnsi" w:cstheme="minorHAnsi"/>
        </w:rPr>
        <w:t>)</w:t>
      </w:r>
      <w:r>
        <w:rPr>
          <w:rFonts w:asciiTheme="majorHAnsi" w:hAnsiTheme="majorHAnsi" w:cstheme="minorHAnsi"/>
        </w:rPr>
        <w:t>, founded</w:t>
      </w:r>
      <w:r w:rsidR="001C25A6" w:rsidRPr="00830A54">
        <w:rPr>
          <w:rFonts w:asciiTheme="majorHAnsi" w:hAnsiTheme="majorHAnsi" w:cstheme="minorHAnsi"/>
        </w:rPr>
        <w:t xml:space="preserve"> </w:t>
      </w:r>
      <w:r w:rsidR="00F31C04">
        <w:rPr>
          <w:rFonts w:asciiTheme="majorHAnsi" w:hAnsiTheme="majorHAnsi" w:cstheme="minorHAnsi"/>
        </w:rPr>
        <w:t>in 1934</w:t>
      </w:r>
      <w:r>
        <w:rPr>
          <w:rFonts w:asciiTheme="majorHAnsi" w:hAnsiTheme="majorHAnsi" w:cstheme="minorHAnsi"/>
        </w:rPr>
        <w:t>,</w:t>
      </w:r>
      <w:r w:rsidR="00F31C04">
        <w:rPr>
          <w:rFonts w:asciiTheme="majorHAnsi" w:hAnsiTheme="majorHAnsi" w:cstheme="minorHAnsi"/>
        </w:rPr>
        <w:t xml:space="preserve"> </w:t>
      </w:r>
      <w:r w:rsidR="001C25A6" w:rsidRPr="00830A54">
        <w:rPr>
          <w:rFonts w:asciiTheme="majorHAnsi" w:hAnsiTheme="majorHAnsi" w:cstheme="minorHAnsi"/>
        </w:rPr>
        <w:t>established</w:t>
      </w:r>
      <w:r w:rsidR="00F31C04">
        <w:rPr>
          <w:rFonts w:asciiTheme="majorHAnsi" w:hAnsiTheme="majorHAnsi" w:cstheme="minorHAnsi"/>
        </w:rPr>
        <w:t xml:space="preserve"> a nationwide network</w:t>
      </w:r>
      <w:r w:rsidR="00AA06C7">
        <w:rPr>
          <w:rFonts w:asciiTheme="majorHAnsi" w:hAnsiTheme="majorHAnsi" w:cstheme="minorHAnsi"/>
        </w:rPr>
        <w:t xml:space="preserve"> for </w:t>
      </w:r>
      <w:proofErr w:type="spellStart"/>
      <w:r w:rsidR="00AA06C7">
        <w:rPr>
          <w:rFonts w:asciiTheme="majorHAnsi" w:hAnsiTheme="majorHAnsi" w:cstheme="minorHAnsi"/>
        </w:rPr>
        <w:t>Mingei</w:t>
      </w:r>
      <w:proofErr w:type="spellEnd"/>
      <w:r w:rsidR="00F31C04">
        <w:rPr>
          <w:rFonts w:asciiTheme="majorHAnsi" w:hAnsiTheme="majorHAnsi" w:cstheme="minorHAnsi"/>
        </w:rPr>
        <w:t xml:space="preserve"> a</w:t>
      </w:r>
      <w:r w:rsidR="002E68D7">
        <w:rPr>
          <w:rFonts w:asciiTheme="majorHAnsi" w:hAnsiTheme="majorHAnsi" w:cstheme="minorHAnsi" w:hint="eastAsia"/>
        </w:rPr>
        <w:t>nd</w:t>
      </w:r>
      <w:r w:rsidR="002E68D7" w:rsidRPr="002E68D7">
        <w:rPr>
          <w:rFonts w:asciiTheme="majorHAnsi" w:hAnsiTheme="majorHAnsi" w:cstheme="minorHAnsi"/>
        </w:rPr>
        <w:t xml:space="preserve"> </w:t>
      </w:r>
      <w:r w:rsidR="00F31C04">
        <w:rPr>
          <w:rFonts w:asciiTheme="majorHAnsi" w:hAnsiTheme="majorHAnsi" w:cstheme="minorHAnsi"/>
        </w:rPr>
        <w:t>s</w:t>
      </w:r>
      <w:r w:rsidR="00F31C04" w:rsidRPr="00830A54">
        <w:rPr>
          <w:rFonts w:asciiTheme="majorHAnsi" w:hAnsiTheme="majorHAnsi" w:cstheme="minorHAnsi"/>
        </w:rPr>
        <w:t xml:space="preserve">ome regional leaders began reviving declining local crafts through support, education and promotion as New Mingei. </w:t>
      </w:r>
      <w:r w:rsidR="0044162D">
        <w:rPr>
          <w:rFonts w:asciiTheme="majorHAnsi" w:hAnsiTheme="majorHAnsi" w:cstheme="minorHAnsi"/>
        </w:rPr>
        <w:t>I</w:t>
      </w:r>
      <w:r w:rsidR="002E68D7" w:rsidRPr="00830A54">
        <w:rPr>
          <w:rFonts w:asciiTheme="majorHAnsi" w:hAnsiTheme="majorHAnsi" w:cstheme="minorHAnsi"/>
        </w:rPr>
        <w:t xml:space="preserve">n 1936 Yanagi built a museum in Tokyo to house his collection </w:t>
      </w:r>
      <w:r>
        <w:rPr>
          <w:rFonts w:asciiTheme="majorHAnsi" w:hAnsiTheme="majorHAnsi" w:cstheme="minorHAnsi"/>
        </w:rPr>
        <w:t xml:space="preserve">and </w:t>
      </w:r>
      <w:r w:rsidR="002E68D7" w:rsidRPr="00830A54">
        <w:rPr>
          <w:rFonts w:asciiTheme="majorHAnsi" w:hAnsiTheme="majorHAnsi" w:cstheme="minorHAnsi"/>
        </w:rPr>
        <w:t>to demonstrate the beauty of Mingei.</w:t>
      </w:r>
      <w:r w:rsidR="0091040E">
        <w:rPr>
          <w:rFonts w:asciiTheme="majorHAnsi" w:hAnsiTheme="majorHAnsi" w:cstheme="minorHAnsi" w:hint="eastAsia"/>
        </w:rPr>
        <w:t xml:space="preserve"> </w:t>
      </w:r>
    </w:p>
    <w:p w:rsidR="00DF765D" w:rsidRPr="00830A54" w:rsidRDefault="006A3C9F" w:rsidP="000F7761">
      <w:pPr>
        <w:rPr>
          <w:rFonts w:asciiTheme="majorHAnsi" w:hAnsiTheme="majorHAnsi" w:cstheme="minorHAnsi"/>
        </w:rPr>
      </w:pPr>
      <w:r w:rsidRPr="00830A54">
        <w:rPr>
          <w:rFonts w:asciiTheme="majorHAnsi" w:hAnsiTheme="majorHAnsi" w:cstheme="minorHAnsi"/>
        </w:rPr>
        <w:t>I</w:t>
      </w:r>
      <w:r w:rsidR="000F7761" w:rsidRPr="00830A54">
        <w:rPr>
          <w:rFonts w:asciiTheme="majorHAnsi" w:hAnsiTheme="majorHAnsi" w:cstheme="minorHAnsi"/>
        </w:rPr>
        <w:t>nitially collected for beauty an</w:t>
      </w:r>
      <w:r w:rsidR="00FD4FEE" w:rsidRPr="00830A54">
        <w:rPr>
          <w:rFonts w:asciiTheme="majorHAnsi" w:hAnsiTheme="majorHAnsi" w:cstheme="minorHAnsi"/>
        </w:rPr>
        <w:t xml:space="preserve">d later defined </w:t>
      </w:r>
      <w:r w:rsidR="004412DC">
        <w:rPr>
          <w:rFonts w:asciiTheme="majorHAnsi" w:hAnsiTheme="majorHAnsi" w:cstheme="minorHAnsi"/>
        </w:rPr>
        <w:t>in terms of</w:t>
      </w:r>
      <w:r w:rsidR="004412DC" w:rsidRPr="00830A54">
        <w:rPr>
          <w:rFonts w:asciiTheme="majorHAnsi" w:hAnsiTheme="majorHAnsi" w:cstheme="minorHAnsi"/>
        </w:rPr>
        <w:t xml:space="preserve"> </w:t>
      </w:r>
      <w:r w:rsidR="00FD4FEE" w:rsidRPr="00830A54">
        <w:rPr>
          <w:rFonts w:asciiTheme="majorHAnsi" w:hAnsiTheme="majorHAnsi" w:cstheme="minorHAnsi"/>
        </w:rPr>
        <w:t>origins</w:t>
      </w:r>
      <w:r w:rsidRPr="00830A54">
        <w:rPr>
          <w:rFonts w:asciiTheme="majorHAnsi" w:hAnsiTheme="majorHAnsi" w:cstheme="minorHAnsi"/>
        </w:rPr>
        <w:t>,</w:t>
      </w:r>
      <w:r w:rsidR="000F7761" w:rsidRPr="00830A54">
        <w:rPr>
          <w:rFonts w:asciiTheme="majorHAnsi" w:hAnsiTheme="majorHAnsi" w:cstheme="minorHAnsi"/>
        </w:rPr>
        <w:t xml:space="preserve"> </w:t>
      </w:r>
      <w:r w:rsidR="00704AB1" w:rsidRPr="00830A54">
        <w:rPr>
          <w:rFonts w:asciiTheme="majorHAnsi" w:hAnsiTheme="majorHAnsi" w:cstheme="minorHAnsi"/>
        </w:rPr>
        <w:t>Mingei</w:t>
      </w:r>
      <w:r w:rsidR="000F7761" w:rsidRPr="00830A54">
        <w:rPr>
          <w:rFonts w:asciiTheme="majorHAnsi" w:hAnsiTheme="majorHAnsi" w:cstheme="minorHAnsi"/>
        </w:rPr>
        <w:t xml:space="preserve"> </w:t>
      </w:r>
      <w:r w:rsidR="0044162D">
        <w:rPr>
          <w:rFonts w:asciiTheme="majorHAnsi" w:hAnsiTheme="majorHAnsi" w:cstheme="minorHAnsi"/>
        </w:rPr>
        <w:t>was</w:t>
      </w:r>
      <w:r w:rsidRPr="00830A54">
        <w:rPr>
          <w:rFonts w:asciiTheme="majorHAnsi" w:hAnsiTheme="majorHAnsi" w:cstheme="minorHAnsi"/>
        </w:rPr>
        <w:t xml:space="preserve"> </w:t>
      </w:r>
      <w:r w:rsidR="00FD4FEE" w:rsidRPr="00830A54">
        <w:rPr>
          <w:rFonts w:asciiTheme="majorHAnsi" w:hAnsiTheme="majorHAnsi" w:cstheme="minorHAnsi"/>
        </w:rPr>
        <w:t>imbued with contradictions</w:t>
      </w:r>
      <w:r w:rsidR="000E1F1B" w:rsidRPr="00830A54">
        <w:rPr>
          <w:rFonts w:asciiTheme="majorHAnsi" w:hAnsiTheme="majorHAnsi" w:cstheme="minorHAnsi"/>
        </w:rPr>
        <w:t xml:space="preserve">: not all objects </w:t>
      </w:r>
      <w:r w:rsidR="004412DC">
        <w:rPr>
          <w:rFonts w:asciiTheme="majorHAnsi" w:hAnsiTheme="majorHAnsi" w:cstheme="minorHAnsi"/>
        </w:rPr>
        <w:t>claiming</w:t>
      </w:r>
      <w:r w:rsidR="004412DC">
        <w:rPr>
          <w:rFonts w:asciiTheme="majorHAnsi" w:hAnsiTheme="majorHAnsi" w:cstheme="minorHAnsi" w:hint="eastAsia"/>
        </w:rPr>
        <w:t xml:space="preserve"> </w:t>
      </w:r>
      <w:r w:rsidR="00496D0F">
        <w:rPr>
          <w:rFonts w:asciiTheme="majorHAnsi" w:hAnsiTheme="majorHAnsi" w:cstheme="minorHAnsi" w:hint="eastAsia"/>
        </w:rPr>
        <w:t>to be</w:t>
      </w:r>
      <w:r w:rsidR="000E1F1B" w:rsidRPr="00830A54">
        <w:rPr>
          <w:rFonts w:asciiTheme="majorHAnsi" w:hAnsiTheme="majorHAnsi" w:cstheme="minorHAnsi"/>
        </w:rPr>
        <w:t xml:space="preserve"> ‘Mingei’ </w:t>
      </w:r>
      <w:r w:rsidR="00432D92" w:rsidRPr="00830A54">
        <w:rPr>
          <w:rFonts w:asciiTheme="majorHAnsi" w:hAnsiTheme="majorHAnsi" w:cstheme="minorHAnsi"/>
        </w:rPr>
        <w:t>were</w:t>
      </w:r>
      <w:r w:rsidR="000E1F1B" w:rsidRPr="00830A54">
        <w:rPr>
          <w:rFonts w:asciiTheme="majorHAnsi" w:hAnsiTheme="majorHAnsi" w:cstheme="minorHAnsi"/>
        </w:rPr>
        <w:t xml:space="preserve"> made for common people; </w:t>
      </w:r>
      <w:r w:rsidR="00496D0F">
        <w:rPr>
          <w:rFonts w:asciiTheme="majorHAnsi" w:hAnsiTheme="majorHAnsi" w:cstheme="minorHAnsi"/>
        </w:rPr>
        <w:t>the movement promoted hand</w:t>
      </w:r>
      <w:r w:rsidR="004412DC">
        <w:rPr>
          <w:rFonts w:asciiTheme="majorHAnsi" w:hAnsiTheme="majorHAnsi" w:cstheme="minorHAnsi"/>
        </w:rPr>
        <w:t>i</w:t>
      </w:r>
      <w:r w:rsidR="00741435" w:rsidRPr="00830A54">
        <w:rPr>
          <w:rFonts w:asciiTheme="majorHAnsi" w:hAnsiTheme="majorHAnsi" w:cstheme="minorHAnsi"/>
        </w:rPr>
        <w:t xml:space="preserve">crafts, </w:t>
      </w:r>
      <w:r w:rsidR="000E1F1B" w:rsidRPr="00830A54">
        <w:rPr>
          <w:rFonts w:asciiTheme="majorHAnsi" w:hAnsiTheme="majorHAnsi" w:cstheme="minorHAnsi"/>
        </w:rPr>
        <w:t xml:space="preserve">which </w:t>
      </w:r>
      <w:r w:rsidR="00741435" w:rsidRPr="00830A54">
        <w:rPr>
          <w:rFonts w:asciiTheme="majorHAnsi" w:hAnsiTheme="majorHAnsi" w:cstheme="minorHAnsi"/>
        </w:rPr>
        <w:t xml:space="preserve">were </w:t>
      </w:r>
      <w:r w:rsidR="000E1F1B" w:rsidRPr="00830A54">
        <w:rPr>
          <w:rFonts w:asciiTheme="majorHAnsi" w:hAnsiTheme="majorHAnsi" w:cstheme="minorHAnsi"/>
        </w:rPr>
        <w:t xml:space="preserve">increasingly </w:t>
      </w:r>
      <w:r w:rsidR="00741435" w:rsidRPr="00830A54">
        <w:rPr>
          <w:rFonts w:asciiTheme="majorHAnsi" w:hAnsiTheme="majorHAnsi" w:cstheme="minorHAnsi"/>
        </w:rPr>
        <w:t>costly</w:t>
      </w:r>
      <w:r w:rsidR="000E1F1B" w:rsidRPr="00830A54">
        <w:rPr>
          <w:rFonts w:asciiTheme="majorHAnsi" w:hAnsiTheme="majorHAnsi" w:cstheme="minorHAnsi"/>
        </w:rPr>
        <w:t xml:space="preserve"> in the industrialised world; </w:t>
      </w:r>
      <w:r w:rsidR="00432D92" w:rsidRPr="00830A54">
        <w:rPr>
          <w:rFonts w:asciiTheme="majorHAnsi" w:hAnsiTheme="majorHAnsi" w:cstheme="minorHAnsi"/>
        </w:rPr>
        <w:t xml:space="preserve">and </w:t>
      </w:r>
      <w:r w:rsidR="000E1F1B" w:rsidRPr="00830A54">
        <w:rPr>
          <w:rFonts w:asciiTheme="majorHAnsi" w:hAnsiTheme="majorHAnsi" w:cstheme="minorHAnsi"/>
        </w:rPr>
        <w:t xml:space="preserve">few ‘New Mingei’ </w:t>
      </w:r>
      <w:r w:rsidR="00432D92" w:rsidRPr="00830A54">
        <w:rPr>
          <w:rFonts w:asciiTheme="majorHAnsi" w:hAnsiTheme="majorHAnsi" w:cstheme="minorHAnsi"/>
        </w:rPr>
        <w:t>works</w:t>
      </w:r>
      <w:r w:rsidR="00746001" w:rsidRPr="00830A54">
        <w:rPr>
          <w:rFonts w:asciiTheme="majorHAnsi" w:hAnsiTheme="majorHAnsi" w:cstheme="minorHAnsi"/>
        </w:rPr>
        <w:t xml:space="preserve"> </w:t>
      </w:r>
      <w:r w:rsidR="00741435" w:rsidRPr="00830A54">
        <w:rPr>
          <w:rFonts w:asciiTheme="majorHAnsi" w:hAnsiTheme="majorHAnsi" w:cstheme="minorHAnsi"/>
        </w:rPr>
        <w:t>achieved</w:t>
      </w:r>
      <w:r w:rsidR="00746001" w:rsidRPr="00830A54">
        <w:rPr>
          <w:rFonts w:asciiTheme="majorHAnsi" w:hAnsiTheme="majorHAnsi" w:cstheme="minorHAnsi"/>
        </w:rPr>
        <w:t xml:space="preserve"> the</w:t>
      </w:r>
      <w:r w:rsidR="004412DC">
        <w:rPr>
          <w:rFonts w:asciiTheme="majorHAnsi" w:hAnsiTheme="majorHAnsi" w:cstheme="minorHAnsi"/>
        </w:rPr>
        <w:t xml:space="preserve"> aesthetic</w:t>
      </w:r>
      <w:r w:rsidR="00746001" w:rsidRPr="00830A54">
        <w:rPr>
          <w:rFonts w:asciiTheme="majorHAnsi" w:hAnsiTheme="majorHAnsi" w:cstheme="minorHAnsi"/>
        </w:rPr>
        <w:t xml:space="preserve"> stan</w:t>
      </w:r>
      <w:r w:rsidR="009F4601" w:rsidRPr="00830A54">
        <w:rPr>
          <w:rFonts w:asciiTheme="majorHAnsi" w:hAnsiTheme="majorHAnsi" w:cstheme="minorHAnsi"/>
        </w:rPr>
        <w:t xml:space="preserve">dard </w:t>
      </w:r>
      <w:r w:rsidR="004412DC">
        <w:rPr>
          <w:rFonts w:asciiTheme="majorHAnsi" w:hAnsiTheme="majorHAnsi" w:cstheme="minorHAnsi"/>
        </w:rPr>
        <w:t>of</w:t>
      </w:r>
      <w:r w:rsidR="009F4601" w:rsidRPr="00830A54">
        <w:rPr>
          <w:rFonts w:asciiTheme="majorHAnsi" w:hAnsiTheme="majorHAnsi" w:cstheme="minorHAnsi"/>
        </w:rPr>
        <w:t xml:space="preserve"> Yanagi’s collection.</w:t>
      </w:r>
      <w:r w:rsidR="00A230A7" w:rsidRPr="00830A54">
        <w:rPr>
          <w:rFonts w:asciiTheme="majorHAnsi" w:hAnsiTheme="majorHAnsi" w:cstheme="minorHAnsi"/>
        </w:rPr>
        <w:t xml:space="preserve"> </w:t>
      </w:r>
      <w:r w:rsidR="00D05F02">
        <w:rPr>
          <w:rFonts w:asciiTheme="majorHAnsi" w:hAnsiTheme="majorHAnsi" w:cstheme="minorHAnsi" w:hint="eastAsia"/>
        </w:rPr>
        <w:t xml:space="preserve">Also, </w:t>
      </w:r>
      <w:r w:rsidR="0044162D">
        <w:rPr>
          <w:rFonts w:asciiTheme="majorHAnsi" w:hAnsiTheme="majorHAnsi" w:cstheme="minorHAnsi"/>
        </w:rPr>
        <w:t xml:space="preserve">as </w:t>
      </w:r>
      <w:r w:rsidR="00314245" w:rsidRPr="00830A54">
        <w:rPr>
          <w:rFonts w:asciiTheme="majorHAnsi" w:hAnsiTheme="majorHAnsi" w:cstheme="minorHAnsi"/>
        </w:rPr>
        <w:t xml:space="preserve">Mingei emerged at the time when crafts were taken up </w:t>
      </w:r>
      <w:r w:rsidR="00D05F02">
        <w:rPr>
          <w:rFonts w:asciiTheme="majorHAnsi" w:hAnsiTheme="majorHAnsi" w:cstheme="minorHAnsi" w:hint="eastAsia"/>
        </w:rPr>
        <w:t xml:space="preserve">in Japan </w:t>
      </w:r>
      <w:r w:rsidR="00314245" w:rsidRPr="00830A54">
        <w:rPr>
          <w:rFonts w:asciiTheme="majorHAnsi" w:hAnsiTheme="majorHAnsi" w:cstheme="minorHAnsi"/>
        </w:rPr>
        <w:t xml:space="preserve">as </w:t>
      </w:r>
      <w:r w:rsidR="004412DC">
        <w:rPr>
          <w:rFonts w:asciiTheme="majorHAnsi" w:hAnsiTheme="majorHAnsi" w:cstheme="minorHAnsi"/>
        </w:rPr>
        <w:t xml:space="preserve">a </w:t>
      </w:r>
      <w:r w:rsidR="00314245" w:rsidRPr="00830A54">
        <w:rPr>
          <w:rFonts w:asciiTheme="majorHAnsi" w:hAnsiTheme="majorHAnsi" w:cstheme="minorHAnsi"/>
        </w:rPr>
        <w:t xml:space="preserve">means of creative expression, </w:t>
      </w:r>
      <w:r w:rsidR="00A230A7" w:rsidRPr="00830A54">
        <w:rPr>
          <w:rFonts w:asciiTheme="majorHAnsi" w:hAnsiTheme="majorHAnsi" w:cstheme="minorHAnsi"/>
        </w:rPr>
        <w:t>Yanagi</w:t>
      </w:r>
      <w:r w:rsidR="00E0545C" w:rsidRPr="00830A54">
        <w:rPr>
          <w:rFonts w:asciiTheme="majorHAnsi" w:hAnsiTheme="majorHAnsi" w:cstheme="minorHAnsi"/>
        </w:rPr>
        <w:t>’s</w:t>
      </w:r>
      <w:r w:rsidR="00A230A7" w:rsidRPr="00830A54">
        <w:rPr>
          <w:rFonts w:asciiTheme="majorHAnsi" w:hAnsiTheme="majorHAnsi" w:cstheme="minorHAnsi"/>
        </w:rPr>
        <w:t xml:space="preserve"> claim that </w:t>
      </w:r>
      <w:r w:rsidR="00E0545C" w:rsidRPr="00830A54">
        <w:rPr>
          <w:rFonts w:asciiTheme="majorHAnsi" w:hAnsiTheme="majorHAnsi" w:cstheme="minorHAnsi"/>
        </w:rPr>
        <w:t>no work</w:t>
      </w:r>
      <w:r w:rsidR="004412DC">
        <w:rPr>
          <w:rFonts w:asciiTheme="majorHAnsi" w:hAnsiTheme="majorHAnsi" w:cstheme="minorHAnsi"/>
        </w:rPr>
        <w:t xml:space="preserve"> created consciously by an artist</w:t>
      </w:r>
      <w:r w:rsidR="00E0545C" w:rsidRPr="00830A54">
        <w:rPr>
          <w:rFonts w:asciiTheme="majorHAnsi" w:hAnsiTheme="majorHAnsi" w:cstheme="minorHAnsi"/>
        </w:rPr>
        <w:t xml:space="preserve"> </w:t>
      </w:r>
      <w:r w:rsidR="00314245" w:rsidRPr="00830A54">
        <w:rPr>
          <w:rFonts w:asciiTheme="majorHAnsi" w:hAnsiTheme="majorHAnsi" w:cstheme="minorHAnsi"/>
        </w:rPr>
        <w:t xml:space="preserve">could </w:t>
      </w:r>
      <w:r w:rsidR="00E0545C" w:rsidRPr="00830A54">
        <w:rPr>
          <w:rFonts w:asciiTheme="majorHAnsi" w:hAnsiTheme="majorHAnsi" w:cstheme="minorHAnsi"/>
        </w:rPr>
        <w:t xml:space="preserve">surpass the beauty of Mingei alienated </w:t>
      </w:r>
      <w:r w:rsidR="00FD4FEE" w:rsidRPr="00830A54">
        <w:rPr>
          <w:rFonts w:asciiTheme="majorHAnsi" w:hAnsiTheme="majorHAnsi" w:cstheme="minorHAnsi"/>
        </w:rPr>
        <w:t>some</w:t>
      </w:r>
      <w:r w:rsidR="00E0545C" w:rsidRPr="00830A54">
        <w:rPr>
          <w:rFonts w:asciiTheme="majorHAnsi" w:hAnsiTheme="majorHAnsi" w:cstheme="minorHAnsi"/>
        </w:rPr>
        <w:t xml:space="preserve"> artists and critics. </w:t>
      </w:r>
      <w:r w:rsidR="00FD4FEE" w:rsidRPr="00830A54">
        <w:rPr>
          <w:rFonts w:asciiTheme="majorHAnsi" w:hAnsiTheme="majorHAnsi" w:cstheme="minorHAnsi"/>
        </w:rPr>
        <w:t>T</w:t>
      </w:r>
      <w:r w:rsidR="00432D92" w:rsidRPr="00830A54">
        <w:rPr>
          <w:rFonts w:asciiTheme="majorHAnsi" w:hAnsiTheme="majorHAnsi" w:cstheme="minorHAnsi"/>
        </w:rPr>
        <w:t xml:space="preserve">he distinction between </w:t>
      </w:r>
      <w:r w:rsidR="00B71815">
        <w:rPr>
          <w:rFonts w:asciiTheme="majorHAnsi" w:hAnsiTheme="majorHAnsi" w:cstheme="minorHAnsi" w:hint="eastAsia"/>
        </w:rPr>
        <w:t xml:space="preserve">Mingei and </w:t>
      </w:r>
      <w:r w:rsidR="004412DC">
        <w:rPr>
          <w:rFonts w:asciiTheme="majorHAnsi" w:hAnsiTheme="majorHAnsi" w:cstheme="minorHAnsi"/>
        </w:rPr>
        <w:t>consciously created craftworks</w:t>
      </w:r>
      <w:r w:rsidR="00380311" w:rsidRPr="00830A54">
        <w:rPr>
          <w:rFonts w:asciiTheme="majorHAnsi" w:hAnsiTheme="majorHAnsi" w:cstheme="minorHAnsi"/>
        </w:rPr>
        <w:t xml:space="preserve"> was a major issue for</w:t>
      </w:r>
      <w:r w:rsidR="00F01B7D">
        <w:rPr>
          <w:rFonts w:asciiTheme="majorHAnsi" w:hAnsiTheme="majorHAnsi" w:cstheme="minorHAnsi"/>
        </w:rPr>
        <w:t xml:space="preserve"> artists</w:t>
      </w:r>
      <w:r w:rsidR="00380311" w:rsidRPr="00830A54">
        <w:rPr>
          <w:rFonts w:asciiTheme="majorHAnsi" w:hAnsiTheme="majorHAnsi" w:cstheme="minorHAnsi"/>
        </w:rPr>
        <w:t xml:space="preserve"> inspired by Yanagi’s </w:t>
      </w:r>
      <w:r w:rsidR="00576EEC" w:rsidRPr="00830A54">
        <w:rPr>
          <w:rFonts w:asciiTheme="majorHAnsi" w:hAnsiTheme="majorHAnsi" w:cstheme="minorHAnsi"/>
        </w:rPr>
        <w:t>ideas</w:t>
      </w:r>
      <w:r w:rsidR="00380311" w:rsidRPr="00830A54">
        <w:rPr>
          <w:rFonts w:asciiTheme="majorHAnsi" w:hAnsiTheme="majorHAnsi" w:cstheme="minorHAnsi"/>
        </w:rPr>
        <w:t>. Yanagi</w:t>
      </w:r>
      <w:r w:rsidR="00B71815">
        <w:rPr>
          <w:rFonts w:asciiTheme="majorHAnsi" w:hAnsiTheme="majorHAnsi" w:cstheme="minorHAnsi"/>
        </w:rPr>
        <w:t>’</w:t>
      </w:r>
      <w:r w:rsidR="00B71815">
        <w:rPr>
          <w:rFonts w:asciiTheme="majorHAnsi" w:hAnsiTheme="majorHAnsi" w:cstheme="minorHAnsi" w:hint="eastAsia"/>
        </w:rPr>
        <w:t xml:space="preserve">s solution </w:t>
      </w:r>
      <w:r w:rsidR="00417865">
        <w:rPr>
          <w:rFonts w:asciiTheme="majorHAnsi" w:hAnsiTheme="majorHAnsi" w:cstheme="minorHAnsi" w:hint="eastAsia"/>
        </w:rPr>
        <w:t xml:space="preserve">to this problem </w:t>
      </w:r>
      <w:r w:rsidR="00B71815">
        <w:rPr>
          <w:rFonts w:asciiTheme="majorHAnsi" w:hAnsiTheme="majorHAnsi" w:cstheme="minorHAnsi" w:hint="eastAsia"/>
        </w:rPr>
        <w:t>was his</w:t>
      </w:r>
      <w:r w:rsidR="00576EEC" w:rsidRPr="00830A54">
        <w:rPr>
          <w:rFonts w:asciiTheme="majorHAnsi" w:hAnsiTheme="majorHAnsi" w:cstheme="minorHAnsi"/>
        </w:rPr>
        <w:t xml:space="preserve"> </w:t>
      </w:r>
      <w:r w:rsidR="003179A7" w:rsidRPr="00830A54">
        <w:rPr>
          <w:rFonts w:asciiTheme="majorHAnsi" w:hAnsiTheme="majorHAnsi" w:cstheme="minorHAnsi"/>
        </w:rPr>
        <w:t>‘Buddhist aesthetic’</w:t>
      </w:r>
      <w:r w:rsidR="00314245" w:rsidRPr="00830A54">
        <w:rPr>
          <w:rFonts w:asciiTheme="majorHAnsi" w:hAnsiTheme="majorHAnsi" w:cstheme="minorHAnsi"/>
        </w:rPr>
        <w:t>,</w:t>
      </w:r>
      <w:r w:rsidR="00A87BB6">
        <w:rPr>
          <w:rFonts w:asciiTheme="majorHAnsi" w:hAnsiTheme="majorHAnsi" w:cstheme="minorHAnsi"/>
        </w:rPr>
        <w:t xml:space="preserve"> </w:t>
      </w:r>
      <w:r w:rsidR="003179A7" w:rsidRPr="00830A54">
        <w:rPr>
          <w:rFonts w:asciiTheme="majorHAnsi" w:hAnsiTheme="majorHAnsi" w:cstheme="minorHAnsi"/>
        </w:rPr>
        <w:t>launched in 1948</w:t>
      </w:r>
      <w:r w:rsidR="004412DC">
        <w:rPr>
          <w:rFonts w:asciiTheme="majorHAnsi" w:hAnsiTheme="majorHAnsi" w:cstheme="minorHAnsi"/>
        </w:rPr>
        <w:t xml:space="preserve">, in which he </w:t>
      </w:r>
      <w:r w:rsidR="00DF0190" w:rsidRPr="00830A54">
        <w:rPr>
          <w:rFonts w:asciiTheme="majorHAnsi" w:hAnsiTheme="majorHAnsi" w:cstheme="minorHAnsi"/>
        </w:rPr>
        <w:t>discusse</w:t>
      </w:r>
      <w:r w:rsidR="004412DC">
        <w:rPr>
          <w:rFonts w:asciiTheme="majorHAnsi" w:hAnsiTheme="majorHAnsi" w:cstheme="minorHAnsi"/>
        </w:rPr>
        <w:t xml:space="preserve">d </w:t>
      </w:r>
      <w:r w:rsidR="003179A7" w:rsidRPr="00830A54">
        <w:rPr>
          <w:rFonts w:asciiTheme="majorHAnsi" w:hAnsiTheme="majorHAnsi" w:cstheme="minorHAnsi"/>
        </w:rPr>
        <w:t xml:space="preserve">two approaches </w:t>
      </w:r>
      <w:r w:rsidR="00DF0190" w:rsidRPr="00830A54">
        <w:rPr>
          <w:rFonts w:asciiTheme="majorHAnsi" w:hAnsiTheme="majorHAnsi" w:cstheme="minorHAnsi"/>
        </w:rPr>
        <w:t xml:space="preserve">to beauty </w:t>
      </w:r>
      <w:r w:rsidR="00741435" w:rsidRPr="00830A54">
        <w:rPr>
          <w:rFonts w:asciiTheme="majorHAnsi" w:hAnsiTheme="majorHAnsi" w:cstheme="minorHAnsi"/>
        </w:rPr>
        <w:t xml:space="preserve">- </w:t>
      </w:r>
      <w:r w:rsidR="00795A86" w:rsidRPr="00830A54">
        <w:rPr>
          <w:rFonts w:asciiTheme="majorHAnsi" w:hAnsiTheme="majorHAnsi" w:cstheme="minorHAnsi"/>
        </w:rPr>
        <w:t>‘self-power’ and ‘other-power’</w:t>
      </w:r>
      <w:r w:rsidR="00741435" w:rsidRPr="00830A54">
        <w:rPr>
          <w:rFonts w:asciiTheme="majorHAnsi" w:hAnsiTheme="majorHAnsi" w:cstheme="minorHAnsi"/>
        </w:rPr>
        <w:t xml:space="preserve"> -</w:t>
      </w:r>
      <w:r w:rsidR="00DF765D" w:rsidRPr="00830A54">
        <w:rPr>
          <w:rFonts w:asciiTheme="majorHAnsi" w:hAnsiTheme="majorHAnsi" w:cstheme="minorHAnsi"/>
        </w:rPr>
        <w:t xml:space="preserve"> </w:t>
      </w:r>
      <w:r w:rsidR="003179A7" w:rsidRPr="00830A54">
        <w:rPr>
          <w:rFonts w:asciiTheme="majorHAnsi" w:hAnsiTheme="majorHAnsi" w:cstheme="minorHAnsi"/>
        </w:rPr>
        <w:t xml:space="preserve">and </w:t>
      </w:r>
      <w:r w:rsidR="00D9754A" w:rsidRPr="00830A54">
        <w:rPr>
          <w:rFonts w:asciiTheme="majorHAnsi" w:hAnsiTheme="majorHAnsi" w:cstheme="minorHAnsi"/>
        </w:rPr>
        <w:t>promise</w:t>
      </w:r>
      <w:r w:rsidR="004412DC">
        <w:rPr>
          <w:rFonts w:asciiTheme="majorHAnsi" w:hAnsiTheme="majorHAnsi" w:cstheme="minorHAnsi"/>
        </w:rPr>
        <w:t>d</w:t>
      </w:r>
      <w:r w:rsidR="00DF765D" w:rsidRPr="00830A54">
        <w:rPr>
          <w:rFonts w:asciiTheme="majorHAnsi" w:hAnsiTheme="majorHAnsi" w:cstheme="minorHAnsi"/>
        </w:rPr>
        <w:t xml:space="preserve"> that </w:t>
      </w:r>
      <w:r w:rsidR="00816F9B" w:rsidRPr="00830A54">
        <w:rPr>
          <w:rFonts w:asciiTheme="majorHAnsi" w:hAnsiTheme="majorHAnsi" w:cstheme="minorHAnsi"/>
        </w:rPr>
        <w:t>in</w:t>
      </w:r>
      <w:r w:rsidR="00DF765D" w:rsidRPr="00830A54">
        <w:rPr>
          <w:rFonts w:asciiTheme="majorHAnsi" w:hAnsiTheme="majorHAnsi" w:cstheme="minorHAnsi"/>
        </w:rPr>
        <w:t xml:space="preserve"> Buddha’s realm</w:t>
      </w:r>
      <w:r w:rsidR="00F90FFB" w:rsidRPr="00830A54">
        <w:rPr>
          <w:rFonts w:asciiTheme="majorHAnsi" w:hAnsiTheme="majorHAnsi" w:cstheme="minorHAnsi"/>
        </w:rPr>
        <w:t xml:space="preserve"> </w:t>
      </w:r>
      <w:r w:rsidR="00741435" w:rsidRPr="00830A54">
        <w:rPr>
          <w:rFonts w:asciiTheme="majorHAnsi" w:hAnsiTheme="majorHAnsi" w:cstheme="minorHAnsi"/>
        </w:rPr>
        <w:t>the distinction between</w:t>
      </w:r>
      <w:r w:rsidR="00DF0190" w:rsidRPr="00830A54">
        <w:rPr>
          <w:rFonts w:asciiTheme="majorHAnsi" w:hAnsiTheme="majorHAnsi" w:cstheme="minorHAnsi"/>
        </w:rPr>
        <w:t xml:space="preserve"> </w:t>
      </w:r>
      <w:r w:rsidR="00F90FFB" w:rsidRPr="00830A54">
        <w:rPr>
          <w:rFonts w:asciiTheme="majorHAnsi" w:hAnsiTheme="majorHAnsi" w:cstheme="minorHAnsi"/>
        </w:rPr>
        <w:t>beauty and ugliness</w:t>
      </w:r>
      <w:r w:rsidR="00741435" w:rsidRPr="00830A54">
        <w:rPr>
          <w:rFonts w:asciiTheme="majorHAnsi" w:hAnsiTheme="majorHAnsi" w:cstheme="minorHAnsi"/>
        </w:rPr>
        <w:t xml:space="preserve"> ceases to exist.</w:t>
      </w:r>
    </w:p>
    <w:p w:rsidR="00523CA2" w:rsidRDefault="009E195E" w:rsidP="000F7761">
      <w:pPr>
        <w:rPr>
          <w:rFonts w:asciiTheme="majorHAnsi" w:hAnsiTheme="majorHAnsi" w:cstheme="minorHAnsi"/>
        </w:rPr>
      </w:pPr>
      <w:r w:rsidRPr="00830A54">
        <w:rPr>
          <w:rFonts w:asciiTheme="majorHAnsi" w:hAnsiTheme="majorHAnsi" w:cstheme="minorHAnsi"/>
        </w:rPr>
        <w:t>Bernard Leach</w:t>
      </w:r>
      <w:r w:rsidR="004412DC">
        <w:rPr>
          <w:rFonts w:asciiTheme="majorHAnsi" w:hAnsiTheme="majorHAnsi" w:cstheme="minorHAnsi"/>
        </w:rPr>
        <w:t xml:space="preserve"> </w:t>
      </w:r>
      <w:r w:rsidRPr="00830A54">
        <w:rPr>
          <w:rFonts w:asciiTheme="majorHAnsi" w:hAnsiTheme="majorHAnsi" w:cstheme="minorHAnsi"/>
        </w:rPr>
        <w:t xml:space="preserve">introduced </w:t>
      </w:r>
      <w:r w:rsidR="00A35C49">
        <w:rPr>
          <w:rFonts w:asciiTheme="majorHAnsi" w:hAnsiTheme="majorHAnsi" w:cstheme="minorHAnsi" w:hint="eastAsia"/>
        </w:rPr>
        <w:t>the idea of Mingei</w:t>
      </w:r>
      <w:r w:rsidRPr="00830A54">
        <w:rPr>
          <w:rFonts w:asciiTheme="majorHAnsi" w:hAnsiTheme="majorHAnsi" w:cstheme="minorHAnsi"/>
        </w:rPr>
        <w:t xml:space="preserve"> </w:t>
      </w:r>
      <w:r w:rsidR="00A35C49">
        <w:rPr>
          <w:rFonts w:asciiTheme="majorHAnsi" w:hAnsiTheme="majorHAnsi" w:cstheme="minorHAnsi" w:hint="eastAsia"/>
        </w:rPr>
        <w:t xml:space="preserve">in English </w:t>
      </w:r>
      <w:r w:rsidRPr="00830A54">
        <w:rPr>
          <w:rFonts w:asciiTheme="majorHAnsi" w:hAnsiTheme="majorHAnsi" w:cstheme="minorHAnsi"/>
        </w:rPr>
        <w:t xml:space="preserve">in </w:t>
      </w:r>
      <w:r w:rsidRPr="00830A54">
        <w:rPr>
          <w:rFonts w:asciiTheme="majorHAnsi" w:hAnsiTheme="majorHAnsi" w:cstheme="minorHAnsi"/>
          <w:i/>
        </w:rPr>
        <w:t>A Potter’s Book</w:t>
      </w:r>
      <w:r w:rsidRPr="00830A54">
        <w:rPr>
          <w:rFonts w:asciiTheme="majorHAnsi" w:hAnsiTheme="majorHAnsi" w:cstheme="minorHAnsi"/>
        </w:rPr>
        <w:t xml:space="preserve"> (1940)</w:t>
      </w:r>
      <w:r w:rsidR="00E6467C" w:rsidRPr="00830A54">
        <w:rPr>
          <w:rFonts w:asciiTheme="majorHAnsi" w:hAnsiTheme="majorHAnsi" w:cstheme="minorHAnsi"/>
        </w:rPr>
        <w:t xml:space="preserve">. </w:t>
      </w:r>
      <w:r w:rsidR="0064777D" w:rsidRPr="00830A54">
        <w:rPr>
          <w:rFonts w:asciiTheme="majorHAnsi" w:hAnsiTheme="majorHAnsi" w:cstheme="minorHAnsi"/>
        </w:rPr>
        <w:t xml:space="preserve">In </w:t>
      </w:r>
      <w:r w:rsidR="004412DC">
        <w:rPr>
          <w:rFonts w:asciiTheme="majorHAnsi" w:hAnsiTheme="majorHAnsi" w:cstheme="minorHAnsi"/>
        </w:rPr>
        <w:t xml:space="preserve">the </w:t>
      </w:r>
      <w:r w:rsidR="003C2EB0" w:rsidRPr="00830A54">
        <w:rPr>
          <w:rFonts w:asciiTheme="majorHAnsi" w:hAnsiTheme="majorHAnsi" w:cstheme="minorHAnsi"/>
        </w:rPr>
        <w:t>Western world where the</w:t>
      </w:r>
      <w:r w:rsidR="0064777D" w:rsidRPr="00830A54">
        <w:rPr>
          <w:rFonts w:asciiTheme="majorHAnsi" w:hAnsiTheme="majorHAnsi" w:cstheme="minorHAnsi"/>
        </w:rPr>
        <w:t xml:space="preserve"> memory of Arts and Crafts ethics </w:t>
      </w:r>
      <w:r w:rsidR="003C2EB0" w:rsidRPr="00830A54">
        <w:rPr>
          <w:rFonts w:asciiTheme="majorHAnsi" w:hAnsiTheme="majorHAnsi" w:cstheme="minorHAnsi"/>
        </w:rPr>
        <w:t xml:space="preserve">lingered, Mingei provided </w:t>
      </w:r>
      <w:r w:rsidR="0064777D" w:rsidRPr="00830A54">
        <w:rPr>
          <w:rFonts w:asciiTheme="majorHAnsi" w:hAnsiTheme="majorHAnsi" w:cstheme="minorHAnsi"/>
        </w:rPr>
        <w:t xml:space="preserve">a new </w:t>
      </w:r>
      <w:r w:rsidR="00830A54">
        <w:rPr>
          <w:rFonts w:asciiTheme="majorHAnsi" w:hAnsiTheme="majorHAnsi" w:cstheme="minorHAnsi" w:hint="eastAsia"/>
        </w:rPr>
        <w:t xml:space="preserve">and highly developed </w:t>
      </w:r>
      <w:r w:rsidR="0064777D" w:rsidRPr="00830A54">
        <w:rPr>
          <w:rFonts w:asciiTheme="majorHAnsi" w:hAnsiTheme="majorHAnsi" w:cstheme="minorHAnsi"/>
        </w:rPr>
        <w:t>philosophy of creative life</w:t>
      </w:r>
      <w:r w:rsidR="00154878" w:rsidRPr="00830A54">
        <w:rPr>
          <w:rFonts w:asciiTheme="majorHAnsi" w:hAnsiTheme="majorHAnsi" w:cstheme="minorHAnsi"/>
        </w:rPr>
        <w:t xml:space="preserve"> </w:t>
      </w:r>
      <w:r w:rsidR="00E6467C" w:rsidRPr="00830A54">
        <w:rPr>
          <w:rFonts w:asciiTheme="majorHAnsi" w:hAnsiTheme="majorHAnsi" w:cstheme="minorHAnsi"/>
        </w:rPr>
        <w:t xml:space="preserve">and aesthetic standard </w:t>
      </w:r>
      <w:r w:rsidR="00154878" w:rsidRPr="00830A54">
        <w:rPr>
          <w:rFonts w:asciiTheme="majorHAnsi" w:hAnsiTheme="majorHAnsi" w:cstheme="minorHAnsi"/>
        </w:rPr>
        <w:t xml:space="preserve">for </w:t>
      </w:r>
      <w:r w:rsidR="00E6467C" w:rsidRPr="00830A54">
        <w:rPr>
          <w:rFonts w:asciiTheme="majorHAnsi" w:hAnsiTheme="majorHAnsi" w:cstheme="minorHAnsi"/>
        </w:rPr>
        <w:t>post-WWII</w:t>
      </w:r>
      <w:r w:rsidR="00154878" w:rsidRPr="00830A54">
        <w:rPr>
          <w:rFonts w:asciiTheme="majorHAnsi" w:hAnsiTheme="majorHAnsi" w:cstheme="minorHAnsi"/>
        </w:rPr>
        <w:t xml:space="preserve"> studio craftspeople</w:t>
      </w:r>
      <w:r w:rsidR="00E6467C" w:rsidRPr="00830A54">
        <w:rPr>
          <w:rFonts w:asciiTheme="majorHAnsi" w:hAnsiTheme="majorHAnsi" w:cstheme="minorHAnsi"/>
        </w:rPr>
        <w:t>, spread</w:t>
      </w:r>
      <w:r w:rsidR="004412DC">
        <w:rPr>
          <w:rFonts w:asciiTheme="majorHAnsi" w:hAnsiTheme="majorHAnsi" w:cstheme="minorHAnsi"/>
        </w:rPr>
        <w:t>ing</w:t>
      </w:r>
      <w:r w:rsidR="00E6467C" w:rsidRPr="00830A54">
        <w:rPr>
          <w:rFonts w:asciiTheme="majorHAnsi" w:hAnsiTheme="majorHAnsi" w:cstheme="minorHAnsi"/>
        </w:rPr>
        <w:t xml:space="preserve"> in tandem with Zen</w:t>
      </w:r>
      <w:r w:rsidR="006245F3">
        <w:rPr>
          <w:rFonts w:asciiTheme="majorHAnsi" w:hAnsiTheme="majorHAnsi" w:cstheme="minorHAnsi"/>
        </w:rPr>
        <w:t xml:space="preserve"> teachings of spiritual freedom</w:t>
      </w:r>
      <w:r w:rsidR="00154878" w:rsidRPr="00830A54">
        <w:rPr>
          <w:rFonts w:asciiTheme="majorHAnsi" w:hAnsiTheme="majorHAnsi" w:cstheme="minorHAnsi"/>
        </w:rPr>
        <w:t xml:space="preserve">. </w:t>
      </w:r>
    </w:p>
    <w:p w:rsidR="00C609B3" w:rsidRDefault="00C609B3" w:rsidP="000F7761">
      <w:pPr>
        <w:rPr>
          <w:rFonts w:asciiTheme="majorHAnsi" w:hAnsiTheme="majorHAnsi" w:cstheme="minorHAnsi"/>
        </w:rPr>
      </w:pPr>
    </w:p>
    <w:p w:rsidR="00523CA2" w:rsidRPr="00A87BB6" w:rsidRDefault="00523CA2" w:rsidP="000F7761">
      <w:pPr>
        <w:rPr>
          <w:rFonts w:asciiTheme="majorHAnsi" w:hAnsiTheme="majorHAnsi" w:cstheme="minorHAnsi"/>
          <w:b/>
        </w:rPr>
      </w:pPr>
      <w:r w:rsidRPr="00A87BB6">
        <w:rPr>
          <w:rFonts w:asciiTheme="majorHAnsi" w:hAnsiTheme="majorHAnsi" w:cstheme="minorHAnsi"/>
          <w:b/>
        </w:rPr>
        <w:t>Further reading</w:t>
      </w:r>
    </w:p>
    <w:p w:rsidR="004412DC" w:rsidRDefault="004412DC" w:rsidP="000F7761">
      <w:pPr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-</w:t>
      </w:r>
      <w:r w:rsidR="00AA06C7">
        <w:rPr>
          <w:rFonts w:asciiTheme="majorHAnsi" w:hAnsiTheme="majorHAnsi" w:cstheme="minorHAnsi"/>
          <w:lang w:val="en-US"/>
        </w:rPr>
        <w:t>-</w:t>
      </w:r>
      <w:r>
        <w:rPr>
          <w:rFonts w:asciiTheme="majorHAnsi" w:hAnsiTheme="majorHAnsi" w:cstheme="minorHAnsi"/>
          <w:lang w:val="en-US"/>
        </w:rPr>
        <w:t>--</w:t>
      </w:r>
      <w:r>
        <w:rPr>
          <w:rFonts w:asciiTheme="majorHAnsi" w:hAnsiTheme="majorHAnsi" w:cstheme="minorHAnsi" w:hint="eastAsia"/>
          <w:i/>
          <w:lang w:val="en-US"/>
        </w:rPr>
        <w:t>Mingei: two centuries of Japanese folk art</w:t>
      </w:r>
      <w:r>
        <w:rPr>
          <w:rFonts w:asciiTheme="majorHAnsi" w:hAnsiTheme="majorHAnsi" w:cstheme="minorHAnsi" w:hint="eastAsia"/>
          <w:lang w:val="en-US"/>
        </w:rPr>
        <w:t xml:space="preserve"> (1995) bilingual exhibition catalogue</w:t>
      </w:r>
    </w:p>
    <w:p w:rsidR="004412DC" w:rsidRDefault="004412DC" w:rsidP="000F7761">
      <w:pPr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 w:hint="eastAsia"/>
          <w:lang w:val="en-US"/>
        </w:rPr>
        <w:t xml:space="preserve">Brandt, Kim (2007) </w:t>
      </w:r>
      <w:r>
        <w:rPr>
          <w:rFonts w:asciiTheme="majorHAnsi" w:hAnsiTheme="majorHAnsi" w:cstheme="minorHAnsi" w:hint="eastAsia"/>
          <w:i/>
          <w:lang w:val="en-US"/>
        </w:rPr>
        <w:t xml:space="preserve">Kingdom of beauty: </w:t>
      </w:r>
      <w:r>
        <w:rPr>
          <w:rFonts w:asciiTheme="majorHAnsi" w:hAnsiTheme="majorHAnsi" w:cstheme="minorHAnsi"/>
          <w:i/>
          <w:lang w:val="en-US"/>
        </w:rPr>
        <w:t>Mingei</w:t>
      </w:r>
      <w:r>
        <w:rPr>
          <w:rFonts w:asciiTheme="majorHAnsi" w:hAnsiTheme="majorHAnsi" w:cstheme="minorHAnsi" w:hint="eastAsia"/>
          <w:i/>
          <w:lang w:val="en-US"/>
        </w:rPr>
        <w:t xml:space="preserve"> and the politics of folk art in Imperial Japan</w:t>
      </w:r>
      <w:r>
        <w:rPr>
          <w:rFonts w:asciiTheme="majorHAnsi" w:hAnsiTheme="majorHAnsi" w:cstheme="minorHAnsi" w:hint="eastAsia"/>
          <w:lang w:val="en-US"/>
        </w:rPr>
        <w:t>, Durham, NC: Duke University Press.</w:t>
      </w:r>
    </w:p>
    <w:p w:rsidR="004412DC" w:rsidRPr="00A87BB6" w:rsidRDefault="004412DC" w:rsidP="000F7761">
      <w:pPr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 w:hint="eastAsia"/>
          <w:lang w:val="en-US"/>
        </w:rPr>
        <w:t xml:space="preserve">Kikuchi, Yuko (2004) </w:t>
      </w:r>
      <w:r>
        <w:rPr>
          <w:rFonts w:asciiTheme="majorHAnsi" w:hAnsiTheme="majorHAnsi" w:cstheme="minorHAnsi"/>
          <w:i/>
          <w:lang w:val="en-US"/>
        </w:rPr>
        <w:t>J</w:t>
      </w:r>
      <w:r>
        <w:rPr>
          <w:rFonts w:asciiTheme="majorHAnsi" w:hAnsiTheme="majorHAnsi" w:cstheme="minorHAnsi" w:hint="eastAsia"/>
          <w:i/>
          <w:lang w:val="en-US"/>
        </w:rPr>
        <w:t xml:space="preserve">apanese </w:t>
      </w:r>
      <w:r>
        <w:rPr>
          <w:rFonts w:asciiTheme="majorHAnsi" w:hAnsiTheme="majorHAnsi" w:cstheme="minorHAnsi"/>
          <w:i/>
          <w:lang w:val="en-US"/>
        </w:rPr>
        <w:t>modernization</w:t>
      </w:r>
      <w:r>
        <w:rPr>
          <w:rFonts w:asciiTheme="majorHAnsi" w:hAnsiTheme="majorHAnsi" w:cstheme="minorHAnsi" w:hint="eastAsia"/>
          <w:i/>
          <w:lang w:val="en-US"/>
        </w:rPr>
        <w:t xml:space="preserve"> and </w:t>
      </w:r>
      <w:r>
        <w:rPr>
          <w:rFonts w:asciiTheme="majorHAnsi" w:hAnsiTheme="majorHAnsi" w:cstheme="minorHAnsi" w:hint="eastAsia"/>
          <w:lang w:val="en-US"/>
        </w:rPr>
        <w:t>Mingei</w:t>
      </w:r>
      <w:r>
        <w:rPr>
          <w:rFonts w:asciiTheme="majorHAnsi" w:hAnsiTheme="majorHAnsi" w:cstheme="minorHAnsi" w:hint="eastAsia"/>
          <w:i/>
          <w:lang w:val="en-US"/>
        </w:rPr>
        <w:t xml:space="preserve"> theory: cultural nationalism and Oriental Orientalism</w:t>
      </w:r>
      <w:r>
        <w:rPr>
          <w:rFonts w:asciiTheme="majorHAnsi" w:hAnsiTheme="majorHAnsi" w:cstheme="minorHAnsi" w:hint="eastAsia"/>
          <w:lang w:val="en-US"/>
        </w:rPr>
        <w:t xml:space="preserve">, London &amp; New York: </w:t>
      </w:r>
      <w:proofErr w:type="spellStart"/>
      <w:r>
        <w:rPr>
          <w:rFonts w:asciiTheme="majorHAnsi" w:hAnsiTheme="majorHAnsi" w:cstheme="minorHAnsi" w:hint="eastAsia"/>
          <w:lang w:val="en-US"/>
        </w:rPr>
        <w:t>RoutredgeCurzon</w:t>
      </w:r>
      <w:proofErr w:type="spellEnd"/>
      <w:r>
        <w:rPr>
          <w:rFonts w:asciiTheme="majorHAnsi" w:hAnsiTheme="majorHAnsi" w:cstheme="minorHAnsi" w:hint="eastAsia"/>
          <w:lang w:val="en-US"/>
        </w:rPr>
        <w:t>.</w:t>
      </w:r>
    </w:p>
    <w:p w:rsidR="00523CA2" w:rsidRDefault="00C413A3" w:rsidP="000F7761">
      <w:pPr>
        <w:rPr>
          <w:rFonts w:asciiTheme="majorHAnsi" w:hAnsiTheme="majorHAnsi" w:cstheme="minorHAnsi"/>
          <w:lang w:val="en-US"/>
        </w:rPr>
      </w:pPr>
      <w:proofErr w:type="spellStart"/>
      <w:r>
        <w:rPr>
          <w:rFonts w:asciiTheme="majorHAnsi" w:hAnsiTheme="majorHAnsi" w:cstheme="minorHAnsi" w:hint="eastAsia"/>
        </w:rPr>
        <w:lastRenderedPageBreak/>
        <w:t>Nakami</w:t>
      </w:r>
      <w:proofErr w:type="spellEnd"/>
      <w:r>
        <w:rPr>
          <w:rFonts w:asciiTheme="majorHAnsi" w:hAnsiTheme="majorHAnsi" w:cstheme="minorHAnsi" w:hint="eastAsia"/>
        </w:rPr>
        <w:t xml:space="preserve">, Mari (2011) </w:t>
      </w:r>
      <w:r>
        <w:rPr>
          <w:rFonts w:asciiTheme="majorHAnsi" w:hAnsiTheme="majorHAnsi" w:cstheme="minorHAnsi" w:hint="eastAsia"/>
          <w:i/>
        </w:rPr>
        <w:t>In pursuit of composite beauty: Yanagi Sōetsu, his aesthetics and aspiration for peace</w:t>
      </w:r>
      <w:r>
        <w:rPr>
          <w:rFonts w:asciiTheme="majorHAnsi" w:hAnsiTheme="majorHAnsi" w:cstheme="minorHAnsi"/>
          <w:lang w:val="en-US"/>
        </w:rPr>
        <w:t>,</w:t>
      </w:r>
      <w:r>
        <w:rPr>
          <w:rFonts w:asciiTheme="majorHAnsi" w:hAnsiTheme="majorHAnsi" w:cstheme="minorHAnsi" w:hint="eastAsia"/>
          <w:lang w:val="en-US"/>
        </w:rPr>
        <w:t xml:space="preserve"> Melbourne: Trans Pacific Press &amp; Tokyo: University of Tokyo Press.</w:t>
      </w:r>
    </w:p>
    <w:p w:rsidR="006C37BE" w:rsidRDefault="006C37BE" w:rsidP="000F7761">
      <w:pPr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 w:hint="eastAsia"/>
          <w:lang w:val="en-US"/>
        </w:rPr>
        <w:t>Yanagi, Sōetsu</w:t>
      </w:r>
      <w:r w:rsidR="00F92299">
        <w:rPr>
          <w:rFonts w:asciiTheme="majorHAnsi" w:hAnsiTheme="majorHAnsi" w:cstheme="minorHAnsi" w:hint="eastAsia"/>
          <w:lang w:val="en-US"/>
        </w:rPr>
        <w:t xml:space="preserve"> (adapted by Leach, Bernard)</w:t>
      </w:r>
      <w:r>
        <w:rPr>
          <w:rFonts w:asciiTheme="majorHAnsi" w:hAnsiTheme="majorHAnsi" w:cstheme="minorHAnsi" w:hint="eastAsia"/>
          <w:lang w:val="en-US"/>
        </w:rPr>
        <w:t xml:space="preserve"> (1972) </w:t>
      </w:r>
      <w:r>
        <w:rPr>
          <w:rFonts w:asciiTheme="majorHAnsi" w:hAnsiTheme="majorHAnsi" w:cstheme="minorHAnsi"/>
          <w:i/>
          <w:lang w:val="en-US"/>
        </w:rPr>
        <w:t>T</w:t>
      </w:r>
      <w:r>
        <w:rPr>
          <w:rFonts w:asciiTheme="majorHAnsi" w:hAnsiTheme="majorHAnsi" w:cstheme="minorHAnsi" w:hint="eastAsia"/>
          <w:i/>
          <w:lang w:val="en-US"/>
        </w:rPr>
        <w:t>he Unknown Craftsman: a Japanese insight into beauty</w:t>
      </w:r>
      <w:r>
        <w:rPr>
          <w:rFonts w:asciiTheme="majorHAnsi" w:hAnsiTheme="majorHAnsi" w:cstheme="minorHAnsi" w:hint="eastAsia"/>
          <w:lang w:val="en-US"/>
        </w:rPr>
        <w:t>, New York</w:t>
      </w:r>
      <w:r w:rsidR="00BA4224">
        <w:rPr>
          <w:rFonts w:asciiTheme="majorHAnsi" w:hAnsiTheme="majorHAnsi" w:cstheme="minorHAnsi" w:hint="eastAsia"/>
          <w:lang w:val="en-US"/>
        </w:rPr>
        <w:t>: Kodansha International.</w:t>
      </w:r>
    </w:p>
    <w:p w:rsidR="006C37BE" w:rsidRPr="006C37BE" w:rsidRDefault="006C37BE" w:rsidP="000F7761">
      <w:pPr>
        <w:rPr>
          <w:rFonts w:asciiTheme="majorHAnsi" w:hAnsiTheme="majorHAnsi" w:cstheme="minorHAnsi"/>
          <w:lang w:val="en-US"/>
        </w:rPr>
      </w:pPr>
    </w:p>
    <w:p w:rsidR="00523CA2" w:rsidRPr="00523CA2" w:rsidRDefault="00523CA2" w:rsidP="000F7761">
      <w:pPr>
        <w:rPr>
          <w:rFonts w:asciiTheme="majorHAnsi" w:hAnsiTheme="majorHAnsi" w:cstheme="minorHAnsi"/>
        </w:rPr>
      </w:pPr>
    </w:p>
    <w:p w:rsidR="00215E24" w:rsidRDefault="00A439DA" w:rsidP="000F7761">
      <w:pPr>
        <w:rPr>
          <w:rFonts w:asciiTheme="majorHAnsi" w:hAnsiTheme="majorHAnsi" w:cstheme="minorHAnsi"/>
        </w:rPr>
      </w:pPr>
      <w:r w:rsidRPr="00A439DA">
        <w:rPr>
          <w:rFonts w:asciiTheme="majorHAnsi" w:hAnsiTheme="majorHAnsi" w:cstheme="minorHAnsi"/>
          <w:noProof/>
          <w:lang w:val="en-GB" w:eastAsia="en-GB"/>
        </w:rPr>
        <w:drawing>
          <wp:inline distT="0" distB="0" distL="0" distR="0">
            <wp:extent cx="2209971" cy="3898900"/>
            <wp:effectExtent l="0" t="0" r="0" b="0"/>
            <wp:docPr id="13314" name="Picture 2" descr="Mingei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 descr="Mingei_1.jpg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971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A04B5" w:rsidRDefault="00A439DA" w:rsidP="00A439DA">
      <w:pPr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 w:hint="eastAsia"/>
        </w:rPr>
        <w:t>Wick cutter</w:t>
      </w:r>
    </w:p>
    <w:p w:rsidR="00A439DA" w:rsidRDefault="00A439DA" w:rsidP="00A439DA">
      <w:pPr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 w:hint="eastAsia"/>
        </w:rPr>
        <w:t>Kyoto, 20th century</w:t>
      </w:r>
    </w:p>
    <w:p w:rsidR="00A439DA" w:rsidRDefault="00A439DA" w:rsidP="00A439DA">
      <w:pPr>
        <w:spacing w:after="0"/>
        <w:rPr>
          <w:rFonts w:asciiTheme="majorHAnsi" w:hAnsiTheme="majorHAnsi" w:cstheme="minorHAnsi"/>
        </w:rPr>
      </w:pPr>
      <w:proofErr w:type="gramStart"/>
      <w:r>
        <w:rPr>
          <w:rFonts w:asciiTheme="majorHAnsi" w:hAnsiTheme="majorHAnsi" w:cstheme="minorHAnsi" w:hint="eastAsia"/>
        </w:rPr>
        <w:t>brass</w:t>
      </w:r>
      <w:proofErr w:type="gramEnd"/>
      <w:r>
        <w:rPr>
          <w:rFonts w:asciiTheme="majorHAnsi" w:hAnsiTheme="majorHAnsi" w:cstheme="minorHAnsi" w:hint="eastAsia"/>
        </w:rPr>
        <w:t>; 30.5 x 9.4cm</w:t>
      </w:r>
    </w:p>
    <w:p w:rsidR="00A439DA" w:rsidRDefault="00A439DA" w:rsidP="00A439DA">
      <w:pPr>
        <w:spacing w:after="0"/>
        <w:rPr>
          <w:rFonts w:asciiTheme="majorHAnsi" w:hAnsiTheme="majorHAnsi" w:cstheme="minorHAnsi"/>
        </w:rPr>
      </w:pPr>
      <w:r>
        <w:rPr>
          <w:rFonts w:asciiTheme="majorHAnsi" w:hAnsiTheme="majorHAnsi" w:cstheme="minorHAnsi" w:hint="eastAsia"/>
        </w:rPr>
        <w:t>The Japan Folk Crafts Museum</w:t>
      </w:r>
    </w:p>
    <w:p w:rsidR="00A439DA" w:rsidRPr="00ED02DF" w:rsidRDefault="00C8187C" w:rsidP="00A439DA">
      <w:pPr>
        <w:spacing w:after="0"/>
        <w:rPr>
          <w:rFonts w:asciiTheme="majorHAnsi" w:hAnsiTheme="majorHAnsi" w:cstheme="minorHAnsi"/>
        </w:rPr>
      </w:pPr>
      <w:hyperlink r:id="rId8" w:history="1">
        <w:r w:rsidR="00A439DA">
          <w:rPr>
            <w:rStyle w:val="Hyperlink"/>
          </w:rPr>
          <w:t>http://www.mingeikan.or.jp/english/</w:t>
        </w:r>
      </w:hyperlink>
    </w:p>
    <w:sectPr w:rsidR="00A439DA" w:rsidRPr="00ED02DF" w:rsidSect="00925FA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187C" w:rsidRDefault="00C8187C">
      <w:pPr>
        <w:spacing w:after="0" w:line="240" w:lineRule="auto"/>
      </w:pPr>
      <w:r>
        <w:separator/>
      </w:r>
    </w:p>
  </w:endnote>
  <w:endnote w:type="continuationSeparator" w:id="0">
    <w:p w:rsidR="00C8187C" w:rsidRDefault="00C81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187C" w:rsidRDefault="00C8187C">
      <w:pPr>
        <w:spacing w:after="0" w:line="240" w:lineRule="auto"/>
      </w:pPr>
      <w:r>
        <w:separator/>
      </w:r>
    </w:p>
  </w:footnote>
  <w:footnote w:type="continuationSeparator" w:id="0">
    <w:p w:rsidR="00C8187C" w:rsidRDefault="00C81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6C7" w:rsidRDefault="00AA06C7">
    <w:pPr>
      <w:pStyle w:val="Header"/>
    </w:pPr>
    <w:r>
      <w:t xml:space="preserve">Chiaki </w:t>
    </w:r>
    <w:proofErr w:type="spellStart"/>
    <w:r>
      <w:t>Ajioka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A3"/>
    <w:rsid w:val="00003E20"/>
    <w:rsid w:val="00007622"/>
    <w:rsid w:val="000251B4"/>
    <w:rsid w:val="00025F99"/>
    <w:rsid w:val="0002745A"/>
    <w:rsid w:val="00030AE4"/>
    <w:rsid w:val="000330E5"/>
    <w:rsid w:val="0003556C"/>
    <w:rsid w:val="00042B75"/>
    <w:rsid w:val="00043182"/>
    <w:rsid w:val="00045495"/>
    <w:rsid w:val="0005113C"/>
    <w:rsid w:val="000552A9"/>
    <w:rsid w:val="000609A5"/>
    <w:rsid w:val="00062D16"/>
    <w:rsid w:val="000748C6"/>
    <w:rsid w:val="00076CB5"/>
    <w:rsid w:val="00083390"/>
    <w:rsid w:val="000865A9"/>
    <w:rsid w:val="00090AD4"/>
    <w:rsid w:val="000A077F"/>
    <w:rsid w:val="000A1AB7"/>
    <w:rsid w:val="000A67EB"/>
    <w:rsid w:val="000A7259"/>
    <w:rsid w:val="000B018C"/>
    <w:rsid w:val="000D34EC"/>
    <w:rsid w:val="000D412C"/>
    <w:rsid w:val="000E1F1B"/>
    <w:rsid w:val="000E78C4"/>
    <w:rsid w:val="000F2918"/>
    <w:rsid w:val="000F489B"/>
    <w:rsid w:val="000F4FE7"/>
    <w:rsid w:val="000F7761"/>
    <w:rsid w:val="00104A29"/>
    <w:rsid w:val="001071D2"/>
    <w:rsid w:val="00114753"/>
    <w:rsid w:val="00120BA6"/>
    <w:rsid w:val="00120E04"/>
    <w:rsid w:val="001215A9"/>
    <w:rsid w:val="0014371A"/>
    <w:rsid w:val="001446B5"/>
    <w:rsid w:val="00154878"/>
    <w:rsid w:val="00165EB7"/>
    <w:rsid w:val="00173842"/>
    <w:rsid w:val="001763F2"/>
    <w:rsid w:val="00180B49"/>
    <w:rsid w:val="00184A8F"/>
    <w:rsid w:val="0019019C"/>
    <w:rsid w:val="001912C9"/>
    <w:rsid w:val="00195CFC"/>
    <w:rsid w:val="00197AA2"/>
    <w:rsid w:val="001A11A2"/>
    <w:rsid w:val="001A23EE"/>
    <w:rsid w:val="001A3BF8"/>
    <w:rsid w:val="001A3F4C"/>
    <w:rsid w:val="001A5A5F"/>
    <w:rsid w:val="001B1366"/>
    <w:rsid w:val="001B2BAD"/>
    <w:rsid w:val="001C25A6"/>
    <w:rsid w:val="001C5E27"/>
    <w:rsid w:val="001C7CC4"/>
    <w:rsid w:val="001D53AA"/>
    <w:rsid w:val="001F15BE"/>
    <w:rsid w:val="001F15F1"/>
    <w:rsid w:val="001F55EF"/>
    <w:rsid w:val="001F79AD"/>
    <w:rsid w:val="00205356"/>
    <w:rsid w:val="00212676"/>
    <w:rsid w:val="0021408C"/>
    <w:rsid w:val="00214B85"/>
    <w:rsid w:val="00215E24"/>
    <w:rsid w:val="00216599"/>
    <w:rsid w:val="00223E2D"/>
    <w:rsid w:val="00224C9D"/>
    <w:rsid w:val="002311FE"/>
    <w:rsid w:val="00233DF3"/>
    <w:rsid w:val="00237722"/>
    <w:rsid w:val="00246791"/>
    <w:rsid w:val="00250828"/>
    <w:rsid w:val="00252331"/>
    <w:rsid w:val="0025430B"/>
    <w:rsid w:val="00256BF8"/>
    <w:rsid w:val="0025736E"/>
    <w:rsid w:val="002577D1"/>
    <w:rsid w:val="00264650"/>
    <w:rsid w:val="002677D8"/>
    <w:rsid w:val="0027243E"/>
    <w:rsid w:val="00273266"/>
    <w:rsid w:val="00276436"/>
    <w:rsid w:val="00276752"/>
    <w:rsid w:val="00276D1D"/>
    <w:rsid w:val="00281877"/>
    <w:rsid w:val="00282210"/>
    <w:rsid w:val="00290A97"/>
    <w:rsid w:val="0029161B"/>
    <w:rsid w:val="00293547"/>
    <w:rsid w:val="00293A7C"/>
    <w:rsid w:val="00295AAD"/>
    <w:rsid w:val="002B36E7"/>
    <w:rsid w:val="002B3E54"/>
    <w:rsid w:val="002B5C9B"/>
    <w:rsid w:val="002B5D80"/>
    <w:rsid w:val="002C09A3"/>
    <w:rsid w:val="002C340C"/>
    <w:rsid w:val="002C3917"/>
    <w:rsid w:val="002C5EDE"/>
    <w:rsid w:val="002C7A28"/>
    <w:rsid w:val="002D43F8"/>
    <w:rsid w:val="002E1159"/>
    <w:rsid w:val="002E68D7"/>
    <w:rsid w:val="002F0DDB"/>
    <w:rsid w:val="0030033E"/>
    <w:rsid w:val="00302158"/>
    <w:rsid w:val="00306584"/>
    <w:rsid w:val="00314245"/>
    <w:rsid w:val="003154DB"/>
    <w:rsid w:val="003179A7"/>
    <w:rsid w:val="003241B8"/>
    <w:rsid w:val="003266A6"/>
    <w:rsid w:val="0032766C"/>
    <w:rsid w:val="00332396"/>
    <w:rsid w:val="00333CA1"/>
    <w:rsid w:val="00340B64"/>
    <w:rsid w:val="00345E88"/>
    <w:rsid w:val="003511B9"/>
    <w:rsid w:val="0037043F"/>
    <w:rsid w:val="0037620C"/>
    <w:rsid w:val="00380311"/>
    <w:rsid w:val="003857CE"/>
    <w:rsid w:val="003871F0"/>
    <w:rsid w:val="00391C86"/>
    <w:rsid w:val="003A3498"/>
    <w:rsid w:val="003A53F7"/>
    <w:rsid w:val="003B6630"/>
    <w:rsid w:val="003C0847"/>
    <w:rsid w:val="003C2EB0"/>
    <w:rsid w:val="003C6D50"/>
    <w:rsid w:val="003D1051"/>
    <w:rsid w:val="003D3C82"/>
    <w:rsid w:val="003D5F37"/>
    <w:rsid w:val="003F2ED9"/>
    <w:rsid w:val="003F48E2"/>
    <w:rsid w:val="004004AA"/>
    <w:rsid w:val="0040426D"/>
    <w:rsid w:val="004060DF"/>
    <w:rsid w:val="00412E72"/>
    <w:rsid w:val="004162B8"/>
    <w:rsid w:val="00417865"/>
    <w:rsid w:val="00427ED3"/>
    <w:rsid w:val="004306E6"/>
    <w:rsid w:val="00431418"/>
    <w:rsid w:val="00432D92"/>
    <w:rsid w:val="004345AE"/>
    <w:rsid w:val="004412DC"/>
    <w:rsid w:val="0044162D"/>
    <w:rsid w:val="00443091"/>
    <w:rsid w:val="00446DDD"/>
    <w:rsid w:val="004475D0"/>
    <w:rsid w:val="00455F05"/>
    <w:rsid w:val="00457100"/>
    <w:rsid w:val="004662F9"/>
    <w:rsid w:val="004712F2"/>
    <w:rsid w:val="00472086"/>
    <w:rsid w:val="004748EF"/>
    <w:rsid w:val="00480611"/>
    <w:rsid w:val="004819CA"/>
    <w:rsid w:val="00487874"/>
    <w:rsid w:val="00496D0F"/>
    <w:rsid w:val="00497D92"/>
    <w:rsid w:val="004A635C"/>
    <w:rsid w:val="004B7541"/>
    <w:rsid w:val="004B75CE"/>
    <w:rsid w:val="004C4494"/>
    <w:rsid w:val="004C4F64"/>
    <w:rsid w:val="004E7397"/>
    <w:rsid w:val="004E753B"/>
    <w:rsid w:val="004E797E"/>
    <w:rsid w:val="004E7C36"/>
    <w:rsid w:val="004F250F"/>
    <w:rsid w:val="004F41FA"/>
    <w:rsid w:val="004F58D3"/>
    <w:rsid w:val="004F5E3D"/>
    <w:rsid w:val="0050194D"/>
    <w:rsid w:val="00502930"/>
    <w:rsid w:val="00504045"/>
    <w:rsid w:val="00506912"/>
    <w:rsid w:val="00523CA2"/>
    <w:rsid w:val="005274BF"/>
    <w:rsid w:val="00531522"/>
    <w:rsid w:val="00547216"/>
    <w:rsid w:val="00554E97"/>
    <w:rsid w:val="0055592C"/>
    <w:rsid w:val="005614FC"/>
    <w:rsid w:val="00561FA3"/>
    <w:rsid w:val="00565EFA"/>
    <w:rsid w:val="00570C6B"/>
    <w:rsid w:val="0057453A"/>
    <w:rsid w:val="00574940"/>
    <w:rsid w:val="00576EEC"/>
    <w:rsid w:val="00580499"/>
    <w:rsid w:val="0058347E"/>
    <w:rsid w:val="0058451C"/>
    <w:rsid w:val="005853DA"/>
    <w:rsid w:val="0058556B"/>
    <w:rsid w:val="0059350D"/>
    <w:rsid w:val="0059439C"/>
    <w:rsid w:val="005A04B5"/>
    <w:rsid w:val="005A061A"/>
    <w:rsid w:val="005A530D"/>
    <w:rsid w:val="005B25BC"/>
    <w:rsid w:val="005B3F25"/>
    <w:rsid w:val="005B5634"/>
    <w:rsid w:val="005C0D68"/>
    <w:rsid w:val="005C7CC3"/>
    <w:rsid w:val="005D2648"/>
    <w:rsid w:val="005D2D45"/>
    <w:rsid w:val="005E06B8"/>
    <w:rsid w:val="005E462C"/>
    <w:rsid w:val="005F0E90"/>
    <w:rsid w:val="005F1A89"/>
    <w:rsid w:val="005F36A3"/>
    <w:rsid w:val="005F750F"/>
    <w:rsid w:val="00607E7D"/>
    <w:rsid w:val="00614A68"/>
    <w:rsid w:val="006156AA"/>
    <w:rsid w:val="00617A22"/>
    <w:rsid w:val="00617CE7"/>
    <w:rsid w:val="0062078C"/>
    <w:rsid w:val="006245F3"/>
    <w:rsid w:val="00631C7E"/>
    <w:rsid w:val="0064293F"/>
    <w:rsid w:val="0064777D"/>
    <w:rsid w:val="006629A1"/>
    <w:rsid w:val="00675205"/>
    <w:rsid w:val="006873D9"/>
    <w:rsid w:val="0069204E"/>
    <w:rsid w:val="006A3C9F"/>
    <w:rsid w:val="006A7E2D"/>
    <w:rsid w:val="006B19D7"/>
    <w:rsid w:val="006C0595"/>
    <w:rsid w:val="006C37BE"/>
    <w:rsid w:val="006D0C6C"/>
    <w:rsid w:val="006D1902"/>
    <w:rsid w:val="006D522D"/>
    <w:rsid w:val="006D585E"/>
    <w:rsid w:val="006D69E5"/>
    <w:rsid w:val="006E090E"/>
    <w:rsid w:val="006E174B"/>
    <w:rsid w:val="006E390F"/>
    <w:rsid w:val="006E7369"/>
    <w:rsid w:val="00703132"/>
    <w:rsid w:val="00704AB1"/>
    <w:rsid w:val="00704ED0"/>
    <w:rsid w:val="007100D6"/>
    <w:rsid w:val="00712ACD"/>
    <w:rsid w:val="00712CB8"/>
    <w:rsid w:val="00715858"/>
    <w:rsid w:val="0072276A"/>
    <w:rsid w:val="007370E7"/>
    <w:rsid w:val="00737C41"/>
    <w:rsid w:val="00741435"/>
    <w:rsid w:val="00744883"/>
    <w:rsid w:val="0074558A"/>
    <w:rsid w:val="00746001"/>
    <w:rsid w:val="007525ED"/>
    <w:rsid w:val="007536F8"/>
    <w:rsid w:val="0076085A"/>
    <w:rsid w:val="007676A1"/>
    <w:rsid w:val="00770351"/>
    <w:rsid w:val="00773396"/>
    <w:rsid w:val="00774665"/>
    <w:rsid w:val="0078451D"/>
    <w:rsid w:val="0078543C"/>
    <w:rsid w:val="00787E9A"/>
    <w:rsid w:val="007907CC"/>
    <w:rsid w:val="00790E65"/>
    <w:rsid w:val="007929E0"/>
    <w:rsid w:val="00795A86"/>
    <w:rsid w:val="007A48CD"/>
    <w:rsid w:val="007B46BC"/>
    <w:rsid w:val="007B5462"/>
    <w:rsid w:val="007B5A5F"/>
    <w:rsid w:val="007D1E5E"/>
    <w:rsid w:val="007D67BA"/>
    <w:rsid w:val="007E64B2"/>
    <w:rsid w:val="007F114E"/>
    <w:rsid w:val="0080483E"/>
    <w:rsid w:val="00816F9B"/>
    <w:rsid w:val="0082121C"/>
    <w:rsid w:val="00830A54"/>
    <w:rsid w:val="008320C9"/>
    <w:rsid w:val="008334FB"/>
    <w:rsid w:val="00841B5A"/>
    <w:rsid w:val="00843B81"/>
    <w:rsid w:val="0084597B"/>
    <w:rsid w:val="00845DA3"/>
    <w:rsid w:val="00853DD4"/>
    <w:rsid w:val="00871F76"/>
    <w:rsid w:val="00877343"/>
    <w:rsid w:val="00882CBC"/>
    <w:rsid w:val="008915FA"/>
    <w:rsid w:val="00891D66"/>
    <w:rsid w:val="008A3886"/>
    <w:rsid w:val="008A5556"/>
    <w:rsid w:val="008B3E3D"/>
    <w:rsid w:val="008B4A8A"/>
    <w:rsid w:val="008C0295"/>
    <w:rsid w:val="008D0DFB"/>
    <w:rsid w:val="008D4B67"/>
    <w:rsid w:val="008D52DF"/>
    <w:rsid w:val="008E179D"/>
    <w:rsid w:val="008E380A"/>
    <w:rsid w:val="008E6617"/>
    <w:rsid w:val="008E6BEE"/>
    <w:rsid w:val="008F0D47"/>
    <w:rsid w:val="00900C1C"/>
    <w:rsid w:val="00900E03"/>
    <w:rsid w:val="009037E0"/>
    <w:rsid w:val="00903DE7"/>
    <w:rsid w:val="00904FC6"/>
    <w:rsid w:val="00905419"/>
    <w:rsid w:val="00905438"/>
    <w:rsid w:val="00907EE1"/>
    <w:rsid w:val="0091040E"/>
    <w:rsid w:val="00912AB8"/>
    <w:rsid w:val="00916DAC"/>
    <w:rsid w:val="00925F91"/>
    <w:rsid w:val="00925FA3"/>
    <w:rsid w:val="00930C3F"/>
    <w:rsid w:val="00930F9A"/>
    <w:rsid w:val="009311EC"/>
    <w:rsid w:val="009329D3"/>
    <w:rsid w:val="00936C0A"/>
    <w:rsid w:val="00941C64"/>
    <w:rsid w:val="00943087"/>
    <w:rsid w:val="00945655"/>
    <w:rsid w:val="009648B4"/>
    <w:rsid w:val="00965D07"/>
    <w:rsid w:val="00976B90"/>
    <w:rsid w:val="00982CD7"/>
    <w:rsid w:val="00987C9E"/>
    <w:rsid w:val="00991C79"/>
    <w:rsid w:val="00993150"/>
    <w:rsid w:val="0099447F"/>
    <w:rsid w:val="009A1299"/>
    <w:rsid w:val="009A261C"/>
    <w:rsid w:val="009A6E07"/>
    <w:rsid w:val="009B350A"/>
    <w:rsid w:val="009B4755"/>
    <w:rsid w:val="009C1229"/>
    <w:rsid w:val="009C44F8"/>
    <w:rsid w:val="009C696A"/>
    <w:rsid w:val="009D44ED"/>
    <w:rsid w:val="009E195E"/>
    <w:rsid w:val="009E68AF"/>
    <w:rsid w:val="009F413E"/>
    <w:rsid w:val="009F4601"/>
    <w:rsid w:val="009F5329"/>
    <w:rsid w:val="009F74C5"/>
    <w:rsid w:val="00A041BE"/>
    <w:rsid w:val="00A05ADD"/>
    <w:rsid w:val="00A06118"/>
    <w:rsid w:val="00A06B50"/>
    <w:rsid w:val="00A100AA"/>
    <w:rsid w:val="00A113E1"/>
    <w:rsid w:val="00A1217D"/>
    <w:rsid w:val="00A17049"/>
    <w:rsid w:val="00A20470"/>
    <w:rsid w:val="00A20CDE"/>
    <w:rsid w:val="00A230A7"/>
    <w:rsid w:val="00A3100F"/>
    <w:rsid w:val="00A326BB"/>
    <w:rsid w:val="00A35C49"/>
    <w:rsid w:val="00A439DA"/>
    <w:rsid w:val="00A5257E"/>
    <w:rsid w:val="00A61217"/>
    <w:rsid w:val="00A710FB"/>
    <w:rsid w:val="00A83F38"/>
    <w:rsid w:val="00A860EB"/>
    <w:rsid w:val="00A87BB6"/>
    <w:rsid w:val="00A90073"/>
    <w:rsid w:val="00A9020F"/>
    <w:rsid w:val="00A95AAE"/>
    <w:rsid w:val="00A9616F"/>
    <w:rsid w:val="00AA06C7"/>
    <w:rsid w:val="00AA07E1"/>
    <w:rsid w:val="00AA136A"/>
    <w:rsid w:val="00AA36DC"/>
    <w:rsid w:val="00AB04C4"/>
    <w:rsid w:val="00AC0272"/>
    <w:rsid w:val="00AD3E2C"/>
    <w:rsid w:val="00AD6342"/>
    <w:rsid w:val="00AE1D68"/>
    <w:rsid w:val="00AE2650"/>
    <w:rsid w:val="00AF339F"/>
    <w:rsid w:val="00B01354"/>
    <w:rsid w:val="00B028CB"/>
    <w:rsid w:val="00B05E08"/>
    <w:rsid w:val="00B12654"/>
    <w:rsid w:val="00B14165"/>
    <w:rsid w:val="00B177DB"/>
    <w:rsid w:val="00B22DE7"/>
    <w:rsid w:val="00B31361"/>
    <w:rsid w:val="00B37A04"/>
    <w:rsid w:val="00B408B3"/>
    <w:rsid w:val="00B41D53"/>
    <w:rsid w:val="00B45ED8"/>
    <w:rsid w:val="00B56743"/>
    <w:rsid w:val="00B71815"/>
    <w:rsid w:val="00B749CE"/>
    <w:rsid w:val="00B84CAD"/>
    <w:rsid w:val="00B903ED"/>
    <w:rsid w:val="00B940F1"/>
    <w:rsid w:val="00BA4224"/>
    <w:rsid w:val="00BA598A"/>
    <w:rsid w:val="00BB5C5C"/>
    <w:rsid w:val="00BC0261"/>
    <w:rsid w:val="00BC2361"/>
    <w:rsid w:val="00BD1182"/>
    <w:rsid w:val="00BE58A2"/>
    <w:rsid w:val="00BE7A71"/>
    <w:rsid w:val="00BF355F"/>
    <w:rsid w:val="00BF3E22"/>
    <w:rsid w:val="00BF3E7E"/>
    <w:rsid w:val="00C00F33"/>
    <w:rsid w:val="00C031CF"/>
    <w:rsid w:val="00C14266"/>
    <w:rsid w:val="00C248E7"/>
    <w:rsid w:val="00C315E4"/>
    <w:rsid w:val="00C35C23"/>
    <w:rsid w:val="00C413A3"/>
    <w:rsid w:val="00C43E2F"/>
    <w:rsid w:val="00C46E1D"/>
    <w:rsid w:val="00C536F5"/>
    <w:rsid w:val="00C5797A"/>
    <w:rsid w:val="00C609B3"/>
    <w:rsid w:val="00C67874"/>
    <w:rsid w:val="00C71109"/>
    <w:rsid w:val="00C712D3"/>
    <w:rsid w:val="00C765C2"/>
    <w:rsid w:val="00C811C9"/>
    <w:rsid w:val="00C8187C"/>
    <w:rsid w:val="00C87FB2"/>
    <w:rsid w:val="00C973F4"/>
    <w:rsid w:val="00CA549E"/>
    <w:rsid w:val="00CB4455"/>
    <w:rsid w:val="00CB7D6D"/>
    <w:rsid w:val="00CC360E"/>
    <w:rsid w:val="00CC3F67"/>
    <w:rsid w:val="00CD0F71"/>
    <w:rsid w:val="00CD17D9"/>
    <w:rsid w:val="00CD323D"/>
    <w:rsid w:val="00CD5646"/>
    <w:rsid w:val="00CD6F94"/>
    <w:rsid w:val="00CE5041"/>
    <w:rsid w:val="00CE7133"/>
    <w:rsid w:val="00CF6C63"/>
    <w:rsid w:val="00D05F02"/>
    <w:rsid w:val="00D06B3E"/>
    <w:rsid w:val="00D14200"/>
    <w:rsid w:val="00D14FA5"/>
    <w:rsid w:val="00D20FC3"/>
    <w:rsid w:val="00D2582B"/>
    <w:rsid w:val="00D30DCC"/>
    <w:rsid w:val="00D334C9"/>
    <w:rsid w:val="00D44B9F"/>
    <w:rsid w:val="00D6014C"/>
    <w:rsid w:val="00D62301"/>
    <w:rsid w:val="00D63DD4"/>
    <w:rsid w:val="00D66FF1"/>
    <w:rsid w:val="00D66FF4"/>
    <w:rsid w:val="00D76FCE"/>
    <w:rsid w:val="00D90EEF"/>
    <w:rsid w:val="00D94123"/>
    <w:rsid w:val="00D9754A"/>
    <w:rsid w:val="00DB72EB"/>
    <w:rsid w:val="00DC17DE"/>
    <w:rsid w:val="00DC3C3F"/>
    <w:rsid w:val="00DC6590"/>
    <w:rsid w:val="00DD335F"/>
    <w:rsid w:val="00DD341D"/>
    <w:rsid w:val="00DE0C34"/>
    <w:rsid w:val="00DE7F21"/>
    <w:rsid w:val="00DF0190"/>
    <w:rsid w:val="00DF59F7"/>
    <w:rsid w:val="00DF765D"/>
    <w:rsid w:val="00E016E3"/>
    <w:rsid w:val="00E0476D"/>
    <w:rsid w:val="00E04E3C"/>
    <w:rsid w:val="00E0545C"/>
    <w:rsid w:val="00E0549C"/>
    <w:rsid w:val="00E055CF"/>
    <w:rsid w:val="00E06B98"/>
    <w:rsid w:val="00E105ED"/>
    <w:rsid w:val="00E12E79"/>
    <w:rsid w:val="00E16F6D"/>
    <w:rsid w:val="00E208AD"/>
    <w:rsid w:val="00E2661C"/>
    <w:rsid w:val="00E402AC"/>
    <w:rsid w:val="00E41BE3"/>
    <w:rsid w:val="00E4499D"/>
    <w:rsid w:val="00E53E4D"/>
    <w:rsid w:val="00E627AE"/>
    <w:rsid w:val="00E6467C"/>
    <w:rsid w:val="00E716B2"/>
    <w:rsid w:val="00E724AD"/>
    <w:rsid w:val="00E7448F"/>
    <w:rsid w:val="00E74C19"/>
    <w:rsid w:val="00E76A83"/>
    <w:rsid w:val="00E827B2"/>
    <w:rsid w:val="00E82946"/>
    <w:rsid w:val="00E83D77"/>
    <w:rsid w:val="00E84AA3"/>
    <w:rsid w:val="00E97B0F"/>
    <w:rsid w:val="00E97E91"/>
    <w:rsid w:val="00EA07CE"/>
    <w:rsid w:val="00EC50C9"/>
    <w:rsid w:val="00ED02DF"/>
    <w:rsid w:val="00ED3691"/>
    <w:rsid w:val="00ED7E27"/>
    <w:rsid w:val="00EE2008"/>
    <w:rsid w:val="00EE6DA7"/>
    <w:rsid w:val="00EF1C62"/>
    <w:rsid w:val="00EF78E2"/>
    <w:rsid w:val="00EF7C6E"/>
    <w:rsid w:val="00F01B7D"/>
    <w:rsid w:val="00F03428"/>
    <w:rsid w:val="00F03837"/>
    <w:rsid w:val="00F11ED1"/>
    <w:rsid w:val="00F11FE2"/>
    <w:rsid w:val="00F12A70"/>
    <w:rsid w:val="00F14826"/>
    <w:rsid w:val="00F2368F"/>
    <w:rsid w:val="00F277FA"/>
    <w:rsid w:val="00F31C04"/>
    <w:rsid w:val="00F47EBE"/>
    <w:rsid w:val="00F5057C"/>
    <w:rsid w:val="00F61269"/>
    <w:rsid w:val="00F66156"/>
    <w:rsid w:val="00F67BB7"/>
    <w:rsid w:val="00F83C18"/>
    <w:rsid w:val="00F83D84"/>
    <w:rsid w:val="00F872CE"/>
    <w:rsid w:val="00F90979"/>
    <w:rsid w:val="00F90FFB"/>
    <w:rsid w:val="00F916DD"/>
    <w:rsid w:val="00F92299"/>
    <w:rsid w:val="00F93F6A"/>
    <w:rsid w:val="00F95F08"/>
    <w:rsid w:val="00FA108A"/>
    <w:rsid w:val="00FA475A"/>
    <w:rsid w:val="00FB0308"/>
    <w:rsid w:val="00FB40CA"/>
    <w:rsid w:val="00FB5010"/>
    <w:rsid w:val="00FB5786"/>
    <w:rsid w:val="00FC3E95"/>
    <w:rsid w:val="00FC4AF3"/>
    <w:rsid w:val="00FC4BA0"/>
    <w:rsid w:val="00FC6E73"/>
    <w:rsid w:val="00FD0CA0"/>
    <w:rsid w:val="00FD3CA9"/>
    <w:rsid w:val="00FD4FEE"/>
    <w:rsid w:val="00FD5816"/>
    <w:rsid w:val="00FD72B8"/>
    <w:rsid w:val="00FE23CF"/>
    <w:rsid w:val="00FE70B3"/>
    <w:rsid w:val="00FF5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0190"/>
  </w:style>
  <w:style w:type="paragraph" w:styleId="BalloonText">
    <w:name w:val="Balloon Text"/>
    <w:basedOn w:val="Normal"/>
    <w:link w:val="BalloonTextChar"/>
    <w:uiPriority w:val="99"/>
    <w:semiHidden/>
    <w:unhideWhenUsed/>
    <w:rsid w:val="00A4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439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0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6C7"/>
  </w:style>
  <w:style w:type="paragraph" w:styleId="Footer">
    <w:name w:val="footer"/>
    <w:basedOn w:val="Normal"/>
    <w:link w:val="FooterChar"/>
    <w:uiPriority w:val="99"/>
    <w:semiHidden/>
    <w:unhideWhenUsed/>
    <w:rsid w:val="00AA0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6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F0190"/>
  </w:style>
  <w:style w:type="paragraph" w:styleId="BalloonText">
    <w:name w:val="Balloon Text"/>
    <w:basedOn w:val="Normal"/>
    <w:link w:val="BalloonTextChar"/>
    <w:uiPriority w:val="99"/>
    <w:semiHidden/>
    <w:unhideWhenUsed/>
    <w:rsid w:val="00A439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439D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A0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06C7"/>
  </w:style>
  <w:style w:type="paragraph" w:styleId="Footer">
    <w:name w:val="footer"/>
    <w:basedOn w:val="Normal"/>
    <w:link w:val="FooterChar"/>
    <w:uiPriority w:val="99"/>
    <w:semiHidden/>
    <w:unhideWhenUsed/>
    <w:rsid w:val="00AA06C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0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ngeikan.or.jp/englis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Chiaki</dc:creator>
  <cp:lastModifiedBy>hazel</cp:lastModifiedBy>
  <cp:revision>2</cp:revision>
  <dcterms:created xsi:type="dcterms:W3CDTF">2013-11-07T13:17:00Z</dcterms:created>
  <dcterms:modified xsi:type="dcterms:W3CDTF">2013-11-07T13:17:00Z</dcterms:modified>
</cp:coreProperties>
</file>