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65F591" w14:textId="77777777" w:rsidTr="00453ACA">
        <w:tc>
          <w:tcPr>
            <w:tcW w:w="491" w:type="dxa"/>
            <w:vMerge w:val="restart"/>
            <w:shd w:val="clear" w:color="auto" w:fill="A6A6A6" w:themeFill="background1" w:themeFillShade="A6"/>
            <w:textDirection w:val="btLr"/>
          </w:tcPr>
          <w:p w14:paraId="3F63AF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182FAF5449584E883BAD3EEB2F461E"/>
            </w:placeholder>
            <w:showingPlcHdr/>
            <w:dropDownList>
              <w:listItem w:displayText="Dr." w:value="Dr."/>
              <w:listItem w:displayText="Prof." w:value="Prof."/>
            </w:dropDownList>
          </w:sdtPr>
          <w:sdtEndPr/>
          <w:sdtContent>
            <w:tc>
              <w:tcPr>
                <w:tcW w:w="1296" w:type="dxa"/>
              </w:tcPr>
              <w:p w14:paraId="6E606D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5B5EB90FE365A4B9DB86329563EC242"/>
            </w:placeholder>
            <w:text/>
          </w:sdtPr>
          <w:sdtEndPr/>
          <w:sdtContent>
            <w:tc>
              <w:tcPr>
                <w:tcW w:w="2073" w:type="dxa"/>
              </w:tcPr>
              <w:p w14:paraId="04561BB3" w14:textId="77777777" w:rsidR="00B574C9" w:rsidRDefault="00806732" w:rsidP="00806732">
                <w:r>
                  <w:t>Neilton</w:t>
                </w:r>
              </w:p>
            </w:tc>
          </w:sdtContent>
        </w:sdt>
        <w:sdt>
          <w:sdtPr>
            <w:alias w:val="Middle name"/>
            <w:tag w:val="authorMiddleName"/>
            <w:id w:val="-2076034781"/>
            <w:placeholder>
              <w:docPart w:val="F6A8051D5AB9CA48824028ED6862E0B8"/>
            </w:placeholder>
            <w:showingPlcHdr/>
            <w:text/>
          </w:sdtPr>
          <w:sdtEndPr/>
          <w:sdtContent>
            <w:tc>
              <w:tcPr>
                <w:tcW w:w="2551" w:type="dxa"/>
              </w:tcPr>
              <w:p w14:paraId="76716516" w14:textId="77777777" w:rsidR="00B574C9" w:rsidRDefault="00B574C9" w:rsidP="00922950">
                <w:r>
                  <w:rPr>
                    <w:rStyle w:val="PlaceholderText"/>
                  </w:rPr>
                  <w:t>[Middle name]</w:t>
                </w:r>
              </w:p>
            </w:tc>
          </w:sdtContent>
        </w:sdt>
        <w:sdt>
          <w:sdtPr>
            <w:alias w:val="Last name"/>
            <w:tag w:val="authorLastName"/>
            <w:id w:val="-1088529830"/>
            <w:placeholder>
              <w:docPart w:val="292BE00EB44D7C479C51FBDA9B37F588"/>
            </w:placeholder>
            <w:text/>
          </w:sdtPr>
          <w:sdtEndPr/>
          <w:sdtContent>
            <w:tc>
              <w:tcPr>
                <w:tcW w:w="2642" w:type="dxa"/>
              </w:tcPr>
              <w:p w14:paraId="773FECA2" w14:textId="77777777" w:rsidR="00B574C9" w:rsidRDefault="00806732" w:rsidP="00806732">
                <w:r>
                  <w:t>Clarke</w:t>
                </w:r>
              </w:p>
            </w:tc>
          </w:sdtContent>
        </w:sdt>
      </w:tr>
      <w:tr w:rsidR="00B574C9" w14:paraId="65B64044" w14:textId="77777777" w:rsidTr="00453ACA">
        <w:trPr>
          <w:trHeight w:val="986"/>
        </w:trPr>
        <w:tc>
          <w:tcPr>
            <w:tcW w:w="491" w:type="dxa"/>
            <w:vMerge/>
            <w:shd w:val="clear" w:color="auto" w:fill="A6A6A6" w:themeFill="background1" w:themeFillShade="A6"/>
          </w:tcPr>
          <w:p w14:paraId="648A991C" w14:textId="77777777" w:rsidR="00B574C9" w:rsidRPr="001A6A06" w:rsidRDefault="00B574C9" w:rsidP="00CF1542">
            <w:pPr>
              <w:jc w:val="center"/>
              <w:rPr>
                <w:b/>
                <w:color w:val="FFFFFF" w:themeColor="background1"/>
              </w:rPr>
            </w:pPr>
          </w:p>
        </w:tc>
        <w:sdt>
          <w:sdtPr>
            <w:alias w:val="Biography"/>
            <w:tag w:val="authorBiography"/>
            <w:id w:val="938807824"/>
            <w:placeholder>
              <w:docPart w:val="DADEB7649B0E264F96F2CD32666509BF"/>
            </w:placeholder>
            <w:showingPlcHdr/>
          </w:sdtPr>
          <w:sdtEndPr/>
          <w:sdtContent>
            <w:tc>
              <w:tcPr>
                <w:tcW w:w="8562" w:type="dxa"/>
                <w:gridSpan w:val="4"/>
              </w:tcPr>
              <w:p w14:paraId="3420B46B" w14:textId="77777777" w:rsidR="00B574C9" w:rsidRDefault="00B574C9" w:rsidP="00922950">
                <w:r>
                  <w:rPr>
                    <w:rStyle w:val="PlaceholderText"/>
                  </w:rPr>
                  <w:t>[Enter your biography]</w:t>
                </w:r>
              </w:p>
            </w:tc>
          </w:sdtContent>
        </w:sdt>
      </w:tr>
      <w:tr w:rsidR="00B574C9" w14:paraId="6E59DBB7" w14:textId="77777777" w:rsidTr="00453ACA">
        <w:trPr>
          <w:trHeight w:val="986"/>
        </w:trPr>
        <w:tc>
          <w:tcPr>
            <w:tcW w:w="491" w:type="dxa"/>
            <w:vMerge/>
            <w:shd w:val="clear" w:color="auto" w:fill="A6A6A6" w:themeFill="background1" w:themeFillShade="A6"/>
          </w:tcPr>
          <w:p w14:paraId="1BCC50EA" w14:textId="77777777" w:rsidR="00B574C9" w:rsidRPr="001A6A06" w:rsidRDefault="00B574C9" w:rsidP="00CF1542">
            <w:pPr>
              <w:jc w:val="center"/>
              <w:rPr>
                <w:b/>
                <w:color w:val="FFFFFF" w:themeColor="background1"/>
              </w:rPr>
            </w:pPr>
          </w:p>
        </w:tc>
        <w:sdt>
          <w:sdtPr>
            <w:alias w:val="Affiliation"/>
            <w:tag w:val="affiliation"/>
            <w:id w:val="2012937915"/>
            <w:placeholder>
              <w:docPart w:val="E17DC5BB08FAA8458B4FCA8B1211F7D8"/>
            </w:placeholder>
            <w:text/>
          </w:sdtPr>
          <w:sdtEndPr/>
          <w:sdtContent>
            <w:tc>
              <w:tcPr>
                <w:tcW w:w="8562" w:type="dxa"/>
                <w:gridSpan w:val="4"/>
              </w:tcPr>
              <w:p w14:paraId="0848DD2E" w14:textId="0C0F0FEC" w:rsidR="00B574C9" w:rsidRPr="00453ACA" w:rsidRDefault="00453ACA" w:rsidP="00806732">
                <w:r w:rsidRPr="00453ACA">
                  <w:rPr>
                    <w:rFonts w:ascii="Calibri" w:eastAsia="Times New Roman" w:hAnsi="Calibri" w:cs="Times New Roman"/>
                    <w:lang w:val="en-CA"/>
                  </w:rPr>
                  <w:t>Tama Art University, Tokyo | Joshibi University of Art &amp; Design, Tokyo &amp; Kanagawa</w:t>
                </w:r>
              </w:p>
            </w:tc>
          </w:sdtContent>
        </w:sdt>
      </w:tr>
    </w:tbl>
    <w:p w14:paraId="084EE98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AC229C" w14:textId="77777777" w:rsidTr="00244BB0">
        <w:tc>
          <w:tcPr>
            <w:tcW w:w="9016" w:type="dxa"/>
            <w:shd w:val="clear" w:color="auto" w:fill="A6A6A6" w:themeFill="background1" w:themeFillShade="A6"/>
            <w:tcMar>
              <w:top w:w="113" w:type="dxa"/>
              <w:bottom w:w="113" w:type="dxa"/>
            </w:tcMar>
          </w:tcPr>
          <w:p w14:paraId="5662999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B3EA7A" w14:textId="77777777" w:rsidTr="003F0D73">
        <w:sdt>
          <w:sdtPr>
            <w:rPr>
              <w:b/>
            </w:rPr>
            <w:alias w:val="Article headword"/>
            <w:tag w:val="articleHeadword"/>
            <w:id w:val="-361440020"/>
            <w:placeholder>
              <w:docPart w:val="CF688A2E597CA04EB789EFA2685BA942"/>
            </w:placeholder>
            <w:text/>
          </w:sdtPr>
          <w:sdtEndPr/>
          <w:sdtContent>
            <w:tc>
              <w:tcPr>
                <w:tcW w:w="9016" w:type="dxa"/>
                <w:tcMar>
                  <w:top w:w="113" w:type="dxa"/>
                  <w:bottom w:w="113" w:type="dxa"/>
                </w:tcMar>
              </w:tcPr>
              <w:p w14:paraId="29B876D7" w14:textId="77777777" w:rsidR="003F0D73" w:rsidRPr="00FB589A" w:rsidRDefault="00806732" w:rsidP="003F0D73">
                <w:pPr>
                  <w:rPr>
                    <w:b/>
                  </w:rPr>
                </w:pPr>
                <w:r w:rsidRPr="00806732">
                  <w:rPr>
                    <w:b/>
                    <w:lang w:val="en-AU"/>
                  </w:rPr>
                  <w:t>Gutai</w:t>
                </w:r>
              </w:p>
            </w:tc>
          </w:sdtContent>
        </w:sdt>
      </w:tr>
      <w:tr w:rsidR="00464699" w14:paraId="4CBB69DD" w14:textId="77777777" w:rsidTr="00636877">
        <w:sdt>
          <w:sdtPr>
            <w:alias w:val="Variant headwords"/>
            <w:tag w:val="variantHeadwords"/>
            <w:id w:val="173464402"/>
            <w:placeholder>
              <w:docPart w:val="99E2C9F7396A0A43B20BB845A7F84781"/>
            </w:placeholder>
            <w:showingPlcHdr/>
          </w:sdtPr>
          <w:sdtEndPr/>
          <w:sdtContent>
            <w:tc>
              <w:tcPr>
                <w:tcW w:w="9016" w:type="dxa"/>
                <w:tcMar>
                  <w:top w:w="113" w:type="dxa"/>
                  <w:bottom w:w="113" w:type="dxa"/>
                </w:tcMar>
              </w:tcPr>
              <w:p w14:paraId="253712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282755" w14:textId="77777777" w:rsidTr="003F0D73">
        <w:sdt>
          <w:sdtPr>
            <w:alias w:val="Abstract"/>
            <w:tag w:val="abstract"/>
            <w:id w:val="-635871867"/>
            <w:placeholder>
              <w:docPart w:val="CCED211AF3BA7544820DCB5949F2A290"/>
            </w:placeholder>
            <w:showingPlcHdr/>
          </w:sdtPr>
          <w:sdtEndPr/>
          <w:sdtContent>
            <w:tc>
              <w:tcPr>
                <w:tcW w:w="9016" w:type="dxa"/>
                <w:tcMar>
                  <w:top w:w="113" w:type="dxa"/>
                  <w:bottom w:w="113" w:type="dxa"/>
                </w:tcMar>
              </w:tcPr>
              <w:p w14:paraId="4CD91C8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7463ADF" w14:textId="77777777" w:rsidTr="003F0D73">
        <w:sdt>
          <w:sdtPr>
            <w:alias w:val="Article text"/>
            <w:tag w:val="articleText"/>
            <w:id w:val="634067588"/>
            <w:placeholder>
              <w:docPart w:val="C3E176814EE02641B8889401F773AC43"/>
            </w:placeholder>
          </w:sdtPr>
          <w:sdtEndPr/>
          <w:sdtContent>
            <w:tc>
              <w:tcPr>
                <w:tcW w:w="9016" w:type="dxa"/>
                <w:tcMar>
                  <w:top w:w="113" w:type="dxa"/>
                  <w:bottom w:w="113" w:type="dxa"/>
                </w:tcMar>
              </w:tcPr>
              <w:p w14:paraId="5F79BBDF" w14:textId="03F015FA" w:rsidR="00806732" w:rsidRPr="00806732" w:rsidRDefault="00806732" w:rsidP="00806732">
                <w:r w:rsidRPr="00806732">
                  <w:t xml:space="preserve">Gutai Art Association (Gutai Bijutsu Kyōkai / </w:t>
                </w:r>
                <w:r w:rsidRPr="00806732">
                  <w:rPr>
                    <w:rFonts w:hint="eastAsia"/>
                  </w:rPr>
                  <w:t>具体美術協会</w:t>
                </w:r>
                <w:r w:rsidRPr="00806732">
                  <w:t>) was an influential post-WWII Japanese avant-garde collective with an outward-looking mindset. Founded 1954 in Ashiya, near Osaka</w:t>
                </w:r>
                <w:r w:rsidR="000E0C7E">
                  <w:t>,</w:t>
                </w:r>
                <w:r w:rsidRPr="00806732">
                  <w:t xml:space="preserve"> by Japan</w:t>
                </w:r>
                <w:r w:rsidR="000E0C7E">
                  <w:t>ese artist Jirō Yoshihara (1905-</w:t>
                </w:r>
                <w:r w:rsidRPr="00806732">
                  <w:t xml:space="preserve">1972), it had fifty-nine </w:t>
                </w:r>
                <w:r w:rsidR="000E0C7E">
                  <w:t xml:space="preserve">members </w:t>
                </w:r>
                <w:r w:rsidRPr="00806732">
                  <w:t xml:space="preserve">over the course of its eighteen-year lifespan. Gutai – meaning ‘embodiment’ and ‘concreteness’ – saw its artists engage a plethora of media and presentation contexts, often beyond gallery walls and frequently with more emphasis upon </w:t>
                </w:r>
                <w:r w:rsidR="000E0C7E">
                  <w:t xml:space="preserve">the </w:t>
                </w:r>
                <w:r w:rsidRPr="00806732">
                  <w:t>process than on</w:t>
                </w:r>
                <w:r w:rsidR="000E0C7E">
                  <w:t xml:space="preserve"> the</w:t>
                </w:r>
                <w:r w:rsidRPr="00806732">
                  <w:t xml:space="preserve"> finished product. A unifying factor among its multifarious tendencies was a spirit of adventure, exem</w:t>
                </w:r>
                <w:r w:rsidR="000E0C7E">
                  <w:t xml:space="preserve">plified by Yoshihara’s call to </w:t>
                </w:r>
                <w:commentRangeStart w:id="0"/>
                <w:r w:rsidR="000E0C7E">
                  <w:t>‘do what no one has done before</w:t>
                </w:r>
                <w:r w:rsidRPr="00806732">
                  <w:t>.</w:t>
                </w:r>
                <w:r w:rsidR="000E0C7E">
                  <w:t>’</w:t>
                </w:r>
                <w:commentRangeEnd w:id="0"/>
                <w:r w:rsidR="000E0C7E">
                  <w:rPr>
                    <w:rStyle w:val="CommentReference"/>
                  </w:rPr>
                  <w:commentReference w:id="0"/>
                </w:r>
                <w:r w:rsidRPr="00806732">
                  <w:t xml:space="preserve"> Embracing performance, theatricality</w:t>
                </w:r>
                <w:r w:rsidR="007739F2">
                  <w:t>,</w:t>
                </w:r>
                <w:r w:rsidRPr="00806732">
                  <w:t xml:space="preserve"> and outdoor manifestations, with a characteristic impromptu modus operandi, Gutai’s experimental tendencies and liberal ideals breathed new life into art and into a society remaking itself following the cataclysm and repressions of WWII. As Japan entered the 1960s, consolidating its economy and engagement with the rest of the world, the decidedly offbeat stance of Gutai’s earlier years assumed a cooler demeanour, due in part to nation-wide technological advancement, growing internationalism, and an evolving audience base and receptivity. The Gutai group disbanded following Yoshihara’s passing in 1972.</w:t>
                </w:r>
              </w:p>
              <w:p w14:paraId="691BE580" w14:textId="77777777" w:rsidR="00636877" w:rsidRDefault="00636877" w:rsidP="00C27FAB"/>
              <w:p w14:paraId="4203637B" w14:textId="77777777" w:rsidR="00636877" w:rsidRDefault="00636877" w:rsidP="00636877">
                <w:pPr>
                  <w:keepNext/>
                </w:pPr>
                <w:r>
                  <w:t xml:space="preserve">File: </w:t>
                </w:r>
                <w:r w:rsidRPr="00636877">
                  <w:t>Gutai_members_Gutai_Pinacotheca_Osaka_1965.jpg</w:t>
                </w:r>
              </w:p>
              <w:p w14:paraId="170C4046" w14:textId="5ADEFA1B" w:rsidR="00636877" w:rsidRDefault="00636877" w:rsidP="00636877">
                <w:pPr>
                  <w:pStyle w:val="Caption"/>
                </w:pPr>
                <w:r>
                  <w:t xml:space="preserve">Figure </w:t>
                </w:r>
                <w:fldSimple w:instr=" SEQ Figure \* ARABIC ">
                  <w:r w:rsidR="00EB05AF">
                    <w:rPr>
                      <w:noProof/>
                    </w:rPr>
                    <w:t>1</w:t>
                  </w:r>
                </w:fldSimple>
                <w:r>
                  <w:t xml:space="preserve">: </w:t>
                </w:r>
                <w:r w:rsidRPr="00636877">
                  <w:rPr>
                    <w:i/>
                  </w:rPr>
                  <w:t>Gutai members at Gutai Pinacotheca</w:t>
                </w:r>
                <w:r>
                  <w:t>, Osaka, 1965. Photo copyright the former members of the Gutai Art Association. Courtesy: Museum of Osaka University.</w:t>
                </w:r>
                <w:r w:rsidR="00C8423F">
                  <w:t>*</w:t>
                </w:r>
              </w:p>
              <w:p w14:paraId="7DD97AF7" w14:textId="40944753" w:rsidR="00636877" w:rsidRPr="00533EC1" w:rsidRDefault="00636877" w:rsidP="00636877">
                <w:r w:rsidRPr="00533EC1">
                  <w:t>Gutai’s public announcement of its formation was via the first issue of its own journal</w:t>
                </w:r>
                <w:r>
                  <w:t xml:space="preserve">, </w:t>
                </w:r>
                <w:r w:rsidRPr="00533EC1">
                  <w:rPr>
                    <w:i/>
                  </w:rPr>
                  <w:t>Gutai 1</w:t>
                </w:r>
                <w:r>
                  <w:t>,</w:t>
                </w:r>
                <w:r w:rsidRPr="00533EC1">
                  <w:t xml:space="preserve"> in January 1955. Often bilingual, and documenting its activities and ideas, copies later went to American painter Jackson Pollock, French critic Michel Tapié, and other notables. Members also contributed to </w:t>
                </w:r>
                <w:r w:rsidRPr="00533EC1">
                  <w:rPr>
                    <w:i/>
                  </w:rPr>
                  <w:t>Kirin</w:t>
                </w:r>
                <w:r w:rsidR="00B073E3">
                  <w:t xml:space="preserve"> [</w:t>
                </w:r>
                <w:r w:rsidR="00B073E3" w:rsidRPr="00B073E3">
                  <w:rPr>
                    <w:i/>
                  </w:rPr>
                  <w:t>Giraffe</w:t>
                </w:r>
                <w:r w:rsidR="00B073E3">
                  <w:t>]</w:t>
                </w:r>
                <w:r w:rsidRPr="00533EC1">
                  <w:t xml:space="preserve"> magazine, its focus on children’s art and poetry consistent with Gutai’s stance on unfettered artistic originality. </w:t>
                </w:r>
              </w:p>
              <w:p w14:paraId="1B4F5556" w14:textId="77777777" w:rsidR="00636877" w:rsidRPr="00533EC1" w:rsidRDefault="00636877" w:rsidP="00636877"/>
              <w:p w14:paraId="4D89849B" w14:textId="4CF36CAB" w:rsidR="00636877" w:rsidRDefault="0009521B" w:rsidP="00636877">
                <w:pPr>
                  <w:rPr>
                    <w:noProof/>
                    <w:lang w:val="en-US"/>
                  </w:rPr>
                </w:pPr>
                <w:r>
                  <w:t>‘</w:t>
                </w:r>
                <w:r w:rsidR="00B073E3" w:rsidRPr="0009521B">
                  <w:t>The Gutai Manifesto</w:t>
                </w:r>
                <w:r>
                  <w:t>’</w:t>
                </w:r>
                <w:r w:rsidR="00B073E3">
                  <w:t xml:space="preserve"> [</w:t>
                </w:r>
                <w:r>
                  <w:t>‘</w:t>
                </w:r>
                <w:r w:rsidR="00636877" w:rsidRPr="0009521B">
                  <w:t>Gutai Bijutsu Sengen</w:t>
                </w:r>
                <w:r>
                  <w:rPr>
                    <w:i/>
                  </w:rPr>
                  <w:t>’</w:t>
                </w:r>
                <w:r w:rsidR="00B073E3">
                  <w:t>]</w:t>
                </w:r>
                <w:r w:rsidR="00636877" w:rsidRPr="00533EC1">
                  <w:t xml:space="preserve">, a polemic penned by Yoshihara and appearing in </w:t>
                </w:r>
                <w:r w:rsidR="00636877" w:rsidRPr="00533EC1">
                  <w:rPr>
                    <w:i/>
                  </w:rPr>
                  <w:t>Geijutsu Shinchō 7</w:t>
                </w:r>
                <w:r w:rsidR="00B073E3">
                  <w:t>, n</w:t>
                </w:r>
                <w:r w:rsidR="00636877" w:rsidRPr="00533EC1">
                  <w:t>o.</w:t>
                </w:r>
                <w:r w:rsidR="00B073E3">
                  <w:t xml:space="preserve"> </w:t>
                </w:r>
                <w:r w:rsidR="00636877" w:rsidRPr="00533EC1">
                  <w:t>12, 1956</w:t>
                </w:r>
                <w:r w:rsidR="00B073E3">
                  <w:t>,</w:t>
                </w:r>
                <w:r w:rsidR="00636877" w:rsidRPr="00533EC1">
                  <w:t xml:space="preserve"> sought to outline</w:t>
                </w:r>
                <w:r w:rsidR="00636877">
                  <w:t xml:space="preserve"> the movement’s</w:t>
                </w:r>
                <w:r w:rsidR="00636877" w:rsidRPr="00533EC1">
                  <w:t xml:space="preserve"> aims and harness momentum. Proc</w:t>
                </w:r>
                <w:r w:rsidR="00B073E3">
                  <w:t>laiming the art of the past as ‘</w:t>
                </w:r>
                <w:r w:rsidR="00636877" w:rsidRPr="00533EC1">
                  <w:t>fakes fitted ou</w:t>
                </w:r>
                <w:r w:rsidR="00B073E3">
                  <w:t>t with a tremendous affectation’, it charged members to ‘</w:t>
                </w:r>
                <w:r w:rsidR="00636877" w:rsidRPr="00533EC1">
                  <w:t>take leave of these piles of counterfeit objects on</w:t>
                </w:r>
                <w:r>
                  <w:t xml:space="preserve"> the alta</w:t>
                </w:r>
                <w:r w:rsidR="00636877" w:rsidRPr="00533EC1">
                  <w:t xml:space="preserve">rs, in </w:t>
                </w:r>
                <w:r>
                  <w:t xml:space="preserve">the </w:t>
                </w:r>
                <w:r w:rsidR="00636877" w:rsidRPr="00533EC1">
                  <w:t>palace</w:t>
                </w:r>
                <w:r w:rsidR="00B073E3">
                  <w:t>s, in</w:t>
                </w:r>
                <w:r>
                  <w:t xml:space="preserve"> the salons </w:t>
                </w:r>
                <w:r w:rsidR="00B073E3">
                  <w:t xml:space="preserve">and </w:t>
                </w:r>
                <w:r>
                  <w:t xml:space="preserve">the </w:t>
                </w:r>
                <w:r w:rsidR="00B073E3">
                  <w:t>antique shops’</w:t>
                </w:r>
                <w:r>
                  <w:t xml:space="preserve"> (Yoshihara, ‘The Gutai Manifesto’).</w:t>
                </w:r>
                <w:r w:rsidR="00636877" w:rsidRPr="00533EC1">
                  <w:t xml:space="preserve"> </w:t>
                </w:r>
                <w:r w:rsidR="0045003A">
                  <w:t>It also featured a</w:t>
                </w:r>
                <w:r w:rsidR="00636877" w:rsidRPr="00533EC1">
                  <w:t xml:space="preserve">pproving references to Georges Mathieu, Tapié, and Pollock (whose paintings Yoshihara had encountered in 1951 in Japan), and to Art Informel and Dada. </w:t>
                </w:r>
                <w:r w:rsidR="00636877">
                  <w:t>With r</w:t>
                </w:r>
                <w:r w:rsidR="00636877" w:rsidRPr="00533EC1">
                  <w:t xml:space="preserve">egards artists and their media – and here </w:t>
                </w:r>
                <w:r w:rsidR="00636877" w:rsidRPr="00533EC1">
                  <w:lastRenderedPageBreak/>
                  <w:t>Gutai members utilised highly unorthodox materials alongside more traditional ones – the manifesto highlighted the importance, as Yoshihara saw it, of refraining from forcing materials into submission,</w:t>
                </w:r>
                <w:r w:rsidR="00636877">
                  <w:t xml:space="preserve"> and</w:t>
                </w:r>
                <w:r w:rsidR="00B073E3">
                  <w:t xml:space="preserve"> of letting the material speak ‘</w:t>
                </w:r>
                <w:r w:rsidR="00636877" w:rsidRPr="00533EC1">
                  <w:t xml:space="preserve">as it is, presenting it just as material </w:t>
                </w:r>
                <w:r w:rsidR="00B073E3">
                  <w:t>[</w:t>
                </w:r>
                <w:r w:rsidR="00636877" w:rsidRPr="00533EC1">
                  <w:t>…</w:t>
                </w:r>
                <w:r>
                  <w:t>] with a mighty voice</w:t>
                </w:r>
                <w:r w:rsidR="00B073E3">
                  <w:t>’</w:t>
                </w:r>
                <w:r>
                  <w:t xml:space="preserve"> (‘The Gutai Manifesto’).</w:t>
                </w:r>
                <w:r w:rsidR="00636877" w:rsidRPr="00533EC1">
                  <w:rPr>
                    <w:noProof/>
                    <w:lang w:val="en-US"/>
                  </w:rPr>
                  <w:t xml:space="preserve"> </w:t>
                </w:r>
              </w:p>
              <w:p w14:paraId="0096A932" w14:textId="77777777" w:rsidR="0045003A" w:rsidRDefault="0045003A" w:rsidP="00C27FAB"/>
              <w:p w14:paraId="086080B2" w14:textId="77777777" w:rsidR="0045003A" w:rsidRDefault="0045003A" w:rsidP="0045003A">
                <w:pPr>
                  <w:keepNext/>
                </w:pPr>
                <w:r>
                  <w:t xml:space="preserve">File: </w:t>
                </w:r>
                <w:r w:rsidRPr="0045003A">
                  <w:t>Shozo_Shimamoto_2nd_Gutai_Art_Exhibition_1956.jpg</w:t>
                </w:r>
              </w:p>
              <w:p w14:paraId="7935E1DC" w14:textId="372DBEC4" w:rsidR="0045003A" w:rsidRDefault="0045003A" w:rsidP="0045003A">
                <w:pPr>
                  <w:pStyle w:val="Caption"/>
                </w:pPr>
                <w:r>
                  <w:t xml:space="preserve">Figure </w:t>
                </w:r>
                <w:fldSimple w:instr=" SEQ Figure \* ARABIC ">
                  <w:r w:rsidR="00EB05AF">
                    <w:rPr>
                      <w:noProof/>
                    </w:rPr>
                    <w:t>2</w:t>
                  </w:r>
                </w:fldSimple>
                <w:r>
                  <w:t xml:space="preserve">: </w:t>
                </w:r>
                <w:r>
                  <w:rPr>
                    <w:i/>
                  </w:rPr>
                  <w:t>Sh</w:t>
                </w:r>
                <w:r>
                  <w:rPr>
                    <w:rFonts w:ascii="Calibri" w:hAnsi="Calibri"/>
                    <w:i/>
                  </w:rPr>
                  <w:t>ō</w:t>
                </w:r>
                <w:r>
                  <w:rPr>
                    <w:i/>
                  </w:rPr>
                  <w:t>z</w:t>
                </w:r>
                <w:r>
                  <w:rPr>
                    <w:rFonts w:ascii="Calibri" w:hAnsi="Calibri"/>
                    <w:i/>
                  </w:rPr>
                  <w:t>ō</w:t>
                </w:r>
                <w:r w:rsidRPr="0045003A">
                  <w:rPr>
                    <w:i/>
                  </w:rPr>
                  <w:t xml:space="preserve"> Shimamoto making his work at the 2nd Gutai Art Exhibition</w:t>
                </w:r>
                <w:r>
                  <w:t>, Ohara Kaikan, Tokyo, 1956. Copyright the Estate of Sh</w:t>
                </w:r>
                <w:r>
                  <w:rPr>
                    <w:rFonts w:ascii="Calibri" w:hAnsi="Calibri"/>
                  </w:rPr>
                  <w:t>ō</w:t>
                </w:r>
                <w:r>
                  <w:t>z</w:t>
                </w:r>
                <w:r>
                  <w:rPr>
                    <w:rFonts w:ascii="Calibri" w:hAnsi="Calibri"/>
                  </w:rPr>
                  <w:t>ō</w:t>
                </w:r>
                <w:r>
                  <w:t xml:space="preserve"> Shimamoto. Photo copyright the former members of the Gutai Art Association. Courtesy: Museum of Osaka University.</w:t>
                </w:r>
                <w:r w:rsidR="00C8423F">
                  <w:t>*</w:t>
                </w:r>
              </w:p>
              <w:p w14:paraId="7691B972" w14:textId="44E97D50" w:rsidR="000A4528" w:rsidRPr="00486BB5" w:rsidRDefault="000A4528" w:rsidP="000A4528">
                <w:pPr>
                  <w:rPr>
                    <w:noProof/>
                    <w:lang w:val="en-US"/>
                  </w:rPr>
                </w:pPr>
                <w:r>
                  <w:t>C</w:t>
                </w:r>
                <w:r w:rsidRPr="00533EC1">
                  <w:t>ontrast</w:t>
                </w:r>
                <w:r>
                  <w:t>ing with</w:t>
                </w:r>
                <w:r w:rsidRPr="00533EC1">
                  <w:t xml:space="preserve"> romantic </w:t>
                </w:r>
                <w:r>
                  <w:t>notions</w:t>
                </w:r>
                <w:r w:rsidRPr="00533EC1">
                  <w:t xml:space="preserve"> of artists closeted in ateliers, the dissemination of these publications in</w:t>
                </w:r>
                <w:r>
                  <w:t xml:space="preserve"> tandem with artistic activity – </w:t>
                </w:r>
                <w:r w:rsidRPr="00533EC1">
                  <w:t>amounting to a charter and a public relations exercise</w:t>
                </w:r>
                <w:r>
                  <w:t xml:space="preserve"> –</w:t>
                </w:r>
                <w:r w:rsidRPr="00533EC1">
                  <w:t xml:space="preserve"> posit</w:t>
                </w:r>
                <w:r>
                  <w:t>ed</w:t>
                </w:r>
                <w:r w:rsidRPr="00533EC1">
                  <w:t xml:space="preserve"> a different artistic identity. In the 1950s </w:t>
                </w:r>
                <w:r>
                  <w:t>this</w:t>
                </w:r>
                <w:r w:rsidRPr="00533EC1">
                  <w:t xml:space="preserve"> helped court attention in a Japan still preoccupied with post-war renewal, </w:t>
                </w:r>
                <w:r>
                  <w:t>and also assisted</w:t>
                </w:r>
                <w:r w:rsidRPr="00533EC1">
                  <w:t xml:space="preserve"> Gutai </w:t>
                </w:r>
                <w:r>
                  <w:t xml:space="preserve">in </w:t>
                </w:r>
                <w:r w:rsidRPr="00533EC1">
                  <w:t>expand</w:t>
                </w:r>
                <w:r>
                  <w:t>ing</w:t>
                </w:r>
                <w:r w:rsidRPr="00533EC1">
                  <w:t xml:space="preserve"> its reach with exchanges and exhibitions in Europe</w:t>
                </w:r>
                <w:r>
                  <w:t xml:space="preserve"> and America.</w:t>
                </w:r>
              </w:p>
              <w:p w14:paraId="4F8433B0" w14:textId="77777777" w:rsidR="000A4528" w:rsidRPr="00533EC1" w:rsidRDefault="000A4528" w:rsidP="000A4528">
                <w:pPr>
                  <w:rPr>
                    <w:color w:val="FF6600"/>
                  </w:rPr>
                </w:pPr>
              </w:p>
              <w:p w14:paraId="1DBFC8B9" w14:textId="4AFDE4B4" w:rsidR="000A4528" w:rsidRDefault="000A4528" w:rsidP="000A4528">
                <w:r w:rsidRPr="00533EC1">
                  <w:t>Gutai is often see</w:t>
                </w:r>
                <w:r w:rsidR="000D5CB2">
                  <w:t>n as consisting of two phases</w:t>
                </w:r>
                <w:r w:rsidRPr="00533EC1">
                  <w:t>. The initial phase</w:t>
                </w:r>
                <w:r>
                  <w:t xml:space="preserve"> (</w:t>
                </w:r>
                <w:r w:rsidRPr="00533EC1">
                  <w:t>1954–1961</w:t>
                </w:r>
                <w:r>
                  <w:t>)</w:t>
                </w:r>
                <w:r w:rsidRPr="00533EC1">
                  <w:t xml:space="preserve"> is testament to the decisive individualism of its artists and a rejection of the conformism and totalitaria</w:t>
                </w:r>
                <w:r>
                  <w:t>nism of the wartime period. M</w:t>
                </w:r>
                <w:r w:rsidRPr="00533EC1">
                  <w:t xml:space="preserve">embers </w:t>
                </w:r>
                <w:r>
                  <w:t>brought</w:t>
                </w:r>
                <w:r w:rsidRPr="00533EC1">
                  <w:t xml:space="preserve"> to life not only their own autonomy and that of their materials, but also that of their audience. Gutai manifestations during this time were often staged in outdoo</w:t>
                </w:r>
                <w:r>
                  <w:t>r contexts, with</w:t>
                </w:r>
                <w:r w:rsidRPr="00533EC1">
                  <w:t xml:space="preserve"> expansive and sculptural artworks</w:t>
                </w:r>
                <w:r w:rsidR="001E5D75">
                  <w:t xml:space="preserve"> along with</w:t>
                </w:r>
                <w:r w:rsidRPr="00533EC1">
                  <w:t xml:space="preserve"> with </w:t>
                </w:r>
                <w:r>
                  <w:t>those</w:t>
                </w:r>
                <w:r w:rsidRPr="00533EC1">
                  <w:t xml:space="preserve"> of a performative and</w:t>
                </w:r>
                <w:r>
                  <w:t xml:space="preserve"> theatrical nature</w:t>
                </w:r>
                <w:r w:rsidRPr="00533EC1">
                  <w:t xml:space="preserve"> helping generate audience participation. Two early exhibitions exemplifying this d</w:t>
                </w:r>
                <w:r w:rsidR="001E5D75">
                  <w:t xml:space="preserve">irection held in Ashiya Park – </w:t>
                </w:r>
                <w:r w:rsidRPr="001E5D75">
                  <w:rPr>
                    <w:i/>
                  </w:rPr>
                  <w:t>Experimental Outdoor Exhibition of Modern Art to Challenge the Mid-Summer Sun</w:t>
                </w:r>
                <w:r>
                  <w:t xml:space="preserve"> of 1955</w:t>
                </w:r>
                <w:r w:rsidR="001E5D75">
                  <w:t xml:space="preserve"> and </w:t>
                </w:r>
                <w:r w:rsidRPr="001E5D75">
                  <w:rPr>
                    <w:i/>
                  </w:rPr>
                  <w:t>T</w:t>
                </w:r>
                <w:r w:rsidR="001E5D75" w:rsidRPr="001E5D75">
                  <w:rPr>
                    <w:i/>
                  </w:rPr>
                  <w:t>he Outdoor Gutai Art Exhibition</w:t>
                </w:r>
                <w:r w:rsidRPr="00533EC1">
                  <w:t xml:space="preserve"> of 1956 – featured work by early members</w:t>
                </w:r>
                <w:r w:rsidR="001E5D75">
                  <w:t>,</w:t>
                </w:r>
                <w:r w:rsidRPr="00533EC1">
                  <w:t xml:space="preserve"> among whom were Shōzō Shimamoto (1928–2013), a Gutai co-</w:t>
                </w:r>
                <w:r w:rsidRPr="00AB57BA">
                  <w:t>founder credited with coining the group’s name</w:t>
                </w:r>
                <w:r w:rsidRPr="00533EC1">
                  <w:t>, Masatoshi Masanobu (1911–1995), Tsuruko Yamazaki (1929–), Sadamasa Motonaga (1922–2011), Saburō Murakami (1925–1996), Kazuo Shiraga (1924–2008), Akira Kanayama (1924–2006), and Atsuko Tanaka (1932–2005). Other manifestations of this period i</w:t>
                </w:r>
                <w:r w:rsidR="001E5D75">
                  <w:t xml:space="preserve">ncluded </w:t>
                </w:r>
                <w:r w:rsidR="001E5D75" w:rsidRPr="001E5D75">
                  <w:rPr>
                    <w:i/>
                  </w:rPr>
                  <w:t>The First Gutai Exhibition</w:t>
                </w:r>
                <w:r w:rsidR="001E5D75">
                  <w:t xml:space="preserve"> at Ohara Hall, Tokyo, 1955; </w:t>
                </w:r>
                <w:r w:rsidR="001E5D75" w:rsidRPr="001E5D75">
                  <w:rPr>
                    <w:i/>
                  </w:rPr>
                  <w:t>Performance of the Gutai Group</w:t>
                </w:r>
                <w:r w:rsidRPr="00533EC1">
                  <w:t xml:space="preserve"> at Yoshihara Oil Mill Re</w:t>
                </w:r>
                <w:r w:rsidR="001E5D75">
                  <w:t xml:space="preserve">finery, Nishinomiya, 1956; and </w:t>
                </w:r>
                <w:r w:rsidR="001E5D75" w:rsidRPr="001E5D75">
                  <w:rPr>
                    <w:i/>
                  </w:rPr>
                  <w:t>Gutai Art on the Stage</w:t>
                </w:r>
                <w:r w:rsidRPr="00533EC1">
                  <w:t xml:space="preserve"> at Sankei Hall, Osaka and Tokyo, 1957.</w:t>
                </w:r>
              </w:p>
              <w:p w14:paraId="61841641" w14:textId="77777777" w:rsidR="000A4528" w:rsidRDefault="000A4528" w:rsidP="000A4528">
                <w:pPr>
                  <w:rPr>
                    <w:rFonts w:eastAsia="ヒラギノ角ゴ ProN W3" w:cs="ヒラギノ角ゴ ProN W3"/>
                    <w:color w:val="343434"/>
                    <w:sz w:val="26"/>
                    <w:szCs w:val="30"/>
                  </w:rPr>
                </w:pPr>
              </w:p>
              <w:p w14:paraId="53F7C918" w14:textId="77777777" w:rsidR="001E5D75" w:rsidRDefault="001E5D75" w:rsidP="001E5D75">
                <w:pPr>
                  <w:keepNext/>
                </w:pPr>
                <w:r>
                  <w:t xml:space="preserve">File: </w:t>
                </w:r>
                <w:r w:rsidRPr="001E5D75">
                  <w:t>Yamazaki_Work_Red_Cube_1956.jpg</w:t>
                </w:r>
              </w:p>
              <w:p w14:paraId="63EA868B" w14:textId="70FC40B0" w:rsidR="001E5D75" w:rsidRDefault="001E5D75" w:rsidP="001E5D75">
                <w:pPr>
                  <w:pStyle w:val="Caption"/>
                </w:pPr>
                <w:r>
                  <w:t xml:space="preserve">Figure </w:t>
                </w:r>
                <w:fldSimple w:instr=" SEQ Figure \* ARABIC ">
                  <w:r w:rsidR="00EB05AF">
                    <w:rPr>
                      <w:noProof/>
                    </w:rPr>
                    <w:t>3</w:t>
                  </w:r>
                </w:fldSimple>
                <w:r>
                  <w:t xml:space="preserve">: Tsuruko Yamazaki, </w:t>
                </w:r>
                <w:r w:rsidRPr="001E5D75">
                  <w:rPr>
                    <w:i/>
                  </w:rPr>
                  <w:t>Work (Red Cube)</w:t>
                </w:r>
                <w:r>
                  <w:t xml:space="preserve"> (1956). Wood, vinyl, and lightbulbs. At the Outdoor Gutai Art Exhibition, Ashiya Park, Ashiya, 1956. Copyright Tsuruko Yamazaki. Photo copyright the former members of the Gutai Art Association. Courtesy: Museum of Osaka University.</w:t>
                </w:r>
                <w:r w:rsidR="00C8423F">
                  <w:t>*</w:t>
                </w:r>
              </w:p>
              <w:p w14:paraId="3E889937" w14:textId="3219B730" w:rsidR="00EB05AF" w:rsidRDefault="00EB05AF" w:rsidP="00EB05AF">
                <w:r w:rsidRPr="00533EC1">
                  <w:t xml:space="preserve">In line with Japan’s growth and modernisation, Gutai’s second phase </w:t>
                </w:r>
                <w:r>
                  <w:t>(</w:t>
                </w:r>
                <w:r w:rsidRPr="00533EC1">
                  <w:t>1962–1972</w:t>
                </w:r>
                <w:r>
                  <w:t>)</w:t>
                </w:r>
                <w:r w:rsidRPr="00533EC1">
                  <w:t xml:space="preserve"> witnessed considerable experimentation with newer technologies, their artworks</w:t>
                </w:r>
                <w:r>
                  <w:t xml:space="preserve"> sometimes wryl</w:t>
                </w:r>
                <w:r w:rsidRPr="00533EC1">
                  <w:t xml:space="preserve">y critiquing the dehumanisation perceived with such advancement. </w:t>
                </w:r>
                <w:r>
                  <w:t>The</w:t>
                </w:r>
                <w:r w:rsidRPr="00533EC1">
                  <w:t xml:space="preserve"> collectively made </w:t>
                </w:r>
                <w:r w:rsidRPr="00533EC1">
                  <w:rPr>
                    <w:i/>
                  </w:rPr>
                  <w:t>Gutai Card Box</w:t>
                </w:r>
                <w:r>
                  <w:t xml:space="preserve"> of 1962, </w:t>
                </w:r>
                <w:r w:rsidRPr="00533EC1">
                  <w:t>assuming the form and function of a vending machine</w:t>
                </w:r>
                <w:r>
                  <w:t xml:space="preserve"> distributing postcard-size</w:t>
                </w:r>
                <w:r w:rsidRPr="00533EC1">
                  <w:t xml:space="preserve"> Gutai artworks</w:t>
                </w:r>
                <w:r>
                  <w:t>, is a good example</w:t>
                </w:r>
                <w:r w:rsidRPr="00533EC1">
                  <w:t xml:space="preserve">. Much Gutai artwork from these years is imbued with restraint and technical sophistication, </w:t>
                </w:r>
                <w:r>
                  <w:t>its</w:t>
                </w:r>
                <w:r w:rsidRPr="00533EC1">
                  <w:t xml:space="preserve"> artists including Minoru Yoshida (1935-2010), Tsuyoshi Maekawa (1936–), Sadaharu Horio (1939–), Kumiko Imanaka (1939–), Norio Imai (1946–), and Keiko Moriuchi (1943–). The year 1962 marked the opening of Gutai Pinacotheca in central Osaka, </w:t>
                </w:r>
                <w:r>
                  <w:t>as</w:t>
                </w:r>
                <w:r w:rsidRPr="00533EC1">
                  <w:t xml:space="preserve"> the group’s headquarters, exhibition venue, and networking base. With Japanese and foreign artists, critics, curators, gallerists, and collectors crossing paths at what Tapié </w:t>
                </w:r>
                <w:r>
                  <w:t>dubbed the group’s ‘</w:t>
                </w:r>
                <w:r w:rsidRPr="00533EC1">
                  <w:t>manifesto museum</w:t>
                </w:r>
                <w:r>
                  <w:t>’</w:t>
                </w:r>
                <w:r w:rsidRPr="00533EC1">
                  <w:t xml:space="preserve">, </w:t>
                </w:r>
                <w:r>
                  <w:t xml:space="preserve">the venue </w:t>
                </w:r>
                <w:r w:rsidRPr="00533EC1">
                  <w:t>was a keystone and catalyst for Gutai’s inclusion in strategic events at home and abroad, including the ‘NUL Exhibition’ at the Stedelijk Museum, Amsterdam</w:t>
                </w:r>
                <w:r>
                  <w:t>,</w:t>
                </w:r>
                <w:r w:rsidRPr="00533EC1">
                  <w:t xml:space="preserve"> in 1965 and </w:t>
                </w:r>
                <w:r>
                  <w:t xml:space="preserve">at </w:t>
                </w:r>
                <w:r w:rsidRPr="00533EC1">
                  <w:t>the 1970 World Exposition (Expo ’70) in Osaka. Pinacotheca closed in April 1970</w:t>
                </w:r>
                <w:r>
                  <w:t>,</w:t>
                </w:r>
                <w:r w:rsidRPr="00533EC1">
                  <w:t xml:space="preserve"> before Yoshihara’s death and Gutai’s dissolution in 1972.</w:t>
                </w:r>
              </w:p>
              <w:p w14:paraId="1F956DDA" w14:textId="77777777" w:rsidR="00EB05AF" w:rsidRDefault="00EB05AF" w:rsidP="00C27FAB"/>
              <w:p w14:paraId="01251797" w14:textId="77777777" w:rsidR="00EB05AF" w:rsidRDefault="00EB05AF" w:rsidP="00EB05AF">
                <w:pPr>
                  <w:keepNext/>
                </w:pPr>
                <w:r>
                  <w:lastRenderedPageBreak/>
                  <w:t xml:space="preserve">File: </w:t>
                </w:r>
                <w:r w:rsidRPr="00EB05AF">
                  <w:t>Yoshida_Bisexual_Flower_1970.jpg</w:t>
                </w:r>
              </w:p>
              <w:p w14:paraId="0706A4FF" w14:textId="184A97D3" w:rsidR="00EB05AF" w:rsidRDefault="00EB05AF" w:rsidP="00EB05AF">
                <w:pPr>
                  <w:pStyle w:val="Caption"/>
                </w:pPr>
                <w:r>
                  <w:t xml:space="preserve">Figure </w:t>
                </w:r>
                <w:fldSimple w:instr=" SEQ Figure \* ARABIC ">
                  <w:r>
                    <w:rPr>
                      <w:noProof/>
                    </w:rPr>
                    <w:t>4</w:t>
                  </w:r>
                </w:fldSimple>
                <w:r>
                  <w:t xml:space="preserve">: Minoru Yoshida, </w:t>
                </w:r>
                <w:r w:rsidRPr="00EB05AF">
                  <w:rPr>
                    <w:i/>
                  </w:rPr>
                  <w:t>Bisexual Flower</w:t>
                </w:r>
                <w:r>
                  <w:t xml:space="preserve"> (1970). Copyright details to come.</w:t>
                </w:r>
                <w:r w:rsidR="00C8423F">
                  <w:t>*</w:t>
                </w:r>
              </w:p>
              <w:p w14:paraId="62C9CE69" w14:textId="17258337" w:rsidR="00345C52" w:rsidRDefault="00345C52" w:rsidP="00345C52">
                <w:r w:rsidRPr="00533EC1">
                  <w:t xml:space="preserve">The </w:t>
                </w:r>
                <w:r>
                  <w:t>twenty-first</w:t>
                </w:r>
                <w:r w:rsidRPr="00533EC1">
                  <w:t xml:space="preserve"> century </w:t>
                </w:r>
                <w:r>
                  <w:t>has seen</w:t>
                </w:r>
                <w:r w:rsidRPr="00533EC1">
                  <w:t xml:space="preserve"> Gutai the focus of renewed critical attention, in part addressing its relationship </w:t>
                </w:r>
                <w:r>
                  <w:t>to m</w:t>
                </w:r>
                <w:r w:rsidRPr="00533EC1">
                  <w:t>odernism while questioning notions of</w:t>
                </w:r>
                <w:r>
                  <w:t xml:space="preserve"> m</w:t>
                </w:r>
                <w:r w:rsidRPr="00533EC1">
                  <w:t xml:space="preserve">odernist influence </w:t>
                </w:r>
                <w:r>
                  <w:t>as</w:t>
                </w:r>
                <w:r w:rsidRPr="00533EC1">
                  <w:t xml:space="preserve"> a one-way dynamic</w:t>
                </w:r>
                <w:r>
                  <w:t xml:space="preserve"> from centres</w:t>
                </w:r>
                <w:r w:rsidRPr="00533EC1">
                  <w:t xml:space="preserve"> to the peripheries. Gutai exhibitions have included participation in the 53</w:t>
                </w:r>
                <w:r w:rsidRPr="00533EC1">
                  <w:rPr>
                    <w:vertAlign w:val="superscript"/>
                  </w:rPr>
                  <w:t>rd</w:t>
                </w:r>
                <w:r w:rsidRPr="00533EC1">
                  <w:t xml:space="preserve"> Venice Biennale International Exhibition, </w:t>
                </w:r>
                <w:r w:rsidRPr="00533EC1">
                  <w:rPr>
                    <w:i/>
                  </w:rPr>
                  <w:t>Making Worlds</w:t>
                </w:r>
                <w:r w:rsidRPr="00533EC1">
                  <w:t xml:space="preserve">, 2009; </w:t>
                </w:r>
                <w:r w:rsidRPr="00345C52">
                  <w:rPr>
                    <w:i/>
                  </w:rPr>
                  <w:t>Under Each Other’s Spell: Gutai and New York</w:t>
                </w:r>
                <w:r w:rsidRPr="00533EC1">
                  <w:t>, Pollock-Krasner House and</w:t>
                </w:r>
                <w:r w:rsidR="00A31D78">
                  <w:t xml:space="preserve"> Study Center, New York, 2009; </w:t>
                </w:r>
                <w:r w:rsidRPr="00A31D78">
                  <w:rPr>
                    <w:i/>
                  </w:rPr>
                  <w:t>Gutai: Painting with Time and Space</w:t>
                </w:r>
                <w:r w:rsidRPr="00533EC1">
                  <w:t>, Museo Cantonale d’Arte,</w:t>
                </w:r>
                <w:r w:rsidR="00A31D78">
                  <w:t xml:space="preserve"> Lugano, Switzerland, 2010-11; </w:t>
                </w:r>
                <w:r w:rsidRPr="00A31D78">
                  <w:rPr>
                    <w:i/>
                  </w:rPr>
                  <w:t>GUTAI: The Spirit of an Era</w:t>
                </w:r>
                <w:r w:rsidR="00A31D78">
                  <w:rPr>
                    <w:i/>
                  </w:rPr>
                  <w:t xml:space="preserve"> </w:t>
                </w:r>
                <w:r w:rsidRPr="00533EC1">
                  <w:t>at The National Art Center, Tokyo</w:t>
                </w:r>
                <w:r w:rsidR="000A4828">
                  <w:t xml:space="preserve"> (NACT), 2012</w:t>
                </w:r>
                <w:bookmarkStart w:id="1" w:name="_GoBack"/>
                <w:bookmarkEnd w:id="1"/>
                <w:r w:rsidR="00A31D78">
                  <w:t xml:space="preserve">; </w:t>
                </w:r>
                <w:r w:rsidRPr="00A31D78">
                  <w:rPr>
                    <w:i/>
                  </w:rPr>
                  <w:t>Tokyo 1965–1970: A New Avant-Garde</w:t>
                </w:r>
                <w:r w:rsidRPr="00533EC1">
                  <w:t xml:space="preserve"> a</w:t>
                </w:r>
                <w:r w:rsidR="00A31D78">
                  <w:t xml:space="preserve">t MoMA, New York, 2012-13; and </w:t>
                </w:r>
                <w:r w:rsidRPr="00A31D78">
                  <w:rPr>
                    <w:i/>
                  </w:rPr>
                  <w:t>Gutai: Splendid Playground</w:t>
                </w:r>
                <w:r w:rsidRPr="00533EC1">
                  <w:t xml:space="preserve"> at Solomon R. Guggenheim Museum, New York, 2013.</w:t>
                </w:r>
              </w:p>
              <w:p w14:paraId="6183BBEA" w14:textId="77777777" w:rsidR="009E3D2A" w:rsidRDefault="009E3D2A" w:rsidP="00C27FAB"/>
              <w:p w14:paraId="01C84A1D" w14:textId="7EC4B382" w:rsidR="00C8423F" w:rsidRDefault="00C8423F" w:rsidP="00C27FAB">
                <w:r>
                  <w:t>*The following is a note from the contributor regarding the image permissions:</w:t>
                </w:r>
              </w:p>
              <w:p w14:paraId="2DC17A1B" w14:textId="77777777" w:rsidR="0049340B" w:rsidRPr="009F2180" w:rsidRDefault="0049340B" w:rsidP="00C8423F">
                <w:r w:rsidRPr="009F2180">
                  <w:t>Dear REM Staff,</w:t>
                </w:r>
              </w:p>
              <w:p w14:paraId="3513580B" w14:textId="67239383" w:rsidR="0049340B" w:rsidRPr="009F2180" w:rsidRDefault="0049340B" w:rsidP="00C8423F">
                <w:r w:rsidRPr="009F2180">
                  <w:t>For the Gutai entry, 3 images from Osaka University Museum have</w:t>
                </w:r>
                <w:r w:rsidR="00C8423F">
                  <w:t xml:space="preserve"> been pasted into the W</w:t>
                </w:r>
                <w:r w:rsidRPr="009F2180">
                  <w:t>ord document. If seeing publication, the image</w:t>
                </w:r>
                <w:r w:rsidR="00C8423F">
                  <w:t xml:space="preserve"> </w:t>
                </w:r>
                <w:r w:rsidRPr="009F2180">
                  <w:t>files for those 3 images are to be procured from:</w:t>
                </w:r>
              </w:p>
              <w:p w14:paraId="42255D16" w14:textId="77777777" w:rsidR="0049340B" w:rsidRDefault="0049340B" w:rsidP="00C8423F"/>
              <w:p w14:paraId="2E70EC96" w14:textId="77777777" w:rsidR="0049340B" w:rsidRPr="009F2180" w:rsidRDefault="0049340B" w:rsidP="00C8423F">
                <w:r w:rsidRPr="009F2180">
                  <w:t>(Ms) Mizuho KATO</w:t>
                </w:r>
              </w:p>
              <w:p w14:paraId="3D30F6EE" w14:textId="77777777" w:rsidR="0049340B" w:rsidRPr="009F2180" w:rsidRDefault="0049340B" w:rsidP="00C8423F">
                <w:r w:rsidRPr="009F2180">
                  <w:t>Visiting Associate Professor;</w:t>
                </w:r>
              </w:p>
              <w:p w14:paraId="1A7DEA65" w14:textId="77777777" w:rsidR="0049340B" w:rsidRPr="009F2180" w:rsidRDefault="0049340B" w:rsidP="00C8423F">
                <w:r w:rsidRPr="009F2180">
                  <w:t>Museum of Osaka University</w:t>
                </w:r>
              </w:p>
              <w:p w14:paraId="6B95E7AD" w14:textId="77777777" w:rsidR="0049340B" w:rsidRPr="009F2180" w:rsidRDefault="0049340B" w:rsidP="00C8423F">
                <w:r w:rsidRPr="009F2180">
                  <w:t>1-13, Machikaneyama-cho</w:t>
                </w:r>
              </w:p>
              <w:p w14:paraId="70E5C085" w14:textId="77777777" w:rsidR="0049340B" w:rsidRPr="009F2180" w:rsidRDefault="0049340B" w:rsidP="00C8423F">
                <w:r w:rsidRPr="009F2180">
                  <w:t>Toyonaka</w:t>
                </w:r>
              </w:p>
              <w:p w14:paraId="3917A514" w14:textId="77777777" w:rsidR="0049340B" w:rsidRPr="009F2180" w:rsidRDefault="0049340B" w:rsidP="00C8423F">
                <w:r w:rsidRPr="009F2180">
                  <w:t>JAPAN 560-0043</w:t>
                </w:r>
              </w:p>
              <w:p w14:paraId="5B24C65B" w14:textId="77777777" w:rsidR="0049340B" w:rsidRPr="009F2180" w:rsidRDefault="0049340B" w:rsidP="00C8423F">
                <w:r w:rsidRPr="009F2180">
                  <w:t>Tel. 81-6-6850-6714</w:t>
                </w:r>
              </w:p>
              <w:p w14:paraId="2CDA85F3" w14:textId="77777777" w:rsidR="0049340B" w:rsidRPr="009F2180" w:rsidRDefault="0049340B" w:rsidP="00C8423F">
                <w:r w:rsidRPr="009F2180">
                  <w:t>Fax. 81-6-6850-6720</w:t>
                </w:r>
              </w:p>
              <w:p w14:paraId="56517C8A" w14:textId="77777777" w:rsidR="0049340B" w:rsidRPr="009F2180" w:rsidRDefault="0049340B" w:rsidP="00C8423F">
                <w:r w:rsidRPr="009F2180">
                  <w:t>E-mail: mizuhozumi@museum.osaka-u.ac.jp</w:t>
                </w:r>
              </w:p>
              <w:p w14:paraId="0F239BFE" w14:textId="77777777" w:rsidR="0049340B" w:rsidRDefault="0049340B" w:rsidP="00C8423F"/>
              <w:p w14:paraId="65C35077" w14:textId="3DDD4922" w:rsidR="0049340B" w:rsidRPr="009F2180" w:rsidRDefault="0049340B" w:rsidP="00C8423F">
                <w:r w:rsidRPr="009F2180">
                  <w:t>An illuminating, key Gutai image from the same source is:</w:t>
                </w:r>
                <w:r w:rsidR="00C8423F">
                  <w:t xml:space="preserve"> </w:t>
                </w:r>
                <w:r w:rsidR="00C8423F">
                  <w:rPr>
                    <w:i/>
                  </w:rPr>
                  <w:t>Atsuko Tanaka W</w:t>
                </w:r>
                <w:r w:rsidRPr="00C8423F">
                  <w:rPr>
                    <w:i/>
                  </w:rPr>
                  <w:t xml:space="preserve">earing the Electric Dress </w:t>
                </w:r>
                <w:r w:rsidRPr="009F2180">
                  <w:t>(1956) at the 2nd Gutai Art</w:t>
                </w:r>
                <w:r w:rsidR="00C8423F">
                  <w:t xml:space="preserve"> </w:t>
                </w:r>
                <w:r w:rsidRPr="009F2180">
                  <w:t>Exhibition, 1956. © Ryōji Itō. Photo © The former members of the Gutai Art</w:t>
                </w:r>
                <w:r w:rsidR="00C8423F">
                  <w:t xml:space="preserve"> </w:t>
                </w:r>
                <w:r w:rsidRPr="009F2180">
                  <w:t>Association. Courtesy: Museum of Osaka University</w:t>
                </w:r>
                <w:r w:rsidR="00C8423F">
                  <w:t>.*</w:t>
                </w:r>
              </w:p>
              <w:p w14:paraId="07FE3253" w14:textId="77777777" w:rsidR="00C8423F" w:rsidRDefault="00C8423F" w:rsidP="00C8423F"/>
              <w:p w14:paraId="2C1F4263" w14:textId="78628DD7" w:rsidR="0049340B" w:rsidRPr="009F2180" w:rsidRDefault="0049340B" w:rsidP="00C8423F">
                <w:r w:rsidRPr="009F2180">
                  <w:t>*Use of the above Atsuko Tanaka image incurs a charge of</w:t>
                </w:r>
                <w:r w:rsidR="00C8423F">
                  <w:t xml:space="preserve"> </w:t>
                </w:r>
                <w:r w:rsidRPr="009F2180">
                  <w:t>approximately 5000 JPY, to be clarified upon provision of REM details</w:t>
                </w:r>
                <w:r w:rsidR="00C8423F">
                  <w:t xml:space="preserve"> </w:t>
                </w:r>
                <w:r w:rsidRPr="009F2180">
                  <w:t>listed below to Mizuho Kato. It has not been pasted into my</w:t>
                </w:r>
              </w:p>
              <w:p w14:paraId="03EC92DE" w14:textId="381AF336" w:rsidR="0049340B" w:rsidRPr="009F2180" w:rsidRDefault="0049340B" w:rsidP="00C8423F">
                <w:r w:rsidRPr="009F2180">
                  <w:t>document, however I understand inclusion of this image has been</w:t>
                </w:r>
                <w:r w:rsidR="00C8423F">
                  <w:t xml:space="preserve"> </w:t>
                </w:r>
                <w:r w:rsidRPr="009F2180">
                  <w:t>given at least a provisional go-ahead by REM editorial.</w:t>
                </w:r>
              </w:p>
              <w:p w14:paraId="25CB1070" w14:textId="77777777" w:rsidR="0049340B" w:rsidRDefault="0049340B" w:rsidP="00C8423F"/>
              <w:p w14:paraId="7A425E98" w14:textId="77777777" w:rsidR="0049340B" w:rsidRPr="009F2180" w:rsidRDefault="0049340B" w:rsidP="00C8423F">
                <w:r w:rsidRPr="009F2180">
                  <w:t>Assoc. Prof. Mizuho Kato requires the following sent to her:</w:t>
                </w:r>
              </w:p>
              <w:p w14:paraId="631D1CF4" w14:textId="523848C6" w:rsidR="0049340B" w:rsidRPr="009F2180" w:rsidRDefault="0049340B" w:rsidP="00C8423F">
                <w:r w:rsidRPr="009F2180">
                  <w:t>1) Outline of the REM project (media, publisher, publication date,</w:t>
                </w:r>
                <w:r w:rsidR="00C8423F">
                  <w:t xml:space="preserve"> </w:t>
                </w:r>
                <w:r w:rsidRPr="009F2180">
                  <w:t>exact use the images).</w:t>
                </w:r>
              </w:p>
              <w:p w14:paraId="05E857C4" w14:textId="74B0699C" w:rsidR="0049340B" w:rsidRPr="009F2180" w:rsidRDefault="0049340B" w:rsidP="00C8423F">
                <w:r w:rsidRPr="009F2180">
                  <w:t>2) Letter of request addressed to Mr. Setsuya HASHIZUME, Director</w:t>
                </w:r>
                <w:r w:rsidR="00C8423F">
                  <w:t xml:space="preserve"> </w:t>
                </w:r>
                <w:r w:rsidRPr="009F2180">
                  <w:t>of The Museum of Osaka University.</w:t>
                </w:r>
              </w:p>
              <w:p w14:paraId="3D7B9AF3" w14:textId="77777777" w:rsidR="0049340B" w:rsidRPr="009F2180" w:rsidRDefault="0049340B" w:rsidP="00C8423F">
                <w:r w:rsidRPr="009F2180">
                  <w:t>3) Three letters of request addressed to applicable copyright holders:</w:t>
                </w:r>
              </w:p>
              <w:p w14:paraId="49F41E37" w14:textId="58811A32" w:rsidR="0049340B" w:rsidRPr="009F2180" w:rsidRDefault="0049340B" w:rsidP="00C8423F">
                <w:r w:rsidRPr="009F2180">
                  <w:t>- to Mr. Tak</w:t>
                </w:r>
                <w:r w:rsidR="00C8423F">
                  <w:t>ashi Shimamoto (</w:t>
                </w:r>
                <w:r w:rsidRPr="009F2180">
                  <w:t>for Shozo Shimamoto at work image);</w:t>
                </w:r>
              </w:p>
              <w:p w14:paraId="3537F7D4" w14:textId="0096E702" w:rsidR="0049340B" w:rsidRPr="009F2180" w:rsidRDefault="00C8423F" w:rsidP="00C8423F">
                <w:r>
                  <w:t>- to Mr. Ryoji Ito (</w:t>
                </w:r>
                <w:r w:rsidR="0049340B" w:rsidRPr="009F2180">
                  <w:t xml:space="preserve">for Atsuko Tanaka </w:t>
                </w:r>
                <w:r w:rsidR="0049340B" w:rsidRPr="00C8423F">
                  <w:rPr>
                    <w:i/>
                  </w:rPr>
                  <w:t>Electric Dress</w:t>
                </w:r>
                <w:r w:rsidR="0049340B" w:rsidRPr="009F2180">
                  <w:t xml:space="preserve"> image)</w:t>
                </w:r>
              </w:p>
              <w:p w14:paraId="3F2B3D4F" w14:textId="77777777" w:rsidR="0049340B" w:rsidRPr="009F2180" w:rsidRDefault="0049340B" w:rsidP="00C8423F">
                <w:r w:rsidRPr="009F2180">
                  <w:t>- to Ms. Tsuruko Yamazaki (for Tsuruko Yamazaki image)</w:t>
                </w:r>
              </w:p>
              <w:p w14:paraId="78DBC980" w14:textId="77777777" w:rsidR="0049340B" w:rsidRPr="009F2180" w:rsidRDefault="0049340B" w:rsidP="00C8423F">
                <w:r w:rsidRPr="009F2180">
                  <w:t>&lt; Each to be signed by the appropriate REM editorial individual &gt;</w:t>
                </w:r>
              </w:p>
              <w:p w14:paraId="1715C192" w14:textId="77777777" w:rsidR="00C8423F" w:rsidRDefault="00C8423F" w:rsidP="00C8423F"/>
              <w:p w14:paraId="22CE307C" w14:textId="77777777" w:rsidR="0049340B" w:rsidRPr="009F2180" w:rsidRDefault="0049340B" w:rsidP="00C8423F">
                <w:r w:rsidRPr="009F2180">
                  <w:t>Conditions to borrow/use these images:</w:t>
                </w:r>
              </w:p>
              <w:p w14:paraId="1C236566" w14:textId="793FAB57" w:rsidR="0049340B" w:rsidRPr="009F2180" w:rsidRDefault="00C8423F" w:rsidP="00C8423F">
                <w:r>
                  <w:t>-</w:t>
                </w:r>
                <w:r w:rsidR="0049340B" w:rsidRPr="009F2180">
                  <w:t xml:space="preserve"> Credit lines for reproduced images need to appear as shown in the</w:t>
                </w:r>
                <w:r>
                  <w:t xml:space="preserve"> </w:t>
                </w:r>
                <w:r w:rsidR="0049340B" w:rsidRPr="009F2180">
                  <w:t>pasted images and in the Tanaka image above (I have conferred with</w:t>
                </w:r>
                <w:r>
                  <w:t xml:space="preserve"> </w:t>
                </w:r>
                <w:r w:rsidR="0049340B" w:rsidRPr="009F2180">
                  <w:t>Ms Kato on those details).</w:t>
                </w:r>
              </w:p>
              <w:p w14:paraId="2A467813" w14:textId="789F01CD" w:rsidR="0049340B" w:rsidRPr="009F2180" w:rsidRDefault="00C8423F" w:rsidP="00C8423F">
                <w:r>
                  <w:t>-</w:t>
                </w:r>
                <w:r w:rsidR="0049340B" w:rsidRPr="009F2180">
                  <w:t xml:space="preserve"> Online access to the publication is to be provided, for the museum</w:t>
                </w:r>
                <w:r>
                  <w:t xml:space="preserve"> </w:t>
                </w:r>
                <w:r w:rsidR="0049340B" w:rsidRPr="009F2180">
                  <w:t xml:space="preserve">as well as the copyright </w:t>
                </w:r>
                <w:r w:rsidR="0049340B" w:rsidRPr="009F2180">
                  <w:lastRenderedPageBreak/>
                  <w:t>holders, and in the case where REM sees</w:t>
                </w:r>
                <w:r>
                  <w:t xml:space="preserve"> hard copy publication</w:t>
                </w:r>
                <w:r w:rsidR="0049340B" w:rsidRPr="009F2180">
                  <w:t xml:space="preserve"> copies are to be provided.</w:t>
                </w:r>
              </w:p>
              <w:p w14:paraId="07150379" w14:textId="77777777" w:rsidR="00C8423F" w:rsidRDefault="00C8423F" w:rsidP="00C8423F"/>
              <w:p w14:paraId="6C793BAE" w14:textId="77777777" w:rsidR="0049340B" w:rsidRPr="009F2180" w:rsidRDefault="0049340B" w:rsidP="00C8423F">
                <w:r w:rsidRPr="009F2180">
                  <w:t>ALTERNATIVE IMAGES:</w:t>
                </w:r>
              </w:p>
              <w:p w14:paraId="2562A839" w14:textId="77777777" w:rsidR="00C8423F" w:rsidRDefault="0049340B" w:rsidP="00C8423F">
                <w:r w:rsidRPr="009F2180">
                  <w:t>Two other key Gutai images below: one by Gutai leader Yoshihara;</w:t>
                </w:r>
                <w:r w:rsidR="00C8423F">
                  <w:t xml:space="preserve"> </w:t>
                </w:r>
                <w:r w:rsidRPr="009F2180">
                  <w:t>one by Minoru Yoshida (currently in document) showing the ‘cooler’</w:t>
                </w:r>
                <w:r w:rsidR="00C8423F">
                  <w:t xml:space="preserve"> </w:t>
                </w:r>
                <w:r w:rsidRPr="009F2180">
                  <w:t>style of Gutai in the ‘70s – are via the Ashiya City Museum of Art &amp;</w:t>
                </w:r>
                <w:r w:rsidR="00C8423F">
                  <w:t xml:space="preserve"> </w:t>
                </w:r>
                <w:r w:rsidRPr="009F2180">
                  <w:t>History, a key repository for the Gutai legacy. Should either see</w:t>
                </w:r>
                <w:r w:rsidR="00C8423F">
                  <w:t xml:space="preserve"> </w:t>
                </w:r>
                <w:r w:rsidRPr="009F2180">
                  <w:t>publication, letters of request from REM staff are to be addressed to</w:t>
                </w:r>
                <w:r w:rsidR="00C8423F">
                  <w:t xml:space="preserve"> </w:t>
                </w:r>
                <w:r w:rsidRPr="009F2180">
                  <w:t>the copyright holders and museum director listed below, and sent to:</w:t>
                </w:r>
                <w:r w:rsidR="00C8423F">
                  <w:t xml:space="preserve"> </w:t>
                </w:r>
              </w:p>
              <w:p w14:paraId="2690904B" w14:textId="77777777" w:rsidR="00C8423F" w:rsidRDefault="00C8423F" w:rsidP="00C8423F"/>
              <w:p w14:paraId="4BDBECCE" w14:textId="5C723B88" w:rsidR="0049340B" w:rsidRPr="009F2180" w:rsidRDefault="0049340B" w:rsidP="00C8423F">
                <w:r w:rsidRPr="009F2180">
                  <w:t>Ms. Aya KUNII; Ashiya City Museum of Art &amp; History: 12-25 Isecho,</w:t>
                </w:r>
              </w:p>
              <w:p w14:paraId="4F18865C" w14:textId="77777777" w:rsidR="0049340B" w:rsidRPr="009F2180" w:rsidRDefault="0049340B" w:rsidP="00C8423F">
                <w:r w:rsidRPr="009F2180">
                  <w:t>Ashiya City, Japan 659-0052.</w:t>
                </w:r>
              </w:p>
              <w:p w14:paraId="7AE743FF" w14:textId="77777777" w:rsidR="0049340B" w:rsidRPr="009F2180" w:rsidRDefault="0049340B" w:rsidP="00C8423F">
                <w:r w:rsidRPr="009F2180">
                  <w:t>*By email is suitable: kunii_aya@ahiya-city-museum.jp</w:t>
                </w:r>
              </w:p>
              <w:p w14:paraId="15287FE8" w14:textId="77777777" w:rsidR="0049340B" w:rsidRPr="009F2180" w:rsidRDefault="0049340B" w:rsidP="00C8423F">
                <w:r w:rsidRPr="009F2180">
                  <w:t>The letter of request for the museum director:</w:t>
                </w:r>
              </w:p>
              <w:p w14:paraId="4DBF9AE8" w14:textId="77777777" w:rsidR="0049340B" w:rsidRPr="009F2180" w:rsidRDefault="0049340B" w:rsidP="00C8423F">
                <w:r w:rsidRPr="009F2180">
                  <w:t>Ms. Tadako HIROSE – Director; Ashiya City Museum of Art &amp;</w:t>
                </w:r>
              </w:p>
              <w:p w14:paraId="4AA695E4" w14:textId="77777777" w:rsidR="0049340B" w:rsidRPr="009F2180" w:rsidRDefault="0049340B" w:rsidP="00C8423F">
                <w:r w:rsidRPr="009F2180">
                  <w:t>History.</w:t>
                </w:r>
              </w:p>
              <w:p w14:paraId="385171CC" w14:textId="77777777" w:rsidR="0049340B" w:rsidRDefault="0049340B" w:rsidP="00C8423F"/>
              <w:p w14:paraId="1012F82A" w14:textId="25382486" w:rsidR="0049340B" w:rsidRPr="009F2180" w:rsidRDefault="0049340B" w:rsidP="00C8423F">
                <w:r w:rsidRPr="009F2180">
                  <w:t>Jirō Yoshihara,</w:t>
                </w:r>
                <w:r w:rsidR="00FC74C9">
                  <w:t xml:space="preserve"> </w:t>
                </w:r>
                <w:r w:rsidRPr="00FC74C9">
                  <w:rPr>
                    <w:i/>
                  </w:rPr>
                  <w:t>Black Circle on White</w:t>
                </w:r>
                <w:r w:rsidRPr="009F2180">
                  <w:t>, paint on canvas, 1967.</w:t>
                </w:r>
              </w:p>
              <w:p w14:paraId="42C71948" w14:textId="77777777" w:rsidR="0049340B" w:rsidRPr="009F2180" w:rsidRDefault="0049340B" w:rsidP="00C8423F">
                <w:r w:rsidRPr="009F2180">
                  <w:t>Collection of Ashiya City Museum of Art&amp; History.</w:t>
                </w:r>
              </w:p>
              <w:p w14:paraId="6B21B792" w14:textId="74675021" w:rsidR="0049340B" w:rsidRPr="009F2180" w:rsidRDefault="0049340B" w:rsidP="00C8423F">
                <w:r w:rsidRPr="009F2180">
                  <w:t>© To be clarified</w:t>
                </w:r>
                <w:r w:rsidR="00FC74C9">
                  <w:t xml:space="preserve"> - </w:t>
                </w:r>
                <w:r w:rsidRPr="009F2180">
                  <w:t>For the Jirō YOSHIHARA image above:</w:t>
                </w:r>
              </w:p>
              <w:p w14:paraId="078C42C5" w14:textId="77777777" w:rsidR="0049340B" w:rsidRPr="009F2180" w:rsidRDefault="0049340B" w:rsidP="00C8423F">
                <w:r w:rsidRPr="009F2180">
                  <w:t>Letter addressed to copyright holder Mr. Shinichiro Yoshihara.</w:t>
                </w:r>
              </w:p>
              <w:p w14:paraId="20015DC3" w14:textId="77777777" w:rsidR="0049340B" w:rsidRPr="009F2180" w:rsidRDefault="0049340B" w:rsidP="00C8423F"/>
              <w:p w14:paraId="6F76D622" w14:textId="77777777" w:rsidR="0049340B" w:rsidRPr="009F2180" w:rsidRDefault="0049340B" w:rsidP="00C8423F">
                <w:r w:rsidRPr="009F2180">
                  <w:t xml:space="preserve">Minoru Yoshida, </w:t>
                </w:r>
                <w:r w:rsidRPr="00FC74C9">
                  <w:rPr>
                    <w:i/>
                  </w:rPr>
                  <w:t>Bisexual Flower</w:t>
                </w:r>
                <w:r w:rsidRPr="009F2180">
                  <w:t>, mixed media, 1970.</w:t>
                </w:r>
              </w:p>
              <w:p w14:paraId="3D01BD74" w14:textId="77777777" w:rsidR="0049340B" w:rsidRPr="009F2180" w:rsidRDefault="0049340B" w:rsidP="00C8423F">
                <w:r w:rsidRPr="009F2180">
                  <w:t xml:space="preserve">© To be </w:t>
                </w:r>
                <w:r>
                  <w:t>clarified</w:t>
                </w:r>
                <w:r w:rsidRPr="009F2180">
                  <w:t xml:space="preserve"> </w:t>
                </w:r>
                <w:r>
                  <w:t xml:space="preserve">- </w:t>
                </w:r>
                <w:r w:rsidRPr="009F2180">
                  <w:t>For the Minoru Yoshida image above:</w:t>
                </w:r>
              </w:p>
              <w:p w14:paraId="25026873" w14:textId="01D4321F" w:rsidR="0049340B" w:rsidRDefault="0049340B" w:rsidP="00C8423F">
                <w:r w:rsidRPr="009F2180">
                  <w:t>Letter addressed to copyr</w:t>
                </w:r>
                <w:r>
                  <w:t>ight holder Ms. Midori Yoshida</w:t>
                </w:r>
                <w:r w:rsidR="00A536D9">
                  <w:t>.</w:t>
                </w:r>
              </w:p>
              <w:p w14:paraId="71F5F620" w14:textId="77777777" w:rsidR="00A536D9" w:rsidRPr="009F2180" w:rsidRDefault="00A536D9" w:rsidP="00C8423F"/>
              <w:p w14:paraId="2EF2E85F" w14:textId="0E75B9DA" w:rsidR="0049340B" w:rsidRPr="009F2180" w:rsidRDefault="0049340B" w:rsidP="00C8423F">
                <w:r w:rsidRPr="009F2180">
                  <w:t>An outline of the REM publication would need to go to Ms Aya Kuni,</w:t>
                </w:r>
                <w:r w:rsidR="00A536D9">
                  <w:t xml:space="preserve"> </w:t>
                </w:r>
                <w:r w:rsidRPr="009F2180">
                  <w:t>giving details regards contents, pricing, distribution mode, and outline</w:t>
                </w:r>
                <w:r w:rsidR="00A536D9">
                  <w:t xml:space="preserve"> </w:t>
                </w:r>
                <w:r w:rsidRPr="009F2180">
                  <w:t>of distribution &amp; numbers, etc.</w:t>
                </w:r>
              </w:p>
              <w:p w14:paraId="37C94FD1" w14:textId="77777777" w:rsidR="0049340B" w:rsidRDefault="0049340B" w:rsidP="00C8423F"/>
              <w:p w14:paraId="4107CD75" w14:textId="77777777" w:rsidR="0049340B" w:rsidRPr="009F2180" w:rsidRDefault="0049340B" w:rsidP="00C8423F">
                <w:r w:rsidRPr="009F2180">
                  <w:t>Yours sincerely,</w:t>
                </w:r>
              </w:p>
              <w:p w14:paraId="3B2B9C06" w14:textId="77777777" w:rsidR="0049340B" w:rsidRDefault="0049340B" w:rsidP="00C8423F"/>
              <w:p w14:paraId="130D5698" w14:textId="77777777" w:rsidR="0049340B" w:rsidRPr="009F2180" w:rsidRDefault="0049340B" w:rsidP="00C8423F">
                <w:r w:rsidRPr="009F2180">
                  <w:t>Neil Clarke</w:t>
                </w:r>
              </w:p>
              <w:p w14:paraId="01BFB27B" w14:textId="77777777" w:rsidR="0049340B" w:rsidRPr="009F2180" w:rsidRDefault="0049340B" w:rsidP="00C8423F">
                <w:r w:rsidRPr="009F2180">
                  <w:t>Neilton Clarke</w:t>
                </w:r>
              </w:p>
              <w:p w14:paraId="322EC112" w14:textId="77777777" w:rsidR="0049340B" w:rsidRPr="009F2180" w:rsidRDefault="0049340B" w:rsidP="00C8423F">
                <w:r w:rsidRPr="009F2180">
                  <w:t>1056 Itsukaichi,</w:t>
                </w:r>
              </w:p>
              <w:p w14:paraId="46B1A5B5" w14:textId="77777777" w:rsidR="0049340B" w:rsidRPr="009F2180" w:rsidRDefault="0049340B" w:rsidP="00C8423F">
                <w:r w:rsidRPr="009F2180">
                  <w:t>Akiruno-shi,</w:t>
                </w:r>
              </w:p>
              <w:p w14:paraId="282EFD40" w14:textId="77777777" w:rsidR="0049340B" w:rsidRPr="009F2180" w:rsidRDefault="0049340B" w:rsidP="00C8423F">
                <w:r w:rsidRPr="009F2180">
                  <w:t>Tokyo, JAPAN 190-0164</w:t>
                </w:r>
              </w:p>
              <w:p w14:paraId="2DB65AB1" w14:textId="77777777" w:rsidR="0049340B" w:rsidRPr="009F2180" w:rsidRDefault="0049340B" w:rsidP="00C8423F">
                <w:r w:rsidRPr="009F2180">
                  <w:t>neil@unswalumni.com</w:t>
                </w:r>
              </w:p>
              <w:p w14:paraId="47C1F4FE" w14:textId="77777777" w:rsidR="0049340B" w:rsidRPr="009F2180" w:rsidRDefault="0049340B" w:rsidP="00C8423F">
                <w:r w:rsidRPr="009F2180">
                  <w:t>Tel: 81-42-595.2987</w:t>
                </w:r>
              </w:p>
              <w:p w14:paraId="76E0930E" w14:textId="77777777" w:rsidR="0049340B" w:rsidRPr="009F2180" w:rsidRDefault="0049340B" w:rsidP="00C8423F">
                <w:r w:rsidRPr="009F2180">
                  <w:rPr>
                    <w:rFonts w:hint="eastAsia"/>
                  </w:rPr>
                  <w:t>１９０</w:t>
                </w:r>
                <w:r w:rsidRPr="009F2180">
                  <w:t>−</w:t>
                </w:r>
                <w:r w:rsidRPr="009F2180">
                  <w:rPr>
                    <w:rFonts w:hint="eastAsia"/>
                  </w:rPr>
                  <w:t>０１６４</w:t>
                </w:r>
              </w:p>
              <w:p w14:paraId="207677AC" w14:textId="77777777" w:rsidR="0049340B" w:rsidRPr="009F2180" w:rsidRDefault="0049340B" w:rsidP="00C8423F">
                <w:r w:rsidRPr="009F2180">
                  <w:rPr>
                    <w:rFonts w:hint="eastAsia"/>
                  </w:rPr>
                  <w:t>東京都あきる野市五日市１０５６</w:t>
                </w:r>
              </w:p>
              <w:p w14:paraId="7BD9D76C" w14:textId="77777777" w:rsidR="0049340B" w:rsidRPr="009F2180" w:rsidRDefault="0049340B" w:rsidP="00C8423F">
                <w:r w:rsidRPr="009F2180">
                  <w:t>J</w:t>
                </w:r>
                <w:r>
                  <w:t>APAN</w:t>
                </w:r>
              </w:p>
              <w:p w14:paraId="5C294B9A" w14:textId="7C5A42CC" w:rsidR="003F0D73" w:rsidRDefault="003F0D73" w:rsidP="00C27FAB"/>
            </w:tc>
          </w:sdtContent>
        </w:sdt>
      </w:tr>
      <w:tr w:rsidR="003235A7" w14:paraId="7F3F09A4" w14:textId="77777777" w:rsidTr="003235A7">
        <w:tc>
          <w:tcPr>
            <w:tcW w:w="9016" w:type="dxa"/>
          </w:tcPr>
          <w:p w14:paraId="1C4D546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622EA9966DEE1418C8E123EE2C4C74E"/>
              </w:placeholder>
            </w:sdtPr>
            <w:sdtEndPr/>
            <w:sdtContent>
              <w:p w14:paraId="45CC41B3" w14:textId="47CE8790" w:rsidR="002F5D0E" w:rsidRDefault="000A4828" w:rsidP="002F5D0E">
                <w:sdt>
                  <w:sdtPr>
                    <w:id w:val="1044260181"/>
                    <w:citation/>
                  </w:sdtPr>
                  <w:sdtEndPr/>
                  <w:sdtContent>
                    <w:r w:rsidR="0018621A">
                      <w:fldChar w:fldCharType="begin"/>
                    </w:r>
                    <w:r w:rsidR="0018621A">
                      <w:rPr>
                        <w:lang w:val="en-US"/>
                      </w:rPr>
                      <w:instrText xml:space="preserve"> CITATION Ass14 \l 1033 </w:instrText>
                    </w:r>
                    <w:r w:rsidR="0018621A">
                      <w:fldChar w:fldCharType="separate"/>
                    </w:r>
                    <w:r w:rsidR="0018621A">
                      <w:rPr>
                        <w:noProof/>
                        <w:lang w:val="en-US"/>
                      </w:rPr>
                      <w:t xml:space="preserve"> </w:t>
                    </w:r>
                    <w:r w:rsidR="0018621A" w:rsidRPr="0018621A">
                      <w:rPr>
                        <w:noProof/>
                        <w:lang w:val="en-US"/>
                      </w:rPr>
                      <w:t>(Associazione Shozo Shimamoto)</w:t>
                    </w:r>
                    <w:r w:rsidR="0018621A">
                      <w:fldChar w:fldCharType="end"/>
                    </w:r>
                  </w:sdtContent>
                </w:sdt>
              </w:p>
              <w:p w14:paraId="76EB5F41" w14:textId="2D718CC6" w:rsidR="002F5D0E" w:rsidRDefault="002F5D0E" w:rsidP="002F5D0E"/>
              <w:p w14:paraId="66E70B54" w14:textId="7832533B" w:rsidR="002F5D0E" w:rsidRDefault="000A4828" w:rsidP="002F5D0E">
                <w:sdt>
                  <w:sdtPr>
                    <w:id w:val="108867327"/>
                    <w:citation/>
                  </w:sdtPr>
                  <w:sdtEndPr/>
                  <w:sdtContent>
                    <w:r w:rsidR="0018621A">
                      <w:fldChar w:fldCharType="begin"/>
                    </w:r>
                    <w:r w:rsidR="0018621A">
                      <w:rPr>
                        <w:lang w:val="en-US"/>
                      </w:rPr>
                      <w:instrText xml:space="preserve"> CITATION Ats \l 1033 </w:instrText>
                    </w:r>
                    <w:r w:rsidR="0018621A">
                      <w:fldChar w:fldCharType="separate"/>
                    </w:r>
                    <w:r w:rsidR="0018621A" w:rsidRPr="0018621A">
                      <w:rPr>
                        <w:noProof/>
                        <w:lang w:val="en-US"/>
                      </w:rPr>
                      <w:t>(Atsuko Tanaka: The Art of Connecting)</w:t>
                    </w:r>
                    <w:r w:rsidR="0018621A">
                      <w:fldChar w:fldCharType="end"/>
                    </w:r>
                  </w:sdtContent>
                </w:sdt>
              </w:p>
              <w:p w14:paraId="526F8ED4" w14:textId="2C1C63EC" w:rsidR="002F5D0E" w:rsidRDefault="002F5D0E" w:rsidP="002F5D0E"/>
              <w:p w14:paraId="6788BB7F" w14:textId="58321180" w:rsidR="00017A81" w:rsidRDefault="000A4828" w:rsidP="002F5D0E">
                <w:sdt>
                  <w:sdtPr>
                    <w:id w:val="1543168474"/>
                    <w:citation/>
                  </w:sdtPr>
                  <w:sdtEndPr/>
                  <w:sdtContent>
                    <w:r w:rsidR="0018621A">
                      <w:fldChar w:fldCharType="begin"/>
                    </w:r>
                    <w:r w:rsidR="0018621A">
                      <w:rPr>
                        <w:lang w:val="en-US"/>
                      </w:rPr>
                      <w:instrText xml:space="preserve"> CITATION Gut1 \l 1033 </w:instrText>
                    </w:r>
                    <w:r w:rsidR="0018621A">
                      <w:fldChar w:fldCharType="separate"/>
                    </w:r>
                    <w:r w:rsidR="0018621A" w:rsidRPr="0018621A">
                      <w:rPr>
                        <w:noProof/>
                        <w:lang w:val="en-US"/>
                      </w:rPr>
                      <w:t>(Gutai: Painting with Time and Space)</w:t>
                    </w:r>
                    <w:r w:rsidR="0018621A">
                      <w:fldChar w:fldCharType="end"/>
                    </w:r>
                  </w:sdtContent>
                </w:sdt>
              </w:p>
              <w:p w14:paraId="755FB86B" w14:textId="75E4B8AB" w:rsidR="00017A81" w:rsidRDefault="00017A81" w:rsidP="002F5D0E"/>
              <w:p w14:paraId="18F94976" w14:textId="628D624B" w:rsidR="00017A81" w:rsidRDefault="000A4828" w:rsidP="002F5D0E">
                <w:sdt>
                  <w:sdtPr>
                    <w:id w:val="-941145938"/>
                    <w:citation/>
                  </w:sdtPr>
                  <w:sdtEndPr/>
                  <w:sdtContent>
                    <w:r w:rsidR="0018621A">
                      <w:fldChar w:fldCharType="begin"/>
                    </w:r>
                    <w:r w:rsidR="0018621A">
                      <w:rPr>
                        <w:lang w:val="en-US"/>
                      </w:rPr>
                      <w:instrText xml:space="preserve"> CITATION Gut2 \l 1033 </w:instrText>
                    </w:r>
                    <w:r w:rsidR="0018621A">
                      <w:fldChar w:fldCharType="separate"/>
                    </w:r>
                    <w:r w:rsidR="0018621A" w:rsidRPr="0018621A">
                      <w:rPr>
                        <w:noProof/>
                        <w:lang w:val="en-US"/>
                      </w:rPr>
                      <w:t>(Gutai, part 01/5: Outdoor Gutai Art Exhibition, 1956 -05'43" (silent))</w:t>
                    </w:r>
                    <w:r w:rsidR="0018621A">
                      <w:fldChar w:fldCharType="end"/>
                    </w:r>
                  </w:sdtContent>
                </w:sdt>
              </w:p>
              <w:p w14:paraId="19373FA3" w14:textId="069B38A9" w:rsidR="00017A81" w:rsidRDefault="00017A81" w:rsidP="002F5D0E"/>
              <w:p w14:paraId="0C396836" w14:textId="0BD95E6D" w:rsidR="00017A81" w:rsidRDefault="000A4828" w:rsidP="002F5D0E">
                <w:sdt>
                  <w:sdtPr>
                    <w:id w:val="2111698356"/>
                    <w:citation/>
                  </w:sdtPr>
                  <w:sdtEndPr/>
                  <w:sdtContent>
                    <w:r w:rsidR="0018621A">
                      <w:fldChar w:fldCharType="begin"/>
                    </w:r>
                    <w:r w:rsidR="0018621A">
                      <w:rPr>
                        <w:lang w:val="en-US"/>
                      </w:rPr>
                      <w:instrText xml:space="preserve"> CITATION Gut \l 1033 </w:instrText>
                    </w:r>
                    <w:r w:rsidR="0018621A">
                      <w:fldChar w:fldCharType="separate"/>
                    </w:r>
                    <w:r w:rsidR="0018621A" w:rsidRPr="0018621A">
                      <w:rPr>
                        <w:noProof/>
                        <w:lang w:val="en-US"/>
                      </w:rPr>
                      <w:t>(Gutai Splendid Playground: February 15 - May 8, 2013)</w:t>
                    </w:r>
                    <w:r w:rsidR="0018621A">
                      <w:fldChar w:fldCharType="end"/>
                    </w:r>
                  </w:sdtContent>
                </w:sdt>
              </w:p>
              <w:p w14:paraId="1B4749A2" w14:textId="492BAC80" w:rsidR="00017A81" w:rsidRDefault="00017A81" w:rsidP="002F5D0E"/>
              <w:p w14:paraId="7BEEF37B" w14:textId="2B85895C" w:rsidR="00017A81" w:rsidRDefault="000A4828" w:rsidP="002F5D0E">
                <w:sdt>
                  <w:sdtPr>
                    <w:id w:val="1891305720"/>
                    <w:citation/>
                  </w:sdtPr>
                  <w:sdtEndPr/>
                  <w:sdtContent>
                    <w:r w:rsidR="0018621A">
                      <w:fldChar w:fldCharType="begin"/>
                    </w:r>
                    <w:r w:rsidR="0018621A">
                      <w:rPr>
                        <w:lang w:val="en-US"/>
                      </w:rPr>
                      <w:instrText xml:space="preserve"> CITATION Hir12 \l 1033 </w:instrText>
                    </w:r>
                    <w:r w:rsidR="0018621A">
                      <w:fldChar w:fldCharType="separate"/>
                    </w:r>
                    <w:r w:rsidR="0018621A" w:rsidRPr="0018621A">
                      <w:rPr>
                        <w:noProof/>
                        <w:lang w:val="en-US"/>
                      </w:rPr>
                      <w:t>(Hirai, Yamada and Yoneda, Gutai: The Spirit of an Era)</w:t>
                    </w:r>
                    <w:r w:rsidR="0018621A">
                      <w:fldChar w:fldCharType="end"/>
                    </w:r>
                  </w:sdtContent>
                </w:sdt>
              </w:p>
              <w:p w14:paraId="220ED887" w14:textId="463A6784" w:rsidR="00017A81" w:rsidRDefault="00017A81" w:rsidP="002F5D0E"/>
              <w:p w14:paraId="557A4A33" w14:textId="49A20440" w:rsidR="00017A81" w:rsidRDefault="000A4828" w:rsidP="002F5D0E">
                <w:sdt>
                  <w:sdtPr>
                    <w:id w:val="-68354232"/>
                    <w:citation/>
                  </w:sdtPr>
                  <w:sdtEndPr/>
                  <w:sdtContent>
                    <w:r w:rsidR="0018621A">
                      <w:fldChar w:fldCharType="begin"/>
                    </w:r>
                    <w:r w:rsidR="0018621A">
                      <w:rPr>
                        <w:lang w:val="en-US"/>
                      </w:rPr>
                      <w:instrText xml:space="preserve">CITATION Hir04 \l 1033 </w:instrText>
                    </w:r>
                    <w:r w:rsidR="0018621A">
                      <w:fldChar w:fldCharType="separate"/>
                    </w:r>
                    <w:r w:rsidR="0018621A" w:rsidRPr="0018621A">
                      <w:rPr>
                        <w:noProof/>
                        <w:lang w:val="en-US"/>
                      </w:rPr>
                      <w:t>(Hirai, What's GUTAI?)</w:t>
                    </w:r>
                    <w:r w:rsidR="0018621A">
                      <w:fldChar w:fldCharType="end"/>
                    </w:r>
                  </w:sdtContent>
                </w:sdt>
              </w:p>
              <w:p w14:paraId="19E950AC" w14:textId="03A43220" w:rsidR="00017A81" w:rsidRDefault="00017A81" w:rsidP="002F5D0E"/>
              <w:p w14:paraId="7970EF06" w14:textId="4D23B371" w:rsidR="00017A81" w:rsidRDefault="000A4828" w:rsidP="002F5D0E">
                <w:sdt>
                  <w:sdtPr>
                    <w:id w:val="-354653613"/>
                    <w:citation/>
                  </w:sdtPr>
                  <w:sdtEndPr/>
                  <w:sdtContent>
                    <w:r w:rsidR="0018621A">
                      <w:fldChar w:fldCharType="begin"/>
                    </w:r>
                    <w:r w:rsidR="0018621A">
                      <w:rPr>
                        <w:lang w:val="en-US"/>
                      </w:rPr>
                      <w:instrText xml:space="preserve">CITATION Kat11 \l 1033 </w:instrText>
                    </w:r>
                    <w:r w:rsidR="0018621A">
                      <w:fldChar w:fldCharType="separate"/>
                    </w:r>
                    <w:r w:rsidR="0018621A" w:rsidRPr="0018621A">
                      <w:rPr>
                        <w:noProof/>
                        <w:lang w:val="en-US"/>
                      </w:rPr>
                      <w:t>(Katō and Watkins)</w:t>
                    </w:r>
                    <w:r w:rsidR="0018621A">
                      <w:fldChar w:fldCharType="end"/>
                    </w:r>
                  </w:sdtContent>
                </w:sdt>
              </w:p>
              <w:p w14:paraId="0B5F0B49" w14:textId="1655B23F" w:rsidR="00017A81" w:rsidRDefault="00017A81" w:rsidP="002F5D0E"/>
              <w:p w14:paraId="1E215858" w14:textId="70A3C598" w:rsidR="00017A81" w:rsidRDefault="000A4828" w:rsidP="002F5D0E">
                <w:sdt>
                  <w:sdtPr>
                    <w:id w:val="-42443158"/>
                    <w:citation/>
                  </w:sdtPr>
                  <w:sdtEndPr/>
                  <w:sdtContent>
                    <w:r w:rsidR="0018621A">
                      <w:fldChar w:fldCharType="begin"/>
                    </w:r>
                    <w:r w:rsidR="0018621A">
                      <w:rPr>
                        <w:lang w:val="en-US"/>
                      </w:rPr>
                      <w:instrText xml:space="preserve"> CITATION Tia11 \l 1033 </w:instrText>
                    </w:r>
                    <w:r w:rsidR="0018621A">
                      <w:fldChar w:fldCharType="separate"/>
                    </w:r>
                    <w:r w:rsidR="0018621A" w:rsidRPr="0018621A">
                      <w:rPr>
                        <w:noProof/>
                        <w:lang w:val="en-US"/>
                      </w:rPr>
                      <w:t>(Tiampo, Gutai: Decentering Modernism)</w:t>
                    </w:r>
                    <w:r w:rsidR="0018621A">
                      <w:fldChar w:fldCharType="end"/>
                    </w:r>
                  </w:sdtContent>
                </w:sdt>
              </w:p>
              <w:p w14:paraId="3D120B69" w14:textId="15DA4F50" w:rsidR="00017A81" w:rsidRDefault="00017A81" w:rsidP="002F5D0E"/>
              <w:p w14:paraId="126590B5" w14:textId="7321707F" w:rsidR="0018621A" w:rsidRDefault="000A4828" w:rsidP="002F5D0E">
                <w:sdt>
                  <w:sdtPr>
                    <w:id w:val="889302628"/>
                    <w:citation/>
                  </w:sdtPr>
                  <w:sdtEndPr/>
                  <w:sdtContent>
                    <w:r w:rsidR="0018621A">
                      <w:fldChar w:fldCharType="begin"/>
                    </w:r>
                    <w:r w:rsidR="0018621A">
                      <w:rPr>
                        <w:lang w:val="en-US"/>
                      </w:rPr>
                      <w:instrText xml:space="preserve">CITATION Tia13 \l 1033 </w:instrText>
                    </w:r>
                    <w:r w:rsidR="0018621A">
                      <w:fldChar w:fldCharType="separate"/>
                    </w:r>
                    <w:r w:rsidR="0018621A" w:rsidRPr="0018621A">
                      <w:rPr>
                        <w:noProof/>
                        <w:lang w:val="en-US"/>
                      </w:rPr>
                      <w:t>(Tiampo and Munroe, Gutai: Splendid Playground)</w:t>
                    </w:r>
                    <w:r w:rsidR="0018621A">
                      <w:fldChar w:fldCharType="end"/>
                    </w:r>
                  </w:sdtContent>
                </w:sdt>
              </w:p>
              <w:p w14:paraId="41154746" w14:textId="5031411A" w:rsidR="0018621A" w:rsidRDefault="0018621A" w:rsidP="002F5D0E"/>
              <w:p w14:paraId="5DAADF22" w14:textId="0C9B6607" w:rsidR="003235A7" w:rsidRDefault="000A4828" w:rsidP="002F5D0E">
                <w:sdt>
                  <w:sdtPr>
                    <w:id w:val="1868714684"/>
                    <w:citation/>
                  </w:sdtPr>
                  <w:sdtEndPr/>
                  <w:sdtContent>
                    <w:r w:rsidR="0018621A">
                      <w:fldChar w:fldCharType="begin"/>
                    </w:r>
                    <w:r w:rsidR="0018621A">
                      <w:rPr>
                        <w:lang w:val="en-US"/>
                      </w:rPr>
                      <w:instrText xml:space="preserve"> CITATION Yos \l 1033 </w:instrText>
                    </w:r>
                    <w:r w:rsidR="0018621A">
                      <w:fldChar w:fldCharType="separate"/>
                    </w:r>
                    <w:r w:rsidR="0018621A" w:rsidRPr="0018621A">
                      <w:rPr>
                        <w:noProof/>
                        <w:lang w:val="en-US"/>
                      </w:rPr>
                      <w:t>(Yoshihara)</w:t>
                    </w:r>
                    <w:r w:rsidR="0018621A">
                      <w:fldChar w:fldCharType="end"/>
                    </w:r>
                  </w:sdtContent>
                </w:sdt>
              </w:p>
            </w:sdtContent>
          </w:sdt>
        </w:tc>
      </w:tr>
    </w:tbl>
    <w:p w14:paraId="3061E72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0-12T11:56:00Z" w:initials="HE">
    <w:p w14:paraId="162C4661" w14:textId="54A1DAE8" w:rsidR="00C8423F" w:rsidRDefault="00C8423F">
      <w:pPr>
        <w:pStyle w:val="CommentText"/>
      </w:pPr>
      <w:r>
        <w:rPr>
          <w:rStyle w:val="CommentReference"/>
        </w:rPr>
        <w:annotationRef/>
      </w:r>
      <w:r>
        <w:t>Citation needed.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78B90" w14:textId="77777777" w:rsidR="00C8423F" w:rsidRDefault="00C8423F" w:rsidP="007A0D55">
      <w:pPr>
        <w:spacing w:after="0" w:line="240" w:lineRule="auto"/>
      </w:pPr>
      <w:r>
        <w:separator/>
      </w:r>
    </w:p>
  </w:endnote>
  <w:endnote w:type="continuationSeparator" w:id="0">
    <w:p w14:paraId="36B31F5A" w14:textId="77777777" w:rsidR="00C8423F" w:rsidRDefault="00C842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N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E2993" w14:textId="77777777" w:rsidR="00C8423F" w:rsidRDefault="00C8423F" w:rsidP="007A0D55">
      <w:pPr>
        <w:spacing w:after="0" w:line="240" w:lineRule="auto"/>
      </w:pPr>
      <w:r>
        <w:separator/>
      </w:r>
    </w:p>
  </w:footnote>
  <w:footnote w:type="continuationSeparator" w:id="0">
    <w:p w14:paraId="2DCD4854" w14:textId="77777777" w:rsidR="00C8423F" w:rsidRDefault="00C842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9E310" w14:textId="77777777" w:rsidR="00C8423F" w:rsidRDefault="00C8423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388A4D2" w14:textId="77777777" w:rsidR="00C8423F" w:rsidRDefault="00C842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0F6"/>
    <w:rsid w:val="00017A81"/>
    <w:rsid w:val="00032559"/>
    <w:rsid w:val="00052040"/>
    <w:rsid w:val="0009521B"/>
    <w:rsid w:val="000A4528"/>
    <w:rsid w:val="000A4828"/>
    <w:rsid w:val="000B25AE"/>
    <w:rsid w:val="000B55AB"/>
    <w:rsid w:val="000D24DC"/>
    <w:rsid w:val="000D5CB2"/>
    <w:rsid w:val="000E0C7E"/>
    <w:rsid w:val="00101B2E"/>
    <w:rsid w:val="00116FA0"/>
    <w:rsid w:val="0015114C"/>
    <w:rsid w:val="0018621A"/>
    <w:rsid w:val="001A21F3"/>
    <w:rsid w:val="001A2537"/>
    <w:rsid w:val="001A6A06"/>
    <w:rsid w:val="001E5D75"/>
    <w:rsid w:val="00210C03"/>
    <w:rsid w:val="002162E2"/>
    <w:rsid w:val="00225C5A"/>
    <w:rsid w:val="00230B10"/>
    <w:rsid w:val="00234353"/>
    <w:rsid w:val="00244BB0"/>
    <w:rsid w:val="002A0A0D"/>
    <w:rsid w:val="002B0B37"/>
    <w:rsid w:val="002F5D0E"/>
    <w:rsid w:val="0030662D"/>
    <w:rsid w:val="003235A7"/>
    <w:rsid w:val="003240F6"/>
    <w:rsid w:val="00345C52"/>
    <w:rsid w:val="003677B6"/>
    <w:rsid w:val="003D3579"/>
    <w:rsid w:val="003E2795"/>
    <w:rsid w:val="003F0D73"/>
    <w:rsid w:val="0045003A"/>
    <w:rsid w:val="00453ACA"/>
    <w:rsid w:val="00462DBE"/>
    <w:rsid w:val="00464699"/>
    <w:rsid w:val="00483379"/>
    <w:rsid w:val="00487BC5"/>
    <w:rsid w:val="0049340B"/>
    <w:rsid w:val="00496888"/>
    <w:rsid w:val="004A7476"/>
    <w:rsid w:val="004E5896"/>
    <w:rsid w:val="00513EE6"/>
    <w:rsid w:val="00534F8F"/>
    <w:rsid w:val="00590035"/>
    <w:rsid w:val="005B177E"/>
    <w:rsid w:val="005B3921"/>
    <w:rsid w:val="005F26D7"/>
    <w:rsid w:val="005F5450"/>
    <w:rsid w:val="00636877"/>
    <w:rsid w:val="006D0412"/>
    <w:rsid w:val="007411B9"/>
    <w:rsid w:val="007739F2"/>
    <w:rsid w:val="00780D95"/>
    <w:rsid w:val="00780DC7"/>
    <w:rsid w:val="007A0D55"/>
    <w:rsid w:val="007B3377"/>
    <w:rsid w:val="007E5F44"/>
    <w:rsid w:val="00806732"/>
    <w:rsid w:val="00821DE3"/>
    <w:rsid w:val="00846CE1"/>
    <w:rsid w:val="008A5B87"/>
    <w:rsid w:val="00922950"/>
    <w:rsid w:val="009A7264"/>
    <w:rsid w:val="009D1606"/>
    <w:rsid w:val="009E18A1"/>
    <w:rsid w:val="009E3D2A"/>
    <w:rsid w:val="009E73D7"/>
    <w:rsid w:val="00A27D2C"/>
    <w:rsid w:val="00A31D78"/>
    <w:rsid w:val="00A536D9"/>
    <w:rsid w:val="00A76FD9"/>
    <w:rsid w:val="00AB436D"/>
    <w:rsid w:val="00AD2F24"/>
    <w:rsid w:val="00AD4844"/>
    <w:rsid w:val="00B073E3"/>
    <w:rsid w:val="00B219AE"/>
    <w:rsid w:val="00B33145"/>
    <w:rsid w:val="00B574C9"/>
    <w:rsid w:val="00BC39C9"/>
    <w:rsid w:val="00BE5BF7"/>
    <w:rsid w:val="00BF40E1"/>
    <w:rsid w:val="00C27FAB"/>
    <w:rsid w:val="00C358D4"/>
    <w:rsid w:val="00C6296B"/>
    <w:rsid w:val="00C8423F"/>
    <w:rsid w:val="00CA0A34"/>
    <w:rsid w:val="00CC586D"/>
    <w:rsid w:val="00CF1542"/>
    <w:rsid w:val="00CF3EC5"/>
    <w:rsid w:val="00D656DA"/>
    <w:rsid w:val="00D83300"/>
    <w:rsid w:val="00DC6B48"/>
    <w:rsid w:val="00DF01B0"/>
    <w:rsid w:val="00E85A05"/>
    <w:rsid w:val="00E95829"/>
    <w:rsid w:val="00EA606C"/>
    <w:rsid w:val="00EB05AF"/>
    <w:rsid w:val="00EB0C8C"/>
    <w:rsid w:val="00EB51FD"/>
    <w:rsid w:val="00EB77DB"/>
    <w:rsid w:val="00ED139F"/>
    <w:rsid w:val="00EF74F7"/>
    <w:rsid w:val="00F36937"/>
    <w:rsid w:val="00F60F53"/>
    <w:rsid w:val="00FA1925"/>
    <w:rsid w:val="00FB11DE"/>
    <w:rsid w:val="00FB589A"/>
    <w:rsid w:val="00FB7317"/>
    <w:rsid w:val="00FC74C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9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0F6"/>
    <w:rPr>
      <w:rFonts w:ascii="Lucida Grande" w:hAnsi="Lucida Grande" w:cs="Lucida Grande"/>
      <w:sz w:val="18"/>
      <w:szCs w:val="18"/>
    </w:rPr>
  </w:style>
  <w:style w:type="character" w:styleId="CommentReference">
    <w:name w:val="annotation reference"/>
    <w:basedOn w:val="DefaultParagraphFont"/>
    <w:uiPriority w:val="99"/>
    <w:semiHidden/>
    <w:rsid w:val="000E0C7E"/>
    <w:rPr>
      <w:sz w:val="18"/>
      <w:szCs w:val="18"/>
    </w:rPr>
  </w:style>
  <w:style w:type="paragraph" w:styleId="CommentText">
    <w:name w:val="annotation text"/>
    <w:basedOn w:val="Normal"/>
    <w:link w:val="CommentTextChar"/>
    <w:uiPriority w:val="99"/>
    <w:semiHidden/>
    <w:rsid w:val="000E0C7E"/>
    <w:pPr>
      <w:spacing w:line="240" w:lineRule="auto"/>
    </w:pPr>
    <w:rPr>
      <w:sz w:val="24"/>
      <w:szCs w:val="24"/>
    </w:rPr>
  </w:style>
  <w:style w:type="character" w:customStyle="1" w:styleId="CommentTextChar">
    <w:name w:val="Comment Text Char"/>
    <w:basedOn w:val="DefaultParagraphFont"/>
    <w:link w:val="CommentText"/>
    <w:uiPriority w:val="99"/>
    <w:semiHidden/>
    <w:rsid w:val="000E0C7E"/>
    <w:rPr>
      <w:sz w:val="24"/>
      <w:szCs w:val="24"/>
    </w:rPr>
  </w:style>
  <w:style w:type="paragraph" w:styleId="CommentSubject">
    <w:name w:val="annotation subject"/>
    <w:basedOn w:val="CommentText"/>
    <w:next w:val="CommentText"/>
    <w:link w:val="CommentSubjectChar"/>
    <w:uiPriority w:val="99"/>
    <w:semiHidden/>
    <w:rsid w:val="000E0C7E"/>
    <w:rPr>
      <w:b/>
      <w:bCs/>
      <w:sz w:val="20"/>
      <w:szCs w:val="20"/>
    </w:rPr>
  </w:style>
  <w:style w:type="character" w:customStyle="1" w:styleId="CommentSubjectChar">
    <w:name w:val="Comment Subject Char"/>
    <w:basedOn w:val="CommentTextChar"/>
    <w:link w:val="CommentSubject"/>
    <w:uiPriority w:val="99"/>
    <w:semiHidden/>
    <w:rsid w:val="000E0C7E"/>
    <w:rPr>
      <w:b/>
      <w:bCs/>
      <w:sz w:val="20"/>
      <w:szCs w:val="20"/>
    </w:rPr>
  </w:style>
  <w:style w:type="paragraph" w:styleId="Caption">
    <w:name w:val="caption"/>
    <w:basedOn w:val="Normal"/>
    <w:next w:val="Normal"/>
    <w:uiPriority w:val="35"/>
    <w:semiHidden/>
    <w:qFormat/>
    <w:rsid w:val="0063687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0F6"/>
    <w:rPr>
      <w:rFonts w:ascii="Lucida Grande" w:hAnsi="Lucida Grande" w:cs="Lucida Grande"/>
      <w:sz w:val="18"/>
      <w:szCs w:val="18"/>
    </w:rPr>
  </w:style>
  <w:style w:type="character" w:styleId="CommentReference">
    <w:name w:val="annotation reference"/>
    <w:basedOn w:val="DefaultParagraphFont"/>
    <w:uiPriority w:val="99"/>
    <w:semiHidden/>
    <w:rsid w:val="000E0C7E"/>
    <w:rPr>
      <w:sz w:val="18"/>
      <w:szCs w:val="18"/>
    </w:rPr>
  </w:style>
  <w:style w:type="paragraph" w:styleId="CommentText">
    <w:name w:val="annotation text"/>
    <w:basedOn w:val="Normal"/>
    <w:link w:val="CommentTextChar"/>
    <w:uiPriority w:val="99"/>
    <w:semiHidden/>
    <w:rsid w:val="000E0C7E"/>
    <w:pPr>
      <w:spacing w:line="240" w:lineRule="auto"/>
    </w:pPr>
    <w:rPr>
      <w:sz w:val="24"/>
      <w:szCs w:val="24"/>
    </w:rPr>
  </w:style>
  <w:style w:type="character" w:customStyle="1" w:styleId="CommentTextChar">
    <w:name w:val="Comment Text Char"/>
    <w:basedOn w:val="DefaultParagraphFont"/>
    <w:link w:val="CommentText"/>
    <w:uiPriority w:val="99"/>
    <w:semiHidden/>
    <w:rsid w:val="000E0C7E"/>
    <w:rPr>
      <w:sz w:val="24"/>
      <w:szCs w:val="24"/>
    </w:rPr>
  </w:style>
  <w:style w:type="paragraph" w:styleId="CommentSubject">
    <w:name w:val="annotation subject"/>
    <w:basedOn w:val="CommentText"/>
    <w:next w:val="CommentText"/>
    <w:link w:val="CommentSubjectChar"/>
    <w:uiPriority w:val="99"/>
    <w:semiHidden/>
    <w:rsid w:val="000E0C7E"/>
    <w:rPr>
      <w:b/>
      <w:bCs/>
      <w:sz w:val="20"/>
      <w:szCs w:val="20"/>
    </w:rPr>
  </w:style>
  <w:style w:type="character" w:customStyle="1" w:styleId="CommentSubjectChar">
    <w:name w:val="Comment Subject Char"/>
    <w:basedOn w:val="CommentTextChar"/>
    <w:link w:val="CommentSubject"/>
    <w:uiPriority w:val="99"/>
    <w:semiHidden/>
    <w:rsid w:val="000E0C7E"/>
    <w:rPr>
      <w:b/>
      <w:bCs/>
      <w:sz w:val="20"/>
      <w:szCs w:val="20"/>
    </w:rPr>
  </w:style>
  <w:style w:type="paragraph" w:styleId="Caption">
    <w:name w:val="caption"/>
    <w:basedOn w:val="Normal"/>
    <w:next w:val="Normal"/>
    <w:uiPriority w:val="35"/>
    <w:semiHidden/>
    <w:qFormat/>
    <w:rsid w:val="0063687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182FAF5449584E883BAD3EEB2F461E"/>
        <w:category>
          <w:name w:val="General"/>
          <w:gallery w:val="placeholder"/>
        </w:category>
        <w:types>
          <w:type w:val="bbPlcHdr"/>
        </w:types>
        <w:behaviors>
          <w:behavior w:val="content"/>
        </w:behaviors>
        <w:guid w:val="{86BDC9AC-3F28-784A-807E-BAC1CC369DD4}"/>
      </w:docPartPr>
      <w:docPartBody>
        <w:p w:rsidR="00264588" w:rsidRDefault="00264588">
          <w:pPr>
            <w:pStyle w:val="AC182FAF5449584E883BAD3EEB2F461E"/>
          </w:pPr>
          <w:r w:rsidRPr="00CC586D">
            <w:rPr>
              <w:rStyle w:val="PlaceholderText"/>
              <w:b/>
              <w:color w:val="FFFFFF" w:themeColor="background1"/>
            </w:rPr>
            <w:t>[Salutation]</w:t>
          </w:r>
        </w:p>
      </w:docPartBody>
    </w:docPart>
    <w:docPart>
      <w:docPartPr>
        <w:name w:val="45B5EB90FE365A4B9DB86329563EC242"/>
        <w:category>
          <w:name w:val="General"/>
          <w:gallery w:val="placeholder"/>
        </w:category>
        <w:types>
          <w:type w:val="bbPlcHdr"/>
        </w:types>
        <w:behaviors>
          <w:behavior w:val="content"/>
        </w:behaviors>
        <w:guid w:val="{A08CEA64-D09E-EA47-A3D8-844960DBD5F2}"/>
      </w:docPartPr>
      <w:docPartBody>
        <w:p w:rsidR="00264588" w:rsidRDefault="00264588">
          <w:pPr>
            <w:pStyle w:val="45B5EB90FE365A4B9DB86329563EC242"/>
          </w:pPr>
          <w:r>
            <w:rPr>
              <w:rStyle w:val="PlaceholderText"/>
            </w:rPr>
            <w:t>[First name]</w:t>
          </w:r>
        </w:p>
      </w:docPartBody>
    </w:docPart>
    <w:docPart>
      <w:docPartPr>
        <w:name w:val="F6A8051D5AB9CA48824028ED6862E0B8"/>
        <w:category>
          <w:name w:val="General"/>
          <w:gallery w:val="placeholder"/>
        </w:category>
        <w:types>
          <w:type w:val="bbPlcHdr"/>
        </w:types>
        <w:behaviors>
          <w:behavior w:val="content"/>
        </w:behaviors>
        <w:guid w:val="{23AA1FFE-B634-FB41-B8EF-8ADB611A6BB7}"/>
      </w:docPartPr>
      <w:docPartBody>
        <w:p w:rsidR="00264588" w:rsidRDefault="00264588">
          <w:pPr>
            <w:pStyle w:val="F6A8051D5AB9CA48824028ED6862E0B8"/>
          </w:pPr>
          <w:r>
            <w:rPr>
              <w:rStyle w:val="PlaceholderText"/>
            </w:rPr>
            <w:t>[Middle name]</w:t>
          </w:r>
        </w:p>
      </w:docPartBody>
    </w:docPart>
    <w:docPart>
      <w:docPartPr>
        <w:name w:val="292BE00EB44D7C479C51FBDA9B37F588"/>
        <w:category>
          <w:name w:val="General"/>
          <w:gallery w:val="placeholder"/>
        </w:category>
        <w:types>
          <w:type w:val="bbPlcHdr"/>
        </w:types>
        <w:behaviors>
          <w:behavior w:val="content"/>
        </w:behaviors>
        <w:guid w:val="{F0F6D181-76D1-904F-AD9B-86F670C5A7F1}"/>
      </w:docPartPr>
      <w:docPartBody>
        <w:p w:rsidR="00264588" w:rsidRDefault="00264588">
          <w:pPr>
            <w:pStyle w:val="292BE00EB44D7C479C51FBDA9B37F588"/>
          </w:pPr>
          <w:r>
            <w:rPr>
              <w:rStyle w:val="PlaceholderText"/>
            </w:rPr>
            <w:t>[Last name]</w:t>
          </w:r>
        </w:p>
      </w:docPartBody>
    </w:docPart>
    <w:docPart>
      <w:docPartPr>
        <w:name w:val="DADEB7649B0E264F96F2CD32666509BF"/>
        <w:category>
          <w:name w:val="General"/>
          <w:gallery w:val="placeholder"/>
        </w:category>
        <w:types>
          <w:type w:val="bbPlcHdr"/>
        </w:types>
        <w:behaviors>
          <w:behavior w:val="content"/>
        </w:behaviors>
        <w:guid w:val="{82CECECD-8053-4840-93EF-A38DEA112BF3}"/>
      </w:docPartPr>
      <w:docPartBody>
        <w:p w:rsidR="00264588" w:rsidRDefault="00264588">
          <w:pPr>
            <w:pStyle w:val="DADEB7649B0E264F96F2CD32666509BF"/>
          </w:pPr>
          <w:r>
            <w:rPr>
              <w:rStyle w:val="PlaceholderText"/>
            </w:rPr>
            <w:t>[Enter your biography]</w:t>
          </w:r>
        </w:p>
      </w:docPartBody>
    </w:docPart>
    <w:docPart>
      <w:docPartPr>
        <w:name w:val="E17DC5BB08FAA8458B4FCA8B1211F7D8"/>
        <w:category>
          <w:name w:val="General"/>
          <w:gallery w:val="placeholder"/>
        </w:category>
        <w:types>
          <w:type w:val="bbPlcHdr"/>
        </w:types>
        <w:behaviors>
          <w:behavior w:val="content"/>
        </w:behaviors>
        <w:guid w:val="{388A9E81-CDC4-0944-B9F3-AEF019F4D5FA}"/>
      </w:docPartPr>
      <w:docPartBody>
        <w:p w:rsidR="00264588" w:rsidRDefault="00264588">
          <w:pPr>
            <w:pStyle w:val="E17DC5BB08FAA8458B4FCA8B1211F7D8"/>
          </w:pPr>
          <w:r>
            <w:rPr>
              <w:rStyle w:val="PlaceholderText"/>
            </w:rPr>
            <w:t>[Enter the institution with which you are affiliated]</w:t>
          </w:r>
        </w:p>
      </w:docPartBody>
    </w:docPart>
    <w:docPart>
      <w:docPartPr>
        <w:name w:val="CF688A2E597CA04EB789EFA2685BA942"/>
        <w:category>
          <w:name w:val="General"/>
          <w:gallery w:val="placeholder"/>
        </w:category>
        <w:types>
          <w:type w:val="bbPlcHdr"/>
        </w:types>
        <w:behaviors>
          <w:behavior w:val="content"/>
        </w:behaviors>
        <w:guid w:val="{DA616282-997C-5B42-BA0A-58BA6E8BD7A7}"/>
      </w:docPartPr>
      <w:docPartBody>
        <w:p w:rsidR="00264588" w:rsidRDefault="00264588">
          <w:pPr>
            <w:pStyle w:val="CF688A2E597CA04EB789EFA2685BA942"/>
          </w:pPr>
          <w:r w:rsidRPr="00EF74F7">
            <w:rPr>
              <w:b/>
              <w:color w:val="808080" w:themeColor="background1" w:themeShade="80"/>
            </w:rPr>
            <w:t>[Enter the headword for your article]</w:t>
          </w:r>
        </w:p>
      </w:docPartBody>
    </w:docPart>
    <w:docPart>
      <w:docPartPr>
        <w:name w:val="99E2C9F7396A0A43B20BB845A7F84781"/>
        <w:category>
          <w:name w:val="General"/>
          <w:gallery w:val="placeholder"/>
        </w:category>
        <w:types>
          <w:type w:val="bbPlcHdr"/>
        </w:types>
        <w:behaviors>
          <w:behavior w:val="content"/>
        </w:behaviors>
        <w:guid w:val="{0A6B29D8-A474-0D40-97C1-5482A75F2FEE}"/>
      </w:docPartPr>
      <w:docPartBody>
        <w:p w:rsidR="00264588" w:rsidRDefault="00264588">
          <w:pPr>
            <w:pStyle w:val="99E2C9F7396A0A43B20BB845A7F847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ED211AF3BA7544820DCB5949F2A290"/>
        <w:category>
          <w:name w:val="General"/>
          <w:gallery w:val="placeholder"/>
        </w:category>
        <w:types>
          <w:type w:val="bbPlcHdr"/>
        </w:types>
        <w:behaviors>
          <w:behavior w:val="content"/>
        </w:behaviors>
        <w:guid w:val="{54BC0F65-1EC5-3C41-907C-0218657709B3}"/>
      </w:docPartPr>
      <w:docPartBody>
        <w:p w:rsidR="00264588" w:rsidRDefault="00264588">
          <w:pPr>
            <w:pStyle w:val="CCED211AF3BA7544820DCB5949F2A2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176814EE02641B8889401F773AC43"/>
        <w:category>
          <w:name w:val="General"/>
          <w:gallery w:val="placeholder"/>
        </w:category>
        <w:types>
          <w:type w:val="bbPlcHdr"/>
        </w:types>
        <w:behaviors>
          <w:behavior w:val="content"/>
        </w:behaviors>
        <w:guid w:val="{04C07C8B-6097-164A-AB7D-4165DFEF6A03}"/>
      </w:docPartPr>
      <w:docPartBody>
        <w:p w:rsidR="00264588" w:rsidRDefault="00264588">
          <w:pPr>
            <w:pStyle w:val="C3E176814EE02641B8889401F773AC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622EA9966DEE1418C8E123EE2C4C74E"/>
        <w:category>
          <w:name w:val="General"/>
          <w:gallery w:val="placeholder"/>
        </w:category>
        <w:types>
          <w:type w:val="bbPlcHdr"/>
        </w:types>
        <w:behaviors>
          <w:behavior w:val="content"/>
        </w:behaviors>
        <w:guid w:val="{94C7D424-A705-CB4F-928E-197C93355F0F}"/>
      </w:docPartPr>
      <w:docPartBody>
        <w:p w:rsidR="00264588" w:rsidRDefault="00264588">
          <w:pPr>
            <w:pStyle w:val="0622EA9966DEE1418C8E123EE2C4C7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N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588"/>
    <w:rsid w:val="00264588"/>
    <w:rsid w:val="009F6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182FAF5449584E883BAD3EEB2F461E">
    <w:name w:val="AC182FAF5449584E883BAD3EEB2F461E"/>
  </w:style>
  <w:style w:type="paragraph" w:customStyle="1" w:styleId="45B5EB90FE365A4B9DB86329563EC242">
    <w:name w:val="45B5EB90FE365A4B9DB86329563EC242"/>
  </w:style>
  <w:style w:type="paragraph" w:customStyle="1" w:styleId="F6A8051D5AB9CA48824028ED6862E0B8">
    <w:name w:val="F6A8051D5AB9CA48824028ED6862E0B8"/>
  </w:style>
  <w:style w:type="paragraph" w:customStyle="1" w:styleId="292BE00EB44D7C479C51FBDA9B37F588">
    <w:name w:val="292BE00EB44D7C479C51FBDA9B37F588"/>
  </w:style>
  <w:style w:type="paragraph" w:customStyle="1" w:styleId="DADEB7649B0E264F96F2CD32666509BF">
    <w:name w:val="DADEB7649B0E264F96F2CD32666509BF"/>
  </w:style>
  <w:style w:type="paragraph" w:customStyle="1" w:styleId="E17DC5BB08FAA8458B4FCA8B1211F7D8">
    <w:name w:val="E17DC5BB08FAA8458B4FCA8B1211F7D8"/>
  </w:style>
  <w:style w:type="paragraph" w:customStyle="1" w:styleId="CF688A2E597CA04EB789EFA2685BA942">
    <w:name w:val="CF688A2E597CA04EB789EFA2685BA942"/>
  </w:style>
  <w:style w:type="paragraph" w:customStyle="1" w:styleId="99E2C9F7396A0A43B20BB845A7F84781">
    <w:name w:val="99E2C9F7396A0A43B20BB845A7F84781"/>
  </w:style>
  <w:style w:type="paragraph" w:customStyle="1" w:styleId="CCED211AF3BA7544820DCB5949F2A290">
    <w:name w:val="CCED211AF3BA7544820DCB5949F2A290"/>
  </w:style>
  <w:style w:type="paragraph" w:customStyle="1" w:styleId="C3E176814EE02641B8889401F773AC43">
    <w:name w:val="C3E176814EE02641B8889401F773AC43"/>
  </w:style>
  <w:style w:type="paragraph" w:customStyle="1" w:styleId="0622EA9966DEE1418C8E123EE2C4C74E">
    <w:name w:val="0622EA9966DEE1418C8E123EE2C4C7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182FAF5449584E883BAD3EEB2F461E">
    <w:name w:val="AC182FAF5449584E883BAD3EEB2F461E"/>
  </w:style>
  <w:style w:type="paragraph" w:customStyle="1" w:styleId="45B5EB90FE365A4B9DB86329563EC242">
    <w:name w:val="45B5EB90FE365A4B9DB86329563EC242"/>
  </w:style>
  <w:style w:type="paragraph" w:customStyle="1" w:styleId="F6A8051D5AB9CA48824028ED6862E0B8">
    <w:name w:val="F6A8051D5AB9CA48824028ED6862E0B8"/>
  </w:style>
  <w:style w:type="paragraph" w:customStyle="1" w:styleId="292BE00EB44D7C479C51FBDA9B37F588">
    <w:name w:val="292BE00EB44D7C479C51FBDA9B37F588"/>
  </w:style>
  <w:style w:type="paragraph" w:customStyle="1" w:styleId="DADEB7649B0E264F96F2CD32666509BF">
    <w:name w:val="DADEB7649B0E264F96F2CD32666509BF"/>
  </w:style>
  <w:style w:type="paragraph" w:customStyle="1" w:styleId="E17DC5BB08FAA8458B4FCA8B1211F7D8">
    <w:name w:val="E17DC5BB08FAA8458B4FCA8B1211F7D8"/>
  </w:style>
  <w:style w:type="paragraph" w:customStyle="1" w:styleId="CF688A2E597CA04EB789EFA2685BA942">
    <w:name w:val="CF688A2E597CA04EB789EFA2685BA942"/>
  </w:style>
  <w:style w:type="paragraph" w:customStyle="1" w:styleId="99E2C9F7396A0A43B20BB845A7F84781">
    <w:name w:val="99E2C9F7396A0A43B20BB845A7F84781"/>
  </w:style>
  <w:style w:type="paragraph" w:customStyle="1" w:styleId="CCED211AF3BA7544820DCB5949F2A290">
    <w:name w:val="CCED211AF3BA7544820DCB5949F2A290"/>
  </w:style>
  <w:style w:type="paragraph" w:customStyle="1" w:styleId="C3E176814EE02641B8889401F773AC43">
    <w:name w:val="C3E176814EE02641B8889401F773AC43"/>
  </w:style>
  <w:style w:type="paragraph" w:customStyle="1" w:styleId="0622EA9966DEE1418C8E123EE2C4C74E">
    <w:name w:val="0622EA9966DEE1418C8E123EE2C4C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Gut</b:Tag>
    <b:SourceType>DocumentFromInternetSite</b:SourceType>
    <b:Guid>{60B548DD-14B4-D145-8E13-DA4C29825853}</b:Guid>
    <b:Title>Gutai Splendid Playground: February 15 - May 8, 2013</b:Title>
    <b:InternetSiteTitle>Guggenheim</b:InternetSiteTitle>
    <b:URL>http://web.guggenheim.org/exhibitions/gutai/ </b:URL>
    <b:RefOrder>5</b:RefOrder>
  </b:Source>
  <b:Source>
    <b:Tag>Gut1</b:Tag>
    <b:SourceType>DocumentFromInternetSite</b:SourceType>
    <b:Guid>{273911DD-F513-334F-84EF-B1545EC6EEE7}</b:Guid>
    <b:Title>Gutai: Painting with Time and Space</b:Title>
    <b:URL>http://www.nipponlugano.ch/en/gutai/index.html  </b:URL>
    <b:RefOrder>3</b:RefOrder>
  </b:Source>
  <b:Source>
    <b:Tag>Ats</b:Tag>
    <b:SourceType>DocumentFromInternetSite</b:SourceType>
    <b:Guid>{62800B70-B78B-564C-9C68-7ACA7F4C7A5B}</b:Guid>
    <b:Title>Atsuko Tanaka: The Art of Connecting</b:Title>
    <b:InternetSiteTitle>Museum of Contemporary Art of Tokyo</b:InternetSiteTitle>
    <b:URL>http://www.mot-art-museum.jp/eng/2012/atsuko_tanaka/ </b:URL>
    <b:RefOrder>2</b:RefOrder>
  </b:Source>
  <b:Source>
    <b:Tag>Ass14</b:Tag>
    <b:SourceType>InternetSite</b:SourceType>
    <b:Guid>{4FA68679-0577-3047-A531-6DB95DE9E5CA}</b:Guid>
    <b:InternetSiteTitle>Associazione Shozo Shimamoto</b:InternetSiteTitle>
    <b:URL>http://www.shozoshimamoto.org/en  </b:URL>
    <b:Year>2014</b:Year>
    <b:Author>
      <b:Author>
        <b:Corporate>Associazione Shozo Shimamoto</b:Corporate>
      </b:Author>
    </b:Author>
    <b:RefOrder>1</b:RefOrder>
  </b:Source>
  <b:Source>
    <b:Tag>Gut2</b:Tag>
    <b:SourceType>DocumentFromInternetSite</b:SourceType>
    <b:Guid>{0C073F03-DEBE-C240-A1A2-08562BC6FA0C}</b:Guid>
    <b:Title>Gutai, part 01/5: Outdoor Gutai Art Exhibition, 1956 -05'43" (silent)</b:Title>
    <b:InternetSiteTitle>Tofu Magazine</b:InternetSiteTitle>
    <b:URL>http://www.tofu-magazine.net/newVersion/pages/Gutai56.html</b:URL>
    <b:RefOrder>4</b:RefOrder>
  </b:Source>
  <b:Source>
    <b:Tag>Yos</b:Tag>
    <b:SourceType>DocumentFromInternetSite</b:SourceType>
    <b:Guid>{84F64BF6-AE73-0F40-A49E-553C383ABF01}</b:Guid>
    <b:Author>
      <b:Author>
        <b:NameList>
          <b:Person>
            <b:Last>Yoshihara</b:Last>
            <b:First>Jiro</b:First>
          </b:Person>
        </b:NameList>
      </b:Author>
    </b:Author>
    <b:Title>The Gutai Manifesto </b:Title>
    <b:InternetSiteTitle>Internet Archive: Wayback Machine</b:InternetSiteTitle>
    <b:URL>http://web.archive.org/web/20070630202927/http://www.ashiya-web.or.jp/museum/10us/103education/nyumon_us/manifest_us.htm</b:URL>
    <b:RefOrder>11</b:RefOrder>
  </b:Source>
  <b:Source>
    <b:Tag>Tia13</b:Tag>
    <b:SourceType>Book</b:SourceType>
    <b:Guid>{FA047929-60FB-0446-95CA-828F5D28D3E4}</b:Guid>
    <b:Title>Gutai: Splendid Playground</b:Title>
    <b:Year>2013</b:Year>
    <b:Comments>Exhibition catalogue</b:Comments>
    <b:Author>
      <b:Author>
        <b:NameList>
          <b:Person>
            <b:Last>Tiampo</b:Last>
            <b:First>Ming</b:First>
          </b:Person>
          <b:Person>
            <b:Last>Munroe</b:Last>
            <b:First>Alexandra</b:First>
          </b:Person>
        </b:NameList>
      </b:Author>
    </b:Author>
    <b:City>New York</b:City>
    <b:Publisher>Guggenheim Museum</b:Publisher>
    <b:StandardNumber>9780892074891</b:StandardNumber>
    <b:RefOrder>10</b:RefOrder>
  </b:Source>
  <b:Source>
    <b:Tag>Hir12</b:Tag>
    <b:SourceType>Book</b:SourceType>
    <b:Guid>{F1A752C3-681C-1746-8B7E-FD88EE2750B6}</b:Guid>
    <b:Author>
      <b:Author>
        <b:NameList>
          <b:Person>
            <b:Last>Hirai</b:Last>
            <b:First>Shōichi</b:First>
          </b:Person>
          <b:Person>
            <b:Last>Yamada</b:Last>
            <b:First>Yukako</b:First>
          </b:Person>
          <b:Person>
            <b:Last>Yoneda</b:Last>
            <b:First>Naoki</b:First>
          </b:Person>
        </b:NameList>
      </b:Author>
    </b:Author>
    <b:Title>Gutai: The Spirit of an Era</b:Title>
    <b:City>Tokyo</b:City>
    <b:Publisher>The National Art Center</b:Publisher>
    <b:Year>2012</b:Year>
    <b:Comments>Exhibition catalogue </b:Comments>
    <b:RefOrder>6</b:RefOrder>
  </b:Source>
  <b:Source>
    <b:Tag>Tia11</b:Tag>
    <b:SourceType>Book</b:SourceType>
    <b:Guid>{26044543-6070-F847-94FD-BBAA0D760E46}</b:Guid>
    <b:Author>
      <b:Author>
        <b:NameList>
          <b:Person>
            <b:Last>Tiampo</b:Last>
            <b:First>Ming</b:First>
          </b:Person>
        </b:NameList>
      </b:Author>
    </b:Author>
    <b:Title>Gutai: Decentering Modernism</b:Title>
    <b:City>Chicago; London</b:City>
    <b:Publisher>U of Chicago P</b:Publisher>
    <b:Year>2011</b:Year>
    <b:StandardNumber>10: 0-026-80166-7</b:StandardNumber>
    <b:RefOrder>9</b:RefOrder>
  </b:Source>
  <b:Source>
    <b:Tag>Kat11</b:Tag>
    <b:SourceType>Book</b:SourceType>
    <b:Guid>{1EE95C89-8959-4D4E-A0F2-4D663CED5F8A}</b:Guid>
    <b:Author>
      <b:Author>
        <b:NameList>
          <b:Person>
            <b:Last>Katō</b:Last>
            <b:First>Mizuho</b:First>
          </b:Person>
          <b:Person>
            <b:Last>Watkins</b:Last>
            <b:First>Jonathan</b:First>
          </b:Person>
        </b:NameList>
      </b:Author>
    </b:Author>
    <b:Title>Atsuko Tanaka: The Art of Connecting</b:Title>
    <b:City>Tokyo</b:City>
    <b:Publisher>Museum of Contemporary Art</b:Publisher>
    <b:Year>2011</b:Year>
    <b:StandardNumber>9781904864707</b:StandardNumber>
    <b:Comments>Touring exhibition catalogue: UK, Spain, and Japan 2001-2012.</b:Comments>
    <b:RefOrder>8</b:RefOrder>
  </b:Source>
  <b:Source>
    <b:Tag>Hir04</b:Tag>
    <b:SourceType>Book</b:SourceType>
    <b:Guid>{E3D8E285-2D4B-2A49-9DA2-74139BDF6013}</b:Guid>
    <b:Author>
      <b:Author>
        <b:NameList>
          <b:Person>
            <b:Last>Hirai</b:Last>
            <b:First>Shōichi</b:First>
          </b:Person>
        </b:NameList>
      </b:Author>
    </b:Author>
    <b:Title>What's GUTAI?</b:Title>
    <b:City>Tokyo</b:City>
    <b:Publisher>Bijutsu Shuppan-Sha</b:Publisher>
    <b:Year>2004</b:Year>
    <b:StandardNumber>4568201772</b:StandardNumber>
    <b:RefOrder>7</b:RefOrder>
  </b:Source>
</b:Sources>
</file>

<file path=customXml/itemProps1.xml><?xml version="1.0" encoding="utf-8"?>
<ds:datastoreItem xmlns:ds="http://schemas.openxmlformats.org/officeDocument/2006/customXml" ds:itemID="{C0C9D887-B519-F342-A469-E63A4326B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53</TotalTime>
  <Pages>5</Pages>
  <Words>1810</Words>
  <Characters>10320</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20</cp:revision>
  <dcterms:created xsi:type="dcterms:W3CDTF">2014-10-12T18:44:00Z</dcterms:created>
  <dcterms:modified xsi:type="dcterms:W3CDTF">2014-10-22T20:32:00Z</dcterms:modified>
</cp:coreProperties>
</file>