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101A6C" w14:textId="77777777" w:rsidTr="00922950">
        <w:tc>
          <w:tcPr>
            <w:tcW w:w="491" w:type="dxa"/>
            <w:vMerge w:val="restart"/>
            <w:shd w:val="clear" w:color="auto" w:fill="A6A6A6" w:themeFill="background1" w:themeFillShade="A6"/>
            <w:textDirection w:val="btLr"/>
          </w:tcPr>
          <w:p w14:paraId="27DDBA1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4F14053C752B24AB3893BCB25050C23"/>
            </w:placeholder>
            <w:showingPlcHdr/>
            <w:dropDownList>
              <w:listItem w:displayText="Dr." w:value="Dr."/>
              <w:listItem w:displayText="Prof." w:value="Prof."/>
            </w:dropDownList>
          </w:sdtPr>
          <w:sdtContent>
            <w:tc>
              <w:tcPr>
                <w:tcW w:w="1259" w:type="dxa"/>
              </w:tcPr>
              <w:p w14:paraId="0038BC0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A0FD6B562367B459649B333D9D1C503"/>
            </w:placeholder>
            <w:text/>
          </w:sdtPr>
          <w:sdtContent>
            <w:tc>
              <w:tcPr>
                <w:tcW w:w="2073" w:type="dxa"/>
              </w:tcPr>
              <w:p w14:paraId="1B9230D0" w14:textId="77777777" w:rsidR="00B574C9" w:rsidRDefault="00067080" w:rsidP="00067080">
                <w:r>
                  <w:t>Kendall</w:t>
                </w:r>
              </w:p>
            </w:tc>
          </w:sdtContent>
        </w:sdt>
        <w:sdt>
          <w:sdtPr>
            <w:alias w:val="Middle name"/>
            <w:tag w:val="authorMiddleName"/>
            <w:id w:val="-2076034781"/>
            <w:placeholder>
              <w:docPart w:val="4EC523AE7667A445900765499073262B"/>
            </w:placeholder>
            <w:showingPlcHdr/>
            <w:text/>
          </w:sdtPr>
          <w:sdtContent>
            <w:tc>
              <w:tcPr>
                <w:tcW w:w="2551" w:type="dxa"/>
              </w:tcPr>
              <w:p w14:paraId="52674DFD" w14:textId="77777777" w:rsidR="00B574C9" w:rsidRDefault="00B574C9" w:rsidP="00922950">
                <w:r>
                  <w:rPr>
                    <w:rStyle w:val="PlaceholderText"/>
                  </w:rPr>
                  <w:t>[Middle name]</w:t>
                </w:r>
              </w:p>
            </w:tc>
          </w:sdtContent>
        </w:sdt>
        <w:sdt>
          <w:sdtPr>
            <w:alias w:val="Last name"/>
            <w:tag w:val="authorLastName"/>
            <w:id w:val="-1088529830"/>
            <w:placeholder>
              <w:docPart w:val="4294462ED14FC54984D5807A744AB874"/>
            </w:placeholder>
            <w:text/>
          </w:sdtPr>
          <w:sdtContent>
            <w:tc>
              <w:tcPr>
                <w:tcW w:w="2642" w:type="dxa"/>
              </w:tcPr>
              <w:p w14:paraId="6027D480" w14:textId="77777777" w:rsidR="00B574C9" w:rsidRDefault="00067080" w:rsidP="00067080">
                <w:r>
                  <w:t>Heitzmann</w:t>
                </w:r>
              </w:p>
            </w:tc>
          </w:sdtContent>
        </w:sdt>
      </w:tr>
      <w:tr w:rsidR="00B574C9" w14:paraId="4AE71729" w14:textId="77777777" w:rsidTr="001A6A06">
        <w:trPr>
          <w:trHeight w:val="986"/>
        </w:trPr>
        <w:tc>
          <w:tcPr>
            <w:tcW w:w="491" w:type="dxa"/>
            <w:vMerge/>
            <w:shd w:val="clear" w:color="auto" w:fill="A6A6A6" w:themeFill="background1" w:themeFillShade="A6"/>
          </w:tcPr>
          <w:p w14:paraId="4BD29EF7" w14:textId="77777777" w:rsidR="00B574C9" w:rsidRPr="001A6A06" w:rsidRDefault="00B574C9" w:rsidP="00CF1542">
            <w:pPr>
              <w:jc w:val="center"/>
              <w:rPr>
                <w:b/>
                <w:color w:val="FFFFFF" w:themeColor="background1"/>
              </w:rPr>
            </w:pPr>
          </w:p>
        </w:tc>
        <w:sdt>
          <w:sdtPr>
            <w:alias w:val="Biography"/>
            <w:tag w:val="authorBiography"/>
            <w:id w:val="938807824"/>
            <w:placeholder>
              <w:docPart w:val="1638D382AA553B498863C41F0229002A"/>
            </w:placeholder>
            <w:showingPlcHdr/>
          </w:sdtPr>
          <w:sdtContent>
            <w:tc>
              <w:tcPr>
                <w:tcW w:w="8525" w:type="dxa"/>
                <w:gridSpan w:val="4"/>
              </w:tcPr>
              <w:p w14:paraId="6A293BC6" w14:textId="77777777" w:rsidR="00B574C9" w:rsidRDefault="00B574C9" w:rsidP="00922950">
                <w:r>
                  <w:rPr>
                    <w:rStyle w:val="PlaceholderText"/>
                  </w:rPr>
                  <w:t>[Enter your biography]</w:t>
                </w:r>
              </w:p>
            </w:tc>
          </w:sdtContent>
        </w:sdt>
      </w:tr>
      <w:tr w:rsidR="00B574C9" w14:paraId="201CB885" w14:textId="77777777" w:rsidTr="001A6A06">
        <w:trPr>
          <w:trHeight w:val="986"/>
        </w:trPr>
        <w:tc>
          <w:tcPr>
            <w:tcW w:w="491" w:type="dxa"/>
            <w:vMerge/>
            <w:shd w:val="clear" w:color="auto" w:fill="A6A6A6" w:themeFill="background1" w:themeFillShade="A6"/>
          </w:tcPr>
          <w:p w14:paraId="1E705FE1" w14:textId="77777777" w:rsidR="00B574C9" w:rsidRPr="001A6A06" w:rsidRDefault="00B574C9" w:rsidP="00CF1542">
            <w:pPr>
              <w:jc w:val="center"/>
              <w:rPr>
                <w:b/>
                <w:color w:val="FFFFFF" w:themeColor="background1"/>
              </w:rPr>
            </w:pPr>
          </w:p>
        </w:tc>
        <w:sdt>
          <w:sdtPr>
            <w:alias w:val="Affiliation"/>
            <w:tag w:val="affiliation"/>
            <w:id w:val="2012937915"/>
            <w:placeholder>
              <w:docPart w:val="1AC1D2317B5FF548999A3B44ED025584"/>
            </w:placeholder>
            <w:text/>
          </w:sdtPr>
          <w:sdtContent>
            <w:tc>
              <w:tcPr>
                <w:tcW w:w="8525" w:type="dxa"/>
                <w:gridSpan w:val="4"/>
              </w:tcPr>
              <w:p w14:paraId="581B085D" w14:textId="77777777" w:rsidR="00B574C9" w:rsidRDefault="00067080" w:rsidP="00067080">
                <w:r>
                  <w:t>University of Iowa</w:t>
                </w:r>
              </w:p>
            </w:tc>
          </w:sdtContent>
        </w:sdt>
      </w:tr>
    </w:tbl>
    <w:p w14:paraId="08DF8CE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CE8660" w14:textId="77777777" w:rsidTr="00244BB0">
        <w:tc>
          <w:tcPr>
            <w:tcW w:w="9016" w:type="dxa"/>
            <w:shd w:val="clear" w:color="auto" w:fill="A6A6A6" w:themeFill="background1" w:themeFillShade="A6"/>
            <w:tcMar>
              <w:top w:w="113" w:type="dxa"/>
              <w:bottom w:w="113" w:type="dxa"/>
            </w:tcMar>
          </w:tcPr>
          <w:p w14:paraId="032D317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DE0887" w14:textId="77777777" w:rsidTr="003F0D73">
        <w:sdt>
          <w:sdtPr>
            <w:rPr>
              <w:b/>
            </w:rPr>
            <w:alias w:val="Article headword"/>
            <w:tag w:val="articleHeadword"/>
            <w:id w:val="-361440020"/>
            <w:placeholder>
              <w:docPart w:val="31E368E162CC644B82160C704F87119D"/>
            </w:placeholder>
            <w:text/>
          </w:sdtPr>
          <w:sdtContent>
            <w:tc>
              <w:tcPr>
                <w:tcW w:w="9016" w:type="dxa"/>
                <w:tcMar>
                  <w:top w:w="113" w:type="dxa"/>
                  <w:bottom w:w="113" w:type="dxa"/>
                </w:tcMar>
              </w:tcPr>
              <w:p w14:paraId="49061846" w14:textId="77777777" w:rsidR="003F0D73" w:rsidRPr="00FB589A" w:rsidRDefault="00067080" w:rsidP="003F0D73">
                <w:pPr>
                  <w:rPr>
                    <w:b/>
                  </w:rPr>
                </w:pPr>
                <w:r w:rsidRPr="00067080">
                  <w:rPr>
                    <w:b/>
                  </w:rPr>
                  <w:t>Kinugasa</w:t>
                </w:r>
                <w:r w:rsidRPr="00067080">
                  <w:rPr>
                    <w:b/>
                    <w:lang w:val="en-US" w:eastAsia="ja-JP"/>
                  </w:rPr>
                  <w:t>, Teinosuke (1 January 1896</w:t>
                </w:r>
                <w:r w:rsidRPr="00067080">
                  <w:rPr>
                    <w:b/>
                  </w:rPr>
                  <w:t xml:space="preserve"> </w:t>
                </w:r>
                <w:r w:rsidRPr="00067080">
                  <w:rPr>
                    <w:b/>
                    <w:lang w:val="en-US" w:eastAsia="ja-JP"/>
                  </w:rPr>
                  <w:t>- 26 February 1982)</w:t>
                </w:r>
              </w:p>
            </w:tc>
          </w:sdtContent>
        </w:sdt>
      </w:tr>
      <w:tr w:rsidR="00464699" w14:paraId="7F2E40E3" w14:textId="77777777" w:rsidTr="0039666F">
        <w:sdt>
          <w:sdtPr>
            <w:alias w:val="Variant headwords"/>
            <w:tag w:val="variantHeadwords"/>
            <w:id w:val="173464402"/>
            <w:placeholder>
              <w:docPart w:val="22158DDDAD653E41B09B5FE26F977E25"/>
            </w:placeholder>
            <w:showingPlcHdr/>
          </w:sdtPr>
          <w:sdtContent>
            <w:tc>
              <w:tcPr>
                <w:tcW w:w="9016" w:type="dxa"/>
                <w:tcMar>
                  <w:top w:w="113" w:type="dxa"/>
                  <w:bottom w:w="113" w:type="dxa"/>
                </w:tcMar>
              </w:tcPr>
              <w:p w14:paraId="25F9E76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57D1F9" w14:textId="77777777" w:rsidTr="003F0D73">
        <w:sdt>
          <w:sdtPr>
            <w:alias w:val="Abstract"/>
            <w:tag w:val="abstract"/>
            <w:id w:val="-635871867"/>
            <w:placeholder>
              <w:docPart w:val="F93ED1CF29EF03469C384D74A60C5A66"/>
            </w:placeholder>
            <w:showingPlcHdr/>
          </w:sdtPr>
          <w:sdtContent>
            <w:tc>
              <w:tcPr>
                <w:tcW w:w="9016" w:type="dxa"/>
                <w:tcMar>
                  <w:top w:w="113" w:type="dxa"/>
                  <w:bottom w:w="113" w:type="dxa"/>
                </w:tcMar>
              </w:tcPr>
              <w:p w14:paraId="2C7C3DB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AAB0E37" w14:textId="77777777" w:rsidTr="003F0D73">
        <w:sdt>
          <w:sdtPr>
            <w:alias w:val="Article text"/>
            <w:tag w:val="articleText"/>
            <w:id w:val="634067588"/>
            <w:placeholder>
              <w:docPart w:val="42FAB0330E934048B47D0A7BC3A7E47B"/>
            </w:placeholder>
          </w:sdtPr>
          <w:sdtContent>
            <w:tc>
              <w:tcPr>
                <w:tcW w:w="9016" w:type="dxa"/>
                <w:tcMar>
                  <w:top w:w="113" w:type="dxa"/>
                  <w:bottom w:w="113" w:type="dxa"/>
                </w:tcMar>
              </w:tcPr>
              <w:p w14:paraId="051EFE0D" w14:textId="062C678E" w:rsidR="00067080" w:rsidRPr="00067080" w:rsidRDefault="00067080" w:rsidP="00067080">
                <w:r w:rsidRPr="00067080">
                  <w:t>Kinugasa Teinosuke was a Japanese actor and film director, most famous for his experimental films of the 1920s and ar</w:t>
                </w:r>
                <w:r w:rsidR="0039666F">
                  <w:t xml:space="preserve">t-house classics of the 1950s. </w:t>
                </w:r>
                <w:r w:rsidRPr="00067080">
                  <w:t>He started as a specialist in oyama female roles, a tradition carried over from Japanese theatre to film, and turned to directing as the convention</w:t>
                </w:r>
                <w:r w:rsidR="0039666F">
                  <w:t xml:space="preserve"> faded in the 1910s and 1920s. </w:t>
                </w:r>
                <w:r w:rsidRPr="00067080">
                  <w:t xml:space="preserve">After directing films for </w:t>
                </w:r>
                <w:r w:rsidR="0039666F">
                  <w:t xml:space="preserve">the </w:t>
                </w:r>
                <w:r w:rsidRPr="00067080">
                  <w:t>major film studios Nikkatsu and Makino, Kinugasa went independent in 1926 with the New Impressionist Film League, his collaboration with members of the New Impressionist School of modernist writers led by Yokomitsu</w:t>
                </w:r>
                <w:r w:rsidR="0039666F">
                  <w:t xml:space="preserve"> Riichi and Kawabata Yasunari. </w:t>
                </w:r>
                <w:r w:rsidRPr="00067080">
                  <w:t xml:space="preserve">Kinugasa produced his most famous film, the experimental, avant-garde </w:t>
                </w:r>
                <w:r w:rsidRPr="0039666F">
                  <w:rPr>
                    <w:i/>
                  </w:rPr>
                  <w:t>Kurutta ichipeiji</w:t>
                </w:r>
                <w:r w:rsidRPr="00067080">
                  <w:t xml:space="preserve"> (</w:t>
                </w:r>
                <w:r w:rsidRPr="0039666F">
                  <w:rPr>
                    <w:i/>
                  </w:rPr>
                  <w:t>A Page of Madness</w:t>
                </w:r>
                <w:r w:rsidRPr="00067080">
                  <w:t>, 1926), from a script by Kawaba</w:t>
                </w:r>
                <w:r w:rsidR="0039666F">
                  <w:t xml:space="preserve">ta and others. </w:t>
                </w:r>
                <w:r w:rsidRPr="00067080">
                  <w:t>Despite its secure location in global film history</w:t>
                </w:r>
                <w:r w:rsidRPr="0039666F">
                  <w:t xml:space="preserve">, </w:t>
                </w:r>
                <w:r w:rsidRPr="0039666F">
                  <w:rPr>
                    <w:i/>
                  </w:rPr>
                  <w:t>A Page of Madness</w:t>
                </w:r>
                <w:r w:rsidRPr="00067080">
                  <w:t xml:space="preserve"> was not a financial success, and Kinugasa began working for Shōchiku, at first producing noteworthy films such as </w:t>
                </w:r>
                <w:r w:rsidRPr="0039666F">
                  <w:rPr>
                    <w:i/>
                  </w:rPr>
                  <w:t>Jujiro</w:t>
                </w:r>
                <w:r w:rsidRPr="00067080">
                  <w:t xml:space="preserve"> (</w:t>
                </w:r>
                <w:r w:rsidRPr="0039666F">
                  <w:rPr>
                    <w:i/>
                  </w:rPr>
                  <w:t>Crossroads</w:t>
                </w:r>
                <w:r w:rsidRPr="00067080">
                  <w:t xml:space="preserve">, 1928) that, while experimental in nature, never again rose to the same level </w:t>
                </w:r>
                <w:r w:rsidR="0039666F">
                  <w:t xml:space="preserve">of high-modernist abstraction. </w:t>
                </w:r>
                <w:r w:rsidRPr="00067080">
                  <w:t>Kinugasa had a long career at Shōchiku and then Daiei a</w:t>
                </w:r>
                <w:r w:rsidR="0039666F">
                  <w:t xml:space="preserve">s a director of period dramas. </w:t>
                </w:r>
                <w:r w:rsidRPr="00067080">
                  <w:t xml:space="preserve">His films </w:t>
                </w:r>
                <w:r w:rsidRPr="0039666F">
                  <w:rPr>
                    <w:i/>
                  </w:rPr>
                  <w:t>Yukinojo henge</w:t>
                </w:r>
                <w:r w:rsidRPr="00067080">
                  <w:t xml:space="preserve"> (</w:t>
                </w:r>
                <w:r w:rsidRPr="0039666F">
                  <w:rPr>
                    <w:i/>
                  </w:rPr>
                  <w:t>An Actor’s Revenge</w:t>
                </w:r>
                <w:r w:rsidRPr="00067080">
                  <w:t xml:space="preserve">, 1935) and </w:t>
                </w:r>
                <w:r w:rsidRPr="0039666F">
                  <w:rPr>
                    <w:i/>
                  </w:rPr>
                  <w:t>Jigokumon</w:t>
                </w:r>
                <w:r w:rsidRPr="00067080">
                  <w:t xml:space="preserve"> (</w:t>
                </w:r>
                <w:r w:rsidRPr="0039666F">
                  <w:rPr>
                    <w:i/>
                  </w:rPr>
                  <w:t>Gate of Hell</w:t>
                </w:r>
                <w:r w:rsidRPr="00067080">
                  <w:t xml:space="preserve">, 1953), both starring frequent Kinugasa collaborator Hasegawa Kazuo, are representative </w:t>
                </w:r>
                <w:r w:rsidR="00143C78">
                  <w:t xml:space="preserve">of his middle and late career. </w:t>
                </w:r>
                <w:r w:rsidRPr="00143C78">
                  <w:rPr>
                    <w:i/>
                  </w:rPr>
                  <w:t>Gate of Hell</w:t>
                </w:r>
                <w:r w:rsidRPr="00067080">
                  <w:t xml:space="preserve"> won a Palme d’Or at Cannes and received an Academy Honorary Award, the precursor category to Best Foreign Language Film.</w:t>
                </w:r>
              </w:p>
              <w:p w14:paraId="1104DBDE" w14:textId="77777777" w:rsidR="00067080" w:rsidRDefault="00067080" w:rsidP="00067080"/>
              <w:p w14:paraId="02738E65" w14:textId="77777777" w:rsidR="00067080" w:rsidRDefault="00067080" w:rsidP="00067080">
                <w:pPr>
                  <w:pStyle w:val="Heading1"/>
                  <w:outlineLvl w:val="0"/>
                </w:pPr>
                <w:r>
                  <w:t>List of Works:</w:t>
                </w:r>
              </w:p>
              <w:p w14:paraId="262A7BC1" w14:textId="7C92E5C1" w:rsidR="00067080" w:rsidRPr="009D36F0" w:rsidRDefault="00067080" w:rsidP="00377ABD">
                <w:r w:rsidRPr="00377ABD">
                  <w:rPr>
                    <w:i/>
                  </w:rPr>
                  <w:t>Kurutta ichipeiji</w:t>
                </w:r>
                <w:r w:rsidRPr="009D36F0">
                  <w:t xml:space="preserve"> (</w:t>
                </w:r>
                <w:r w:rsidRPr="00377ABD">
                  <w:rPr>
                    <w:i/>
                  </w:rPr>
                  <w:t>A Page of Madness</w:t>
                </w:r>
                <w:r w:rsidR="00143C78">
                  <w:t>)</w:t>
                </w:r>
                <w:r w:rsidRPr="009D36F0">
                  <w:t xml:space="preserve"> </w:t>
                </w:r>
                <w:r w:rsidR="00377ABD">
                  <w:t>(</w:t>
                </w:r>
                <w:r w:rsidRPr="009D36F0">
                  <w:t>1926)</w:t>
                </w:r>
              </w:p>
              <w:p w14:paraId="46DA6465" w14:textId="2A85136D" w:rsidR="00067080" w:rsidRPr="009D36F0" w:rsidRDefault="00067080" w:rsidP="00377ABD">
                <w:r w:rsidRPr="00377ABD">
                  <w:rPr>
                    <w:i/>
                  </w:rPr>
                  <w:t xml:space="preserve">Jujiro </w:t>
                </w:r>
                <w:r w:rsidRPr="009D36F0">
                  <w:t>(</w:t>
                </w:r>
                <w:r w:rsidRPr="00377ABD">
                  <w:rPr>
                    <w:i/>
                  </w:rPr>
                  <w:t>Crossroads</w:t>
                </w:r>
                <w:r w:rsidR="00143C78">
                  <w:t>)</w:t>
                </w:r>
                <w:r w:rsidRPr="009D36F0">
                  <w:t xml:space="preserve"> </w:t>
                </w:r>
                <w:r w:rsidR="00377ABD">
                  <w:t>(</w:t>
                </w:r>
                <w:r w:rsidRPr="009D36F0">
                  <w:t>1928)</w:t>
                </w:r>
              </w:p>
              <w:p w14:paraId="434A59E6" w14:textId="4E470F3E" w:rsidR="00067080" w:rsidRPr="009D36F0" w:rsidRDefault="00067080" w:rsidP="00377ABD">
                <w:r w:rsidRPr="00377ABD">
                  <w:rPr>
                    <w:i/>
                  </w:rPr>
                  <w:t>Yukinojo henge</w:t>
                </w:r>
                <w:r w:rsidRPr="009D36F0">
                  <w:t xml:space="preserve"> (</w:t>
                </w:r>
                <w:r w:rsidRPr="00377ABD">
                  <w:rPr>
                    <w:i/>
                  </w:rPr>
                  <w:t>An Actor’s Revenge</w:t>
                </w:r>
                <w:r w:rsidR="00143C78">
                  <w:t>)</w:t>
                </w:r>
                <w:r w:rsidRPr="009D36F0">
                  <w:t xml:space="preserve"> </w:t>
                </w:r>
                <w:r w:rsidR="00377ABD">
                  <w:t>(</w:t>
                </w:r>
                <w:r w:rsidRPr="009D36F0">
                  <w:t>1935)</w:t>
                </w:r>
              </w:p>
              <w:p w14:paraId="166792EA" w14:textId="1720A4C7" w:rsidR="00067080" w:rsidRPr="009D36F0" w:rsidRDefault="00067080" w:rsidP="00377ABD">
                <w:r w:rsidRPr="00377ABD">
                  <w:rPr>
                    <w:i/>
                  </w:rPr>
                  <w:t>Daibutsu kaigen</w:t>
                </w:r>
                <w:r w:rsidRPr="009D36F0">
                  <w:t xml:space="preserve"> (</w:t>
                </w:r>
                <w:r w:rsidRPr="00377ABD">
                  <w:rPr>
                    <w:i/>
                  </w:rPr>
                  <w:t>Dedication of the Great Buddha</w:t>
                </w:r>
                <w:r w:rsidR="00143C78">
                  <w:t>)</w:t>
                </w:r>
                <w:r w:rsidRPr="009D36F0">
                  <w:t xml:space="preserve"> </w:t>
                </w:r>
                <w:r w:rsidR="00377ABD">
                  <w:t>(</w:t>
                </w:r>
                <w:r w:rsidRPr="009D36F0">
                  <w:t>1952)</w:t>
                </w:r>
              </w:p>
              <w:p w14:paraId="1E7BE3FE" w14:textId="5A5E254E" w:rsidR="00067080" w:rsidRPr="009D36F0" w:rsidRDefault="00067080" w:rsidP="00377ABD">
                <w:r w:rsidRPr="00377ABD">
                  <w:rPr>
                    <w:i/>
                  </w:rPr>
                  <w:t>Jigokumon</w:t>
                </w:r>
                <w:r w:rsidRPr="009D36F0">
                  <w:t xml:space="preserve"> (</w:t>
                </w:r>
                <w:r w:rsidRPr="00377ABD">
                  <w:rPr>
                    <w:i/>
                  </w:rPr>
                  <w:t>Gate of Hell</w:t>
                </w:r>
                <w:r w:rsidR="00143C78">
                  <w:t>)</w:t>
                </w:r>
                <w:r w:rsidRPr="009D36F0">
                  <w:t xml:space="preserve"> </w:t>
                </w:r>
                <w:r w:rsidR="00377ABD">
                  <w:t>(</w:t>
                </w:r>
                <w:bookmarkStart w:id="0" w:name="_GoBack"/>
                <w:bookmarkEnd w:id="0"/>
                <w:r w:rsidRPr="009D36F0">
                  <w:t>1953)</w:t>
                </w:r>
              </w:p>
              <w:p w14:paraId="11E6379B" w14:textId="17B020E5" w:rsidR="00067080" w:rsidRPr="009D36F0" w:rsidRDefault="00067080" w:rsidP="00377ABD">
                <w:r w:rsidRPr="00377ABD">
                  <w:rPr>
                    <w:i/>
                  </w:rPr>
                  <w:t>Shirasagi</w:t>
                </w:r>
                <w:r w:rsidRPr="009D36F0">
                  <w:t xml:space="preserve"> (</w:t>
                </w:r>
                <w:r w:rsidRPr="00377ABD">
                  <w:rPr>
                    <w:i/>
                  </w:rPr>
                  <w:t>The Snowy Heron</w:t>
                </w:r>
                <w:r w:rsidR="00143C78">
                  <w:t>)</w:t>
                </w:r>
                <w:r w:rsidRPr="009D36F0">
                  <w:t xml:space="preserve"> </w:t>
                </w:r>
                <w:r w:rsidR="00377ABD">
                  <w:t>(</w:t>
                </w:r>
                <w:r w:rsidRPr="009D36F0">
                  <w:t>1958)</w:t>
                </w:r>
              </w:p>
              <w:p w14:paraId="47EFEEDA" w14:textId="77777777" w:rsidR="003F0D73" w:rsidRDefault="003F0D73" w:rsidP="00C27FAB"/>
            </w:tc>
          </w:sdtContent>
        </w:sdt>
      </w:tr>
      <w:tr w:rsidR="003235A7" w14:paraId="505E5EC2" w14:textId="77777777" w:rsidTr="003235A7">
        <w:tc>
          <w:tcPr>
            <w:tcW w:w="9016" w:type="dxa"/>
          </w:tcPr>
          <w:p w14:paraId="6F4D38D5" w14:textId="77777777" w:rsidR="003235A7" w:rsidRDefault="003235A7" w:rsidP="008A5B87">
            <w:r w:rsidRPr="0015114C">
              <w:rPr>
                <w:u w:val="single"/>
              </w:rPr>
              <w:t>Further reading</w:t>
            </w:r>
            <w:r>
              <w:t>:</w:t>
            </w:r>
          </w:p>
          <w:p w14:paraId="347DAC92" w14:textId="3125E93E" w:rsidR="0060790C" w:rsidRDefault="0060790C" w:rsidP="008A5B87">
            <w:sdt>
              <w:sdtPr>
                <w:id w:val="-225219927"/>
                <w:citation/>
              </w:sdtPr>
              <w:sdtContent>
                <w:r>
                  <w:fldChar w:fldCharType="begin"/>
                </w:r>
                <w:r>
                  <w:rPr>
                    <w:lang w:val="en-US"/>
                  </w:rPr>
                  <w:instrText xml:space="preserve">CITATION Gar04 \l 1033 </w:instrText>
                </w:r>
                <w:r>
                  <w:fldChar w:fldCharType="separate"/>
                </w:r>
                <w:r w:rsidRPr="0060790C">
                  <w:rPr>
                    <w:noProof/>
                    <w:lang w:val="en-US"/>
                  </w:rPr>
                  <w:t>(Gardner)</w:t>
                </w:r>
                <w:r>
                  <w:fldChar w:fldCharType="end"/>
                </w:r>
              </w:sdtContent>
            </w:sdt>
          </w:p>
          <w:p w14:paraId="1671B762" w14:textId="77777777" w:rsidR="0060790C" w:rsidRDefault="0060790C" w:rsidP="008A5B87"/>
          <w:sdt>
            <w:sdtPr>
              <w:alias w:val="Further reading"/>
              <w:tag w:val="furtherReading"/>
              <w:id w:val="-1516217107"/>
              <w:placeholder>
                <w:docPart w:val="7AA2C63989679549A0A13D3627705638"/>
              </w:placeholder>
            </w:sdtPr>
            <w:sdtContent>
              <w:p w14:paraId="008A2FF4" w14:textId="00C8E7D9" w:rsidR="003235A7" w:rsidRDefault="0060790C" w:rsidP="0060790C">
                <w:sdt>
                  <w:sdtPr>
                    <w:id w:val="-104573688"/>
                    <w:citation/>
                  </w:sdtPr>
                  <w:sdtContent>
                    <w:r>
                      <w:fldChar w:fldCharType="begin"/>
                    </w:r>
                    <w:r>
                      <w:rPr>
                        <w:lang w:val="en-US"/>
                      </w:rPr>
                      <w:instrText xml:space="preserve"> CITATION Ger081 \l 1033 </w:instrText>
                    </w:r>
                    <w:r>
                      <w:fldChar w:fldCharType="separate"/>
                    </w:r>
                    <w:r>
                      <w:rPr>
                        <w:noProof/>
                        <w:lang w:val="en-US"/>
                      </w:rPr>
                      <w:t xml:space="preserve"> </w:t>
                    </w:r>
                    <w:r w:rsidRPr="0060790C">
                      <w:rPr>
                        <w:noProof/>
                        <w:lang w:val="en-US"/>
                      </w:rPr>
                      <w:t>(Gerow)</w:t>
                    </w:r>
                    <w:r>
                      <w:fldChar w:fldCharType="end"/>
                    </w:r>
                  </w:sdtContent>
                </w:sdt>
              </w:p>
            </w:sdtContent>
          </w:sdt>
        </w:tc>
      </w:tr>
    </w:tbl>
    <w:p w14:paraId="4F661E6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D3163" w14:textId="77777777" w:rsidR="00143C78" w:rsidRDefault="00143C78" w:rsidP="007A0D55">
      <w:pPr>
        <w:spacing w:after="0" w:line="240" w:lineRule="auto"/>
      </w:pPr>
      <w:r>
        <w:separator/>
      </w:r>
    </w:p>
  </w:endnote>
  <w:endnote w:type="continuationSeparator" w:id="0">
    <w:p w14:paraId="4472817D" w14:textId="77777777" w:rsidR="00143C78" w:rsidRDefault="00143C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855BE" w14:textId="77777777" w:rsidR="00143C78" w:rsidRDefault="00143C78" w:rsidP="007A0D55">
      <w:pPr>
        <w:spacing w:after="0" w:line="240" w:lineRule="auto"/>
      </w:pPr>
      <w:r>
        <w:separator/>
      </w:r>
    </w:p>
  </w:footnote>
  <w:footnote w:type="continuationSeparator" w:id="0">
    <w:p w14:paraId="0151991A" w14:textId="77777777" w:rsidR="00143C78" w:rsidRDefault="00143C7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99E8" w14:textId="77777777" w:rsidR="00143C78" w:rsidRDefault="00143C7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8BB2B07" w14:textId="77777777" w:rsidR="00143C78" w:rsidRDefault="00143C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1F7"/>
    <w:rsid w:val="00032559"/>
    <w:rsid w:val="00052040"/>
    <w:rsid w:val="00067080"/>
    <w:rsid w:val="000B25AE"/>
    <w:rsid w:val="000B55AB"/>
    <w:rsid w:val="000D24DC"/>
    <w:rsid w:val="00101B2E"/>
    <w:rsid w:val="00116FA0"/>
    <w:rsid w:val="00143C78"/>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7ABD"/>
    <w:rsid w:val="0039666F"/>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790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21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42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1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1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1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1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F14053C752B24AB3893BCB25050C23"/>
        <w:category>
          <w:name w:val="General"/>
          <w:gallery w:val="placeholder"/>
        </w:category>
        <w:types>
          <w:type w:val="bbPlcHdr"/>
        </w:types>
        <w:behaviors>
          <w:behavior w:val="content"/>
        </w:behaviors>
        <w:guid w:val="{292DF88C-717F-BD44-B5D2-7F0AABA06E07}"/>
      </w:docPartPr>
      <w:docPartBody>
        <w:p w:rsidR="00D57563" w:rsidRDefault="00D57563">
          <w:pPr>
            <w:pStyle w:val="24F14053C752B24AB3893BCB25050C23"/>
          </w:pPr>
          <w:r w:rsidRPr="00CC586D">
            <w:rPr>
              <w:rStyle w:val="PlaceholderText"/>
              <w:b/>
              <w:color w:val="FFFFFF" w:themeColor="background1"/>
            </w:rPr>
            <w:t>[Salutation]</w:t>
          </w:r>
        </w:p>
      </w:docPartBody>
    </w:docPart>
    <w:docPart>
      <w:docPartPr>
        <w:name w:val="0A0FD6B562367B459649B333D9D1C503"/>
        <w:category>
          <w:name w:val="General"/>
          <w:gallery w:val="placeholder"/>
        </w:category>
        <w:types>
          <w:type w:val="bbPlcHdr"/>
        </w:types>
        <w:behaviors>
          <w:behavior w:val="content"/>
        </w:behaviors>
        <w:guid w:val="{B6C5DA54-30BE-6844-A1CB-8389EF7D650F}"/>
      </w:docPartPr>
      <w:docPartBody>
        <w:p w:rsidR="00D57563" w:rsidRDefault="00D57563">
          <w:pPr>
            <w:pStyle w:val="0A0FD6B562367B459649B333D9D1C503"/>
          </w:pPr>
          <w:r>
            <w:rPr>
              <w:rStyle w:val="PlaceholderText"/>
            </w:rPr>
            <w:t>[First name]</w:t>
          </w:r>
        </w:p>
      </w:docPartBody>
    </w:docPart>
    <w:docPart>
      <w:docPartPr>
        <w:name w:val="4EC523AE7667A445900765499073262B"/>
        <w:category>
          <w:name w:val="General"/>
          <w:gallery w:val="placeholder"/>
        </w:category>
        <w:types>
          <w:type w:val="bbPlcHdr"/>
        </w:types>
        <w:behaviors>
          <w:behavior w:val="content"/>
        </w:behaviors>
        <w:guid w:val="{481CE558-7BD5-434B-A06B-A572443B6005}"/>
      </w:docPartPr>
      <w:docPartBody>
        <w:p w:rsidR="00D57563" w:rsidRDefault="00D57563">
          <w:pPr>
            <w:pStyle w:val="4EC523AE7667A445900765499073262B"/>
          </w:pPr>
          <w:r>
            <w:rPr>
              <w:rStyle w:val="PlaceholderText"/>
            </w:rPr>
            <w:t>[Middle name]</w:t>
          </w:r>
        </w:p>
      </w:docPartBody>
    </w:docPart>
    <w:docPart>
      <w:docPartPr>
        <w:name w:val="4294462ED14FC54984D5807A744AB874"/>
        <w:category>
          <w:name w:val="General"/>
          <w:gallery w:val="placeholder"/>
        </w:category>
        <w:types>
          <w:type w:val="bbPlcHdr"/>
        </w:types>
        <w:behaviors>
          <w:behavior w:val="content"/>
        </w:behaviors>
        <w:guid w:val="{9A937397-B0BD-EF48-BFC7-8F2DD62F4725}"/>
      </w:docPartPr>
      <w:docPartBody>
        <w:p w:rsidR="00D57563" w:rsidRDefault="00D57563">
          <w:pPr>
            <w:pStyle w:val="4294462ED14FC54984D5807A744AB874"/>
          </w:pPr>
          <w:r>
            <w:rPr>
              <w:rStyle w:val="PlaceholderText"/>
            </w:rPr>
            <w:t>[Last name]</w:t>
          </w:r>
        </w:p>
      </w:docPartBody>
    </w:docPart>
    <w:docPart>
      <w:docPartPr>
        <w:name w:val="1638D382AA553B498863C41F0229002A"/>
        <w:category>
          <w:name w:val="General"/>
          <w:gallery w:val="placeholder"/>
        </w:category>
        <w:types>
          <w:type w:val="bbPlcHdr"/>
        </w:types>
        <w:behaviors>
          <w:behavior w:val="content"/>
        </w:behaviors>
        <w:guid w:val="{35B5C68B-85D5-D547-BC22-7D493D449470}"/>
      </w:docPartPr>
      <w:docPartBody>
        <w:p w:rsidR="00D57563" w:rsidRDefault="00D57563">
          <w:pPr>
            <w:pStyle w:val="1638D382AA553B498863C41F0229002A"/>
          </w:pPr>
          <w:r>
            <w:rPr>
              <w:rStyle w:val="PlaceholderText"/>
            </w:rPr>
            <w:t>[Enter your biography]</w:t>
          </w:r>
        </w:p>
      </w:docPartBody>
    </w:docPart>
    <w:docPart>
      <w:docPartPr>
        <w:name w:val="1AC1D2317B5FF548999A3B44ED025584"/>
        <w:category>
          <w:name w:val="General"/>
          <w:gallery w:val="placeholder"/>
        </w:category>
        <w:types>
          <w:type w:val="bbPlcHdr"/>
        </w:types>
        <w:behaviors>
          <w:behavior w:val="content"/>
        </w:behaviors>
        <w:guid w:val="{BF77B63D-A1CE-9343-B152-4882E44F3FBA}"/>
      </w:docPartPr>
      <w:docPartBody>
        <w:p w:rsidR="00D57563" w:rsidRDefault="00D57563">
          <w:pPr>
            <w:pStyle w:val="1AC1D2317B5FF548999A3B44ED025584"/>
          </w:pPr>
          <w:r>
            <w:rPr>
              <w:rStyle w:val="PlaceholderText"/>
            </w:rPr>
            <w:t>[Enter the institution with which you are affiliated]</w:t>
          </w:r>
        </w:p>
      </w:docPartBody>
    </w:docPart>
    <w:docPart>
      <w:docPartPr>
        <w:name w:val="31E368E162CC644B82160C704F87119D"/>
        <w:category>
          <w:name w:val="General"/>
          <w:gallery w:val="placeholder"/>
        </w:category>
        <w:types>
          <w:type w:val="bbPlcHdr"/>
        </w:types>
        <w:behaviors>
          <w:behavior w:val="content"/>
        </w:behaviors>
        <w:guid w:val="{7B5EDB20-7E4D-9F46-891A-71AF68E6901F}"/>
      </w:docPartPr>
      <w:docPartBody>
        <w:p w:rsidR="00D57563" w:rsidRDefault="00D57563">
          <w:pPr>
            <w:pStyle w:val="31E368E162CC644B82160C704F87119D"/>
          </w:pPr>
          <w:r w:rsidRPr="00EF74F7">
            <w:rPr>
              <w:b/>
              <w:color w:val="808080" w:themeColor="background1" w:themeShade="80"/>
            </w:rPr>
            <w:t>[Enter the headword for your article]</w:t>
          </w:r>
        </w:p>
      </w:docPartBody>
    </w:docPart>
    <w:docPart>
      <w:docPartPr>
        <w:name w:val="22158DDDAD653E41B09B5FE26F977E25"/>
        <w:category>
          <w:name w:val="General"/>
          <w:gallery w:val="placeholder"/>
        </w:category>
        <w:types>
          <w:type w:val="bbPlcHdr"/>
        </w:types>
        <w:behaviors>
          <w:behavior w:val="content"/>
        </w:behaviors>
        <w:guid w:val="{084B27F3-9255-B545-9270-9D84A54EE410}"/>
      </w:docPartPr>
      <w:docPartBody>
        <w:p w:rsidR="00D57563" w:rsidRDefault="00D57563">
          <w:pPr>
            <w:pStyle w:val="22158DDDAD653E41B09B5FE26F977E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3ED1CF29EF03469C384D74A60C5A66"/>
        <w:category>
          <w:name w:val="General"/>
          <w:gallery w:val="placeholder"/>
        </w:category>
        <w:types>
          <w:type w:val="bbPlcHdr"/>
        </w:types>
        <w:behaviors>
          <w:behavior w:val="content"/>
        </w:behaviors>
        <w:guid w:val="{C99B9FED-F04A-FD48-AB89-62835702DD9B}"/>
      </w:docPartPr>
      <w:docPartBody>
        <w:p w:rsidR="00D57563" w:rsidRDefault="00D57563">
          <w:pPr>
            <w:pStyle w:val="F93ED1CF29EF03469C384D74A60C5A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FAB0330E934048B47D0A7BC3A7E47B"/>
        <w:category>
          <w:name w:val="General"/>
          <w:gallery w:val="placeholder"/>
        </w:category>
        <w:types>
          <w:type w:val="bbPlcHdr"/>
        </w:types>
        <w:behaviors>
          <w:behavior w:val="content"/>
        </w:behaviors>
        <w:guid w:val="{56FCCB2A-5A8F-A24C-B0F6-A26442759D20}"/>
      </w:docPartPr>
      <w:docPartBody>
        <w:p w:rsidR="00D57563" w:rsidRDefault="00D57563">
          <w:pPr>
            <w:pStyle w:val="42FAB0330E934048B47D0A7BC3A7E47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63"/>
    <w:rsid w:val="00D57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F14053C752B24AB3893BCB25050C23">
    <w:name w:val="24F14053C752B24AB3893BCB25050C23"/>
  </w:style>
  <w:style w:type="paragraph" w:customStyle="1" w:styleId="0A0FD6B562367B459649B333D9D1C503">
    <w:name w:val="0A0FD6B562367B459649B333D9D1C503"/>
  </w:style>
  <w:style w:type="paragraph" w:customStyle="1" w:styleId="4EC523AE7667A445900765499073262B">
    <w:name w:val="4EC523AE7667A445900765499073262B"/>
  </w:style>
  <w:style w:type="paragraph" w:customStyle="1" w:styleId="4294462ED14FC54984D5807A744AB874">
    <w:name w:val="4294462ED14FC54984D5807A744AB874"/>
  </w:style>
  <w:style w:type="paragraph" w:customStyle="1" w:styleId="1638D382AA553B498863C41F0229002A">
    <w:name w:val="1638D382AA553B498863C41F0229002A"/>
  </w:style>
  <w:style w:type="paragraph" w:customStyle="1" w:styleId="1AC1D2317B5FF548999A3B44ED025584">
    <w:name w:val="1AC1D2317B5FF548999A3B44ED025584"/>
  </w:style>
  <w:style w:type="paragraph" w:customStyle="1" w:styleId="31E368E162CC644B82160C704F87119D">
    <w:name w:val="31E368E162CC644B82160C704F87119D"/>
  </w:style>
  <w:style w:type="paragraph" w:customStyle="1" w:styleId="22158DDDAD653E41B09B5FE26F977E25">
    <w:name w:val="22158DDDAD653E41B09B5FE26F977E25"/>
  </w:style>
  <w:style w:type="paragraph" w:customStyle="1" w:styleId="F93ED1CF29EF03469C384D74A60C5A66">
    <w:name w:val="F93ED1CF29EF03469C384D74A60C5A66"/>
  </w:style>
  <w:style w:type="paragraph" w:customStyle="1" w:styleId="42FAB0330E934048B47D0A7BC3A7E47B">
    <w:name w:val="42FAB0330E934048B47D0A7BC3A7E47B"/>
  </w:style>
  <w:style w:type="paragraph" w:customStyle="1" w:styleId="7AA2C63989679549A0A13D3627705638">
    <w:name w:val="7AA2C63989679549A0A13D362770563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F14053C752B24AB3893BCB25050C23">
    <w:name w:val="24F14053C752B24AB3893BCB25050C23"/>
  </w:style>
  <w:style w:type="paragraph" w:customStyle="1" w:styleId="0A0FD6B562367B459649B333D9D1C503">
    <w:name w:val="0A0FD6B562367B459649B333D9D1C503"/>
  </w:style>
  <w:style w:type="paragraph" w:customStyle="1" w:styleId="4EC523AE7667A445900765499073262B">
    <w:name w:val="4EC523AE7667A445900765499073262B"/>
  </w:style>
  <w:style w:type="paragraph" w:customStyle="1" w:styleId="4294462ED14FC54984D5807A744AB874">
    <w:name w:val="4294462ED14FC54984D5807A744AB874"/>
  </w:style>
  <w:style w:type="paragraph" w:customStyle="1" w:styleId="1638D382AA553B498863C41F0229002A">
    <w:name w:val="1638D382AA553B498863C41F0229002A"/>
  </w:style>
  <w:style w:type="paragraph" w:customStyle="1" w:styleId="1AC1D2317B5FF548999A3B44ED025584">
    <w:name w:val="1AC1D2317B5FF548999A3B44ED025584"/>
  </w:style>
  <w:style w:type="paragraph" w:customStyle="1" w:styleId="31E368E162CC644B82160C704F87119D">
    <w:name w:val="31E368E162CC644B82160C704F87119D"/>
  </w:style>
  <w:style w:type="paragraph" w:customStyle="1" w:styleId="22158DDDAD653E41B09B5FE26F977E25">
    <w:name w:val="22158DDDAD653E41B09B5FE26F977E25"/>
  </w:style>
  <w:style w:type="paragraph" w:customStyle="1" w:styleId="F93ED1CF29EF03469C384D74A60C5A66">
    <w:name w:val="F93ED1CF29EF03469C384D74A60C5A66"/>
  </w:style>
  <w:style w:type="paragraph" w:customStyle="1" w:styleId="42FAB0330E934048B47D0A7BC3A7E47B">
    <w:name w:val="42FAB0330E934048B47D0A7BC3A7E47B"/>
  </w:style>
  <w:style w:type="paragraph" w:customStyle="1" w:styleId="7AA2C63989679549A0A13D3627705638">
    <w:name w:val="7AA2C63989679549A0A13D36277056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Ger081</b:Tag>
    <b:SourceType>Book</b:SourceType>
    <b:Guid>{DD8B0F6B-6BE0-F444-AF6D-2A4AEE902E45}</b:Guid>
    <b:Author>
      <b:Author>
        <b:NameList>
          <b:Person>
            <b:Last>Gerow</b:Last>
            <b:First>Aaron</b:First>
          </b:Person>
        </b:NameList>
      </b:Author>
    </b:Author>
    <b:Title>A Page of Madness: Cinema and Modernity in 1920s Japan</b:Title>
    <b:City>Ann Arbor</b:City>
    <b:Publisher>Center for Japanese Studies, the University of Michigan</b:Publisher>
    <b:Year>2008</b:Year>
    <b:RefOrder>2</b:RefOrder>
  </b:Source>
  <b:Source>
    <b:Tag>Gar04</b:Tag>
    <b:SourceType>JournalArticle</b:SourceType>
    <b:Guid>{5E214336-7C84-1D41-8AD6-F2D8046D5B58}</b:Guid>
    <b:Author>
      <b:Author>
        <b:NameList>
          <b:Person>
            <b:Last>Gardner</b:Last>
            <b:First>William</b:First>
          </b:Person>
        </b:NameList>
      </b:Author>
    </b:Author>
    <b:Title>New Perceptions: Kinugasa Teinosuke's Films and Japanese Modernism</b:Title>
    <b:Year>2004</b:Year>
    <b:Volume>43</b:Volume>
    <b:JournalName>Cinema Journal</b:JournalName>
    <b:Issue>3</b:Issue>
    <b:RefOrder>1</b:RefOrder>
  </b:Source>
</b:Sources>
</file>

<file path=customXml/itemProps1.xml><?xml version="1.0" encoding="utf-8"?>
<ds:datastoreItem xmlns:ds="http://schemas.openxmlformats.org/officeDocument/2006/customXml" ds:itemID="{A4F502D3-65E7-374B-B6C1-626BA8C5A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1</Pages>
  <Words>317</Words>
  <Characters>1810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2014-10-01T04:11:00Z</dcterms:created>
  <dcterms:modified xsi:type="dcterms:W3CDTF">2014-10-01T17:09:00Z</dcterms:modified>
</cp:coreProperties>
</file>