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1F9CD" w14:textId="0D19F50E" w:rsidR="0020023B" w:rsidRPr="00ED28A2" w:rsidRDefault="002C21D9" w:rsidP="002770F8">
      <w:pPr>
        <w:rPr>
          <w:rFonts w:asciiTheme="majorBidi" w:hAnsiTheme="majorBidi" w:cstheme="majorBidi"/>
          <w:sz w:val="24"/>
          <w:szCs w:val="24"/>
        </w:rPr>
      </w:pPr>
      <w:r w:rsidRPr="00ED28A2">
        <w:rPr>
          <w:rFonts w:asciiTheme="majorBidi" w:hAnsiTheme="majorBidi" w:cstheme="majorBidi"/>
          <w:sz w:val="24"/>
          <w:szCs w:val="24"/>
        </w:rPr>
        <w:t>YOSHIDA</w:t>
      </w:r>
      <w:r w:rsidR="0020023B" w:rsidRPr="00ED28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770F8" w:rsidRPr="00ED28A2">
        <w:rPr>
          <w:rFonts w:asciiTheme="majorBidi" w:hAnsiTheme="majorBidi" w:cstheme="majorBidi"/>
          <w:sz w:val="24"/>
          <w:szCs w:val="24"/>
        </w:rPr>
        <w:t>Yoshishige</w:t>
      </w:r>
      <w:proofErr w:type="spellEnd"/>
      <w:r w:rsidR="0020023B" w:rsidRPr="00ED28A2">
        <w:rPr>
          <w:rFonts w:asciiTheme="majorBidi" w:hAnsiTheme="majorBidi" w:cstheme="majorBidi"/>
          <w:sz w:val="24"/>
          <w:szCs w:val="24"/>
        </w:rPr>
        <w:t xml:space="preserve"> (</w:t>
      </w:r>
      <w:r w:rsidR="002770F8" w:rsidRPr="00ED28A2">
        <w:rPr>
          <w:rFonts w:asciiTheme="majorBidi" w:hAnsiTheme="majorBidi" w:cstheme="majorBidi"/>
          <w:sz w:val="24"/>
          <w:szCs w:val="24"/>
        </w:rPr>
        <w:t>February 16</w:t>
      </w:r>
      <w:r w:rsidR="0020023B" w:rsidRPr="00ED28A2">
        <w:rPr>
          <w:rFonts w:asciiTheme="majorBidi" w:hAnsiTheme="majorBidi" w:cstheme="majorBidi"/>
          <w:sz w:val="24"/>
          <w:szCs w:val="24"/>
        </w:rPr>
        <w:t xml:space="preserve">, </w:t>
      </w:r>
      <w:r w:rsidR="002770F8" w:rsidRPr="00ED28A2">
        <w:rPr>
          <w:rFonts w:asciiTheme="majorBidi" w:hAnsiTheme="majorBidi" w:cstheme="majorBidi"/>
          <w:sz w:val="24"/>
          <w:szCs w:val="24"/>
        </w:rPr>
        <w:t>1933</w:t>
      </w:r>
      <w:r w:rsidR="008A48A5" w:rsidRPr="00ED28A2">
        <w:rPr>
          <w:rFonts w:asciiTheme="majorBidi" w:hAnsiTheme="majorBidi" w:cstheme="majorBidi"/>
          <w:sz w:val="24"/>
          <w:szCs w:val="24"/>
        </w:rPr>
        <w:t>–</w:t>
      </w:r>
      <w:r w:rsidR="0020023B" w:rsidRPr="00ED28A2">
        <w:rPr>
          <w:rFonts w:asciiTheme="majorBidi" w:hAnsiTheme="majorBidi" w:cstheme="majorBidi"/>
          <w:sz w:val="24"/>
          <w:szCs w:val="24"/>
        </w:rPr>
        <w:t xml:space="preserve">) </w:t>
      </w:r>
    </w:p>
    <w:p w14:paraId="7B88F327" w14:textId="743495DF" w:rsidR="0020023B" w:rsidRPr="00ED28A2" w:rsidRDefault="002770F8" w:rsidP="003E15AF">
      <w:pPr>
        <w:rPr>
          <w:rFonts w:asciiTheme="majorBidi" w:hAnsiTheme="majorBidi" w:cstheme="majorBidi"/>
          <w:sz w:val="24"/>
          <w:szCs w:val="24"/>
          <w:lang w:val="en-GB"/>
        </w:rPr>
      </w:pPr>
      <w:r w:rsidRPr="00ED28A2">
        <w:rPr>
          <w:rFonts w:asciiTheme="majorBidi" w:hAnsiTheme="majorBidi" w:cstheme="majorBidi"/>
          <w:sz w:val="24"/>
          <w:szCs w:val="24"/>
          <w:lang w:val="en-GB"/>
        </w:rPr>
        <w:t>Yoshida</w:t>
      </w:r>
      <w:r w:rsidR="00C75DD7" w:rsidRPr="00C75DD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75DD7" w:rsidRPr="00ED28A2">
        <w:rPr>
          <w:rFonts w:asciiTheme="majorBidi" w:hAnsiTheme="majorBidi" w:cstheme="majorBidi"/>
          <w:sz w:val="24"/>
          <w:szCs w:val="24"/>
          <w:lang w:val="en-GB"/>
        </w:rPr>
        <w:t>Yoshishige</w:t>
      </w:r>
      <w:proofErr w:type="spellEnd"/>
      <w:r w:rsidRPr="00ED28A2">
        <w:rPr>
          <w:rFonts w:asciiTheme="majorBidi" w:hAnsiTheme="majorBidi" w:cstheme="majorBidi"/>
          <w:sz w:val="24"/>
          <w:szCs w:val="24"/>
          <w:lang w:val="en-GB"/>
        </w:rPr>
        <w:t xml:space="preserve"> (known also as Yoshida</w:t>
      </w:r>
      <w:r w:rsidR="00C75DD7" w:rsidRPr="00C75DD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C75DD7" w:rsidRPr="00ED28A2">
        <w:rPr>
          <w:rFonts w:asciiTheme="majorBidi" w:hAnsiTheme="majorBidi" w:cstheme="majorBidi"/>
          <w:sz w:val="24"/>
          <w:szCs w:val="24"/>
          <w:lang w:val="en-GB"/>
        </w:rPr>
        <w:t>Kijū</w:t>
      </w:r>
      <w:r w:rsidRPr="00ED28A2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20023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ED28A2">
        <w:rPr>
          <w:rFonts w:asciiTheme="majorBidi" w:hAnsiTheme="majorBidi" w:cstheme="majorBidi"/>
          <w:sz w:val="24"/>
          <w:szCs w:val="24"/>
          <w:lang w:val="en-GB"/>
        </w:rPr>
        <w:t>is a Japanese film director</w:t>
      </w:r>
      <w:r w:rsidR="003052C5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4E5ADC" w:rsidRPr="00ED28A2">
        <w:rPr>
          <w:rFonts w:asciiTheme="majorBidi" w:hAnsiTheme="majorBidi" w:cstheme="majorBidi"/>
          <w:sz w:val="24"/>
          <w:szCs w:val="24"/>
          <w:lang w:val="en-GB"/>
        </w:rPr>
        <w:t>associated with the</w:t>
      </w:r>
      <w:r w:rsidR="003052C5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Japanese New Wave</w:t>
      </w:r>
      <w:r w:rsidR="00140ADF" w:rsidRPr="00ED28A2">
        <w:rPr>
          <w:rFonts w:asciiTheme="majorBidi" w:hAnsiTheme="majorBidi" w:cstheme="majorBidi"/>
          <w:sz w:val="24"/>
          <w:szCs w:val="24"/>
          <w:lang w:val="en-GB"/>
        </w:rPr>
        <w:t xml:space="preserve">. He entered the </w:t>
      </w:r>
      <w:proofErr w:type="spellStart"/>
      <w:r w:rsidR="00140ADF" w:rsidRPr="00ED28A2">
        <w:rPr>
          <w:rFonts w:asciiTheme="majorBidi" w:hAnsiTheme="majorBidi" w:cstheme="majorBidi"/>
          <w:sz w:val="24"/>
          <w:szCs w:val="24"/>
          <w:lang w:val="en-GB"/>
        </w:rPr>
        <w:t>Shōchiku</w:t>
      </w:r>
      <w:proofErr w:type="spellEnd"/>
      <w:r w:rsidR="00140ADF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film studios in the mid-1950s and </w:t>
      </w:r>
      <w:r w:rsidR="00A318DD" w:rsidRPr="00ED28A2">
        <w:rPr>
          <w:rFonts w:asciiTheme="majorBidi" w:hAnsiTheme="majorBidi" w:cstheme="majorBidi"/>
          <w:sz w:val="24"/>
          <w:szCs w:val="24"/>
          <w:lang w:val="en-GB"/>
        </w:rPr>
        <w:t>serve</w:t>
      </w:r>
      <w:r w:rsidR="00BA6E56" w:rsidRPr="00ED28A2">
        <w:rPr>
          <w:rFonts w:asciiTheme="majorBidi" w:hAnsiTheme="majorBidi" w:cstheme="majorBidi"/>
          <w:sz w:val="24"/>
          <w:szCs w:val="24"/>
          <w:lang w:val="en-GB"/>
        </w:rPr>
        <w:t>d</w:t>
      </w:r>
      <w:r w:rsidR="00A318DD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as assistant to veteran directors such as Kinoshita</w:t>
      </w:r>
      <w:r w:rsidR="006A1FEF" w:rsidRPr="006A1FE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A1FEF" w:rsidRPr="00ED28A2">
        <w:rPr>
          <w:rFonts w:asciiTheme="majorBidi" w:hAnsiTheme="majorBidi" w:cstheme="majorBidi"/>
          <w:sz w:val="24"/>
          <w:szCs w:val="24"/>
          <w:lang w:val="en-GB"/>
        </w:rPr>
        <w:t>Keisuke</w:t>
      </w:r>
      <w:r w:rsidR="00A318DD" w:rsidRPr="00ED28A2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Yoshida </w:t>
      </w:r>
      <w:r w:rsidR="00076F37" w:rsidRPr="00ED28A2">
        <w:rPr>
          <w:rFonts w:asciiTheme="majorBidi" w:hAnsiTheme="majorBidi" w:cstheme="majorBidi"/>
          <w:sz w:val="24"/>
          <w:szCs w:val="24"/>
          <w:lang w:val="en-GB"/>
        </w:rPr>
        <w:t>directed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his first film, </w:t>
      </w:r>
      <w:proofErr w:type="spellStart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Rokudenashi</w:t>
      </w:r>
      <w:proofErr w:type="spellEnd"/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Good-for-nothing</w:t>
      </w:r>
      <w:bookmarkStart w:id="0" w:name="_GoBack"/>
      <w:bookmarkEnd w:id="0"/>
      <w:r w:rsidR="001321FC" w:rsidRPr="00ED28A2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1321F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321FC" w:rsidRPr="00ED28A2">
        <w:rPr>
          <w:rFonts w:asciiTheme="majorBidi" w:hAnsiTheme="majorBidi" w:cstheme="majorBidi"/>
          <w:sz w:val="24"/>
          <w:szCs w:val="24"/>
          <w:lang w:val="en-GB"/>
        </w:rPr>
        <w:t xml:space="preserve">in 1960 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when he was still in his </w:t>
      </w:r>
      <w:r w:rsidR="00346B35" w:rsidRPr="00ED28A2">
        <w:rPr>
          <w:rFonts w:asciiTheme="majorBidi" w:hAnsiTheme="majorBidi" w:cstheme="majorBidi"/>
          <w:sz w:val="24"/>
          <w:szCs w:val="24"/>
          <w:lang w:val="en-GB"/>
        </w:rPr>
        <w:t>twenties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. He continued making films for the studio even after some of his cohorts quit, blaming </w:t>
      </w:r>
      <w:proofErr w:type="spellStart"/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>Shōchiku</w:t>
      </w:r>
      <w:proofErr w:type="spellEnd"/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for intervening in their work. However, after parts of his </w:t>
      </w:r>
      <w:proofErr w:type="spellStart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Arashi</w:t>
      </w:r>
      <w:proofErr w:type="spellEnd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o </w:t>
      </w:r>
      <w:proofErr w:type="spellStart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yobu</w:t>
      </w:r>
      <w:proofErr w:type="spellEnd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juhachi-nin</w:t>
      </w:r>
      <w:proofErr w:type="spellEnd"/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AA2AEB" w:rsidRPr="00ED28A2">
        <w:rPr>
          <w:rFonts w:asciiTheme="majorBidi" w:hAnsiTheme="majorBidi" w:cstheme="majorBidi"/>
          <w:i/>
          <w:sz w:val="24"/>
          <w:szCs w:val="24"/>
          <w:lang w:val="en-GB"/>
        </w:rPr>
        <w:t>Eighteen Who Cause a Storm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>, 1963) were cut without his permission</w:t>
      </w:r>
      <w:r w:rsidR="004E5ADC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(particularly </w:t>
      </w:r>
      <w:r w:rsidR="00EF496E" w:rsidRPr="00ED28A2">
        <w:rPr>
          <w:rFonts w:asciiTheme="majorBidi" w:hAnsiTheme="majorBidi" w:cstheme="majorBidi"/>
          <w:sz w:val="24"/>
          <w:szCs w:val="24"/>
          <w:lang w:val="en-GB"/>
        </w:rPr>
        <w:t>the</w:t>
      </w:r>
      <w:r w:rsidR="004E5ADC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ending)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, he </w:t>
      </w:r>
      <w:r w:rsidR="008A0A82" w:rsidRPr="00ED28A2">
        <w:rPr>
          <w:rFonts w:asciiTheme="majorBidi" w:hAnsiTheme="majorBidi" w:cstheme="majorBidi"/>
          <w:sz w:val="24"/>
          <w:szCs w:val="24"/>
          <w:lang w:val="en-GB"/>
        </w:rPr>
        <w:t xml:space="preserve">decided that his next film for the studio, </w:t>
      </w:r>
      <w:r w:rsidR="008A0A82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Nihon </w:t>
      </w:r>
      <w:proofErr w:type="spellStart"/>
      <w:r w:rsidR="00D10502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da</w:t>
      </w:r>
      <w:r w:rsidR="00D10502">
        <w:rPr>
          <w:rFonts w:asciiTheme="majorBidi" w:hAnsiTheme="majorBidi" w:cstheme="majorBidi"/>
          <w:i/>
          <w:iCs/>
          <w:sz w:val="24"/>
          <w:szCs w:val="24"/>
          <w:lang w:val="en-GB"/>
        </w:rPr>
        <w:t>ss</w:t>
      </w:r>
      <w:r w:rsidR="00D10502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h</w:t>
      </w:r>
      <w:r w:rsidR="005B6E01">
        <w:rPr>
          <w:rFonts w:asciiTheme="majorBidi" w:hAnsiTheme="majorBidi" w:cstheme="majorBidi"/>
          <w:i/>
          <w:iCs/>
          <w:sz w:val="24"/>
          <w:szCs w:val="24"/>
          <w:lang w:val="en-GB"/>
        </w:rPr>
        <w:t>u</w:t>
      </w:r>
      <w:r w:rsidR="00D10502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tsu</w:t>
      </w:r>
      <w:proofErr w:type="spellEnd"/>
      <w:r w:rsidR="00D10502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8A0A82" w:rsidRPr="00ED28A2">
        <w:rPr>
          <w:rFonts w:asciiTheme="majorBidi" w:hAnsiTheme="majorBidi" w:cstheme="majorBidi"/>
          <w:sz w:val="24"/>
          <w:szCs w:val="24"/>
          <w:lang w:val="en-GB"/>
        </w:rPr>
        <w:t>(</w:t>
      </w:r>
      <w:r w:rsidR="008A0A82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Escape from Japan</w:t>
      </w:r>
      <w:r w:rsidR="008A0A82" w:rsidRPr="00ED28A2">
        <w:rPr>
          <w:rFonts w:asciiTheme="majorBidi" w:hAnsiTheme="majorBidi" w:cstheme="majorBidi"/>
          <w:sz w:val="24"/>
          <w:szCs w:val="24"/>
          <w:lang w:val="en-GB"/>
        </w:rPr>
        <w:t xml:space="preserve">, 1964) </w:t>
      </w:r>
      <w:r w:rsidR="006A1FEF">
        <w:rPr>
          <w:rFonts w:asciiTheme="majorBidi" w:hAnsiTheme="majorBidi" w:cstheme="majorBidi"/>
          <w:sz w:val="24"/>
          <w:szCs w:val="24"/>
          <w:lang w:val="en-GB"/>
        </w:rPr>
        <w:t>would</w:t>
      </w:r>
      <w:r w:rsidR="006A1FEF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8A0A82" w:rsidRPr="00ED28A2">
        <w:rPr>
          <w:rFonts w:asciiTheme="majorBidi" w:hAnsiTheme="majorBidi" w:cstheme="majorBidi"/>
          <w:sz w:val="24"/>
          <w:szCs w:val="24"/>
          <w:lang w:val="en-GB"/>
        </w:rPr>
        <w:t>be his last there. He consequently left the studio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to become an independent filmmaker. With </w:t>
      </w:r>
      <w:r w:rsidR="00F514AA" w:rsidRPr="00ED28A2">
        <w:rPr>
          <w:rFonts w:asciiTheme="majorBidi" w:hAnsiTheme="majorBidi" w:cstheme="majorBidi"/>
          <w:sz w:val="24"/>
          <w:szCs w:val="24"/>
          <w:lang w:val="en-GB"/>
        </w:rPr>
        <w:t>such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works</w:t>
      </w:r>
      <w:r w:rsidR="00F514AA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as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Erosu</w:t>
      </w:r>
      <w:proofErr w:type="spellEnd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r w:rsidR="00B315F2">
        <w:rPr>
          <w:rFonts w:asciiTheme="majorBidi" w:hAnsiTheme="majorBidi" w:cstheme="majorBidi"/>
          <w:i/>
          <w:iCs/>
          <w:sz w:val="24"/>
          <w:szCs w:val="24"/>
          <w:lang w:val="en-GB"/>
        </w:rPr>
        <w:t>+</w:t>
      </w:r>
      <w:r w:rsidR="00B315F2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gyakusatsu</w:t>
      </w:r>
      <w:proofErr w:type="spellEnd"/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AA2AEB" w:rsidRPr="00ED28A2">
        <w:rPr>
          <w:rFonts w:asciiTheme="majorBidi" w:hAnsiTheme="majorBidi" w:cstheme="majorBidi"/>
          <w:i/>
          <w:sz w:val="24"/>
          <w:szCs w:val="24"/>
          <w:lang w:val="en-GB"/>
        </w:rPr>
        <w:t xml:space="preserve">Eros </w:t>
      </w:r>
      <w:r w:rsidR="00B315F2">
        <w:rPr>
          <w:rFonts w:asciiTheme="majorBidi" w:hAnsiTheme="majorBidi" w:cstheme="majorBidi"/>
          <w:i/>
          <w:sz w:val="24"/>
          <w:szCs w:val="24"/>
          <w:lang w:val="en-GB"/>
        </w:rPr>
        <w:t>+</w:t>
      </w:r>
      <w:r w:rsidR="00B315F2" w:rsidRPr="00ED28A2">
        <w:rPr>
          <w:rFonts w:asciiTheme="majorBidi" w:hAnsiTheme="majorBidi" w:cstheme="majorBidi"/>
          <w:i/>
          <w:sz w:val="24"/>
          <w:szCs w:val="24"/>
          <w:lang w:val="en-GB"/>
        </w:rPr>
        <w:t xml:space="preserve"> </w:t>
      </w:r>
      <w:r w:rsidR="00AA2AEB" w:rsidRPr="00ED28A2">
        <w:rPr>
          <w:rFonts w:asciiTheme="majorBidi" w:hAnsiTheme="majorBidi" w:cstheme="majorBidi"/>
          <w:i/>
          <w:sz w:val="24"/>
          <w:szCs w:val="24"/>
          <w:lang w:val="en-GB"/>
        </w:rPr>
        <w:t>Massacre</w:t>
      </w:r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, 1969) and </w:t>
      </w:r>
      <w:proofErr w:type="spellStart"/>
      <w:r w:rsidR="00AA2AEB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Kaigenrei</w:t>
      </w:r>
      <w:proofErr w:type="spellEnd"/>
      <w:r w:rsidR="00AA2AEB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F514AA" w:rsidRPr="00ED28A2">
        <w:rPr>
          <w:rFonts w:asciiTheme="majorBidi" w:hAnsiTheme="majorBidi" w:cstheme="majorBidi"/>
          <w:sz w:val="24"/>
          <w:szCs w:val="24"/>
          <w:lang w:val="en-GB"/>
        </w:rPr>
        <w:t>(</w:t>
      </w:r>
      <w:r w:rsidR="00F514AA" w:rsidRPr="00ED28A2">
        <w:rPr>
          <w:rFonts w:asciiTheme="majorBidi" w:hAnsiTheme="majorBidi" w:cstheme="majorBidi"/>
          <w:i/>
          <w:sz w:val="24"/>
          <w:szCs w:val="24"/>
          <w:lang w:val="en-GB"/>
        </w:rPr>
        <w:t xml:space="preserve">Coup </w:t>
      </w:r>
      <w:proofErr w:type="spellStart"/>
      <w:r w:rsidR="00F514AA" w:rsidRPr="00ED28A2">
        <w:rPr>
          <w:rFonts w:asciiTheme="majorBidi" w:hAnsiTheme="majorBidi" w:cstheme="majorBidi"/>
          <w:i/>
          <w:sz w:val="24"/>
          <w:szCs w:val="24"/>
          <w:lang w:val="en-GB"/>
        </w:rPr>
        <w:t>d'Etat</w:t>
      </w:r>
      <w:proofErr w:type="spellEnd"/>
      <w:r w:rsidR="00F514AA" w:rsidRPr="00ED28A2">
        <w:rPr>
          <w:rFonts w:asciiTheme="majorBidi" w:hAnsiTheme="majorBidi" w:cstheme="majorBidi"/>
          <w:sz w:val="24"/>
          <w:szCs w:val="24"/>
          <w:lang w:val="en-GB"/>
        </w:rPr>
        <w:t xml:space="preserve">, 1973), Yoshida </w:t>
      </w:r>
      <w:r w:rsidR="00EF496E" w:rsidRPr="00ED28A2">
        <w:rPr>
          <w:rFonts w:asciiTheme="majorBidi" w:hAnsiTheme="majorBidi" w:cstheme="majorBidi"/>
          <w:sz w:val="24"/>
          <w:szCs w:val="24"/>
          <w:lang w:val="en-GB"/>
        </w:rPr>
        <w:t xml:space="preserve">reached a zenith of modernist filmmaking, </w:t>
      </w:r>
      <w:r w:rsidR="00742F3B">
        <w:rPr>
          <w:rFonts w:asciiTheme="majorBidi" w:hAnsiTheme="majorBidi" w:cstheme="majorBidi"/>
          <w:sz w:val="24"/>
          <w:szCs w:val="24"/>
          <w:lang w:val="en-GB"/>
        </w:rPr>
        <w:t>as t</w:t>
      </w:r>
      <w:r w:rsidR="00865836" w:rsidRPr="00ED28A2">
        <w:rPr>
          <w:rFonts w:asciiTheme="majorBidi" w:hAnsiTheme="majorBidi" w:cstheme="majorBidi"/>
          <w:sz w:val="24"/>
          <w:szCs w:val="24"/>
          <w:lang w:val="en-GB"/>
        </w:rPr>
        <w:t xml:space="preserve">hese films </w:t>
      </w:r>
      <w:r w:rsidR="0020455B">
        <w:rPr>
          <w:rFonts w:asciiTheme="majorBidi" w:hAnsiTheme="majorBidi" w:cstheme="majorBidi"/>
          <w:sz w:val="24"/>
          <w:szCs w:val="24"/>
          <w:lang w:val="en-GB"/>
        </w:rPr>
        <w:t>exemplify</w:t>
      </w:r>
      <w:r w:rsidR="00664FA3">
        <w:rPr>
          <w:rFonts w:asciiTheme="majorBidi" w:hAnsiTheme="majorBidi" w:cstheme="majorBidi"/>
          <w:sz w:val="24"/>
          <w:szCs w:val="24"/>
          <w:lang w:val="en-GB"/>
        </w:rPr>
        <w:t xml:space="preserve"> his </w:t>
      </w:r>
      <w:r w:rsidR="003E15AF">
        <w:rPr>
          <w:rFonts w:asciiTheme="majorBidi" w:hAnsiTheme="majorBidi" w:cstheme="majorBidi"/>
          <w:sz w:val="24"/>
          <w:szCs w:val="24"/>
          <w:lang w:val="en-GB"/>
        </w:rPr>
        <w:t xml:space="preserve">film </w:t>
      </w:r>
      <w:r w:rsidR="00664FA3">
        <w:rPr>
          <w:rFonts w:asciiTheme="majorBidi" w:hAnsiTheme="majorBidi" w:cstheme="majorBidi"/>
          <w:sz w:val="24"/>
          <w:szCs w:val="24"/>
          <w:lang w:val="en-GB"/>
        </w:rPr>
        <w:t xml:space="preserve">theory </w:t>
      </w:r>
      <w:r w:rsidR="0020455B">
        <w:rPr>
          <w:rFonts w:asciiTheme="majorBidi" w:hAnsiTheme="majorBidi" w:cstheme="majorBidi"/>
          <w:sz w:val="24"/>
          <w:szCs w:val="24"/>
          <w:lang w:val="en-GB"/>
        </w:rPr>
        <w:t xml:space="preserve">which </w:t>
      </w:r>
      <w:r w:rsidR="00664FA3">
        <w:rPr>
          <w:rFonts w:asciiTheme="majorBidi" w:hAnsiTheme="majorBidi" w:cstheme="majorBidi"/>
          <w:sz w:val="24"/>
          <w:szCs w:val="24"/>
          <w:lang w:val="en-GB"/>
        </w:rPr>
        <w:t xml:space="preserve">calls for </w:t>
      </w:r>
      <w:r w:rsidR="001C37B5"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3E15AF">
        <w:rPr>
          <w:rFonts w:asciiTheme="majorBidi" w:hAnsiTheme="majorBidi" w:cstheme="majorBidi"/>
          <w:sz w:val="24"/>
          <w:szCs w:val="24"/>
          <w:lang w:val="en-GB"/>
        </w:rPr>
        <w:t>negation of the self</w:t>
      </w:r>
      <w:r w:rsidR="000A1D61">
        <w:rPr>
          <w:rFonts w:asciiTheme="majorBidi" w:hAnsiTheme="majorBidi" w:cstheme="majorBidi"/>
          <w:sz w:val="24"/>
          <w:szCs w:val="24"/>
          <w:lang w:val="en-GB"/>
        </w:rPr>
        <w:t xml:space="preserve"> and</w:t>
      </w:r>
      <w:r w:rsidR="003E15A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C37B5">
        <w:rPr>
          <w:rFonts w:asciiTheme="majorBidi" w:hAnsiTheme="majorBidi" w:cstheme="majorBidi"/>
          <w:sz w:val="24"/>
          <w:szCs w:val="24"/>
          <w:lang w:val="en-GB"/>
        </w:rPr>
        <w:t>a</w:t>
      </w:r>
      <w:r w:rsidR="003E15A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64FA3">
        <w:rPr>
          <w:rFonts w:asciiTheme="majorBidi" w:hAnsiTheme="majorBidi" w:cstheme="majorBidi"/>
          <w:sz w:val="24"/>
          <w:szCs w:val="24"/>
          <w:lang w:val="en-GB"/>
        </w:rPr>
        <w:t>subjectivity that is not defin</w:t>
      </w:r>
      <w:r w:rsidR="00405E49">
        <w:rPr>
          <w:rFonts w:asciiTheme="majorBidi" w:hAnsiTheme="majorBidi" w:cstheme="majorBidi"/>
          <w:sz w:val="24"/>
          <w:szCs w:val="24"/>
          <w:lang w:val="en-GB"/>
        </w:rPr>
        <w:t>e</w:t>
      </w:r>
      <w:r w:rsidR="00664FA3">
        <w:rPr>
          <w:rFonts w:asciiTheme="majorBidi" w:hAnsiTheme="majorBidi" w:cstheme="majorBidi"/>
          <w:sz w:val="24"/>
          <w:szCs w:val="24"/>
          <w:lang w:val="en-GB"/>
        </w:rPr>
        <w:t xml:space="preserve">d </w:t>
      </w:r>
      <w:r w:rsidR="00A677B5">
        <w:rPr>
          <w:rFonts w:asciiTheme="majorBidi" w:hAnsiTheme="majorBidi" w:cstheme="majorBidi"/>
          <w:sz w:val="24"/>
          <w:szCs w:val="24"/>
          <w:lang w:val="en-GB"/>
        </w:rPr>
        <w:t xml:space="preserve">by dominating </w:t>
      </w:r>
      <w:r w:rsidR="00664FA3">
        <w:rPr>
          <w:rFonts w:asciiTheme="majorBidi" w:hAnsiTheme="majorBidi" w:cstheme="majorBidi"/>
          <w:sz w:val="24"/>
          <w:szCs w:val="24"/>
          <w:lang w:val="en-GB"/>
        </w:rPr>
        <w:t>the other</w:t>
      </w:r>
      <w:r w:rsidR="00865836" w:rsidRPr="00ED28A2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F514AA" w:rsidRPr="00ED28A2">
        <w:rPr>
          <w:rFonts w:asciiTheme="majorBidi" w:hAnsiTheme="majorBidi" w:cstheme="majorBidi"/>
          <w:sz w:val="24"/>
          <w:szCs w:val="24"/>
          <w:lang w:val="en-GB"/>
        </w:rPr>
        <w:t xml:space="preserve">In addition, Yoshida also published </w:t>
      </w:r>
      <w:r w:rsidR="00A527EC" w:rsidRPr="00ED28A2">
        <w:rPr>
          <w:rFonts w:asciiTheme="majorBidi" w:hAnsiTheme="majorBidi" w:cstheme="majorBidi"/>
          <w:sz w:val="24"/>
          <w:szCs w:val="24"/>
          <w:lang w:val="en-GB"/>
        </w:rPr>
        <w:t>theoretical writings on film</w:t>
      </w:r>
      <w:r w:rsidR="00F514AA" w:rsidRPr="00ED28A2">
        <w:rPr>
          <w:rFonts w:asciiTheme="majorBidi" w:hAnsiTheme="majorBidi" w:cstheme="majorBidi"/>
          <w:sz w:val="24"/>
          <w:szCs w:val="24"/>
          <w:lang w:val="en-GB"/>
        </w:rPr>
        <w:t xml:space="preserve">, including a critical rethinking of the cinema of </w:t>
      </w:r>
      <w:proofErr w:type="spellStart"/>
      <w:r w:rsidR="00076F37" w:rsidRPr="00ED28A2">
        <w:rPr>
          <w:rFonts w:asciiTheme="majorBidi" w:hAnsiTheme="majorBidi" w:cstheme="majorBidi"/>
          <w:sz w:val="24"/>
          <w:szCs w:val="24"/>
          <w:lang w:val="en-GB"/>
        </w:rPr>
        <w:t>Ozu</w:t>
      </w:r>
      <w:proofErr w:type="spellEnd"/>
      <w:r w:rsidR="009649DD" w:rsidRPr="009649DD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649DD" w:rsidRPr="00ED28A2">
        <w:rPr>
          <w:rFonts w:asciiTheme="majorBidi" w:hAnsiTheme="majorBidi" w:cstheme="majorBidi"/>
          <w:sz w:val="24"/>
          <w:szCs w:val="24"/>
          <w:lang w:val="en-GB"/>
        </w:rPr>
        <w:t>Yasujirō</w:t>
      </w:r>
      <w:proofErr w:type="spellEnd"/>
      <w:r w:rsidR="00F514AA" w:rsidRPr="00ED28A2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F514AA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>Ozu's</w:t>
      </w:r>
      <w:proofErr w:type="spellEnd"/>
      <w:r w:rsidR="00F514AA" w:rsidRPr="00ED28A2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Anti-Cinema</w:t>
      </w:r>
      <w:r w:rsidR="00F514AA" w:rsidRPr="00ED28A2">
        <w:rPr>
          <w:rFonts w:asciiTheme="majorBidi" w:hAnsiTheme="majorBidi" w:cstheme="majorBidi"/>
          <w:sz w:val="24"/>
          <w:szCs w:val="24"/>
          <w:lang w:val="en-GB"/>
        </w:rPr>
        <w:t xml:space="preserve"> (2003).</w:t>
      </w:r>
    </w:p>
    <w:p w14:paraId="1B659A1F" w14:textId="77777777" w:rsidR="008A0A82" w:rsidRPr="00ED28A2" w:rsidRDefault="008A0A82" w:rsidP="00140AD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6E6E4CCC" w14:textId="77777777" w:rsidR="008A0A82" w:rsidRPr="00ED28A2" w:rsidRDefault="008A0A82" w:rsidP="008A0A8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28A2">
        <w:rPr>
          <w:rFonts w:asciiTheme="majorBidi" w:hAnsiTheme="majorBidi" w:cstheme="majorBidi"/>
          <w:sz w:val="24"/>
          <w:szCs w:val="24"/>
        </w:rPr>
        <w:t>References and Further reading:</w:t>
      </w:r>
    </w:p>
    <w:p w14:paraId="23D646FE" w14:textId="77777777" w:rsidR="008A0A82" w:rsidRPr="00ED28A2" w:rsidRDefault="008A0A82" w:rsidP="00140AD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2384162D" w14:textId="43E579D9" w:rsidR="0020023B" w:rsidRPr="00ED28A2" w:rsidRDefault="003052C5" w:rsidP="00EF496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D28A2">
        <w:rPr>
          <w:rFonts w:asciiTheme="majorBidi" w:hAnsiTheme="majorBidi" w:cstheme="majorBidi"/>
          <w:sz w:val="24"/>
          <w:szCs w:val="24"/>
        </w:rPr>
        <w:t>Desser</w:t>
      </w:r>
      <w:proofErr w:type="spellEnd"/>
      <w:r w:rsidR="008A0A82" w:rsidRPr="00ED28A2">
        <w:rPr>
          <w:rFonts w:asciiTheme="majorBidi" w:hAnsiTheme="majorBidi" w:cstheme="majorBidi"/>
          <w:sz w:val="24"/>
          <w:szCs w:val="24"/>
        </w:rPr>
        <w:t>,</w:t>
      </w:r>
      <w:r w:rsidR="00E42C3F">
        <w:rPr>
          <w:rFonts w:asciiTheme="majorBidi" w:hAnsiTheme="majorBidi" w:cstheme="majorBidi"/>
          <w:sz w:val="24"/>
          <w:szCs w:val="24"/>
        </w:rPr>
        <w:t xml:space="preserve"> D</w:t>
      </w:r>
      <w:r w:rsidR="00F5239C">
        <w:rPr>
          <w:rFonts w:asciiTheme="majorBidi" w:hAnsiTheme="majorBidi" w:cstheme="majorBidi"/>
          <w:sz w:val="24"/>
          <w:szCs w:val="24"/>
        </w:rPr>
        <w:t>.</w:t>
      </w:r>
      <w:r w:rsidR="00F5239C" w:rsidRPr="00ED28A2">
        <w:rPr>
          <w:rFonts w:asciiTheme="majorBidi" w:hAnsiTheme="majorBidi" w:cstheme="majorBidi"/>
          <w:sz w:val="24"/>
          <w:szCs w:val="24"/>
        </w:rPr>
        <w:t xml:space="preserve"> </w:t>
      </w:r>
      <w:r w:rsidR="008A0A82" w:rsidRPr="00ED28A2">
        <w:rPr>
          <w:rFonts w:asciiTheme="majorBidi" w:hAnsiTheme="majorBidi" w:cstheme="majorBidi"/>
          <w:sz w:val="24"/>
          <w:szCs w:val="24"/>
        </w:rPr>
        <w:t>(1988)</w:t>
      </w:r>
      <w:r w:rsidR="0020023B" w:rsidRPr="00ED28A2">
        <w:rPr>
          <w:rFonts w:asciiTheme="majorBidi" w:hAnsiTheme="majorBidi" w:cstheme="majorBidi"/>
          <w:sz w:val="24"/>
          <w:szCs w:val="24"/>
        </w:rPr>
        <w:t xml:space="preserve"> </w:t>
      </w:r>
      <w:r w:rsidRPr="00ED28A2">
        <w:rPr>
          <w:rFonts w:asciiTheme="majorBidi" w:hAnsiTheme="majorBidi" w:cstheme="majorBidi"/>
          <w:i/>
          <w:sz w:val="24"/>
          <w:szCs w:val="24"/>
        </w:rPr>
        <w:t xml:space="preserve">Eros Plus Massacre: An Introduction to the Japanese </w:t>
      </w:r>
      <w:proofErr w:type="gramStart"/>
      <w:r w:rsidRPr="00ED28A2">
        <w:rPr>
          <w:rFonts w:asciiTheme="majorBidi" w:hAnsiTheme="majorBidi" w:cstheme="majorBidi"/>
          <w:i/>
          <w:sz w:val="24"/>
          <w:szCs w:val="24"/>
        </w:rPr>
        <w:t>New Wave</w:t>
      </w:r>
      <w:proofErr w:type="gramEnd"/>
      <w:r w:rsidR="0020023B" w:rsidRPr="00ED28A2">
        <w:rPr>
          <w:rFonts w:asciiTheme="majorBidi" w:hAnsiTheme="majorBidi" w:cstheme="majorBidi"/>
          <w:sz w:val="24"/>
          <w:szCs w:val="24"/>
        </w:rPr>
        <w:t xml:space="preserve">. </w:t>
      </w:r>
      <w:r w:rsidR="00140ADF" w:rsidRPr="00ED28A2">
        <w:rPr>
          <w:rFonts w:asciiTheme="majorBidi" w:hAnsiTheme="majorBidi" w:cstheme="majorBidi"/>
          <w:sz w:val="24"/>
          <w:szCs w:val="24"/>
        </w:rPr>
        <w:t>Bloomingt</w:t>
      </w:r>
      <w:r w:rsidR="008A0A82" w:rsidRPr="00ED28A2">
        <w:rPr>
          <w:rFonts w:asciiTheme="majorBidi" w:hAnsiTheme="majorBidi" w:cstheme="majorBidi"/>
          <w:sz w:val="24"/>
          <w:szCs w:val="24"/>
        </w:rPr>
        <w:t>on: Indiana University Press</w:t>
      </w:r>
      <w:r w:rsidR="00140ADF" w:rsidRPr="00ED28A2">
        <w:rPr>
          <w:rFonts w:asciiTheme="majorBidi" w:hAnsiTheme="majorBidi" w:cstheme="majorBidi"/>
          <w:sz w:val="24"/>
          <w:szCs w:val="24"/>
        </w:rPr>
        <w:t>.</w:t>
      </w:r>
    </w:p>
    <w:p w14:paraId="0D904088" w14:textId="77777777" w:rsidR="003E15AF" w:rsidRDefault="003E15AF" w:rsidP="00EF496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F2F40B3" w14:textId="558053AC" w:rsidR="008A0A82" w:rsidRPr="00ED28A2" w:rsidRDefault="008A0A82" w:rsidP="00EF496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28A2">
        <w:rPr>
          <w:rFonts w:asciiTheme="majorBidi" w:hAnsiTheme="majorBidi" w:cstheme="majorBidi"/>
          <w:sz w:val="24"/>
          <w:szCs w:val="24"/>
        </w:rPr>
        <w:t xml:space="preserve">Yoshida, </w:t>
      </w:r>
      <w:proofErr w:type="spellStart"/>
      <w:r w:rsidR="00EF496E" w:rsidRPr="00ED28A2">
        <w:rPr>
          <w:rFonts w:asciiTheme="majorBidi" w:hAnsiTheme="majorBidi" w:cstheme="majorBidi"/>
          <w:sz w:val="24"/>
          <w:szCs w:val="24"/>
        </w:rPr>
        <w:t>Kijū</w:t>
      </w:r>
      <w:proofErr w:type="spellEnd"/>
      <w:r w:rsidR="00F5239C">
        <w:rPr>
          <w:rFonts w:asciiTheme="majorBidi" w:hAnsiTheme="majorBidi" w:cstheme="majorBidi"/>
          <w:sz w:val="24"/>
          <w:szCs w:val="24"/>
        </w:rPr>
        <w:t>.</w:t>
      </w:r>
      <w:r w:rsidR="00F5239C" w:rsidRPr="00ED28A2">
        <w:rPr>
          <w:rFonts w:asciiTheme="majorBidi" w:hAnsiTheme="majorBidi" w:cstheme="majorBidi"/>
          <w:sz w:val="24"/>
          <w:szCs w:val="24"/>
        </w:rPr>
        <w:t xml:space="preserve"> </w:t>
      </w:r>
      <w:r w:rsidRPr="00ED28A2">
        <w:rPr>
          <w:rFonts w:asciiTheme="majorBidi" w:hAnsiTheme="majorBidi" w:cstheme="majorBidi"/>
          <w:sz w:val="24"/>
          <w:szCs w:val="24"/>
        </w:rPr>
        <w:t xml:space="preserve">(2003). </w:t>
      </w:r>
      <w:proofErr w:type="spellStart"/>
      <w:r w:rsidRPr="00ED28A2">
        <w:rPr>
          <w:rFonts w:asciiTheme="majorBidi" w:hAnsiTheme="majorBidi" w:cstheme="majorBidi"/>
          <w:i/>
          <w:iCs/>
          <w:sz w:val="24"/>
          <w:szCs w:val="24"/>
        </w:rPr>
        <w:t>Ozu's</w:t>
      </w:r>
      <w:proofErr w:type="spellEnd"/>
      <w:r w:rsidRPr="00ED28A2">
        <w:rPr>
          <w:rFonts w:asciiTheme="majorBidi" w:hAnsiTheme="majorBidi" w:cstheme="majorBidi"/>
          <w:i/>
          <w:iCs/>
          <w:sz w:val="24"/>
          <w:szCs w:val="24"/>
        </w:rPr>
        <w:t xml:space="preserve"> Anti-Cinema</w:t>
      </w:r>
      <w:r w:rsidRPr="00ED28A2">
        <w:rPr>
          <w:rFonts w:asciiTheme="majorBidi" w:hAnsiTheme="majorBidi" w:cstheme="majorBidi"/>
          <w:sz w:val="24"/>
          <w:szCs w:val="24"/>
        </w:rPr>
        <w:t>. Ann Arbor: Center for Japanese Studies, University of Michigan.</w:t>
      </w:r>
    </w:p>
    <w:p w14:paraId="4F3A6061" w14:textId="77777777" w:rsidR="003E15AF" w:rsidRDefault="003E15AF" w:rsidP="00EF496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ADE0004" w14:textId="05063448" w:rsidR="00EF496E" w:rsidRPr="00ED28A2" w:rsidRDefault="00EF496E" w:rsidP="00EF496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28A2">
        <w:rPr>
          <w:rFonts w:asciiTheme="majorBidi" w:hAnsiTheme="majorBidi" w:cstheme="majorBidi"/>
          <w:sz w:val="24"/>
          <w:szCs w:val="24"/>
        </w:rPr>
        <w:t>Gerow</w:t>
      </w:r>
      <w:r w:rsidR="00E42C3F">
        <w:rPr>
          <w:rFonts w:asciiTheme="majorBidi" w:hAnsiTheme="majorBidi" w:cstheme="majorBidi"/>
          <w:sz w:val="24"/>
          <w:szCs w:val="24"/>
        </w:rPr>
        <w:t xml:space="preserve">, A. </w:t>
      </w:r>
      <w:r w:rsidRPr="00ED28A2">
        <w:rPr>
          <w:rFonts w:asciiTheme="majorBidi" w:hAnsiTheme="majorBidi" w:cstheme="majorBidi"/>
          <w:sz w:val="24"/>
          <w:szCs w:val="24"/>
        </w:rPr>
        <w:t>(</w:t>
      </w:r>
      <w:r w:rsidR="00751263">
        <w:rPr>
          <w:rFonts w:asciiTheme="majorBidi" w:hAnsiTheme="majorBidi" w:cstheme="majorBidi"/>
          <w:sz w:val="24"/>
          <w:szCs w:val="24"/>
        </w:rPr>
        <w:t>ed.</w:t>
      </w:r>
      <w:r w:rsidRPr="00ED28A2">
        <w:rPr>
          <w:rFonts w:asciiTheme="majorBidi" w:hAnsiTheme="majorBidi" w:cstheme="majorBidi"/>
          <w:sz w:val="24"/>
          <w:szCs w:val="24"/>
        </w:rPr>
        <w:t>)</w:t>
      </w:r>
      <w:r w:rsidR="00DA54DF">
        <w:rPr>
          <w:rFonts w:asciiTheme="majorBidi" w:hAnsiTheme="majorBidi" w:cstheme="majorBidi"/>
          <w:sz w:val="24"/>
          <w:szCs w:val="24"/>
        </w:rPr>
        <w:t xml:space="preserve"> (2010) </w:t>
      </w:r>
      <w:r w:rsidRPr="00ED28A2">
        <w:rPr>
          <w:rFonts w:asciiTheme="majorBidi" w:eastAsiaTheme="minorEastAsia" w:hAnsiTheme="majorBidi" w:cstheme="majorBidi"/>
          <w:sz w:val="24"/>
          <w:szCs w:val="24"/>
          <w:lang w:bidi="he-IL"/>
        </w:rPr>
        <w:t xml:space="preserve">“Decentering Theory: Reconsidering the History of Japanese Film Theory.” </w:t>
      </w:r>
      <w:r w:rsidRPr="00ED28A2">
        <w:rPr>
          <w:rFonts w:asciiTheme="majorBidi" w:eastAsiaTheme="minorEastAsia" w:hAnsiTheme="majorBidi" w:cstheme="majorBidi"/>
          <w:i/>
          <w:iCs/>
          <w:sz w:val="25"/>
          <w:szCs w:val="25"/>
          <w:lang w:bidi="he-IL"/>
        </w:rPr>
        <w:t xml:space="preserve">Review of Japanese Culture and Society </w:t>
      </w:r>
      <w:r w:rsidRPr="00ED28A2">
        <w:rPr>
          <w:rFonts w:asciiTheme="majorBidi" w:eastAsiaTheme="minorEastAsia" w:hAnsiTheme="majorBidi" w:cstheme="majorBidi"/>
          <w:sz w:val="24"/>
          <w:szCs w:val="24"/>
          <w:lang w:bidi="he-IL"/>
        </w:rPr>
        <w:t>22</w:t>
      </w:r>
      <w:r w:rsidRPr="00ED28A2">
        <w:rPr>
          <w:rFonts w:asciiTheme="majorBidi" w:hAnsiTheme="majorBidi" w:cstheme="majorBidi"/>
          <w:sz w:val="24"/>
          <w:szCs w:val="24"/>
        </w:rPr>
        <w:t xml:space="preserve">, Saitama-ken </w:t>
      </w:r>
      <w:proofErr w:type="spellStart"/>
      <w:r w:rsidRPr="00ED28A2">
        <w:rPr>
          <w:rFonts w:asciiTheme="majorBidi" w:hAnsiTheme="majorBidi" w:cstheme="majorBidi"/>
          <w:sz w:val="24"/>
          <w:szCs w:val="24"/>
        </w:rPr>
        <w:t>Sakado-shi</w:t>
      </w:r>
      <w:proofErr w:type="spellEnd"/>
      <w:r w:rsidRPr="00ED28A2">
        <w:rPr>
          <w:rFonts w:asciiTheme="majorBidi" w:hAnsiTheme="majorBidi" w:cstheme="majorBidi"/>
          <w:sz w:val="24"/>
          <w:szCs w:val="24"/>
        </w:rPr>
        <w:t xml:space="preserve">, Japan: </w:t>
      </w:r>
      <w:proofErr w:type="spellStart"/>
      <w:r w:rsidRPr="00ED28A2">
        <w:rPr>
          <w:rFonts w:asciiTheme="majorBidi" w:hAnsiTheme="majorBidi" w:cstheme="majorBidi"/>
          <w:sz w:val="24"/>
          <w:szCs w:val="24"/>
        </w:rPr>
        <w:t>Josai</w:t>
      </w:r>
      <w:proofErr w:type="spellEnd"/>
      <w:r w:rsidRPr="00ED28A2">
        <w:rPr>
          <w:rFonts w:asciiTheme="majorBidi" w:hAnsiTheme="majorBidi" w:cstheme="majorBidi"/>
          <w:sz w:val="24"/>
          <w:szCs w:val="24"/>
        </w:rPr>
        <w:t xml:space="preserve"> University.</w:t>
      </w:r>
    </w:p>
    <w:p w14:paraId="52C71784" w14:textId="77777777" w:rsidR="00EF496E" w:rsidRPr="00ED28A2" w:rsidRDefault="00EF496E" w:rsidP="0020023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66892A5" w14:textId="1A0E7A5A" w:rsidR="00F27B3D" w:rsidRPr="00ED28A2" w:rsidRDefault="00865836">
      <w:pPr>
        <w:rPr>
          <w:rFonts w:asciiTheme="majorBidi" w:hAnsiTheme="majorBidi" w:cstheme="majorBidi"/>
        </w:rPr>
      </w:pPr>
      <w:r w:rsidRPr="00ED28A2">
        <w:rPr>
          <w:rFonts w:asciiTheme="majorBidi" w:hAnsiTheme="majorBidi" w:cstheme="majorBidi"/>
        </w:rPr>
        <w:t>Filmography:</w:t>
      </w:r>
    </w:p>
    <w:p w14:paraId="302BC417" w14:textId="2C7205C1" w:rsidR="00865836" w:rsidRPr="00ED28A2" w:rsidRDefault="00865836">
      <w:pPr>
        <w:rPr>
          <w:rFonts w:asciiTheme="majorBidi" w:hAnsiTheme="majorBidi" w:cstheme="majorBidi"/>
        </w:rPr>
      </w:pPr>
      <w:proofErr w:type="spellStart"/>
      <w:r w:rsidRPr="00ED28A2">
        <w:rPr>
          <w:rFonts w:asciiTheme="majorBidi" w:hAnsiTheme="majorBidi" w:cstheme="majorBidi"/>
          <w:i/>
          <w:iCs/>
        </w:rPr>
        <w:t>Rokudenashi</w:t>
      </w:r>
      <w:proofErr w:type="spellEnd"/>
      <w:r w:rsidRPr="00ED28A2">
        <w:rPr>
          <w:rFonts w:asciiTheme="majorBidi" w:hAnsiTheme="majorBidi" w:cstheme="majorBidi"/>
        </w:rPr>
        <w:t xml:space="preserve"> (</w:t>
      </w:r>
      <w:r w:rsidR="005410C8" w:rsidRPr="00B23F39">
        <w:rPr>
          <w:rFonts w:asciiTheme="majorBidi" w:hAnsiTheme="majorBidi" w:cstheme="majorBidi"/>
          <w:i/>
          <w:lang w:val="en-GB"/>
        </w:rPr>
        <w:t>Good-for-nothing</w:t>
      </w:r>
      <w:r w:rsidR="005410C8">
        <w:rPr>
          <w:rFonts w:asciiTheme="majorBidi" w:hAnsiTheme="majorBidi" w:cstheme="majorBidi"/>
        </w:rPr>
        <w:t xml:space="preserve">, </w:t>
      </w:r>
      <w:r w:rsidRPr="00ED28A2">
        <w:rPr>
          <w:rFonts w:asciiTheme="majorBidi" w:hAnsiTheme="majorBidi" w:cstheme="majorBidi"/>
        </w:rPr>
        <w:t>1960)</w:t>
      </w:r>
    </w:p>
    <w:p w14:paraId="20035C84" w14:textId="50DD6BBF" w:rsidR="00ED28A2" w:rsidRPr="00ED28A2" w:rsidRDefault="00ED28A2">
      <w:pPr>
        <w:rPr>
          <w:rFonts w:asciiTheme="majorBidi" w:hAnsiTheme="majorBidi" w:cstheme="majorBidi"/>
          <w:lang w:val="en-GB"/>
        </w:rPr>
      </w:pPr>
      <w:proofErr w:type="spellStart"/>
      <w:r w:rsidRPr="00ED28A2">
        <w:rPr>
          <w:rFonts w:asciiTheme="majorBidi" w:hAnsiTheme="majorBidi" w:cstheme="majorBidi"/>
          <w:i/>
          <w:iCs/>
          <w:lang w:val="en-GB"/>
        </w:rPr>
        <w:t>Arashi</w:t>
      </w:r>
      <w:proofErr w:type="spellEnd"/>
      <w:r w:rsidRPr="00ED28A2">
        <w:rPr>
          <w:rFonts w:asciiTheme="majorBidi" w:hAnsiTheme="majorBidi" w:cstheme="majorBidi"/>
          <w:i/>
          <w:iCs/>
          <w:lang w:val="en-GB"/>
        </w:rPr>
        <w:t xml:space="preserve"> o </w:t>
      </w:r>
      <w:proofErr w:type="spellStart"/>
      <w:r w:rsidRPr="00ED28A2">
        <w:rPr>
          <w:rFonts w:asciiTheme="majorBidi" w:hAnsiTheme="majorBidi" w:cstheme="majorBidi"/>
          <w:i/>
          <w:iCs/>
          <w:lang w:val="en-GB"/>
        </w:rPr>
        <w:t>yobu</w:t>
      </w:r>
      <w:proofErr w:type="spellEnd"/>
      <w:r w:rsidRPr="00ED28A2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ED28A2">
        <w:rPr>
          <w:rFonts w:asciiTheme="majorBidi" w:hAnsiTheme="majorBidi" w:cstheme="majorBidi"/>
          <w:i/>
          <w:iCs/>
          <w:lang w:val="en-GB"/>
        </w:rPr>
        <w:t>juhachi-nin</w:t>
      </w:r>
      <w:proofErr w:type="spellEnd"/>
      <w:r w:rsidRPr="00ED28A2">
        <w:rPr>
          <w:rFonts w:asciiTheme="majorBidi" w:hAnsiTheme="majorBidi" w:cstheme="majorBidi"/>
          <w:lang w:val="en-GB"/>
        </w:rPr>
        <w:t xml:space="preserve"> (</w:t>
      </w:r>
      <w:r w:rsidR="005410C8" w:rsidRPr="00B23F39">
        <w:rPr>
          <w:rFonts w:asciiTheme="majorBidi" w:hAnsiTheme="majorBidi" w:cstheme="majorBidi"/>
          <w:i/>
          <w:iCs/>
          <w:lang w:val="en-GB"/>
        </w:rPr>
        <w:t>Eighteen Who Cause a Storm</w:t>
      </w:r>
      <w:r w:rsidR="005410C8">
        <w:rPr>
          <w:rFonts w:asciiTheme="majorBidi" w:hAnsiTheme="majorBidi" w:cstheme="majorBidi"/>
          <w:iCs/>
          <w:lang w:val="en-GB"/>
        </w:rPr>
        <w:t>,</w:t>
      </w:r>
      <w:r w:rsidR="005410C8" w:rsidRPr="00ED28A2">
        <w:rPr>
          <w:rFonts w:asciiTheme="majorBidi" w:hAnsiTheme="majorBidi" w:cstheme="majorBidi"/>
          <w:lang w:val="en-GB"/>
        </w:rPr>
        <w:t xml:space="preserve"> </w:t>
      </w:r>
      <w:r w:rsidRPr="00ED28A2">
        <w:rPr>
          <w:rFonts w:asciiTheme="majorBidi" w:hAnsiTheme="majorBidi" w:cstheme="majorBidi"/>
          <w:lang w:val="en-GB"/>
        </w:rPr>
        <w:t>1963)</w:t>
      </w:r>
    </w:p>
    <w:p w14:paraId="0CE8E971" w14:textId="19EFC237" w:rsidR="00ED28A2" w:rsidRPr="00ED28A2" w:rsidRDefault="00ED28A2">
      <w:pPr>
        <w:rPr>
          <w:rFonts w:asciiTheme="majorBidi" w:hAnsiTheme="majorBidi" w:cstheme="majorBidi"/>
          <w:lang w:val="en-GB"/>
        </w:rPr>
      </w:pPr>
      <w:r w:rsidRPr="00ED28A2">
        <w:rPr>
          <w:rFonts w:asciiTheme="majorBidi" w:hAnsiTheme="majorBidi" w:cstheme="majorBidi"/>
          <w:i/>
          <w:iCs/>
          <w:lang w:val="en-GB"/>
        </w:rPr>
        <w:t xml:space="preserve">Nihon </w:t>
      </w:r>
      <w:proofErr w:type="spellStart"/>
      <w:r w:rsidR="00BF4F61" w:rsidRPr="00ED28A2">
        <w:rPr>
          <w:rFonts w:asciiTheme="majorBidi" w:hAnsiTheme="majorBidi" w:cstheme="majorBidi"/>
          <w:i/>
          <w:iCs/>
          <w:lang w:val="en-GB"/>
        </w:rPr>
        <w:t>da</w:t>
      </w:r>
      <w:r w:rsidR="00BF4F61">
        <w:rPr>
          <w:rFonts w:asciiTheme="majorBidi" w:hAnsiTheme="majorBidi" w:cstheme="majorBidi"/>
          <w:i/>
          <w:iCs/>
          <w:lang w:val="en-GB"/>
        </w:rPr>
        <w:t>sshu</w:t>
      </w:r>
      <w:r w:rsidR="00BF4F61" w:rsidRPr="00ED28A2">
        <w:rPr>
          <w:rFonts w:asciiTheme="majorBidi" w:hAnsiTheme="majorBidi" w:cstheme="majorBidi"/>
          <w:i/>
          <w:iCs/>
          <w:lang w:val="en-GB"/>
        </w:rPr>
        <w:t>tsu</w:t>
      </w:r>
      <w:proofErr w:type="spellEnd"/>
      <w:r w:rsidR="00BF4F61" w:rsidRPr="00ED28A2">
        <w:rPr>
          <w:rFonts w:asciiTheme="majorBidi" w:hAnsiTheme="majorBidi" w:cstheme="majorBidi"/>
          <w:lang w:val="en-GB"/>
        </w:rPr>
        <w:t xml:space="preserve"> </w:t>
      </w:r>
      <w:r w:rsidRPr="00ED28A2">
        <w:rPr>
          <w:rFonts w:asciiTheme="majorBidi" w:hAnsiTheme="majorBidi" w:cstheme="majorBidi"/>
          <w:lang w:val="en-GB"/>
        </w:rPr>
        <w:t>(</w:t>
      </w:r>
      <w:r w:rsidR="005410C8" w:rsidRPr="00B23F39">
        <w:rPr>
          <w:rFonts w:asciiTheme="majorBidi" w:hAnsiTheme="majorBidi" w:cstheme="majorBidi"/>
          <w:i/>
          <w:lang w:val="en-GB"/>
        </w:rPr>
        <w:t>Escape from Japan</w:t>
      </w:r>
      <w:r w:rsidR="005410C8">
        <w:rPr>
          <w:rFonts w:asciiTheme="majorBidi" w:hAnsiTheme="majorBidi" w:cstheme="majorBidi"/>
          <w:lang w:val="en-GB"/>
        </w:rPr>
        <w:t>,</w:t>
      </w:r>
      <w:r w:rsidR="005410C8" w:rsidRPr="005410C8">
        <w:rPr>
          <w:rFonts w:asciiTheme="majorBidi" w:hAnsiTheme="majorBidi" w:cstheme="majorBidi"/>
          <w:lang w:val="en-GB"/>
        </w:rPr>
        <w:t xml:space="preserve"> </w:t>
      </w:r>
      <w:r w:rsidRPr="005410C8">
        <w:rPr>
          <w:rFonts w:asciiTheme="majorBidi" w:hAnsiTheme="majorBidi" w:cstheme="majorBidi"/>
          <w:lang w:val="en-GB"/>
        </w:rPr>
        <w:t>1964</w:t>
      </w:r>
      <w:r w:rsidRPr="00ED28A2">
        <w:rPr>
          <w:rFonts w:asciiTheme="majorBidi" w:hAnsiTheme="majorBidi" w:cstheme="majorBidi"/>
          <w:lang w:val="en-GB"/>
        </w:rPr>
        <w:t>)</w:t>
      </w:r>
    </w:p>
    <w:p w14:paraId="74314077" w14:textId="1DFA7114" w:rsidR="00ED28A2" w:rsidRDefault="00ED28A2">
      <w:pPr>
        <w:rPr>
          <w:rFonts w:asciiTheme="majorBidi" w:hAnsiTheme="majorBidi" w:cstheme="majorBidi"/>
          <w:lang w:val="en-GB"/>
        </w:rPr>
      </w:pPr>
      <w:proofErr w:type="spellStart"/>
      <w:r w:rsidRPr="00ED28A2">
        <w:rPr>
          <w:rFonts w:asciiTheme="majorBidi" w:hAnsiTheme="majorBidi" w:cstheme="majorBidi"/>
          <w:i/>
          <w:iCs/>
          <w:lang w:val="en-GB"/>
        </w:rPr>
        <w:t>Erosu</w:t>
      </w:r>
      <w:proofErr w:type="spellEnd"/>
      <w:r w:rsidRPr="00ED28A2">
        <w:rPr>
          <w:rFonts w:asciiTheme="majorBidi" w:hAnsiTheme="majorBidi" w:cstheme="majorBidi"/>
          <w:i/>
          <w:iCs/>
          <w:lang w:val="en-GB"/>
        </w:rPr>
        <w:t xml:space="preserve"> </w:t>
      </w:r>
      <w:r w:rsidR="007D795F">
        <w:rPr>
          <w:rFonts w:asciiTheme="majorBidi" w:hAnsiTheme="majorBidi" w:cstheme="majorBidi"/>
          <w:i/>
          <w:iCs/>
          <w:lang w:val="en-GB"/>
        </w:rPr>
        <w:t>+</w:t>
      </w:r>
      <w:r w:rsidR="007D795F" w:rsidRPr="00ED28A2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ED28A2">
        <w:rPr>
          <w:rFonts w:asciiTheme="majorBidi" w:hAnsiTheme="majorBidi" w:cstheme="majorBidi"/>
          <w:i/>
          <w:iCs/>
          <w:lang w:val="en-GB"/>
        </w:rPr>
        <w:t>gyakusatsu</w:t>
      </w:r>
      <w:proofErr w:type="spellEnd"/>
      <w:r w:rsidRPr="00ED28A2">
        <w:rPr>
          <w:rFonts w:asciiTheme="majorBidi" w:hAnsiTheme="majorBidi" w:cstheme="majorBidi"/>
          <w:i/>
          <w:iCs/>
          <w:lang w:val="en-GB"/>
        </w:rPr>
        <w:t xml:space="preserve"> </w:t>
      </w:r>
      <w:r w:rsidRPr="00ED28A2">
        <w:rPr>
          <w:rFonts w:asciiTheme="majorBidi" w:hAnsiTheme="majorBidi" w:cstheme="majorBidi"/>
          <w:lang w:val="en-GB"/>
        </w:rPr>
        <w:t>(</w:t>
      </w:r>
      <w:r w:rsidR="005410C8" w:rsidRPr="00B23F39">
        <w:rPr>
          <w:rFonts w:asciiTheme="majorBidi" w:hAnsiTheme="majorBidi" w:cstheme="majorBidi"/>
          <w:i/>
          <w:iCs/>
          <w:lang w:val="en-GB"/>
        </w:rPr>
        <w:t>Eros Plus Massacre</w:t>
      </w:r>
      <w:r w:rsidR="005410C8" w:rsidRPr="005410C8">
        <w:rPr>
          <w:rFonts w:asciiTheme="majorBidi" w:hAnsiTheme="majorBidi" w:cstheme="majorBidi"/>
          <w:iCs/>
          <w:lang w:val="en-GB"/>
        </w:rPr>
        <w:t>,</w:t>
      </w:r>
      <w:r w:rsidR="005410C8">
        <w:rPr>
          <w:rFonts w:asciiTheme="majorBidi" w:hAnsiTheme="majorBidi" w:cstheme="majorBidi"/>
          <w:iCs/>
          <w:lang w:val="en-GB"/>
        </w:rPr>
        <w:t xml:space="preserve"> </w:t>
      </w:r>
      <w:r w:rsidRPr="00ED28A2">
        <w:rPr>
          <w:rFonts w:asciiTheme="majorBidi" w:hAnsiTheme="majorBidi" w:cstheme="majorBidi"/>
          <w:lang w:val="en-GB"/>
        </w:rPr>
        <w:t>1969)</w:t>
      </w:r>
    </w:p>
    <w:p w14:paraId="67A0FB81" w14:textId="04B4528A" w:rsidR="00F07947" w:rsidRDefault="00F07947" w:rsidP="00F07947">
      <w:pPr>
        <w:rPr>
          <w:rFonts w:asciiTheme="majorBidi" w:hAnsiTheme="majorBidi" w:cstheme="majorBidi"/>
          <w:lang w:val="en-GB"/>
        </w:rPr>
      </w:pPr>
      <w:proofErr w:type="spellStart"/>
      <w:r w:rsidRPr="00F07947">
        <w:rPr>
          <w:rFonts w:asciiTheme="majorBidi" w:hAnsiTheme="majorBidi" w:cstheme="majorBidi"/>
          <w:i/>
          <w:iCs/>
          <w:lang w:val="en-GB"/>
        </w:rPr>
        <w:t>Kokuhakuteki</w:t>
      </w:r>
      <w:proofErr w:type="spellEnd"/>
      <w:r w:rsidRPr="00F07947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="0020455B" w:rsidRPr="00F07947">
        <w:rPr>
          <w:rFonts w:asciiTheme="majorBidi" w:hAnsiTheme="majorBidi" w:cstheme="majorBidi"/>
          <w:i/>
          <w:iCs/>
          <w:lang w:val="en-GB"/>
        </w:rPr>
        <w:t>joy</w:t>
      </w:r>
      <w:r w:rsidR="0020455B">
        <w:rPr>
          <w:rFonts w:asciiTheme="majorBidi" w:hAnsiTheme="majorBidi" w:cstheme="majorBidi"/>
          <w:i/>
          <w:iCs/>
          <w:lang w:val="en-GB"/>
        </w:rPr>
        <w:t>u</w:t>
      </w:r>
      <w:r w:rsidR="0020455B" w:rsidRPr="00F07947">
        <w:rPr>
          <w:rFonts w:asciiTheme="majorBidi" w:hAnsiTheme="majorBidi" w:cstheme="majorBidi"/>
          <w:i/>
          <w:iCs/>
          <w:lang w:val="en-GB"/>
        </w:rPr>
        <w:t>ron</w:t>
      </w:r>
      <w:proofErr w:type="spellEnd"/>
      <w:r w:rsidR="0020455B">
        <w:rPr>
          <w:rFonts w:asciiTheme="majorBidi" w:hAnsiTheme="majorBidi" w:cstheme="majorBidi"/>
          <w:i/>
          <w:iCs/>
          <w:lang w:val="en-GB"/>
        </w:rPr>
        <w:t xml:space="preserve"> </w:t>
      </w:r>
      <w:r>
        <w:rPr>
          <w:rFonts w:asciiTheme="majorBidi" w:hAnsiTheme="majorBidi" w:cstheme="majorBidi"/>
          <w:lang w:val="en-GB"/>
        </w:rPr>
        <w:t>(</w:t>
      </w:r>
      <w:r w:rsidR="005410C8" w:rsidRPr="00B23F39">
        <w:rPr>
          <w:rFonts w:asciiTheme="majorBidi" w:hAnsiTheme="majorBidi" w:cstheme="majorBidi"/>
          <w:i/>
          <w:lang w:val="en-GB"/>
        </w:rPr>
        <w:t>Confessions Among Actresses</w:t>
      </w:r>
      <w:r w:rsidR="005410C8">
        <w:rPr>
          <w:rFonts w:asciiTheme="majorBidi" w:hAnsiTheme="majorBidi" w:cstheme="majorBidi"/>
          <w:lang w:val="en-GB"/>
        </w:rPr>
        <w:t>,</w:t>
      </w:r>
      <w:r w:rsidR="005410C8" w:rsidRPr="005410C8">
        <w:rPr>
          <w:rFonts w:asciiTheme="majorBidi" w:hAnsiTheme="majorBidi" w:cstheme="majorBidi"/>
          <w:lang w:val="en-GB"/>
        </w:rPr>
        <w:t xml:space="preserve"> </w:t>
      </w:r>
      <w:r>
        <w:rPr>
          <w:rFonts w:asciiTheme="majorBidi" w:hAnsiTheme="majorBidi" w:cstheme="majorBidi"/>
          <w:lang w:val="en-GB"/>
        </w:rPr>
        <w:t>1971)</w:t>
      </w:r>
    </w:p>
    <w:p w14:paraId="6B762B0E" w14:textId="4A17AEF3" w:rsidR="00F07947" w:rsidRDefault="00F07947" w:rsidP="00F07947">
      <w:pPr>
        <w:rPr>
          <w:rFonts w:asciiTheme="majorBidi" w:hAnsiTheme="majorBidi" w:cstheme="majorBidi"/>
          <w:lang w:val="en-GB"/>
        </w:rPr>
      </w:pPr>
      <w:proofErr w:type="spellStart"/>
      <w:r>
        <w:rPr>
          <w:rFonts w:asciiTheme="majorBidi" w:hAnsiTheme="majorBidi" w:cstheme="majorBidi"/>
          <w:i/>
          <w:iCs/>
          <w:lang w:val="en-GB"/>
        </w:rPr>
        <w:t>Kaigenrei</w:t>
      </w:r>
      <w:proofErr w:type="spellEnd"/>
      <w:r>
        <w:rPr>
          <w:rFonts w:asciiTheme="majorBidi" w:hAnsiTheme="majorBidi" w:cstheme="majorBidi"/>
          <w:i/>
          <w:iCs/>
          <w:lang w:val="en-GB"/>
        </w:rPr>
        <w:t xml:space="preserve"> </w:t>
      </w:r>
      <w:r>
        <w:rPr>
          <w:rFonts w:asciiTheme="majorBidi" w:hAnsiTheme="majorBidi" w:cstheme="majorBidi"/>
          <w:lang w:val="en-GB"/>
        </w:rPr>
        <w:t>(</w:t>
      </w:r>
      <w:r w:rsidR="005410C8" w:rsidRPr="00B23F39">
        <w:rPr>
          <w:rFonts w:asciiTheme="majorBidi" w:hAnsiTheme="majorBidi" w:cstheme="majorBidi"/>
          <w:i/>
          <w:iCs/>
          <w:lang w:val="en-GB"/>
        </w:rPr>
        <w:t xml:space="preserve">Coup </w:t>
      </w:r>
      <w:proofErr w:type="spellStart"/>
      <w:r w:rsidR="005410C8" w:rsidRPr="00B23F39">
        <w:rPr>
          <w:rFonts w:asciiTheme="majorBidi" w:hAnsiTheme="majorBidi" w:cstheme="majorBidi"/>
          <w:i/>
          <w:iCs/>
          <w:lang w:val="en-GB"/>
        </w:rPr>
        <w:t>d'Et</w:t>
      </w:r>
      <w:r w:rsidR="005410C8" w:rsidRPr="005410C8">
        <w:rPr>
          <w:rFonts w:asciiTheme="majorBidi" w:hAnsiTheme="majorBidi" w:cstheme="majorBidi"/>
          <w:iCs/>
          <w:lang w:val="en-GB"/>
        </w:rPr>
        <w:t>at</w:t>
      </w:r>
      <w:proofErr w:type="spellEnd"/>
      <w:r w:rsidR="005410C8">
        <w:rPr>
          <w:rFonts w:asciiTheme="majorBidi" w:hAnsiTheme="majorBidi" w:cstheme="majorBidi"/>
          <w:iCs/>
          <w:lang w:val="en-GB"/>
        </w:rPr>
        <w:t>,</w:t>
      </w:r>
      <w:r w:rsidR="005410C8">
        <w:rPr>
          <w:rFonts w:asciiTheme="majorBidi" w:hAnsiTheme="majorBidi" w:cstheme="majorBidi"/>
          <w:lang w:val="en-GB"/>
        </w:rPr>
        <w:t xml:space="preserve"> </w:t>
      </w:r>
      <w:r>
        <w:rPr>
          <w:rFonts w:asciiTheme="majorBidi" w:hAnsiTheme="majorBidi" w:cstheme="majorBidi"/>
          <w:lang w:val="en-GB"/>
        </w:rPr>
        <w:t>1973)</w:t>
      </w:r>
    </w:p>
    <w:p w14:paraId="236752D6" w14:textId="299FB974" w:rsidR="00F07947" w:rsidRPr="00F07947" w:rsidRDefault="00F07947" w:rsidP="00F07947">
      <w:pPr>
        <w:rPr>
          <w:rFonts w:asciiTheme="majorBidi" w:hAnsiTheme="majorBidi" w:cstheme="majorBidi"/>
          <w:lang w:val="en-GB"/>
        </w:rPr>
      </w:pPr>
      <w:proofErr w:type="spellStart"/>
      <w:r>
        <w:rPr>
          <w:rFonts w:asciiTheme="majorBidi" w:hAnsiTheme="majorBidi" w:cstheme="majorBidi"/>
          <w:i/>
          <w:iCs/>
          <w:lang w:val="en-GB"/>
        </w:rPr>
        <w:t>Kagami</w:t>
      </w:r>
      <w:proofErr w:type="spellEnd"/>
      <w:r>
        <w:rPr>
          <w:rFonts w:asciiTheme="majorBidi" w:hAnsiTheme="majorBidi" w:cstheme="majorBidi"/>
          <w:i/>
          <w:iCs/>
          <w:lang w:val="en-GB"/>
        </w:rPr>
        <w:t xml:space="preserve"> no </w:t>
      </w:r>
      <w:proofErr w:type="spellStart"/>
      <w:r>
        <w:rPr>
          <w:rFonts w:asciiTheme="majorBidi" w:hAnsiTheme="majorBidi" w:cstheme="majorBidi"/>
          <w:i/>
          <w:iCs/>
          <w:lang w:val="en-GB"/>
        </w:rPr>
        <w:t>onnatachi</w:t>
      </w:r>
      <w:proofErr w:type="spellEnd"/>
      <w:r>
        <w:rPr>
          <w:rFonts w:asciiTheme="majorBidi" w:hAnsiTheme="majorBidi" w:cstheme="majorBidi"/>
          <w:i/>
          <w:iCs/>
          <w:lang w:val="en-GB"/>
        </w:rPr>
        <w:t xml:space="preserve"> </w:t>
      </w:r>
      <w:r>
        <w:rPr>
          <w:rFonts w:asciiTheme="majorBidi" w:hAnsiTheme="majorBidi" w:cstheme="majorBidi"/>
          <w:lang w:val="en-GB"/>
        </w:rPr>
        <w:t>(</w:t>
      </w:r>
      <w:r w:rsidR="005410C8" w:rsidRPr="00B23F39">
        <w:rPr>
          <w:rFonts w:asciiTheme="majorBidi" w:hAnsiTheme="majorBidi" w:cstheme="majorBidi"/>
          <w:i/>
          <w:lang w:val="en-GB"/>
        </w:rPr>
        <w:t>Women in the Mirror</w:t>
      </w:r>
      <w:r w:rsidR="005410C8">
        <w:rPr>
          <w:rFonts w:asciiTheme="majorBidi" w:hAnsiTheme="majorBidi" w:cstheme="majorBidi"/>
          <w:lang w:val="en-GB"/>
        </w:rPr>
        <w:t>,</w:t>
      </w:r>
      <w:r w:rsidR="005410C8" w:rsidRPr="005410C8">
        <w:rPr>
          <w:rFonts w:asciiTheme="majorBidi" w:hAnsiTheme="majorBidi" w:cstheme="majorBidi"/>
          <w:lang w:val="en-GB"/>
        </w:rPr>
        <w:t xml:space="preserve"> </w:t>
      </w:r>
      <w:r>
        <w:rPr>
          <w:rFonts w:asciiTheme="majorBidi" w:hAnsiTheme="majorBidi" w:cstheme="majorBidi"/>
          <w:lang w:val="en-GB"/>
        </w:rPr>
        <w:t>2002)</w:t>
      </w:r>
    </w:p>
    <w:p w14:paraId="28B87718" w14:textId="2708EB6A" w:rsidR="00742F3B" w:rsidRDefault="00ED28A2" w:rsidP="00C0423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  <w:lang w:val="en-GB"/>
        </w:rPr>
        <w:lastRenderedPageBreak/>
        <w:t xml:space="preserve"> </w:t>
      </w:r>
    </w:p>
    <w:p w14:paraId="4F00A36D" w14:textId="3E49911A" w:rsidR="00742F3B" w:rsidRDefault="006E1EC9">
      <w:pPr>
        <w:rPr>
          <w:rFonts w:asciiTheme="majorBidi" w:hAnsiTheme="majorBidi" w:cstheme="majorBidi"/>
        </w:rPr>
      </w:pPr>
      <w:r w:rsidRPr="006E1EC9">
        <w:rPr>
          <w:rFonts w:asciiTheme="majorBidi" w:hAnsiTheme="majorBidi" w:cstheme="majorBidi"/>
        </w:rPr>
        <w:t>Paratextual Materials:</w:t>
      </w:r>
    </w:p>
    <w:p w14:paraId="2750573B" w14:textId="77777777" w:rsidR="006E1EC9" w:rsidRDefault="006E1EC9">
      <w:pPr>
        <w:rPr>
          <w:rFonts w:asciiTheme="majorBidi" w:hAnsiTheme="majorBidi" w:cstheme="majorBidi"/>
        </w:rPr>
      </w:pPr>
    </w:p>
    <w:p w14:paraId="502F4288" w14:textId="4411D24A" w:rsidR="006E1EC9" w:rsidRDefault="00F80E15">
      <w:pPr>
        <w:rPr>
          <w:rFonts w:asciiTheme="majorBidi" w:hAnsiTheme="majorBidi" w:cstheme="majorBidi"/>
        </w:rPr>
      </w:pPr>
      <w:hyperlink r:id="rId5" w:history="1">
        <w:r w:rsidR="006E1EC9" w:rsidRPr="00D444E4">
          <w:rPr>
            <w:rStyle w:val="Hyperlink"/>
            <w:rFonts w:asciiTheme="majorBidi" w:hAnsiTheme="majorBidi" w:cstheme="majorBidi"/>
          </w:rPr>
          <w:t>http://www.midnighteye.com/interviews/yoshishige-yoshida/</w:t>
        </w:r>
      </w:hyperlink>
    </w:p>
    <w:p w14:paraId="7CB46006" w14:textId="77777777" w:rsidR="006E1EC9" w:rsidRDefault="006E1EC9">
      <w:pPr>
        <w:rPr>
          <w:rFonts w:asciiTheme="majorBidi" w:hAnsiTheme="majorBidi" w:cstheme="majorBidi"/>
        </w:rPr>
      </w:pPr>
    </w:p>
    <w:p w14:paraId="7ABD4549" w14:textId="77777777" w:rsidR="006E1EC9" w:rsidRPr="00ED28A2" w:rsidRDefault="006E1EC9">
      <w:pPr>
        <w:rPr>
          <w:rFonts w:asciiTheme="majorBidi" w:hAnsiTheme="majorBidi" w:cstheme="majorBidi"/>
        </w:rPr>
      </w:pPr>
    </w:p>
    <w:p w14:paraId="3EE1EA62" w14:textId="47C594AC" w:rsidR="00535C8B" w:rsidRPr="00ED28A2" w:rsidRDefault="00535C8B">
      <w:pPr>
        <w:rPr>
          <w:rFonts w:asciiTheme="majorBidi" w:hAnsiTheme="majorBidi" w:cstheme="majorBidi"/>
        </w:rPr>
      </w:pPr>
      <w:r w:rsidRPr="00ED28A2">
        <w:rPr>
          <w:rFonts w:asciiTheme="majorBidi" w:hAnsiTheme="majorBidi" w:cstheme="majorBidi"/>
        </w:rPr>
        <w:t>Rea Amit</w:t>
      </w:r>
    </w:p>
    <w:p w14:paraId="7BE97F4D" w14:textId="01E57350" w:rsidR="00535C8B" w:rsidRPr="00ED28A2" w:rsidRDefault="00535C8B">
      <w:pPr>
        <w:rPr>
          <w:rFonts w:asciiTheme="majorBidi" w:hAnsiTheme="majorBidi" w:cstheme="majorBidi"/>
        </w:rPr>
      </w:pPr>
      <w:r w:rsidRPr="00ED28A2">
        <w:rPr>
          <w:rFonts w:asciiTheme="majorBidi" w:hAnsiTheme="majorBidi" w:cstheme="majorBidi"/>
        </w:rPr>
        <w:t>Yale University</w:t>
      </w:r>
    </w:p>
    <w:sectPr w:rsidR="00535C8B" w:rsidRPr="00ED28A2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4751B"/>
    <w:rsid w:val="000603A2"/>
    <w:rsid w:val="00076F37"/>
    <w:rsid w:val="00094FEC"/>
    <w:rsid w:val="000A1D61"/>
    <w:rsid w:val="001024F3"/>
    <w:rsid w:val="001321FC"/>
    <w:rsid w:val="00140ADF"/>
    <w:rsid w:val="001C37B5"/>
    <w:rsid w:val="0020023B"/>
    <w:rsid w:val="0020455B"/>
    <w:rsid w:val="00234D05"/>
    <w:rsid w:val="002770F8"/>
    <w:rsid w:val="002973F9"/>
    <w:rsid w:val="002C21D9"/>
    <w:rsid w:val="003052C5"/>
    <w:rsid w:val="00346B35"/>
    <w:rsid w:val="0039089A"/>
    <w:rsid w:val="00395236"/>
    <w:rsid w:val="003C66DA"/>
    <w:rsid w:val="003E15AF"/>
    <w:rsid w:val="00405E49"/>
    <w:rsid w:val="00485BFE"/>
    <w:rsid w:val="004E1F55"/>
    <w:rsid w:val="004E5ADC"/>
    <w:rsid w:val="00535C8B"/>
    <w:rsid w:val="005410C8"/>
    <w:rsid w:val="005B6E01"/>
    <w:rsid w:val="0061208D"/>
    <w:rsid w:val="00631B60"/>
    <w:rsid w:val="00664FA3"/>
    <w:rsid w:val="00695C3D"/>
    <w:rsid w:val="006A1FEF"/>
    <w:rsid w:val="006E1EC9"/>
    <w:rsid w:val="00742F3B"/>
    <w:rsid w:val="00751263"/>
    <w:rsid w:val="007B531E"/>
    <w:rsid w:val="007D795F"/>
    <w:rsid w:val="00865836"/>
    <w:rsid w:val="008A0A82"/>
    <w:rsid w:val="008A48A5"/>
    <w:rsid w:val="009649DD"/>
    <w:rsid w:val="00A318DD"/>
    <w:rsid w:val="00A527EC"/>
    <w:rsid w:val="00A677B5"/>
    <w:rsid w:val="00AA2AEB"/>
    <w:rsid w:val="00B23F39"/>
    <w:rsid w:val="00B2594E"/>
    <w:rsid w:val="00B315F2"/>
    <w:rsid w:val="00B357D0"/>
    <w:rsid w:val="00BA6E56"/>
    <w:rsid w:val="00BB19AA"/>
    <w:rsid w:val="00BF4F61"/>
    <w:rsid w:val="00C04238"/>
    <w:rsid w:val="00C75DD7"/>
    <w:rsid w:val="00D10502"/>
    <w:rsid w:val="00DA54DF"/>
    <w:rsid w:val="00DF109F"/>
    <w:rsid w:val="00E23DB7"/>
    <w:rsid w:val="00E42C3F"/>
    <w:rsid w:val="00E808B0"/>
    <w:rsid w:val="00ED28A2"/>
    <w:rsid w:val="00EF496E"/>
    <w:rsid w:val="00F07947"/>
    <w:rsid w:val="00F27B3D"/>
    <w:rsid w:val="00F35747"/>
    <w:rsid w:val="00F43465"/>
    <w:rsid w:val="00F514AA"/>
    <w:rsid w:val="00F5239C"/>
    <w:rsid w:val="00F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8AC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E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56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08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8B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8B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8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8B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E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E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56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08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8B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8B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8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8B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dnighteye.com/interviews/yoshishige-yoshid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Aaron Gerow</cp:lastModifiedBy>
  <cp:revision>17</cp:revision>
  <dcterms:created xsi:type="dcterms:W3CDTF">2014-03-27T02:54:00Z</dcterms:created>
  <dcterms:modified xsi:type="dcterms:W3CDTF">2014-04-12T18:20:00Z</dcterms:modified>
</cp:coreProperties>
</file>