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E9ABA" w14:textId="77777777" w:rsidR="00330FC8" w:rsidRPr="00477F3F" w:rsidRDefault="00330FC8" w:rsidP="00330FC8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77F3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Written by Tiffany Floyd </w:t>
      </w:r>
      <w:bookmarkStart w:id="0" w:name="_GoBack"/>
      <w:bookmarkEnd w:id="0"/>
    </w:p>
    <w:p w14:paraId="4B52856C" w14:textId="541C9AC5" w:rsidR="002C06D3" w:rsidRPr="002C06D3" w:rsidRDefault="00D47AF0" w:rsidP="002C06D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937A7">
        <w:rPr>
          <w:rFonts w:ascii="Times New Roman" w:hAnsi="Times New Roman" w:cs="Times New Roman"/>
          <w:sz w:val="24"/>
          <w:szCs w:val="24"/>
        </w:rPr>
        <w:t>01</w:t>
      </w:r>
      <w:r w:rsidR="002C06D3" w:rsidRPr="002C06D3">
        <w:rPr>
          <w:rFonts w:ascii="Times New Roman" w:hAnsi="Times New Roman" w:cs="Times New Roman"/>
          <w:sz w:val="24"/>
          <w:szCs w:val="24"/>
        </w:rPr>
        <w:t xml:space="preserve"> words</w:t>
      </w:r>
    </w:p>
    <w:p w14:paraId="37D54E63" w14:textId="77777777" w:rsidR="002C06D3" w:rsidRPr="002C06D3" w:rsidRDefault="002C06D3" w:rsidP="002C06D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2CFE64" w14:textId="77777777" w:rsidR="00330FC8" w:rsidRPr="002C06D3" w:rsidRDefault="00330FC8" w:rsidP="00330F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7EE50" w14:textId="77777777" w:rsidR="00330FC8" w:rsidRPr="002C06D3" w:rsidRDefault="00330FC8" w:rsidP="00330F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06D3">
        <w:rPr>
          <w:rFonts w:ascii="Times New Roman" w:hAnsi="Times New Roman" w:cs="Times New Roman"/>
          <w:b/>
          <w:sz w:val="24"/>
          <w:szCs w:val="24"/>
        </w:rPr>
        <w:t>Droubi</w:t>
      </w:r>
      <w:proofErr w:type="spellEnd"/>
      <w:r w:rsidR="002C06D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C06D3" w:rsidRPr="002C06D3">
        <w:rPr>
          <w:rFonts w:ascii="Times New Roman" w:hAnsi="Times New Roman" w:cs="Times New Roman"/>
          <w:b/>
          <w:sz w:val="24"/>
          <w:szCs w:val="24"/>
        </w:rPr>
        <w:t>Hafidh</w:t>
      </w:r>
      <w:proofErr w:type="spellEnd"/>
      <w:r w:rsidR="002C06D3" w:rsidRPr="002C06D3">
        <w:rPr>
          <w:rFonts w:ascii="Times New Roman" w:hAnsi="Times New Roman" w:cs="Times New Roman"/>
          <w:b/>
          <w:sz w:val="24"/>
          <w:szCs w:val="24"/>
        </w:rPr>
        <w:t xml:space="preserve"> al-</w:t>
      </w:r>
      <w:r w:rsidRPr="002C06D3">
        <w:rPr>
          <w:rFonts w:ascii="Times New Roman" w:hAnsi="Times New Roman" w:cs="Times New Roman"/>
          <w:sz w:val="24"/>
          <w:szCs w:val="24"/>
        </w:rPr>
        <w:t xml:space="preserve"> (1</w:t>
      </w:r>
      <w:r w:rsidR="002C06D3">
        <w:rPr>
          <w:rFonts w:ascii="Times New Roman" w:hAnsi="Times New Roman" w:cs="Times New Roman"/>
          <w:sz w:val="24"/>
          <w:szCs w:val="24"/>
        </w:rPr>
        <w:t>914-1991) Born in Baghdad, Iraq</w:t>
      </w:r>
    </w:p>
    <w:p w14:paraId="20EE3E71" w14:textId="77777777" w:rsidR="00330FC8" w:rsidRPr="002C06D3" w:rsidRDefault="00330FC8" w:rsidP="00330FC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2A81586" w14:textId="7E289955" w:rsidR="00D103F2" w:rsidRPr="00D47AF0" w:rsidRDefault="00ED7889" w:rsidP="003029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7AF0">
        <w:rPr>
          <w:rFonts w:ascii="Times New Roman" w:hAnsi="Times New Roman" w:cs="Times New Roman"/>
          <w:sz w:val="24"/>
          <w:szCs w:val="24"/>
        </w:rPr>
        <w:t>Hafidh</w:t>
      </w:r>
      <w:proofErr w:type="spellEnd"/>
      <w:r w:rsidRPr="00D47AF0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D47AF0">
        <w:rPr>
          <w:rFonts w:ascii="Times New Roman" w:hAnsi="Times New Roman" w:cs="Times New Roman"/>
          <w:sz w:val="24"/>
          <w:szCs w:val="24"/>
        </w:rPr>
        <w:t>Droubi</w:t>
      </w:r>
      <w:proofErr w:type="spellEnd"/>
      <w:r w:rsidRPr="00D47AF0">
        <w:rPr>
          <w:rFonts w:ascii="Times New Roman" w:hAnsi="Times New Roman" w:cs="Times New Roman"/>
          <w:sz w:val="24"/>
          <w:szCs w:val="24"/>
        </w:rPr>
        <w:t xml:space="preserve"> is considered an</w:t>
      </w:r>
      <w:r w:rsidR="00DA1CAB" w:rsidRPr="00D47AF0">
        <w:rPr>
          <w:rFonts w:ascii="Times New Roman" w:hAnsi="Times New Roman" w:cs="Times New Roman"/>
          <w:sz w:val="24"/>
          <w:szCs w:val="24"/>
        </w:rPr>
        <w:t xml:space="preserve"> important </w:t>
      </w:r>
      <w:r w:rsidRPr="00D47AF0">
        <w:rPr>
          <w:rFonts w:ascii="Times New Roman" w:hAnsi="Times New Roman" w:cs="Times New Roman"/>
          <w:sz w:val="24"/>
          <w:szCs w:val="24"/>
        </w:rPr>
        <w:t>figure</w:t>
      </w:r>
      <w:r w:rsidR="00DA1CAB" w:rsidRPr="00D47AF0">
        <w:rPr>
          <w:rFonts w:ascii="Times New Roman" w:hAnsi="Times New Roman" w:cs="Times New Roman"/>
          <w:sz w:val="24"/>
          <w:szCs w:val="24"/>
        </w:rPr>
        <w:t xml:space="preserve"> in the development of art education in Iraq</w:t>
      </w:r>
      <w:r w:rsidRPr="00D47AF0">
        <w:rPr>
          <w:rFonts w:ascii="Times New Roman" w:hAnsi="Times New Roman" w:cs="Times New Roman"/>
          <w:sz w:val="24"/>
          <w:szCs w:val="24"/>
        </w:rPr>
        <w:t xml:space="preserve"> as he held important posts like the Deanship of the Academy of Fine Arts in Baghdad and the Chair of the Society of Iraqi Plastic Arts</w:t>
      </w:r>
      <w:r w:rsidR="00DA1CAB" w:rsidRPr="00D47AF0">
        <w:rPr>
          <w:rFonts w:ascii="Times New Roman" w:hAnsi="Times New Roman" w:cs="Times New Roman"/>
          <w:sz w:val="24"/>
          <w:szCs w:val="24"/>
        </w:rPr>
        <w:t xml:space="preserve">. He was also a prolific painter that experimented with and excelled at various modes of representation. </w:t>
      </w:r>
      <w:r w:rsidR="003E316B" w:rsidRPr="00D47AF0">
        <w:rPr>
          <w:rFonts w:ascii="Times New Roman" w:hAnsi="Times New Roman" w:cs="Times New Roman"/>
          <w:sz w:val="24"/>
          <w:szCs w:val="24"/>
        </w:rPr>
        <w:t xml:space="preserve">As </w:t>
      </w:r>
      <w:r w:rsidR="00614D4D" w:rsidRPr="00D47AF0">
        <w:rPr>
          <w:rFonts w:ascii="Times New Roman" w:hAnsi="Times New Roman" w:cs="Times New Roman"/>
          <w:sz w:val="24"/>
          <w:szCs w:val="24"/>
        </w:rPr>
        <w:t xml:space="preserve">a </w:t>
      </w:r>
      <w:r w:rsidR="001A4739" w:rsidRPr="00D47AF0">
        <w:rPr>
          <w:rFonts w:ascii="Times New Roman" w:hAnsi="Times New Roman" w:cs="Times New Roman"/>
          <w:sz w:val="24"/>
          <w:szCs w:val="24"/>
        </w:rPr>
        <w:t>leading</w:t>
      </w:r>
      <w:r w:rsidR="00614D4D" w:rsidRPr="00D47AF0">
        <w:rPr>
          <w:rFonts w:ascii="Times New Roman" w:hAnsi="Times New Roman" w:cs="Times New Roman"/>
          <w:sz w:val="24"/>
          <w:szCs w:val="24"/>
        </w:rPr>
        <w:t xml:space="preserve"> artist</w:t>
      </w:r>
      <w:r w:rsidR="003E316B" w:rsidRPr="00D47AF0">
        <w:rPr>
          <w:rFonts w:ascii="Times New Roman" w:hAnsi="Times New Roman" w:cs="Times New Roman"/>
          <w:sz w:val="24"/>
          <w:szCs w:val="24"/>
        </w:rPr>
        <w:t xml:space="preserve"> of the pioneer generation, al-</w:t>
      </w:r>
      <w:proofErr w:type="spellStart"/>
      <w:r w:rsidR="003E316B" w:rsidRPr="00D47AF0">
        <w:rPr>
          <w:rFonts w:ascii="Times New Roman" w:hAnsi="Times New Roman" w:cs="Times New Roman"/>
          <w:sz w:val="24"/>
          <w:szCs w:val="24"/>
        </w:rPr>
        <w:t>Droubi</w:t>
      </w:r>
      <w:proofErr w:type="spellEnd"/>
      <w:r w:rsidR="00614D4D" w:rsidRPr="00D47AF0">
        <w:rPr>
          <w:rFonts w:ascii="Times New Roman" w:hAnsi="Times New Roman" w:cs="Times New Roman"/>
          <w:sz w:val="24"/>
          <w:szCs w:val="24"/>
        </w:rPr>
        <w:t xml:space="preserve"> </w:t>
      </w:r>
      <w:r w:rsidR="003E316B" w:rsidRPr="00D47AF0">
        <w:rPr>
          <w:rFonts w:ascii="Times New Roman" w:hAnsi="Times New Roman" w:cs="Times New Roman"/>
          <w:sz w:val="24"/>
          <w:szCs w:val="24"/>
        </w:rPr>
        <w:t xml:space="preserve">was one of the first Iraqi artists to study art abroad, first at the </w:t>
      </w:r>
      <w:proofErr w:type="spellStart"/>
      <w:r w:rsidR="003E316B" w:rsidRPr="00D47AF0">
        <w:rPr>
          <w:rFonts w:ascii="Times New Roman" w:hAnsi="Times New Roman" w:cs="Times New Roman"/>
          <w:i/>
          <w:sz w:val="24"/>
          <w:szCs w:val="24"/>
        </w:rPr>
        <w:t>Accademia</w:t>
      </w:r>
      <w:proofErr w:type="spellEnd"/>
      <w:r w:rsidR="003E316B" w:rsidRPr="00D47A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E316B" w:rsidRPr="00D47AF0">
        <w:rPr>
          <w:rFonts w:ascii="Times New Roman" w:hAnsi="Times New Roman" w:cs="Times New Roman"/>
          <w:i/>
          <w:sz w:val="24"/>
          <w:szCs w:val="24"/>
        </w:rPr>
        <w:t>Reale</w:t>
      </w:r>
      <w:proofErr w:type="spellEnd"/>
      <w:r w:rsidR="003E316B" w:rsidRPr="00D47AF0">
        <w:rPr>
          <w:rFonts w:ascii="Times New Roman" w:hAnsi="Times New Roman" w:cs="Times New Roman"/>
          <w:sz w:val="24"/>
          <w:szCs w:val="24"/>
        </w:rPr>
        <w:t xml:space="preserve"> in Rome and then at Goldsmiths College in London.</w:t>
      </w:r>
      <w:r w:rsidR="00614D4D" w:rsidRPr="00D47AF0">
        <w:rPr>
          <w:rFonts w:ascii="Times New Roman" w:hAnsi="Times New Roman" w:cs="Times New Roman"/>
          <w:sz w:val="24"/>
          <w:szCs w:val="24"/>
        </w:rPr>
        <w:t xml:space="preserve"> </w:t>
      </w:r>
      <w:r w:rsidR="001A4739" w:rsidRPr="00D47AF0">
        <w:rPr>
          <w:rFonts w:ascii="Times New Roman" w:hAnsi="Times New Roman" w:cs="Times New Roman"/>
          <w:sz w:val="24"/>
          <w:szCs w:val="24"/>
        </w:rPr>
        <w:t xml:space="preserve">He also instituted Iraq’s first free art studio that gave young artists a space to practice and interact. </w:t>
      </w:r>
      <w:r w:rsidR="00663759" w:rsidRPr="00D47AF0">
        <w:rPr>
          <w:rFonts w:ascii="Times New Roman" w:hAnsi="Times New Roman" w:cs="Times New Roman"/>
          <w:sz w:val="24"/>
          <w:szCs w:val="24"/>
        </w:rPr>
        <w:t xml:space="preserve">This idea grew into a network of successful ateliers. </w:t>
      </w:r>
      <w:r w:rsidR="00D962A1" w:rsidRPr="00D47AF0">
        <w:rPr>
          <w:rFonts w:ascii="Times New Roman" w:hAnsi="Times New Roman" w:cs="Times New Roman"/>
          <w:sz w:val="24"/>
          <w:szCs w:val="24"/>
        </w:rPr>
        <w:t>Furthermore, al-</w:t>
      </w:r>
      <w:proofErr w:type="spellStart"/>
      <w:r w:rsidR="00D962A1" w:rsidRPr="00D47AF0">
        <w:rPr>
          <w:rFonts w:ascii="Times New Roman" w:hAnsi="Times New Roman" w:cs="Times New Roman"/>
          <w:sz w:val="24"/>
          <w:szCs w:val="24"/>
        </w:rPr>
        <w:t>Droubi</w:t>
      </w:r>
      <w:proofErr w:type="spellEnd"/>
      <w:r w:rsidR="00D962A1" w:rsidRPr="00D47AF0">
        <w:rPr>
          <w:rFonts w:ascii="Times New Roman" w:hAnsi="Times New Roman" w:cs="Times New Roman"/>
          <w:sz w:val="24"/>
          <w:szCs w:val="24"/>
        </w:rPr>
        <w:t xml:space="preserve"> was a founding member of Iraq’s first official </w:t>
      </w:r>
      <w:r w:rsidRPr="00D47AF0">
        <w:rPr>
          <w:rFonts w:ascii="Times New Roman" w:hAnsi="Times New Roman" w:cs="Times New Roman"/>
          <w:sz w:val="24"/>
          <w:szCs w:val="24"/>
        </w:rPr>
        <w:t>art</w:t>
      </w:r>
      <w:r w:rsidR="00D962A1" w:rsidRPr="00D47AF0">
        <w:rPr>
          <w:rFonts w:ascii="Times New Roman" w:hAnsi="Times New Roman" w:cs="Times New Roman"/>
          <w:sz w:val="24"/>
          <w:szCs w:val="24"/>
        </w:rPr>
        <w:t xml:space="preserve"> group, the Society of the Friends of Art established in 1941. The painter also founded his own </w:t>
      </w:r>
      <w:r w:rsidRPr="00D47AF0">
        <w:rPr>
          <w:rFonts w:ascii="Times New Roman" w:hAnsi="Times New Roman" w:cs="Times New Roman"/>
          <w:sz w:val="24"/>
          <w:szCs w:val="24"/>
        </w:rPr>
        <w:t>artist collective</w:t>
      </w:r>
      <w:r w:rsidR="00D962A1" w:rsidRPr="00D47AF0">
        <w:rPr>
          <w:rFonts w:ascii="Times New Roman" w:hAnsi="Times New Roman" w:cs="Times New Roman"/>
          <w:sz w:val="24"/>
          <w:szCs w:val="24"/>
        </w:rPr>
        <w:t>, the Impressionists, in 1953 that could better serve his own pedagogical concerns. Largely made up of al-</w:t>
      </w:r>
      <w:proofErr w:type="spellStart"/>
      <w:r w:rsidR="00D962A1" w:rsidRPr="00D47AF0">
        <w:rPr>
          <w:rFonts w:ascii="Times New Roman" w:hAnsi="Times New Roman" w:cs="Times New Roman"/>
          <w:sz w:val="24"/>
          <w:szCs w:val="24"/>
        </w:rPr>
        <w:t>Droubi’s</w:t>
      </w:r>
      <w:proofErr w:type="spellEnd"/>
      <w:r w:rsidR="00D962A1" w:rsidRPr="00D47AF0">
        <w:rPr>
          <w:rFonts w:ascii="Times New Roman" w:hAnsi="Times New Roman" w:cs="Times New Roman"/>
          <w:sz w:val="24"/>
          <w:szCs w:val="24"/>
        </w:rPr>
        <w:t xml:space="preserve"> students, the Impressionists </w:t>
      </w:r>
      <w:r w:rsidR="008B51AF" w:rsidRPr="00D47AF0">
        <w:rPr>
          <w:rFonts w:ascii="Times New Roman" w:hAnsi="Times New Roman" w:cs="Times New Roman"/>
          <w:sz w:val="24"/>
          <w:szCs w:val="24"/>
        </w:rPr>
        <w:t xml:space="preserve">worked towards a </w:t>
      </w:r>
      <w:r w:rsidRPr="00D47AF0">
        <w:rPr>
          <w:rFonts w:ascii="Times New Roman" w:hAnsi="Times New Roman" w:cs="Times New Roman"/>
          <w:sz w:val="24"/>
          <w:szCs w:val="24"/>
        </w:rPr>
        <w:t>shared</w:t>
      </w:r>
      <w:r w:rsidR="008B51AF" w:rsidRPr="00D47AF0">
        <w:rPr>
          <w:rFonts w:ascii="Times New Roman" w:hAnsi="Times New Roman" w:cs="Times New Roman"/>
          <w:sz w:val="24"/>
          <w:szCs w:val="24"/>
        </w:rPr>
        <w:t xml:space="preserve"> attitude towards art education rather than a specific style.</w:t>
      </w:r>
      <w:r w:rsidRPr="00D47AF0">
        <w:rPr>
          <w:rFonts w:ascii="Times New Roman" w:hAnsi="Times New Roman" w:cs="Times New Roman"/>
          <w:sz w:val="24"/>
          <w:szCs w:val="24"/>
        </w:rPr>
        <w:t xml:space="preserve"> </w:t>
      </w:r>
      <w:r w:rsidR="00F72780" w:rsidRPr="00D47AF0">
        <w:rPr>
          <w:rFonts w:ascii="Times New Roman" w:hAnsi="Times New Roman" w:cs="Times New Roman"/>
          <w:sz w:val="24"/>
          <w:szCs w:val="24"/>
        </w:rPr>
        <w:t>Al-</w:t>
      </w:r>
      <w:proofErr w:type="spellStart"/>
      <w:r w:rsidR="00F72780" w:rsidRPr="00D47AF0">
        <w:rPr>
          <w:rFonts w:ascii="Times New Roman" w:hAnsi="Times New Roman" w:cs="Times New Roman"/>
          <w:sz w:val="24"/>
          <w:szCs w:val="24"/>
        </w:rPr>
        <w:t>Droubi</w:t>
      </w:r>
      <w:proofErr w:type="spellEnd"/>
      <w:r w:rsidR="00F72780" w:rsidRPr="00D47AF0">
        <w:rPr>
          <w:rFonts w:ascii="Times New Roman" w:hAnsi="Times New Roman" w:cs="Times New Roman"/>
          <w:sz w:val="24"/>
          <w:szCs w:val="24"/>
        </w:rPr>
        <w:t xml:space="preserve"> was an active exhibitor showing artworks in almost all major shows held by the Society of the Friends of Art and the Impressionists. </w:t>
      </w:r>
      <w:r w:rsidRPr="00D47AF0">
        <w:rPr>
          <w:rFonts w:ascii="Times New Roman" w:hAnsi="Times New Roman" w:cs="Times New Roman"/>
          <w:sz w:val="24"/>
          <w:szCs w:val="24"/>
        </w:rPr>
        <w:t>He has also participated in international exhibition</w:t>
      </w:r>
      <w:r w:rsidR="00020822" w:rsidRPr="00D47AF0">
        <w:rPr>
          <w:rFonts w:ascii="Times New Roman" w:hAnsi="Times New Roman" w:cs="Times New Roman"/>
          <w:sz w:val="24"/>
          <w:szCs w:val="24"/>
        </w:rPr>
        <w:t>s</w:t>
      </w:r>
      <w:r w:rsidRPr="00D47AF0">
        <w:rPr>
          <w:rFonts w:ascii="Times New Roman" w:hAnsi="Times New Roman" w:cs="Times New Roman"/>
          <w:sz w:val="24"/>
          <w:szCs w:val="24"/>
        </w:rPr>
        <w:t xml:space="preserve"> both in Europe and around the Arab world. </w:t>
      </w:r>
      <w:r w:rsidR="00E2010B" w:rsidRPr="00D47AF0">
        <w:rPr>
          <w:rFonts w:ascii="Times New Roman" w:hAnsi="Times New Roman" w:cs="Times New Roman"/>
          <w:sz w:val="24"/>
          <w:szCs w:val="24"/>
        </w:rPr>
        <w:t>He</w:t>
      </w:r>
      <w:r w:rsidR="00020822" w:rsidRPr="00D47AF0">
        <w:rPr>
          <w:rFonts w:ascii="Times New Roman" w:hAnsi="Times New Roman" w:cs="Times New Roman"/>
          <w:sz w:val="24"/>
          <w:szCs w:val="24"/>
        </w:rPr>
        <w:t xml:space="preserve"> was honored at the 1972 Al-</w:t>
      </w:r>
      <w:proofErr w:type="spellStart"/>
      <w:r w:rsidR="00020822" w:rsidRPr="00D47AF0">
        <w:rPr>
          <w:rFonts w:ascii="Times New Roman" w:hAnsi="Times New Roman" w:cs="Times New Roman"/>
          <w:sz w:val="24"/>
          <w:szCs w:val="24"/>
        </w:rPr>
        <w:t>Wasiti</w:t>
      </w:r>
      <w:proofErr w:type="spellEnd"/>
      <w:r w:rsidR="00020822" w:rsidRPr="00D47AF0">
        <w:rPr>
          <w:rFonts w:ascii="Times New Roman" w:hAnsi="Times New Roman" w:cs="Times New Roman"/>
          <w:sz w:val="24"/>
          <w:szCs w:val="24"/>
        </w:rPr>
        <w:t xml:space="preserve"> Festival, </w:t>
      </w:r>
      <w:r w:rsidR="00D103F2" w:rsidRPr="00D47AF0">
        <w:rPr>
          <w:rFonts w:ascii="Times New Roman" w:hAnsi="Times New Roman" w:cs="Times New Roman"/>
          <w:sz w:val="24"/>
          <w:szCs w:val="24"/>
        </w:rPr>
        <w:t>one of only a few artists to garner special recognition</w:t>
      </w:r>
      <w:r w:rsidR="00020822" w:rsidRPr="00D47AF0">
        <w:rPr>
          <w:rFonts w:ascii="Times New Roman" w:hAnsi="Times New Roman" w:cs="Times New Roman"/>
          <w:sz w:val="24"/>
          <w:szCs w:val="24"/>
        </w:rPr>
        <w:t>.</w:t>
      </w:r>
    </w:p>
    <w:p w14:paraId="554E7358" w14:textId="77777777" w:rsidR="00D103F2" w:rsidRPr="00D47AF0" w:rsidRDefault="00D103F2" w:rsidP="003029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03A51" w14:textId="10D64CE0" w:rsidR="003029DE" w:rsidRPr="00D47AF0" w:rsidRDefault="003029DE" w:rsidP="003029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AF0">
        <w:rPr>
          <w:rFonts w:ascii="Times New Roman" w:hAnsi="Times New Roman" w:cs="Times New Roman"/>
          <w:b/>
          <w:sz w:val="24"/>
          <w:szCs w:val="24"/>
        </w:rPr>
        <w:t>Resources and further reading</w:t>
      </w:r>
    </w:p>
    <w:p w14:paraId="1AB9E229" w14:textId="77777777" w:rsidR="004D4B79" w:rsidRPr="00D47AF0" w:rsidRDefault="004D4B79" w:rsidP="004D4B79">
      <w:pPr>
        <w:pStyle w:val="FootnoteText"/>
        <w:rPr>
          <w:rFonts w:ascii="Times New Roman" w:hAnsi="Times New Roman" w:cs="Times New Roman"/>
          <w:sz w:val="24"/>
          <w:szCs w:val="24"/>
        </w:rPr>
      </w:pPr>
    </w:p>
    <w:p w14:paraId="6826033A" w14:textId="77777777" w:rsidR="004D4B79" w:rsidRPr="00D47AF0" w:rsidRDefault="004D4B79" w:rsidP="004D4B79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D47AF0">
        <w:rPr>
          <w:rFonts w:ascii="Times New Roman" w:hAnsi="Times New Roman" w:cs="Times New Roman"/>
          <w:sz w:val="24"/>
          <w:szCs w:val="24"/>
        </w:rPr>
        <w:t xml:space="preserve">Ali, </w:t>
      </w:r>
      <w:proofErr w:type="spellStart"/>
      <w:r w:rsidRPr="00D47AF0">
        <w:rPr>
          <w:rFonts w:ascii="Times New Roman" w:hAnsi="Times New Roman" w:cs="Times New Roman"/>
          <w:sz w:val="24"/>
          <w:szCs w:val="24"/>
        </w:rPr>
        <w:t>Wijdan</w:t>
      </w:r>
      <w:proofErr w:type="spellEnd"/>
      <w:r w:rsidRPr="00D47AF0">
        <w:rPr>
          <w:rFonts w:ascii="Times New Roman" w:hAnsi="Times New Roman" w:cs="Times New Roman"/>
          <w:sz w:val="24"/>
          <w:szCs w:val="24"/>
        </w:rPr>
        <w:t xml:space="preserve">. </w:t>
      </w:r>
      <w:r w:rsidRPr="00D47AF0">
        <w:rPr>
          <w:rFonts w:ascii="Times New Roman" w:hAnsi="Times New Roman" w:cs="Times New Roman"/>
          <w:i/>
          <w:sz w:val="24"/>
          <w:szCs w:val="24"/>
        </w:rPr>
        <w:t>Modern Islamic Art: Development and Continuity</w:t>
      </w:r>
      <w:r w:rsidRPr="00D47A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AF0">
        <w:rPr>
          <w:rFonts w:ascii="Times New Roman" w:hAnsi="Times New Roman" w:cs="Times New Roman"/>
          <w:sz w:val="24"/>
          <w:szCs w:val="24"/>
        </w:rPr>
        <w:t>Gainsville</w:t>
      </w:r>
      <w:proofErr w:type="spellEnd"/>
      <w:r w:rsidRPr="00D47AF0">
        <w:rPr>
          <w:rFonts w:ascii="Times New Roman" w:hAnsi="Times New Roman" w:cs="Times New Roman"/>
          <w:sz w:val="24"/>
          <w:szCs w:val="24"/>
        </w:rPr>
        <w:t xml:space="preserve">: Florida University </w:t>
      </w:r>
    </w:p>
    <w:p w14:paraId="201552C2" w14:textId="3670EFCD" w:rsidR="004D4B79" w:rsidRPr="00D47AF0" w:rsidRDefault="004D4B79" w:rsidP="00D47AF0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D47AF0">
        <w:rPr>
          <w:rFonts w:ascii="Times New Roman" w:hAnsi="Times New Roman" w:cs="Times New Roman"/>
          <w:sz w:val="24"/>
          <w:szCs w:val="24"/>
        </w:rPr>
        <w:tab/>
        <w:t>Press, 1997.</w:t>
      </w:r>
    </w:p>
    <w:p w14:paraId="6D14ABF9" w14:textId="77777777" w:rsidR="00490F47" w:rsidRPr="00D47AF0" w:rsidRDefault="00490F47" w:rsidP="00490F47">
      <w:pPr>
        <w:pStyle w:val="FootnoteText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D47AF0">
        <w:rPr>
          <w:rFonts w:ascii="Times New Roman" w:hAnsi="Times New Roman" w:cs="Times New Roman"/>
          <w:i/>
          <w:sz w:val="24"/>
          <w:szCs w:val="24"/>
        </w:rPr>
        <w:t>Barjeel</w:t>
      </w:r>
      <w:proofErr w:type="spellEnd"/>
      <w:r w:rsidRPr="00D47AF0">
        <w:rPr>
          <w:rFonts w:ascii="Times New Roman" w:hAnsi="Times New Roman" w:cs="Times New Roman"/>
          <w:i/>
          <w:sz w:val="24"/>
          <w:szCs w:val="24"/>
        </w:rPr>
        <w:t xml:space="preserve"> Art Foundation Online</w:t>
      </w:r>
      <w:r w:rsidRPr="00D47A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47AF0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Pr="00D47AF0">
          <w:rPr>
            <w:rStyle w:val="Hyperlink"/>
            <w:rFonts w:ascii="Times New Roman" w:hAnsi="Times New Roman" w:cs="Times New Roman"/>
            <w:sz w:val="24"/>
            <w:szCs w:val="24"/>
          </w:rPr>
          <w:t>http://www.barjeelartfoundation.org/</w:t>
        </w:r>
      </w:hyperlink>
      <w:r w:rsidRPr="00D47AF0">
        <w:rPr>
          <w:rStyle w:val="Hyperlink"/>
          <w:rFonts w:ascii="Times New Roman" w:hAnsi="Times New Roman" w:cs="Times New Roman"/>
          <w:sz w:val="24"/>
          <w:szCs w:val="24"/>
        </w:rPr>
        <w:t xml:space="preserve">. </w:t>
      </w:r>
      <w:r w:rsidRPr="00D47AF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Last Modified December </w:t>
      </w:r>
    </w:p>
    <w:p w14:paraId="5FDF1EE8" w14:textId="66B7DB9C" w:rsidR="004D4B79" w:rsidRPr="00D47AF0" w:rsidRDefault="00490F47" w:rsidP="00D47AF0">
      <w:pPr>
        <w:pStyle w:val="FootnoteText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47AF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2013. </w:t>
      </w:r>
      <w:r w:rsidRPr="00D47AF0">
        <w:rPr>
          <w:rStyle w:val="Hyperlink"/>
          <w:rFonts w:ascii="Times New Roman" w:hAnsi="Times New Roman" w:cs="Times New Roman"/>
          <w:sz w:val="24"/>
          <w:szCs w:val="24"/>
        </w:rPr>
        <w:t>http://www.barjeelartfoundation.org/artist/iraq/hafidh-aldroubi/</w:t>
      </w:r>
    </w:p>
    <w:p w14:paraId="0DB195BB" w14:textId="77777777" w:rsidR="004D4B79" w:rsidRPr="00D47AF0" w:rsidRDefault="004D4B79" w:rsidP="00622396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D47AF0">
        <w:rPr>
          <w:rFonts w:ascii="Times New Roman" w:hAnsi="Times New Roman" w:cs="Times New Roman"/>
          <w:sz w:val="24"/>
          <w:szCs w:val="24"/>
        </w:rPr>
        <w:t>El-</w:t>
      </w:r>
      <w:proofErr w:type="spellStart"/>
      <w:r w:rsidRPr="00D47AF0">
        <w:rPr>
          <w:rFonts w:ascii="Times New Roman" w:hAnsi="Times New Roman" w:cs="Times New Roman"/>
          <w:sz w:val="24"/>
          <w:szCs w:val="24"/>
        </w:rPr>
        <w:t>Husri</w:t>
      </w:r>
      <w:proofErr w:type="spellEnd"/>
      <w:r w:rsidRPr="00D47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F0">
        <w:rPr>
          <w:rFonts w:ascii="Times New Roman" w:hAnsi="Times New Roman" w:cs="Times New Roman"/>
          <w:sz w:val="24"/>
          <w:szCs w:val="24"/>
        </w:rPr>
        <w:t>Khaldun</w:t>
      </w:r>
      <w:proofErr w:type="spellEnd"/>
      <w:r w:rsidRPr="00D47A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47AF0">
        <w:rPr>
          <w:rFonts w:ascii="Times New Roman" w:hAnsi="Times New Roman" w:cs="Times New Roman"/>
          <w:sz w:val="24"/>
          <w:szCs w:val="24"/>
        </w:rPr>
        <w:t xml:space="preserve"> “The Wanderer: A Study of Modern Iraqi Painting” </w:t>
      </w:r>
      <w:r w:rsidRPr="00D47AF0">
        <w:rPr>
          <w:rFonts w:ascii="Times New Roman" w:hAnsi="Times New Roman" w:cs="Times New Roman"/>
          <w:i/>
          <w:sz w:val="24"/>
          <w:szCs w:val="24"/>
        </w:rPr>
        <w:t>Middle East Forum</w:t>
      </w:r>
      <w:r w:rsidRPr="00D47AF0">
        <w:rPr>
          <w:rFonts w:ascii="Times New Roman" w:hAnsi="Times New Roman" w:cs="Times New Roman"/>
          <w:sz w:val="24"/>
          <w:szCs w:val="24"/>
        </w:rPr>
        <w:t xml:space="preserve"> 4 </w:t>
      </w:r>
    </w:p>
    <w:p w14:paraId="4F024CA0" w14:textId="26C4901D" w:rsidR="004D4B79" w:rsidRPr="00D47AF0" w:rsidRDefault="004D4B79" w:rsidP="00622396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47AF0">
        <w:rPr>
          <w:rFonts w:ascii="Times New Roman" w:hAnsi="Times New Roman" w:cs="Times New Roman"/>
          <w:sz w:val="24"/>
          <w:szCs w:val="24"/>
        </w:rPr>
        <w:t xml:space="preserve">(1958), 23-27. </w:t>
      </w:r>
      <w:hyperlink r:id="rId8" w:history="1">
        <w:r w:rsidRPr="00D47AF0">
          <w:rPr>
            <w:rStyle w:val="Hyperlink"/>
            <w:rFonts w:ascii="Times New Roman" w:hAnsi="Times New Roman" w:cs="Times New Roman"/>
            <w:sz w:val="24"/>
            <w:szCs w:val="24"/>
          </w:rPr>
          <w:t>http://artiraq.org/maia/items/show/184</w:t>
        </w:r>
      </w:hyperlink>
      <w:r w:rsidRPr="00D47AF0">
        <w:rPr>
          <w:rFonts w:ascii="Times New Roman" w:hAnsi="Times New Roman" w:cs="Times New Roman"/>
          <w:sz w:val="24"/>
          <w:szCs w:val="24"/>
        </w:rPr>
        <w:t>, (accessed September 2 2011).</w:t>
      </w:r>
    </w:p>
    <w:p w14:paraId="2642877E" w14:textId="77777777" w:rsidR="004D4B79" w:rsidRPr="00D47AF0" w:rsidRDefault="004D4B79" w:rsidP="00622396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7AF0">
        <w:rPr>
          <w:rStyle w:val="Strong"/>
          <w:rFonts w:ascii="Times New Roman" w:hAnsi="Times New Roman" w:cs="Times New Roman"/>
          <w:b w:val="0"/>
          <w:sz w:val="24"/>
          <w:szCs w:val="24"/>
        </w:rPr>
        <w:t>Faraj</w:t>
      </w:r>
      <w:proofErr w:type="spellEnd"/>
      <w:r w:rsidRPr="00D47AF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47AF0">
        <w:rPr>
          <w:rStyle w:val="Strong"/>
          <w:rFonts w:ascii="Times New Roman" w:hAnsi="Times New Roman" w:cs="Times New Roman"/>
          <w:b w:val="0"/>
          <w:sz w:val="24"/>
          <w:szCs w:val="24"/>
        </w:rPr>
        <w:t>Maysaloun</w:t>
      </w:r>
      <w:proofErr w:type="spellEnd"/>
      <w:r w:rsidRPr="00D47AF0">
        <w:rPr>
          <w:rStyle w:val="Strong"/>
          <w:rFonts w:ascii="Times New Roman" w:hAnsi="Times New Roman" w:cs="Times New Roman"/>
          <w:b w:val="0"/>
          <w:sz w:val="24"/>
          <w:szCs w:val="24"/>
        </w:rPr>
        <w:t>, ed.</w:t>
      </w:r>
      <w:r w:rsidRPr="00D47AF0">
        <w:rPr>
          <w:rFonts w:ascii="Times New Roman" w:hAnsi="Times New Roman" w:cs="Times New Roman"/>
          <w:sz w:val="24"/>
          <w:szCs w:val="24"/>
        </w:rPr>
        <w:t xml:space="preserve"> </w:t>
      </w:r>
      <w:r w:rsidRPr="00D47AF0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Strokes of genius: Contemporary Iraqi art</w:t>
      </w:r>
      <w:r w:rsidRPr="00D47AF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Pr="00D47AF0">
        <w:rPr>
          <w:rFonts w:ascii="Times New Roman" w:hAnsi="Times New Roman" w:cs="Times New Roman"/>
          <w:sz w:val="24"/>
          <w:szCs w:val="24"/>
        </w:rPr>
        <w:t xml:space="preserve">London: </w:t>
      </w:r>
      <w:proofErr w:type="spellStart"/>
      <w:r w:rsidRPr="00D47AF0">
        <w:rPr>
          <w:rFonts w:ascii="Times New Roman" w:hAnsi="Times New Roman" w:cs="Times New Roman"/>
          <w:sz w:val="24"/>
          <w:szCs w:val="24"/>
        </w:rPr>
        <w:t>Saqi</w:t>
      </w:r>
      <w:proofErr w:type="spellEnd"/>
      <w:r w:rsidRPr="00D47AF0">
        <w:rPr>
          <w:rFonts w:ascii="Times New Roman" w:hAnsi="Times New Roman" w:cs="Times New Roman"/>
          <w:sz w:val="24"/>
          <w:szCs w:val="24"/>
        </w:rPr>
        <w:t xml:space="preserve"> Books, 2001.</w:t>
      </w:r>
    </w:p>
    <w:p w14:paraId="6154BFCB" w14:textId="33A0D5D1" w:rsidR="004D4B79" w:rsidRPr="002C06D3" w:rsidRDefault="00622396" w:rsidP="00622396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47AF0">
        <w:rPr>
          <w:rFonts w:ascii="Times New Roman" w:hAnsi="Times New Roman" w:cs="Times New Roman"/>
          <w:i/>
          <w:sz w:val="24"/>
          <w:szCs w:val="24"/>
        </w:rPr>
        <w:t>Modern Art Iraq Archive</w:t>
      </w:r>
      <w:r w:rsidRPr="00D47AF0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D47AF0">
          <w:rPr>
            <w:rStyle w:val="Hyperlink"/>
            <w:rFonts w:ascii="Times New Roman" w:hAnsi="Times New Roman" w:cs="Times New Roman"/>
            <w:sz w:val="24"/>
            <w:szCs w:val="24"/>
          </w:rPr>
          <w:t>http://artiraq.org/maia/</w:t>
        </w:r>
      </w:hyperlink>
    </w:p>
    <w:p w14:paraId="497D2E38" w14:textId="7C03F333" w:rsidR="00622396" w:rsidRPr="001062A5" w:rsidRDefault="00622396" w:rsidP="00622396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62A5">
        <w:rPr>
          <w:rFonts w:ascii="Times New Roman" w:hAnsi="Times New Roman" w:cs="Times New Roman"/>
          <w:sz w:val="24"/>
          <w:szCs w:val="24"/>
        </w:rPr>
        <w:t>Naef</w:t>
      </w:r>
      <w:proofErr w:type="spellEnd"/>
      <w:r w:rsidRPr="001062A5">
        <w:rPr>
          <w:rFonts w:ascii="Times New Roman" w:hAnsi="Times New Roman" w:cs="Times New Roman"/>
          <w:sz w:val="24"/>
          <w:szCs w:val="24"/>
        </w:rPr>
        <w:t>, Silvia. “</w:t>
      </w:r>
      <w:proofErr w:type="spellStart"/>
      <w:r w:rsidRPr="001062A5">
        <w:rPr>
          <w:rFonts w:ascii="Times New Roman" w:hAnsi="Times New Roman" w:cs="Times New Roman"/>
          <w:sz w:val="24"/>
          <w:szCs w:val="24"/>
        </w:rPr>
        <w:t>Reexploring</w:t>
      </w:r>
      <w:proofErr w:type="spellEnd"/>
      <w:r w:rsidRPr="001062A5">
        <w:rPr>
          <w:rFonts w:ascii="Times New Roman" w:hAnsi="Times New Roman" w:cs="Times New Roman"/>
          <w:sz w:val="24"/>
          <w:szCs w:val="24"/>
        </w:rPr>
        <w:t xml:space="preserve"> Islamic Art: Modern and Contemporary Creation in the Arab World and Its Relation to the Artistic Past.” </w:t>
      </w:r>
      <w:r w:rsidRPr="001062A5">
        <w:rPr>
          <w:rFonts w:ascii="Times New Roman" w:hAnsi="Times New Roman" w:cs="Times New Roman"/>
          <w:i/>
          <w:sz w:val="24"/>
          <w:szCs w:val="24"/>
        </w:rPr>
        <w:t>RES: Anthropology and Aesthetics</w:t>
      </w:r>
      <w:r w:rsidRPr="001062A5">
        <w:rPr>
          <w:rFonts w:ascii="Times New Roman" w:hAnsi="Times New Roman" w:cs="Times New Roman"/>
          <w:sz w:val="24"/>
          <w:szCs w:val="24"/>
        </w:rPr>
        <w:t xml:space="preserve"> 43 (2003), 164-174.</w:t>
      </w:r>
    </w:p>
    <w:p w14:paraId="0A1AA7C5" w14:textId="77777777" w:rsidR="004D4B79" w:rsidRPr="002C06D3" w:rsidRDefault="004D4B79" w:rsidP="00622396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F804BDF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B94C9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2A5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6C406716" wp14:editId="7DBF989F">
            <wp:simplePos x="0" y="0"/>
            <wp:positionH relativeFrom="margin">
              <wp:posOffset>141786</wp:posOffset>
            </wp:positionH>
            <wp:positionV relativeFrom="paragraph">
              <wp:posOffset>544</wp:posOffset>
            </wp:positionV>
            <wp:extent cx="4038600" cy="6096000"/>
            <wp:effectExtent l="0" t="0" r="0" b="0"/>
            <wp:wrapTight wrapText="bothSides">
              <wp:wrapPolygon edited="0">
                <wp:start x="0" y="0"/>
                <wp:lineTo x="0" y="21533"/>
                <wp:lineTo x="21498" y="21533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fiz-Droubi_Watermelon-Sellers-web2-265x4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7B6B8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96034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C5693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21B46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D060D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DEE5A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DAD10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52BC2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C8F5C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4AD1E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21292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F2722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D10C1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887F2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3FB80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413E5" w14:textId="77777777" w:rsidR="00C0389C" w:rsidRPr="001062A5" w:rsidRDefault="00C0389C" w:rsidP="00C03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C3372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79AE94F8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3995F856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4964DA07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3D0D0FC4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3922A826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01997A66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77F93E31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2FD3E546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6F0F7D07" w14:textId="77777777" w:rsidR="00C0389C" w:rsidRPr="001062A5" w:rsidRDefault="00C0389C" w:rsidP="00C0389C">
      <w:pPr>
        <w:rPr>
          <w:rFonts w:ascii="Times New Roman" w:hAnsi="Times New Roman" w:cs="Times New Roman"/>
          <w:sz w:val="24"/>
          <w:szCs w:val="24"/>
        </w:rPr>
      </w:pPr>
    </w:p>
    <w:p w14:paraId="403C6423" w14:textId="77777777" w:rsidR="00C0389C" w:rsidRDefault="00C0389C" w:rsidP="00C0389C">
      <w:pPr>
        <w:tabs>
          <w:tab w:val="left" w:pos="1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A7073" w14:textId="77777777" w:rsidR="00C0389C" w:rsidRDefault="00C0389C" w:rsidP="00C0389C">
      <w:pPr>
        <w:tabs>
          <w:tab w:val="left" w:pos="1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8CE88" w14:textId="77777777" w:rsidR="00C0389C" w:rsidRDefault="00C0389C" w:rsidP="00C0389C">
      <w:pPr>
        <w:tabs>
          <w:tab w:val="left" w:pos="1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820AE" w14:textId="77777777" w:rsidR="00C0389C" w:rsidRPr="001062A5" w:rsidRDefault="00C0389C" w:rsidP="00C0389C">
      <w:pPr>
        <w:tabs>
          <w:tab w:val="left" w:pos="1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62A5">
        <w:rPr>
          <w:rFonts w:ascii="Times New Roman" w:hAnsi="Times New Roman" w:cs="Times New Roman"/>
          <w:sz w:val="24"/>
          <w:szCs w:val="24"/>
        </w:rPr>
        <w:t>Hafidh</w:t>
      </w:r>
      <w:proofErr w:type="spellEnd"/>
      <w:r w:rsidRPr="001062A5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1062A5">
        <w:rPr>
          <w:rFonts w:ascii="Times New Roman" w:hAnsi="Times New Roman" w:cs="Times New Roman"/>
          <w:sz w:val="24"/>
          <w:szCs w:val="24"/>
        </w:rPr>
        <w:t>Droubi</w:t>
      </w:r>
      <w:proofErr w:type="spellEnd"/>
    </w:p>
    <w:p w14:paraId="4ECA94EB" w14:textId="77777777" w:rsidR="00C0389C" w:rsidRPr="001062A5" w:rsidRDefault="00C0389C" w:rsidP="00C0389C">
      <w:pPr>
        <w:tabs>
          <w:tab w:val="left" w:pos="1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2A5">
        <w:rPr>
          <w:rFonts w:ascii="Times New Roman" w:hAnsi="Times New Roman" w:cs="Times New Roman"/>
          <w:i/>
          <w:sz w:val="24"/>
          <w:szCs w:val="24"/>
        </w:rPr>
        <w:t>Watermelon Sellers</w:t>
      </w:r>
      <w:r w:rsidRPr="001062A5">
        <w:rPr>
          <w:rFonts w:ascii="Times New Roman" w:hAnsi="Times New Roman" w:cs="Times New Roman"/>
          <w:sz w:val="24"/>
          <w:szCs w:val="24"/>
        </w:rPr>
        <w:t>, 1969</w:t>
      </w:r>
    </w:p>
    <w:p w14:paraId="4CBFCFD1" w14:textId="77777777" w:rsidR="00C0389C" w:rsidRPr="001062A5" w:rsidRDefault="00C0389C" w:rsidP="00C0389C">
      <w:pPr>
        <w:tabs>
          <w:tab w:val="left" w:pos="1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2A5">
        <w:rPr>
          <w:rFonts w:ascii="Times New Roman" w:hAnsi="Times New Roman" w:cs="Times New Roman"/>
          <w:sz w:val="24"/>
          <w:szCs w:val="24"/>
        </w:rPr>
        <w:t>Oil on canvas</w:t>
      </w:r>
    </w:p>
    <w:p w14:paraId="75945399" w14:textId="77777777" w:rsidR="00C0389C" w:rsidRPr="001062A5" w:rsidRDefault="00C0389C" w:rsidP="00C0389C">
      <w:pPr>
        <w:tabs>
          <w:tab w:val="left" w:pos="1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2A5">
        <w:rPr>
          <w:rFonts w:ascii="Times New Roman" w:hAnsi="Times New Roman" w:cs="Times New Roman"/>
          <w:sz w:val="24"/>
          <w:szCs w:val="24"/>
        </w:rPr>
        <w:t>61 x41 cm</w:t>
      </w:r>
    </w:p>
    <w:p w14:paraId="56580A25" w14:textId="77777777" w:rsidR="00C0389C" w:rsidRPr="001062A5" w:rsidRDefault="00C0389C" w:rsidP="00C0389C">
      <w:pPr>
        <w:tabs>
          <w:tab w:val="left" w:pos="1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A0722" w14:textId="77777777" w:rsidR="00C0389C" w:rsidRPr="001062A5" w:rsidRDefault="00C0389C" w:rsidP="00C0389C">
      <w:pPr>
        <w:tabs>
          <w:tab w:val="left" w:pos="102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062A5">
        <w:rPr>
          <w:rFonts w:ascii="Times New Roman" w:hAnsi="Times New Roman" w:cs="Times New Roman"/>
          <w:sz w:val="24"/>
          <w:szCs w:val="24"/>
        </w:rPr>
        <w:t>Meem</w:t>
      </w:r>
      <w:proofErr w:type="spellEnd"/>
      <w:r w:rsidRPr="001062A5">
        <w:rPr>
          <w:rFonts w:ascii="Times New Roman" w:hAnsi="Times New Roman" w:cs="Times New Roman"/>
          <w:sz w:val="24"/>
          <w:szCs w:val="24"/>
        </w:rPr>
        <w:t xml:space="preserve"> Gallery, Dubai </w:t>
      </w:r>
    </w:p>
    <w:p w14:paraId="4A59DD56" w14:textId="77777777" w:rsidR="0013659A" w:rsidRPr="002C06D3" w:rsidRDefault="0013659A" w:rsidP="00622396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13659A" w:rsidRPr="002C06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A5223" w14:textId="77777777" w:rsidR="005E5E79" w:rsidRDefault="005E5E79" w:rsidP="00330FC8">
      <w:pPr>
        <w:spacing w:after="0" w:line="240" w:lineRule="auto"/>
      </w:pPr>
      <w:r>
        <w:separator/>
      </w:r>
    </w:p>
  </w:endnote>
  <w:endnote w:type="continuationSeparator" w:id="0">
    <w:p w14:paraId="04F73318" w14:textId="77777777" w:rsidR="005E5E79" w:rsidRDefault="005E5E79" w:rsidP="0033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37E45" w14:textId="77777777" w:rsidR="005E5E79" w:rsidRDefault="005E5E79" w:rsidP="00330FC8">
      <w:pPr>
        <w:spacing w:after="0" w:line="240" w:lineRule="auto"/>
      </w:pPr>
      <w:r>
        <w:separator/>
      </w:r>
    </w:p>
  </w:footnote>
  <w:footnote w:type="continuationSeparator" w:id="0">
    <w:p w14:paraId="59903004" w14:textId="77777777" w:rsidR="005E5E79" w:rsidRDefault="005E5E79" w:rsidP="00330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E6A8B" w14:textId="77777777" w:rsidR="002C06D3" w:rsidRDefault="003029DE" w:rsidP="002C06D3">
    <w:pPr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</w:p>
  <w:p w14:paraId="027A0C60" w14:textId="77777777" w:rsidR="00330FC8" w:rsidRDefault="00330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C8"/>
    <w:rsid w:val="00004639"/>
    <w:rsid w:val="00020822"/>
    <w:rsid w:val="001327CA"/>
    <w:rsid w:val="0013659A"/>
    <w:rsid w:val="001A4739"/>
    <w:rsid w:val="002937A7"/>
    <w:rsid w:val="002C06D3"/>
    <w:rsid w:val="003029DE"/>
    <w:rsid w:val="00330FC8"/>
    <w:rsid w:val="003505E6"/>
    <w:rsid w:val="003E316B"/>
    <w:rsid w:val="00465FBF"/>
    <w:rsid w:val="00477F3F"/>
    <w:rsid w:val="00490F47"/>
    <w:rsid w:val="0049129D"/>
    <w:rsid w:val="004A1D44"/>
    <w:rsid w:val="004D4B79"/>
    <w:rsid w:val="005E5E79"/>
    <w:rsid w:val="00614D4D"/>
    <w:rsid w:val="00622396"/>
    <w:rsid w:val="00663759"/>
    <w:rsid w:val="0067041C"/>
    <w:rsid w:val="006C0E2D"/>
    <w:rsid w:val="0073114F"/>
    <w:rsid w:val="00736513"/>
    <w:rsid w:val="007D1FC8"/>
    <w:rsid w:val="00833EA9"/>
    <w:rsid w:val="008B51AF"/>
    <w:rsid w:val="00914426"/>
    <w:rsid w:val="00926E15"/>
    <w:rsid w:val="0099519B"/>
    <w:rsid w:val="009C5F03"/>
    <w:rsid w:val="009D632A"/>
    <w:rsid w:val="00A124D1"/>
    <w:rsid w:val="00A17EE2"/>
    <w:rsid w:val="00A22700"/>
    <w:rsid w:val="00A97196"/>
    <w:rsid w:val="00AA78A4"/>
    <w:rsid w:val="00B0572A"/>
    <w:rsid w:val="00C0389C"/>
    <w:rsid w:val="00C82C46"/>
    <w:rsid w:val="00CA6333"/>
    <w:rsid w:val="00D103F2"/>
    <w:rsid w:val="00D47AF0"/>
    <w:rsid w:val="00D80E11"/>
    <w:rsid w:val="00D84E56"/>
    <w:rsid w:val="00D962A1"/>
    <w:rsid w:val="00DA1CAB"/>
    <w:rsid w:val="00E2010B"/>
    <w:rsid w:val="00E52BB3"/>
    <w:rsid w:val="00E80FA2"/>
    <w:rsid w:val="00ED7889"/>
    <w:rsid w:val="00EE551D"/>
    <w:rsid w:val="00F63240"/>
    <w:rsid w:val="00F72780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70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FC8"/>
  </w:style>
  <w:style w:type="paragraph" w:styleId="Footer">
    <w:name w:val="footer"/>
    <w:basedOn w:val="Normal"/>
    <w:link w:val="FooterChar"/>
    <w:uiPriority w:val="99"/>
    <w:unhideWhenUsed/>
    <w:rsid w:val="0033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FC8"/>
  </w:style>
  <w:style w:type="paragraph" w:styleId="FootnoteText">
    <w:name w:val="footnote text"/>
    <w:basedOn w:val="Normal"/>
    <w:link w:val="FootnoteTextChar"/>
    <w:uiPriority w:val="99"/>
    <w:unhideWhenUsed/>
    <w:rsid w:val="003029D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29DE"/>
    <w:rPr>
      <w:rFonts w:eastAsiaTheme="minorEastAsia"/>
      <w:sz w:val="20"/>
      <w:szCs w:val="20"/>
    </w:rPr>
  </w:style>
  <w:style w:type="character" w:styleId="Strong">
    <w:name w:val="Strong"/>
    <w:basedOn w:val="DefaultParagraphFont"/>
    <w:uiPriority w:val="22"/>
    <w:qFormat/>
    <w:rsid w:val="009D632A"/>
    <w:rPr>
      <w:b/>
      <w:bCs/>
    </w:rPr>
  </w:style>
  <w:style w:type="character" w:styleId="Hyperlink">
    <w:name w:val="Hyperlink"/>
    <w:basedOn w:val="DefaultParagraphFont"/>
    <w:uiPriority w:val="99"/>
    <w:unhideWhenUsed/>
    <w:rsid w:val="009D63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5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FC8"/>
  </w:style>
  <w:style w:type="paragraph" w:styleId="Footer">
    <w:name w:val="footer"/>
    <w:basedOn w:val="Normal"/>
    <w:link w:val="FooterChar"/>
    <w:uiPriority w:val="99"/>
    <w:unhideWhenUsed/>
    <w:rsid w:val="0033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FC8"/>
  </w:style>
  <w:style w:type="paragraph" w:styleId="FootnoteText">
    <w:name w:val="footnote text"/>
    <w:basedOn w:val="Normal"/>
    <w:link w:val="FootnoteTextChar"/>
    <w:uiPriority w:val="99"/>
    <w:unhideWhenUsed/>
    <w:rsid w:val="003029D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29DE"/>
    <w:rPr>
      <w:rFonts w:eastAsiaTheme="minorEastAsia"/>
      <w:sz w:val="20"/>
      <w:szCs w:val="20"/>
    </w:rPr>
  </w:style>
  <w:style w:type="character" w:styleId="Strong">
    <w:name w:val="Strong"/>
    <w:basedOn w:val="DefaultParagraphFont"/>
    <w:uiPriority w:val="22"/>
    <w:qFormat/>
    <w:rsid w:val="009D632A"/>
    <w:rPr>
      <w:b/>
      <w:bCs/>
    </w:rPr>
  </w:style>
  <w:style w:type="character" w:styleId="Hyperlink">
    <w:name w:val="Hyperlink"/>
    <w:basedOn w:val="DefaultParagraphFont"/>
    <w:uiPriority w:val="99"/>
    <w:unhideWhenUsed/>
    <w:rsid w:val="009D63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raq.org/maia/items/show/18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rjeelartfoundation.org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artiraq.org/ma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Floyd</dc:creator>
  <cp:lastModifiedBy>doctor</cp:lastModifiedBy>
  <cp:revision>2</cp:revision>
  <cp:lastPrinted>2013-12-22T23:27:00Z</cp:lastPrinted>
  <dcterms:created xsi:type="dcterms:W3CDTF">2014-05-29T18:27:00Z</dcterms:created>
  <dcterms:modified xsi:type="dcterms:W3CDTF">2014-05-29T18:27:00Z</dcterms:modified>
</cp:coreProperties>
</file>