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AF703A37A18654BB48910DB6730FC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0D3D3EE34486448752BFEE6048609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8749B" w:rsidP="0028749B">
                <w:r>
                  <w:t>Nathaniel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016B8F7D0026F478103DF74C0866A2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8559B0A2476B34BB2F122221149B85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8749B" w:rsidP="0028749B">
                <w:r>
                  <w:t>Stein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6E0179D8E767A4085173421CB54702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396F8D087D61409E4B3CC891619D5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28749B" w:rsidP="0028749B">
                <w:r>
                  <w:t>Philadelphia Museum of Art, Department of Prints, Drawings, and Photographs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65BCA6F323B5E4689E443C01CEBC92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8749B" w:rsidP="003F0D73">
                <w:pPr>
                  <w:rPr>
                    <w:b/>
                  </w:rPr>
                </w:pPr>
                <w:r w:rsidRPr="00287507">
                  <w:rPr>
                    <w:rFonts w:cs="Arial"/>
                    <w:lang w:val="en-US"/>
                  </w:rPr>
                  <w:t>Levy, Julien (1906-198</w:t>
                </w:r>
                <w:r>
                  <w:rPr>
                    <w:rFonts w:cs="Arial"/>
                    <w:lang w:val="en-US"/>
                  </w:rPr>
                  <w:t>1)</w:t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  <w:t xml:space="preserve">        </w:t>
                </w:r>
              </w:p>
            </w:tc>
          </w:sdtContent>
        </w:sdt>
      </w:tr>
      <w:tr w:rsidR="00464699" w:rsidTr="0028477A">
        <w:sdt>
          <w:sdtPr>
            <w:alias w:val="Variant headwords"/>
            <w:tag w:val="variantHeadwords"/>
            <w:id w:val="173464402"/>
            <w:placeholder>
              <w:docPart w:val="435E0AAD43C19448BA319076DEA54BB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563107FC1014F458DE8D8B61E08410F"/>
            </w:placeholder>
          </w:sdtPr>
          <w:sdtEndPr/>
          <w:sdtContent>
            <w:sdt>
              <w:sdtPr>
                <w:alias w:val="Article text"/>
                <w:tag w:val="articleText"/>
                <w:id w:val="1981573925"/>
                <w:placeholder>
                  <w:docPart w:val="77F50F6861A57542A787E089BF0FABF3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28477A" w:rsidP="00E85A05">
                    <w:r w:rsidRPr="00133012">
                      <w:rPr>
                        <w:rFonts w:cs="Arial"/>
                      </w:rPr>
                      <w:t xml:space="preserve">A New York-based art collector and gallerist, </w:t>
                    </w:r>
                    <w:r>
                      <w:rPr>
                        <w:rFonts w:cs="Arial"/>
                      </w:rPr>
                      <w:t xml:space="preserve">Julien </w:t>
                    </w:r>
                    <w:r w:rsidRPr="00133012">
                      <w:rPr>
                        <w:rFonts w:cs="Arial"/>
                      </w:rPr>
                      <w:t>Levy was an important advocate for photography as a modern art medium in the 1930s and 40s, and was i</w:t>
                    </w:r>
                    <w:r w:rsidR="00E92B6C">
                      <w:rPr>
                        <w:rFonts w:cs="Arial"/>
                      </w:rPr>
                      <w:t>nstrumental in introducing the s</w:t>
                    </w:r>
                    <w:r w:rsidRPr="00133012">
                      <w:rPr>
                        <w:rFonts w:cs="Arial"/>
                      </w:rPr>
                      <w:t>urrealist movement to New York.</w:t>
                    </w:r>
                    <w:r>
                      <w:rPr>
                        <w:rFonts w:cs="Arial"/>
                      </w:rPr>
                      <w:t xml:space="preserve"> </w:t>
                    </w:r>
                    <w:r w:rsidRPr="00133012">
                      <w:rPr>
                        <w:rFonts w:cs="Arial"/>
                      </w:rPr>
                      <w:t>Levy studied at Harvard University in the mid-1920s, where his teachers included future tastemakers A. Everett (</w:t>
                    </w:r>
                    <w:r>
                      <w:rPr>
                        <w:rFonts w:cs="Arial"/>
                      </w:rPr>
                      <w:t>‘</w:t>
                    </w:r>
                    <w:r w:rsidRPr="00133012">
                      <w:rPr>
                        <w:rFonts w:cs="Arial"/>
                      </w:rPr>
                      <w:t>Chick</w:t>
                    </w:r>
                    <w:r>
                      <w:rPr>
                        <w:rFonts w:cs="Arial"/>
                      </w:rPr>
                      <w:t>’) Austin and Alfred Barr Jr.</w:t>
                    </w:r>
                    <w:r w:rsidRPr="00133012">
                      <w:rPr>
                        <w:rFonts w:cs="Arial"/>
                      </w:rPr>
                      <w:t xml:space="preserve"> In 1926, Levy befriended Marcel Duchamp, with whom he travelled to Europe, circulating among the artistic avant-garde</w:t>
                    </w:r>
                    <w:r>
                      <w:rPr>
                        <w:rFonts w:cs="Arial"/>
                      </w:rPr>
                      <w:t xml:space="preserve">. </w:t>
                    </w:r>
                    <w:r w:rsidRPr="00133012">
                      <w:rPr>
                        <w:rFonts w:cs="Arial"/>
                      </w:rPr>
                      <w:t>Relationships with Man Ray, Mina Loy, Berenice Abbott, and others encouraged Levy’s activities as a collector and shaped the experimental spirit of the Julien Levy Gallery, opened in New York in 1931</w:t>
                    </w:r>
                    <w:r>
                      <w:rPr>
                        <w:rFonts w:cs="Arial"/>
                      </w:rPr>
                      <w:t>.</w:t>
                    </w:r>
                    <w:r w:rsidRPr="00133012">
                      <w:rPr>
                        <w:rFonts w:cs="Arial"/>
                      </w:rPr>
                      <w:t xml:space="preserve"> In the decade </w:t>
                    </w:r>
                    <w:r>
                      <w:rPr>
                        <w:rFonts w:cs="Arial"/>
                      </w:rPr>
                      <w:t>prior to the founding</w:t>
                    </w:r>
                    <w:r w:rsidRPr="00133012">
                      <w:rPr>
                        <w:rFonts w:cs="Arial"/>
                      </w:rPr>
                      <w:t xml:space="preserve"> of the photography department at the Museum of Modern Art, Levy mounted exhibitions addressing the history of the medium and arguing for the avant-garde pho</w:t>
                    </w:r>
                    <w:r>
                      <w:rPr>
                        <w:rFonts w:cs="Arial"/>
                      </w:rPr>
                      <w:t xml:space="preserve">tography of the moment, much as </w:t>
                    </w:r>
                    <w:r w:rsidRPr="00133012">
                      <w:rPr>
                        <w:rFonts w:cs="Arial"/>
                      </w:rPr>
                      <w:t>Alfred Stieglitz had done in the</w:t>
                    </w:r>
                    <w:r>
                      <w:rPr>
                        <w:rFonts w:cs="Arial"/>
                      </w:rPr>
                      <w:t xml:space="preserve"> 1910s and 20s. </w:t>
                    </w:r>
                    <w:r w:rsidRPr="00133012">
                      <w:rPr>
                        <w:rFonts w:cs="Arial"/>
                      </w:rPr>
                      <w:t xml:space="preserve">More broadly, the Levy Gallery was an important – in some cases first – American venue for Surrealist-influenced artists including Manuel Álvarez Bravo, Henri Cartier-Bresson, Max Ernst, Frida Kahlo, Salvador Dali, Arshile Gorky, Clarence John Laughlin, Pavel Tchelitchew, and Joseph Cornell.  </w:t>
                    </w:r>
                  </w:p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C85F626B5D9514284FF584F999CA2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8749B" w:rsidRDefault="0028749B" w:rsidP="0028477A">
                <w:pPr>
                  <w:rPr>
                    <w:rFonts w:cs="Arial"/>
                  </w:rPr>
                </w:pPr>
                <w:r w:rsidRPr="00133012">
                  <w:rPr>
                    <w:rFonts w:cs="Arial"/>
                  </w:rPr>
                  <w:t xml:space="preserve">A New York-based art collector and gallerist, </w:t>
                </w:r>
                <w:r>
                  <w:rPr>
                    <w:rFonts w:cs="Arial"/>
                  </w:rPr>
                  <w:t xml:space="preserve">Julien </w:t>
                </w:r>
                <w:r w:rsidRPr="00133012">
                  <w:rPr>
                    <w:rFonts w:cs="Arial"/>
                  </w:rPr>
                  <w:t>Levy was an important advocate for photography as a modern art medium in the 1930s and 40s, and was i</w:t>
                </w:r>
                <w:r w:rsidR="00E92B6C">
                  <w:rPr>
                    <w:rFonts w:cs="Arial"/>
                  </w:rPr>
                  <w:t>nstrumental in introducing the s</w:t>
                </w:r>
                <w:r w:rsidRPr="00133012">
                  <w:rPr>
                    <w:rFonts w:cs="Arial"/>
                  </w:rPr>
                  <w:t>urrealist movement to New York.</w:t>
                </w:r>
                <w:r>
                  <w:rPr>
                    <w:rFonts w:cs="Arial"/>
                  </w:rPr>
                  <w:t xml:space="preserve"> </w:t>
                </w:r>
                <w:r w:rsidRPr="00133012">
                  <w:rPr>
                    <w:rFonts w:cs="Arial"/>
                  </w:rPr>
                  <w:t xml:space="preserve">Levy studied at Harvard University in the mid-1920s, where his teachers included future </w:t>
                </w:r>
                <w:r w:rsidR="002055BB" w:rsidRPr="00133012">
                  <w:rPr>
                    <w:rFonts w:cs="Arial"/>
                  </w:rPr>
                  <w:t>tastemakers</w:t>
                </w:r>
                <w:r w:rsidRPr="00133012">
                  <w:rPr>
                    <w:rFonts w:cs="Arial"/>
                  </w:rPr>
                  <w:t xml:space="preserve"> A. Everett (</w:t>
                </w:r>
                <w:r w:rsidR="002055BB">
                  <w:rPr>
                    <w:rFonts w:cs="Arial"/>
                  </w:rPr>
                  <w:t>‘</w:t>
                </w:r>
                <w:r w:rsidRPr="00133012">
                  <w:rPr>
                    <w:rFonts w:cs="Arial"/>
                  </w:rPr>
                  <w:t>Chick</w:t>
                </w:r>
                <w:r w:rsidR="002055BB">
                  <w:rPr>
                    <w:rFonts w:cs="Arial"/>
                  </w:rPr>
                  <w:t>’</w:t>
                </w:r>
                <w:r w:rsidR="0028477A">
                  <w:rPr>
                    <w:rFonts w:cs="Arial"/>
                  </w:rPr>
                  <w:t>) Austin and Alfred Barr Jr.</w:t>
                </w:r>
                <w:r w:rsidRPr="00133012">
                  <w:rPr>
                    <w:rFonts w:cs="Arial"/>
                  </w:rPr>
                  <w:t xml:space="preserve"> In 1926, Levy befriended Marcel Duchamp, with whom he </w:t>
                </w:r>
                <w:r w:rsidR="002055BB" w:rsidRPr="00133012">
                  <w:rPr>
                    <w:rFonts w:cs="Arial"/>
                  </w:rPr>
                  <w:t>travelled</w:t>
                </w:r>
                <w:r w:rsidRPr="00133012">
                  <w:rPr>
                    <w:rFonts w:cs="Arial"/>
                  </w:rPr>
                  <w:t xml:space="preserve"> to Europe, circulating among the artistic avant-garde</w:t>
                </w:r>
                <w:r w:rsidR="0028477A">
                  <w:rPr>
                    <w:rFonts w:cs="Arial"/>
                  </w:rPr>
                  <w:t xml:space="preserve">. </w:t>
                </w:r>
                <w:r w:rsidRPr="00133012">
                  <w:rPr>
                    <w:rFonts w:cs="Arial"/>
                  </w:rPr>
                  <w:t>Relationships with Man Ray, Mina Loy, Berenice Abbott, and others encouraged Levy’s activities as a collector and shaped the experimental spirit of the Julien Levy Gallery, opened in New York in 1931</w:t>
                </w:r>
                <w:r w:rsidR="002055BB">
                  <w:rPr>
                    <w:rFonts w:cs="Arial"/>
                  </w:rPr>
                  <w:t>.</w:t>
                </w:r>
                <w:r w:rsidRPr="00133012">
                  <w:rPr>
                    <w:rFonts w:cs="Arial"/>
                  </w:rPr>
                  <w:t xml:space="preserve"> In the decade </w:t>
                </w:r>
                <w:r w:rsidR="0028477A">
                  <w:rPr>
                    <w:rFonts w:cs="Arial"/>
                  </w:rPr>
                  <w:t>prior to the founding</w:t>
                </w:r>
                <w:r w:rsidRPr="00133012">
                  <w:rPr>
                    <w:rFonts w:cs="Arial"/>
                  </w:rPr>
                  <w:t xml:space="preserve"> of the photography department at the Museum of Modern Art, Levy mounted exhibitions addressing the history of the medium and arguing for the avant-garde pho</w:t>
                </w:r>
                <w:r w:rsidR="0028477A">
                  <w:rPr>
                    <w:rFonts w:cs="Arial"/>
                  </w:rPr>
                  <w:t xml:space="preserve">tography of the moment, much as </w:t>
                </w:r>
                <w:r w:rsidRPr="00133012">
                  <w:rPr>
                    <w:rFonts w:cs="Arial"/>
                  </w:rPr>
                  <w:t>Alfred Stieglitz had done in the</w:t>
                </w:r>
                <w:r w:rsidR="002055BB">
                  <w:rPr>
                    <w:rFonts w:cs="Arial"/>
                  </w:rPr>
                  <w:t xml:space="preserve"> 1910s and 20s. </w:t>
                </w:r>
                <w:r w:rsidRPr="00133012">
                  <w:rPr>
                    <w:rFonts w:cs="Arial"/>
                  </w:rPr>
                  <w:t>More broadly, the Levy Gallery was an important – in some ca</w:t>
                </w:r>
                <w:r w:rsidR="00E92B6C">
                  <w:rPr>
                    <w:rFonts w:cs="Arial"/>
                  </w:rPr>
                  <w:t>ses first – American venue for s</w:t>
                </w:r>
                <w:bookmarkStart w:id="0" w:name="_GoBack"/>
                <w:bookmarkEnd w:id="0"/>
                <w:r w:rsidRPr="00133012">
                  <w:rPr>
                    <w:rFonts w:cs="Arial"/>
                  </w:rPr>
                  <w:t xml:space="preserve">urrealist-influenced artists including Manuel Álvarez Bravo, Henri Cartier-Bresson, Max Ernst, Frida Kahlo, Salvador Dali, Arshile Gorky, Clarence John Laughlin, Pavel Tchelitchew, and Joseph Cornell.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FAFD3D22BB694CA0CB96A3711AE7C8"/>
              </w:placeholder>
            </w:sdtPr>
            <w:sdtEndPr/>
            <w:sdtContent>
              <w:p w:rsidR="008670E2" w:rsidRDefault="00E92B6C" w:rsidP="008670E2">
                <w:sdt>
                  <w:sdtPr>
                    <w:id w:val="708383784"/>
                    <w:citation/>
                  </w:sdtPr>
                  <w:sdtEndPr/>
                  <w:sdtContent>
                    <w:r w:rsidR="008670E2">
                      <w:fldChar w:fldCharType="begin"/>
                    </w:r>
                    <w:r w:rsidR="008670E2">
                      <w:rPr>
                        <w:lang w:val="en-US"/>
                      </w:rPr>
                      <w:instrText xml:space="preserve"> CITATION Sch98 \l 1033 </w:instrText>
                    </w:r>
                    <w:r w:rsidR="008670E2">
                      <w:fldChar w:fldCharType="separate"/>
                    </w:r>
                    <w:r w:rsidR="008670E2">
                      <w:rPr>
                        <w:noProof/>
                        <w:lang w:val="en-US"/>
                      </w:rPr>
                      <w:t xml:space="preserve"> (Schaffner and Jacobs)</w:t>
                    </w:r>
                    <w:r w:rsidR="008670E2">
                      <w:fldChar w:fldCharType="end"/>
                    </w:r>
                  </w:sdtContent>
                </w:sdt>
              </w:p>
              <w:p w:rsidR="003235A7" w:rsidRDefault="00E92B6C" w:rsidP="00FB11DE">
                <w:sdt>
                  <w:sdtPr>
                    <w:id w:val="-860047105"/>
                    <w:citation/>
                  </w:sdtPr>
                  <w:sdtEndPr/>
                  <w:sdtContent>
                    <w:r w:rsidR="008670E2">
                      <w:fldChar w:fldCharType="begin"/>
                    </w:r>
                    <w:r w:rsidR="008670E2">
                      <w:rPr>
                        <w:lang w:val="en-US"/>
                      </w:rPr>
                      <w:instrText xml:space="preserve"> CITATION War06 \l 1033 </w:instrText>
                    </w:r>
                    <w:r w:rsidR="008670E2">
                      <w:fldChar w:fldCharType="separate"/>
                    </w:r>
                    <w:r w:rsidR="008670E2">
                      <w:rPr>
                        <w:noProof/>
                        <w:lang w:val="en-US"/>
                      </w:rPr>
                      <w:t>(Ware and Barberie)</w:t>
                    </w:r>
                    <w:r w:rsidR="008670E2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77A" w:rsidRDefault="0028477A" w:rsidP="007A0D55">
      <w:pPr>
        <w:spacing w:after="0" w:line="240" w:lineRule="auto"/>
      </w:pPr>
      <w:r>
        <w:separator/>
      </w:r>
    </w:p>
  </w:endnote>
  <w:endnote w:type="continuationSeparator" w:id="0">
    <w:p w:rsidR="0028477A" w:rsidRDefault="002847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77A" w:rsidRDefault="0028477A" w:rsidP="007A0D55">
      <w:pPr>
        <w:spacing w:after="0" w:line="240" w:lineRule="auto"/>
      </w:pPr>
      <w:r>
        <w:separator/>
      </w:r>
    </w:p>
  </w:footnote>
  <w:footnote w:type="continuationSeparator" w:id="0">
    <w:p w:rsidR="0028477A" w:rsidRDefault="002847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77A" w:rsidRDefault="0028477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28477A" w:rsidRDefault="002847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55BB"/>
    <w:rsid w:val="00210C03"/>
    <w:rsid w:val="002162E2"/>
    <w:rsid w:val="00225C5A"/>
    <w:rsid w:val="00230B10"/>
    <w:rsid w:val="00234353"/>
    <w:rsid w:val="00244BB0"/>
    <w:rsid w:val="0028477A"/>
    <w:rsid w:val="0028749B"/>
    <w:rsid w:val="002A0A0D"/>
    <w:rsid w:val="002B0B37"/>
    <w:rsid w:val="0030662D"/>
    <w:rsid w:val="003235A7"/>
    <w:rsid w:val="003677B6"/>
    <w:rsid w:val="003C4932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70E2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2B6C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7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9B"/>
    <w:rPr>
      <w:rFonts w:ascii="Lucida Grande" w:hAnsi="Lucida Grande" w:cs="Lucida Grande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477A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  <w:lang w:val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477A"/>
    <w:rPr>
      <w:rFonts w:ascii="Arial" w:hAnsi="Arial"/>
      <w:vanish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7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9B"/>
    <w:rPr>
      <w:rFonts w:ascii="Lucida Grande" w:hAnsi="Lucida Grande" w:cs="Lucida Grande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477A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  <w:lang w:val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477A"/>
    <w:rPr>
      <w:rFonts w:ascii="Arial" w:hAnsi="Arial"/>
      <w:vanish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0D4D7"/>
            <w:right w:val="none" w:sz="0" w:space="0" w:color="auto"/>
          </w:divBdr>
          <w:divsChild>
            <w:div w:id="1737242347">
              <w:marLeft w:val="0"/>
              <w:marRight w:val="0"/>
              <w:marTop w:val="60"/>
              <w:marBottom w:val="0"/>
              <w:divBdr>
                <w:top w:val="single" w:sz="6" w:space="2" w:color="6A7780"/>
                <w:left w:val="single" w:sz="6" w:space="5" w:color="6A7780"/>
                <w:bottom w:val="single" w:sz="6" w:space="2" w:color="6A7780"/>
                <w:right w:val="single" w:sz="6" w:space="5" w:color="6A7780"/>
              </w:divBdr>
            </w:div>
          </w:divsChild>
        </w:div>
        <w:div w:id="200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0D4D7"/>
            <w:right w:val="none" w:sz="0" w:space="0" w:color="auto"/>
          </w:divBdr>
        </w:div>
      </w:divsChild>
    </w:div>
    <w:div w:id="1297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F703A37A18654BB48910DB6730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FD944-1DCD-EF40-BEBB-5927A94FE442}"/>
      </w:docPartPr>
      <w:docPartBody>
        <w:p w:rsidR="00514C1C" w:rsidRDefault="00514C1C">
          <w:pPr>
            <w:pStyle w:val="9AF703A37A18654BB48910DB6730FC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0D3D3EE34486448752BFEE60486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8D3C-CB0C-2A46-86E3-2266F1093FBB}"/>
      </w:docPartPr>
      <w:docPartBody>
        <w:p w:rsidR="00514C1C" w:rsidRDefault="00514C1C">
          <w:pPr>
            <w:pStyle w:val="B00D3D3EE34486448752BFEE604860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016B8F7D0026F478103DF74C0866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69B3E-F512-234D-9C0C-D39CA300DA8C}"/>
      </w:docPartPr>
      <w:docPartBody>
        <w:p w:rsidR="00514C1C" w:rsidRDefault="00514C1C">
          <w:pPr>
            <w:pStyle w:val="D016B8F7D0026F478103DF74C0866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8559B0A2476B34BB2F122221149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773DA-4E77-5E4A-9ABD-7C7C99FDA7BB}"/>
      </w:docPartPr>
      <w:docPartBody>
        <w:p w:rsidR="00514C1C" w:rsidRDefault="00514C1C">
          <w:pPr>
            <w:pStyle w:val="88559B0A2476B34BB2F122221149B85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6E0179D8E767A4085173421CB54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2A39-6B9E-A54F-AC71-0E4909E9AE7B}"/>
      </w:docPartPr>
      <w:docPartBody>
        <w:p w:rsidR="00514C1C" w:rsidRDefault="00514C1C">
          <w:pPr>
            <w:pStyle w:val="D6E0179D8E767A4085173421CB54702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396F8D087D61409E4B3CC89161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0D48-6616-8645-ABE6-05809441C273}"/>
      </w:docPartPr>
      <w:docPartBody>
        <w:p w:rsidR="00514C1C" w:rsidRDefault="00514C1C">
          <w:pPr>
            <w:pStyle w:val="12396F8D087D61409E4B3CC891619D5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5BCA6F323B5E4689E443C01CEBC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F436-51A0-0147-9233-796C7821D09A}"/>
      </w:docPartPr>
      <w:docPartBody>
        <w:p w:rsidR="00514C1C" w:rsidRDefault="00514C1C">
          <w:pPr>
            <w:pStyle w:val="D65BCA6F323B5E4689E443C01CEBC9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5E0AAD43C19448BA319076DEA54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34034-CE6F-D945-97E2-803905EA2359}"/>
      </w:docPartPr>
      <w:docPartBody>
        <w:p w:rsidR="00514C1C" w:rsidRDefault="00514C1C">
          <w:pPr>
            <w:pStyle w:val="435E0AAD43C19448BA319076DEA54B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563107FC1014F458DE8D8B61E08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577D-B892-D542-9A8C-B47F626A33F6}"/>
      </w:docPartPr>
      <w:docPartBody>
        <w:p w:rsidR="00514C1C" w:rsidRDefault="00514C1C">
          <w:pPr>
            <w:pStyle w:val="5563107FC1014F458DE8D8B61E0841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C85F626B5D9514284FF584F999CA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4D46-70A4-444C-ACE1-B06723545E7E}"/>
      </w:docPartPr>
      <w:docPartBody>
        <w:p w:rsidR="00514C1C" w:rsidRDefault="00514C1C">
          <w:pPr>
            <w:pStyle w:val="5C85F626B5D9514284FF584F999CA24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FAFD3D22BB694CA0CB96A3711AE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1327-62E1-5C4B-AB6F-95514DC93288}"/>
      </w:docPartPr>
      <w:docPartBody>
        <w:p w:rsidR="00514C1C" w:rsidRDefault="00514C1C">
          <w:pPr>
            <w:pStyle w:val="0EFAFD3D22BB694CA0CB96A3711AE7C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7F50F6861A57542A787E089BF0FA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F36BC-653C-8A43-8595-921E4470456F}"/>
      </w:docPartPr>
      <w:docPartBody>
        <w:p w:rsidR="00514C1C" w:rsidRDefault="00514C1C" w:rsidP="00514C1C">
          <w:pPr>
            <w:pStyle w:val="77F50F6861A57542A787E089BF0FAB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1C"/>
    <w:rsid w:val="005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1C"/>
    <w:rPr>
      <w:color w:val="808080"/>
    </w:rPr>
  </w:style>
  <w:style w:type="paragraph" w:customStyle="1" w:styleId="9AF703A37A18654BB48910DB6730FC36">
    <w:name w:val="9AF703A37A18654BB48910DB6730FC36"/>
  </w:style>
  <w:style w:type="paragraph" w:customStyle="1" w:styleId="B00D3D3EE34486448752BFEE60486099">
    <w:name w:val="B00D3D3EE34486448752BFEE60486099"/>
  </w:style>
  <w:style w:type="paragraph" w:customStyle="1" w:styleId="D016B8F7D0026F478103DF74C0866A2D">
    <w:name w:val="D016B8F7D0026F478103DF74C0866A2D"/>
  </w:style>
  <w:style w:type="paragraph" w:customStyle="1" w:styleId="88559B0A2476B34BB2F122221149B855">
    <w:name w:val="88559B0A2476B34BB2F122221149B855"/>
  </w:style>
  <w:style w:type="paragraph" w:customStyle="1" w:styleId="D6E0179D8E767A4085173421CB547022">
    <w:name w:val="D6E0179D8E767A4085173421CB547022"/>
  </w:style>
  <w:style w:type="paragraph" w:customStyle="1" w:styleId="12396F8D087D61409E4B3CC891619D56">
    <w:name w:val="12396F8D087D61409E4B3CC891619D56"/>
  </w:style>
  <w:style w:type="paragraph" w:customStyle="1" w:styleId="D65BCA6F323B5E4689E443C01CEBC928">
    <w:name w:val="D65BCA6F323B5E4689E443C01CEBC928"/>
  </w:style>
  <w:style w:type="paragraph" w:customStyle="1" w:styleId="435E0AAD43C19448BA319076DEA54BB8">
    <w:name w:val="435E0AAD43C19448BA319076DEA54BB8"/>
  </w:style>
  <w:style w:type="paragraph" w:customStyle="1" w:styleId="5563107FC1014F458DE8D8B61E08410F">
    <w:name w:val="5563107FC1014F458DE8D8B61E08410F"/>
  </w:style>
  <w:style w:type="paragraph" w:customStyle="1" w:styleId="5C85F626B5D9514284FF584F999CA240">
    <w:name w:val="5C85F626B5D9514284FF584F999CA240"/>
  </w:style>
  <w:style w:type="paragraph" w:customStyle="1" w:styleId="0EFAFD3D22BB694CA0CB96A3711AE7C8">
    <w:name w:val="0EFAFD3D22BB694CA0CB96A3711AE7C8"/>
  </w:style>
  <w:style w:type="paragraph" w:customStyle="1" w:styleId="EEBC0C6D16D00B4ABF34D3A11357AF10">
    <w:name w:val="EEBC0C6D16D00B4ABF34D3A11357AF10"/>
    <w:rsid w:val="00514C1C"/>
  </w:style>
  <w:style w:type="paragraph" w:customStyle="1" w:styleId="77F50F6861A57542A787E089BF0FABF3">
    <w:name w:val="77F50F6861A57542A787E089BF0FABF3"/>
    <w:rsid w:val="00514C1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1C"/>
    <w:rPr>
      <w:color w:val="808080"/>
    </w:rPr>
  </w:style>
  <w:style w:type="paragraph" w:customStyle="1" w:styleId="9AF703A37A18654BB48910DB6730FC36">
    <w:name w:val="9AF703A37A18654BB48910DB6730FC36"/>
  </w:style>
  <w:style w:type="paragraph" w:customStyle="1" w:styleId="B00D3D3EE34486448752BFEE60486099">
    <w:name w:val="B00D3D3EE34486448752BFEE60486099"/>
  </w:style>
  <w:style w:type="paragraph" w:customStyle="1" w:styleId="D016B8F7D0026F478103DF74C0866A2D">
    <w:name w:val="D016B8F7D0026F478103DF74C0866A2D"/>
  </w:style>
  <w:style w:type="paragraph" w:customStyle="1" w:styleId="88559B0A2476B34BB2F122221149B855">
    <w:name w:val="88559B0A2476B34BB2F122221149B855"/>
  </w:style>
  <w:style w:type="paragraph" w:customStyle="1" w:styleId="D6E0179D8E767A4085173421CB547022">
    <w:name w:val="D6E0179D8E767A4085173421CB547022"/>
  </w:style>
  <w:style w:type="paragraph" w:customStyle="1" w:styleId="12396F8D087D61409E4B3CC891619D56">
    <w:name w:val="12396F8D087D61409E4B3CC891619D56"/>
  </w:style>
  <w:style w:type="paragraph" w:customStyle="1" w:styleId="D65BCA6F323B5E4689E443C01CEBC928">
    <w:name w:val="D65BCA6F323B5E4689E443C01CEBC928"/>
  </w:style>
  <w:style w:type="paragraph" w:customStyle="1" w:styleId="435E0AAD43C19448BA319076DEA54BB8">
    <w:name w:val="435E0AAD43C19448BA319076DEA54BB8"/>
  </w:style>
  <w:style w:type="paragraph" w:customStyle="1" w:styleId="5563107FC1014F458DE8D8B61E08410F">
    <w:name w:val="5563107FC1014F458DE8D8B61E08410F"/>
  </w:style>
  <w:style w:type="paragraph" w:customStyle="1" w:styleId="5C85F626B5D9514284FF584F999CA240">
    <w:name w:val="5C85F626B5D9514284FF584F999CA240"/>
  </w:style>
  <w:style w:type="paragraph" w:customStyle="1" w:styleId="0EFAFD3D22BB694CA0CB96A3711AE7C8">
    <w:name w:val="0EFAFD3D22BB694CA0CB96A3711AE7C8"/>
  </w:style>
  <w:style w:type="paragraph" w:customStyle="1" w:styleId="EEBC0C6D16D00B4ABF34D3A11357AF10">
    <w:name w:val="EEBC0C6D16D00B4ABF34D3A11357AF10"/>
    <w:rsid w:val="00514C1C"/>
  </w:style>
  <w:style w:type="paragraph" w:customStyle="1" w:styleId="77F50F6861A57542A787E089BF0FABF3">
    <w:name w:val="77F50F6861A57542A787E089BF0FABF3"/>
    <w:rsid w:val="00514C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War06</b:Tag>
    <b:SourceType>Book</b:SourceType>
    <b:Guid>{FF31243E-D069-974E-B660-1AD8A70BEC6B}</b:Guid>
    <b:Title>Dreaming in Black and White: Photography at the Julien Levy Gallery</b:Title>
    <b:City>Philadelphia</b:City>
    <b:Publisher>Philadelphia Museum of Art</b:Publisher>
    <b:Year>2006</b:Year>
    <b:Author>
      <b:Author>
        <b:NameList>
          <b:Person>
            <b:Last>Ware</b:Last>
            <b:First>Katherine</b:First>
          </b:Person>
          <b:Person>
            <b:Last>Barberie</b:Last>
            <b:First>Peter</b:First>
          </b:Person>
        </b:NameList>
      </b:Author>
    </b:Author>
    <b:RefOrder>2</b:RefOrder>
  </b:Source>
  <b:Source>
    <b:Tag>Sch98</b:Tag>
    <b:SourceType>Book</b:SourceType>
    <b:Guid>{AEB084A4-B4A9-844A-B2B8-9C48BC465C81}</b:Guid>
    <b:Title>Julien Levy: Portrait of an Art Gallery</b:Title>
    <b:City>Cambridge</b:City>
    <b:Publisher>MIT Press</b:Publisher>
    <b:Year>1998</b:Year>
    <b:Author>
      <b:Author>
        <b:NameList>
          <b:Person>
            <b:Last>Schaffner</b:Last>
            <b:First>Ingrid</b:First>
          </b:Person>
          <b:Person>
            <b:Last>Jacobs</b:Last>
            <b:First>Lisa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8D37CB0-ED38-7047-B6F0-B3BCC256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2014-12-13T05:18:00Z</dcterms:created>
  <dcterms:modified xsi:type="dcterms:W3CDTF">2014-12-13T05:18:00Z</dcterms:modified>
</cp:coreProperties>
</file>