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62A95D698954E9CA545316C2728765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3FAD26682B40F1BA2B432E9192D0D3"/>
            </w:placeholder>
            <w:text/>
          </w:sdtPr>
          <w:sdtEndPr/>
          <w:sdtContent>
            <w:tc>
              <w:tcPr>
                <w:tcW w:w="2073" w:type="dxa"/>
              </w:tcPr>
              <w:p w:rsidR="00B574C9" w:rsidRDefault="00842D27" w:rsidP="00842D27">
                <w:r>
                  <w:t>Regina</w:t>
                </w:r>
              </w:p>
            </w:tc>
          </w:sdtContent>
        </w:sdt>
        <w:sdt>
          <w:sdtPr>
            <w:alias w:val="Middle name"/>
            <w:tag w:val="authorMiddleName"/>
            <w:id w:val="-2076034781"/>
            <w:placeholder>
              <w:docPart w:val="15AB6C1BB4BB45099D7BC7009A7FB17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710059849894920BEBD0F9330BE5941"/>
            </w:placeholder>
            <w:text/>
          </w:sdtPr>
          <w:sdtEndPr/>
          <w:sdtContent>
            <w:tc>
              <w:tcPr>
                <w:tcW w:w="2642" w:type="dxa"/>
              </w:tcPr>
              <w:p w:rsidR="00B574C9" w:rsidRDefault="00842D27" w:rsidP="00842D27">
                <w:r>
                  <w:t>Palm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8C9E378A0E14B1082BE0C14B152E00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4BDF1E6F9F64F29BE18153EB5AA680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sz w:val="24"/>
              <w:szCs w:val="24"/>
            </w:rPr>
            <w:alias w:val="Article headword"/>
            <w:tag w:val="articleHeadword"/>
            <w:id w:val="-361440020"/>
            <w:placeholder>
              <w:docPart w:val="19734606AF0A450791B7CE9DE271E61C"/>
            </w:placeholder>
            <w:text/>
          </w:sdtPr>
          <w:sdtContent>
            <w:tc>
              <w:tcPr>
                <w:tcW w:w="9016" w:type="dxa"/>
                <w:tcMar>
                  <w:top w:w="113" w:type="dxa"/>
                  <w:bottom w:w="113" w:type="dxa"/>
                </w:tcMar>
              </w:tcPr>
              <w:p w:rsidR="003F0D73" w:rsidRPr="00FB589A" w:rsidRDefault="00842D27" w:rsidP="003F0D73">
                <w:pPr>
                  <w:rPr>
                    <w:b/>
                  </w:rPr>
                </w:pPr>
                <w:r w:rsidRPr="00842D27">
                  <w:rPr>
                    <w:rFonts w:ascii="Times New Roman" w:hAnsi="Times New Roman" w:cs="Times New Roman"/>
                    <w:sz w:val="24"/>
                    <w:szCs w:val="24"/>
                  </w:rPr>
                  <w:t>Bishop, Isabel (1902–1988)</w:t>
                </w:r>
              </w:p>
            </w:tc>
          </w:sdtContent>
        </w:sdt>
      </w:tr>
      <w:tr w:rsidR="00464699" w:rsidTr="007821B0">
        <w:sdt>
          <w:sdtPr>
            <w:alias w:val="Variant headwords"/>
            <w:tag w:val="variantHeadwords"/>
            <w:id w:val="173464402"/>
            <w:placeholder>
              <w:docPart w:val="0342E0A10BA344D6BC4874502C27891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F5F14A435C64B17966E582C6338B557"/>
            </w:placeholder>
          </w:sdtPr>
          <w:sdtEndPr/>
          <w:sdtContent>
            <w:tc>
              <w:tcPr>
                <w:tcW w:w="9016" w:type="dxa"/>
                <w:tcMar>
                  <w:top w:w="113" w:type="dxa"/>
                  <w:bottom w:w="113" w:type="dxa"/>
                </w:tcMar>
              </w:tcPr>
              <w:p w:rsidR="00E85A05" w:rsidRDefault="00842D27" w:rsidP="00E85A05">
                <w:r>
                  <w:rPr>
                    <w:rFonts w:ascii="Times New Roman" w:hAnsi="Times New Roman" w:cs="Times New Roman"/>
                    <w:sz w:val="24"/>
                    <w:szCs w:val="24"/>
                  </w:rPr>
                  <w:t>Born in Cincinnati, Isabel Bishop spent her childhood in Detroit where she attended life-drawing classes at the John P. Wicker School of Fine Arts.  In 1918, Bishop enrolled in the New York School of Applied Design for Women to study illustration, but transferred to the Art Students League in 1920.</w:t>
                </w:r>
              </w:p>
            </w:tc>
          </w:sdtContent>
        </w:sdt>
      </w:tr>
      <w:tr w:rsidR="003F0D73" w:rsidTr="003F0D73">
        <w:sdt>
          <w:sdtPr>
            <w:alias w:val="Article text"/>
            <w:tag w:val="articleText"/>
            <w:id w:val="634067588"/>
            <w:placeholder>
              <w:docPart w:val="86610DDABE7F48EE803EE5975D56AC97"/>
            </w:placeholder>
          </w:sdtPr>
          <w:sdtEndPr/>
          <w:sdtContent>
            <w:tc>
              <w:tcPr>
                <w:tcW w:w="9016" w:type="dxa"/>
                <w:tcMar>
                  <w:top w:w="113" w:type="dxa"/>
                  <w:bottom w:w="113" w:type="dxa"/>
                </w:tcMar>
              </w:tcPr>
              <w:p w:rsidR="00842D27" w:rsidRDefault="00842D27" w:rsidP="00842D27">
                <w:pPr>
                  <w:rPr>
                    <w:rFonts w:ascii="Times New Roman" w:hAnsi="Times New Roman" w:cs="Times New Roman"/>
                    <w:sz w:val="24"/>
                    <w:szCs w:val="24"/>
                  </w:rPr>
                </w:pPr>
                <w:r>
                  <w:rPr>
                    <w:rFonts w:ascii="Times New Roman" w:hAnsi="Times New Roman" w:cs="Times New Roman"/>
                    <w:sz w:val="24"/>
                    <w:szCs w:val="24"/>
                  </w:rPr>
                  <w:t>Born in Cincinnati, Isabel Bishop spent her childhood in Detroit where she attended life-drawing classes at the John P. Wicker School of Fine Arts.  In 1918, Bishop enrolled in the New York School of Applied Design for Women to study illustration, but transferred to the Art Students League in 1920. Bishop, who is associated with the Realist painters of the “Fourteenth Street School,” is best known for her depictions of young female office workers of the 1930s and 1940s, whom she observed as they navigated their way through Union Square (the location of Bishop’s first studio).  Bishop, like other Fourteenth Street artists, sought to capture contemporary urban life.  Her depictions of working women are notable for their time as she did not glamorize them or transform them into sexualized stereotypes but rather strived to portray these young, modern women as they traversed the city in daily life.</w:t>
                </w:r>
                <w:r w:rsidRPr="00972CFA">
                  <w:rPr>
                    <w:rFonts w:ascii="Times New Roman" w:hAnsi="Times New Roman" w:cs="Times New Roman"/>
                    <w:sz w:val="24"/>
                    <w:szCs w:val="24"/>
                  </w:rPr>
                  <w:t xml:space="preserve"> </w:t>
                </w:r>
                <w:r>
                  <w:rPr>
                    <w:rFonts w:ascii="Times New Roman" w:hAnsi="Times New Roman" w:cs="Times New Roman"/>
                    <w:sz w:val="24"/>
                    <w:szCs w:val="24"/>
                  </w:rPr>
                  <w:t xml:space="preserve">Bishop was granted her first one-woman show in 1933 at the Midtown Galleries and in 1941 was elected to the National Academy of Design. </w:t>
                </w:r>
              </w:p>
              <w:p w:rsidR="00842D27" w:rsidRDefault="00842D27" w:rsidP="00C27FAB"/>
              <w:p w:rsidR="00842D27" w:rsidRDefault="00842D27" w:rsidP="00C27FAB">
                <w:pPr>
                  <w:rPr>
                    <w:rStyle w:val="Heading1Char"/>
                  </w:rPr>
                </w:pPr>
                <w:r w:rsidRPr="00842D27">
                  <w:rPr>
                    <w:rStyle w:val="Heading1Char"/>
                  </w:rPr>
                  <w:t>References</w:t>
                </w:r>
              </w:p>
              <w:p w:rsidR="004153C3" w:rsidRDefault="004153C3" w:rsidP="00C27FAB">
                <w:pPr>
                  <w:rPr>
                    <w:rStyle w:val="Heading1Char"/>
                  </w:rPr>
                </w:pPr>
                <w:sdt>
                  <w:sdtPr>
                    <w:rPr>
                      <w:rStyle w:val="Heading1Char"/>
                    </w:rPr>
                    <w:id w:val="-1475590979"/>
                    <w:citation/>
                  </w:sdtPr>
                  <w:sdtContent>
                    <w:r>
                      <w:rPr>
                        <w:rStyle w:val="Heading1Char"/>
                      </w:rPr>
                      <w:fldChar w:fldCharType="begin"/>
                    </w:r>
                    <w:r>
                      <w:rPr>
                        <w:rStyle w:val="Heading1Char"/>
                        <w:lang w:val="en-CA"/>
                      </w:rPr>
                      <w:instrText xml:space="preserve"> CITATION Tod98 \l 4105 </w:instrText>
                    </w:r>
                    <w:r>
                      <w:rPr>
                        <w:rStyle w:val="Heading1Char"/>
                      </w:rPr>
                      <w:fldChar w:fldCharType="separate"/>
                    </w:r>
                    <w:r w:rsidRPr="004153C3">
                      <w:rPr>
                        <w:rFonts w:asciiTheme="majorHAnsi" w:eastAsiaTheme="majorEastAsia" w:hAnsiTheme="majorHAnsi" w:cstheme="majorBidi"/>
                        <w:noProof/>
                        <w:color w:val="595959" w:themeColor="text1" w:themeTint="A6"/>
                        <w:szCs w:val="32"/>
                        <w:lang w:val="en-CA"/>
                      </w:rPr>
                      <w:t>(Todd)</w:t>
                    </w:r>
                    <w:r>
                      <w:rPr>
                        <w:rStyle w:val="Heading1Char"/>
                      </w:rPr>
                      <w:fldChar w:fldCharType="end"/>
                    </w:r>
                  </w:sdtContent>
                </w:sdt>
              </w:p>
              <w:p w:rsidR="004153C3" w:rsidRDefault="004153C3" w:rsidP="00C27FAB">
                <w:pPr>
                  <w:rPr>
                    <w:rStyle w:val="Heading1Char"/>
                  </w:rPr>
                </w:pPr>
                <w:sdt>
                  <w:sdtPr>
                    <w:rPr>
                      <w:rStyle w:val="Heading1Char"/>
                    </w:rPr>
                    <w:id w:val="2133134199"/>
                    <w:citation/>
                  </w:sdtPr>
                  <w:sdtContent>
                    <w:r>
                      <w:rPr>
                        <w:rStyle w:val="Heading1Char"/>
                      </w:rPr>
                      <w:fldChar w:fldCharType="begin"/>
                    </w:r>
                    <w:r>
                      <w:rPr>
                        <w:rStyle w:val="Heading1Char"/>
                        <w:lang w:val="en-CA"/>
                      </w:rPr>
                      <w:instrText xml:space="preserve"> CITATION HYg89 \l 4105 </w:instrText>
                    </w:r>
                    <w:r>
                      <w:rPr>
                        <w:rStyle w:val="Heading1Char"/>
                      </w:rPr>
                      <w:fldChar w:fldCharType="separate"/>
                    </w:r>
                    <w:r w:rsidRPr="004153C3">
                      <w:rPr>
                        <w:rFonts w:asciiTheme="majorHAnsi" w:eastAsiaTheme="majorEastAsia" w:hAnsiTheme="majorHAnsi" w:cstheme="majorBidi"/>
                        <w:noProof/>
                        <w:color w:val="595959" w:themeColor="text1" w:themeTint="A6"/>
                        <w:szCs w:val="32"/>
                        <w:lang w:val="en-CA"/>
                      </w:rPr>
                      <w:t>(Yglesias)</w:t>
                    </w:r>
                    <w:r>
                      <w:rPr>
                        <w:rStyle w:val="Heading1Char"/>
                      </w:rPr>
                      <w:fldChar w:fldCharType="end"/>
                    </w:r>
                  </w:sdtContent>
                </w:sdt>
              </w:p>
              <w:p w:rsidR="00842D27" w:rsidRDefault="00842D27" w:rsidP="00C27FAB"/>
              <w:p w:rsidR="003F0D73" w:rsidRDefault="003F0D73" w:rsidP="00C27FAB"/>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864ECE3ED0144864BA458AF28E63DEE2"/>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3AD" w:rsidRDefault="00C113AD" w:rsidP="007A0D55">
      <w:pPr>
        <w:spacing w:after="0" w:line="240" w:lineRule="auto"/>
      </w:pPr>
      <w:r>
        <w:separator/>
      </w:r>
    </w:p>
  </w:endnote>
  <w:endnote w:type="continuationSeparator" w:id="0">
    <w:p w:rsidR="00C113AD" w:rsidRDefault="00C113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3AD" w:rsidRDefault="00C113AD" w:rsidP="007A0D55">
      <w:pPr>
        <w:spacing w:after="0" w:line="240" w:lineRule="auto"/>
      </w:pPr>
      <w:r>
        <w:separator/>
      </w:r>
    </w:p>
  </w:footnote>
  <w:footnote w:type="continuationSeparator" w:id="0">
    <w:p w:rsidR="00C113AD" w:rsidRDefault="00C113A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53C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D2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13A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2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D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2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D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2A95D698954E9CA545316C27287657"/>
        <w:category>
          <w:name w:val="General"/>
          <w:gallery w:val="placeholder"/>
        </w:category>
        <w:types>
          <w:type w:val="bbPlcHdr"/>
        </w:types>
        <w:behaviors>
          <w:behavior w:val="content"/>
        </w:behaviors>
        <w:guid w:val="{C5084D12-5142-4D37-A66C-29B674710D2A}"/>
      </w:docPartPr>
      <w:docPartBody>
        <w:p w:rsidR="00000000" w:rsidRDefault="00CD4AEC">
          <w:pPr>
            <w:pStyle w:val="062A95D698954E9CA545316C27287657"/>
          </w:pPr>
          <w:r w:rsidRPr="00CC586D">
            <w:rPr>
              <w:rStyle w:val="PlaceholderText"/>
              <w:b/>
              <w:color w:val="FFFFFF" w:themeColor="background1"/>
            </w:rPr>
            <w:t>[Salutation]</w:t>
          </w:r>
        </w:p>
      </w:docPartBody>
    </w:docPart>
    <w:docPart>
      <w:docPartPr>
        <w:name w:val="713FAD26682B40F1BA2B432E9192D0D3"/>
        <w:category>
          <w:name w:val="General"/>
          <w:gallery w:val="placeholder"/>
        </w:category>
        <w:types>
          <w:type w:val="bbPlcHdr"/>
        </w:types>
        <w:behaviors>
          <w:behavior w:val="content"/>
        </w:behaviors>
        <w:guid w:val="{904F789E-6378-4866-BF99-DD15AA99A1A5}"/>
      </w:docPartPr>
      <w:docPartBody>
        <w:p w:rsidR="00000000" w:rsidRDefault="00CD4AEC">
          <w:pPr>
            <w:pStyle w:val="713FAD26682B40F1BA2B432E9192D0D3"/>
          </w:pPr>
          <w:r>
            <w:rPr>
              <w:rStyle w:val="PlaceholderText"/>
            </w:rPr>
            <w:t>[First name]</w:t>
          </w:r>
        </w:p>
      </w:docPartBody>
    </w:docPart>
    <w:docPart>
      <w:docPartPr>
        <w:name w:val="15AB6C1BB4BB45099D7BC7009A7FB170"/>
        <w:category>
          <w:name w:val="General"/>
          <w:gallery w:val="placeholder"/>
        </w:category>
        <w:types>
          <w:type w:val="bbPlcHdr"/>
        </w:types>
        <w:behaviors>
          <w:behavior w:val="content"/>
        </w:behaviors>
        <w:guid w:val="{977C6286-B9C3-4FA5-B4EF-8323535906E1}"/>
      </w:docPartPr>
      <w:docPartBody>
        <w:p w:rsidR="00000000" w:rsidRDefault="00CD4AEC">
          <w:pPr>
            <w:pStyle w:val="15AB6C1BB4BB45099D7BC7009A7FB170"/>
          </w:pPr>
          <w:r>
            <w:rPr>
              <w:rStyle w:val="PlaceholderText"/>
            </w:rPr>
            <w:t>[Middle name]</w:t>
          </w:r>
        </w:p>
      </w:docPartBody>
    </w:docPart>
    <w:docPart>
      <w:docPartPr>
        <w:name w:val="2710059849894920BEBD0F9330BE5941"/>
        <w:category>
          <w:name w:val="General"/>
          <w:gallery w:val="placeholder"/>
        </w:category>
        <w:types>
          <w:type w:val="bbPlcHdr"/>
        </w:types>
        <w:behaviors>
          <w:behavior w:val="content"/>
        </w:behaviors>
        <w:guid w:val="{CAF43C78-5D77-4949-BA92-025721A644F4}"/>
      </w:docPartPr>
      <w:docPartBody>
        <w:p w:rsidR="00000000" w:rsidRDefault="00CD4AEC">
          <w:pPr>
            <w:pStyle w:val="2710059849894920BEBD0F9330BE5941"/>
          </w:pPr>
          <w:r>
            <w:rPr>
              <w:rStyle w:val="PlaceholderText"/>
            </w:rPr>
            <w:t>[Last</w:t>
          </w:r>
          <w:r>
            <w:rPr>
              <w:rStyle w:val="PlaceholderText"/>
            </w:rPr>
            <w:t xml:space="preserve"> name]</w:t>
          </w:r>
        </w:p>
      </w:docPartBody>
    </w:docPart>
    <w:docPart>
      <w:docPartPr>
        <w:name w:val="48C9E378A0E14B1082BE0C14B152E006"/>
        <w:category>
          <w:name w:val="General"/>
          <w:gallery w:val="placeholder"/>
        </w:category>
        <w:types>
          <w:type w:val="bbPlcHdr"/>
        </w:types>
        <w:behaviors>
          <w:behavior w:val="content"/>
        </w:behaviors>
        <w:guid w:val="{454D35EC-16A0-4ADC-AFA5-16D8A3D9FAD4}"/>
      </w:docPartPr>
      <w:docPartBody>
        <w:p w:rsidR="00000000" w:rsidRDefault="00CD4AEC">
          <w:pPr>
            <w:pStyle w:val="48C9E378A0E14B1082BE0C14B152E006"/>
          </w:pPr>
          <w:r>
            <w:rPr>
              <w:rStyle w:val="PlaceholderText"/>
            </w:rPr>
            <w:t>[Enter your biography]</w:t>
          </w:r>
        </w:p>
      </w:docPartBody>
    </w:docPart>
    <w:docPart>
      <w:docPartPr>
        <w:name w:val="14BDF1E6F9F64F29BE18153EB5AA680C"/>
        <w:category>
          <w:name w:val="General"/>
          <w:gallery w:val="placeholder"/>
        </w:category>
        <w:types>
          <w:type w:val="bbPlcHdr"/>
        </w:types>
        <w:behaviors>
          <w:behavior w:val="content"/>
        </w:behaviors>
        <w:guid w:val="{1FBFFAAD-50B0-427D-95DD-353FF5FA56B7}"/>
      </w:docPartPr>
      <w:docPartBody>
        <w:p w:rsidR="00000000" w:rsidRDefault="00CD4AEC">
          <w:pPr>
            <w:pStyle w:val="14BDF1E6F9F64F29BE18153EB5AA680C"/>
          </w:pPr>
          <w:r>
            <w:rPr>
              <w:rStyle w:val="PlaceholderText"/>
            </w:rPr>
            <w:t>[Enter the institution with which you are affiliated]</w:t>
          </w:r>
        </w:p>
      </w:docPartBody>
    </w:docPart>
    <w:docPart>
      <w:docPartPr>
        <w:name w:val="19734606AF0A450791B7CE9DE271E61C"/>
        <w:category>
          <w:name w:val="General"/>
          <w:gallery w:val="placeholder"/>
        </w:category>
        <w:types>
          <w:type w:val="bbPlcHdr"/>
        </w:types>
        <w:behaviors>
          <w:behavior w:val="content"/>
        </w:behaviors>
        <w:guid w:val="{820C99EE-E758-4C11-9910-42258B51E032}"/>
      </w:docPartPr>
      <w:docPartBody>
        <w:p w:rsidR="00000000" w:rsidRDefault="00CD4AEC">
          <w:pPr>
            <w:pStyle w:val="19734606AF0A450791B7CE9DE271E61C"/>
          </w:pPr>
          <w:r w:rsidRPr="00EF74F7">
            <w:rPr>
              <w:b/>
              <w:color w:val="808080" w:themeColor="background1" w:themeShade="80"/>
            </w:rPr>
            <w:t>[Enter the headword for your article]</w:t>
          </w:r>
        </w:p>
      </w:docPartBody>
    </w:docPart>
    <w:docPart>
      <w:docPartPr>
        <w:name w:val="0342E0A10BA344D6BC4874502C278913"/>
        <w:category>
          <w:name w:val="General"/>
          <w:gallery w:val="placeholder"/>
        </w:category>
        <w:types>
          <w:type w:val="bbPlcHdr"/>
        </w:types>
        <w:behaviors>
          <w:behavior w:val="content"/>
        </w:behaviors>
        <w:guid w:val="{65B19F09-CB31-4C86-BDCF-79485D00124A}"/>
      </w:docPartPr>
      <w:docPartBody>
        <w:p w:rsidR="00000000" w:rsidRDefault="00CD4AEC">
          <w:pPr>
            <w:pStyle w:val="0342E0A10BA344D6BC4874502C2789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F5F14A435C64B17966E582C6338B557"/>
        <w:category>
          <w:name w:val="General"/>
          <w:gallery w:val="placeholder"/>
        </w:category>
        <w:types>
          <w:type w:val="bbPlcHdr"/>
        </w:types>
        <w:behaviors>
          <w:behavior w:val="content"/>
        </w:behaviors>
        <w:guid w:val="{8213EDFB-7EFB-4FAA-AFDB-896344ABA6E9}"/>
      </w:docPartPr>
      <w:docPartBody>
        <w:p w:rsidR="00000000" w:rsidRDefault="00CD4AEC">
          <w:pPr>
            <w:pStyle w:val="9F5F14A435C64B17966E582C6338B5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610DDABE7F48EE803EE5975D56AC97"/>
        <w:category>
          <w:name w:val="General"/>
          <w:gallery w:val="placeholder"/>
        </w:category>
        <w:types>
          <w:type w:val="bbPlcHdr"/>
        </w:types>
        <w:behaviors>
          <w:behavior w:val="content"/>
        </w:behaviors>
        <w:guid w:val="{F58A8D5F-52A3-4369-A168-AB33C0EF3F51}"/>
      </w:docPartPr>
      <w:docPartBody>
        <w:p w:rsidR="00000000" w:rsidRDefault="00CD4AEC">
          <w:pPr>
            <w:pStyle w:val="86610DDABE7F48EE803EE5975D56AC9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EC"/>
    <w:rsid w:val="00CD4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2A95D698954E9CA545316C27287657">
    <w:name w:val="062A95D698954E9CA545316C27287657"/>
  </w:style>
  <w:style w:type="paragraph" w:customStyle="1" w:styleId="713FAD26682B40F1BA2B432E9192D0D3">
    <w:name w:val="713FAD26682B40F1BA2B432E9192D0D3"/>
  </w:style>
  <w:style w:type="paragraph" w:customStyle="1" w:styleId="15AB6C1BB4BB45099D7BC7009A7FB170">
    <w:name w:val="15AB6C1BB4BB45099D7BC7009A7FB170"/>
  </w:style>
  <w:style w:type="paragraph" w:customStyle="1" w:styleId="2710059849894920BEBD0F9330BE5941">
    <w:name w:val="2710059849894920BEBD0F9330BE5941"/>
  </w:style>
  <w:style w:type="paragraph" w:customStyle="1" w:styleId="48C9E378A0E14B1082BE0C14B152E006">
    <w:name w:val="48C9E378A0E14B1082BE0C14B152E006"/>
  </w:style>
  <w:style w:type="paragraph" w:customStyle="1" w:styleId="14BDF1E6F9F64F29BE18153EB5AA680C">
    <w:name w:val="14BDF1E6F9F64F29BE18153EB5AA680C"/>
  </w:style>
  <w:style w:type="paragraph" w:customStyle="1" w:styleId="19734606AF0A450791B7CE9DE271E61C">
    <w:name w:val="19734606AF0A450791B7CE9DE271E61C"/>
  </w:style>
  <w:style w:type="paragraph" w:customStyle="1" w:styleId="0342E0A10BA344D6BC4874502C278913">
    <w:name w:val="0342E0A10BA344D6BC4874502C278913"/>
  </w:style>
  <w:style w:type="paragraph" w:customStyle="1" w:styleId="9F5F14A435C64B17966E582C6338B557">
    <w:name w:val="9F5F14A435C64B17966E582C6338B557"/>
  </w:style>
  <w:style w:type="paragraph" w:customStyle="1" w:styleId="86610DDABE7F48EE803EE5975D56AC97">
    <w:name w:val="86610DDABE7F48EE803EE5975D56AC97"/>
  </w:style>
  <w:style w:type="paragraph" w:customStyle="1" w:styleId="864ECE3ED0144864BA458AF28E63DEE2">
    <w:name w:val="864ECE3ED0144864BA458AF28E63DE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2A95D698954E9CA545316C27287657">
    <w:name w:val="062A95D698954E9CA545316C27287657"/>
  </w:style>
  <w:style w:type="paragraph" w:customStyle="1" w:styleId="713FAD26682B40F1BA2B432E9192D0D3">
    <w:name w:val="713FAD26682B40F1BA2B432E9192D0D3"/>
  </w:style>
  <w:style w:type="paragraph" w:customStyle="1" w:styleId="15AB6C1BB4BB45099D7BC7009A7FB170">
    <w:name w:val="15AB6C1BB4BB45099D7BC7009A7FB170"/>
  </w:style>
  <w:style w:type="paragraph" w:customStyle="1" w:styleId="2710059849894920BEBD0F9330BE5941">
    <w:name w:val="2710059849894920BEBD0F9330BE5941"/>
  </w:style>
  <w:style w:type="paragraph" w:customStyle="1" w:styleId="48C9E378A0E14B1082BE0C14B152E006">
    <w:name w:val="48C9E378A0E14B1082BE0C14B152E006"/>
  </w:style>
  <w:style w:type="paragraph" w:customStyle="1" w:styleId="14BDF1E6F9F64F29BE18153EB5AA680C">
    <w:name w:val="14BDF1E6F9F64F29BE18153EB5AA680C"/>
  </w:style>
  <w:style w:type="paragraph" w:customStyle="1" w:styleId="19734606AF0A450791B7CE9DE271E61C">
    <w:name w:val="19734606AF0A450791B7CE9DE271E61C"/>
  </w:style>
  <w:style w:type="paragraph" w:customStyle="1" w:styleId="0342E0A10BA344D6BC4874502C278913">
    <w:name w:val="0342E0A10BA344D6BC4874502C278913"/>
  </w:style>
  <w:style w:type="paragraph" w:customStyle="1" w:styleId="9F5F14A435C64B17966E582C6338B557">
    <w:name w:val="9F5F14A435C64B17966E582C6338B557"/>
  </w:style>
  <w:style w:type="paragraph" w:customStyle="1" w:styleId="86610DDABE7F48EE803EE5975D56AC97">
    <w:name w:val="86610DDABE7F48EE803EE5975D56AC97"/>
  </w:style>
  <w:style w:type="paragraph" w:customStyle="1" w:styleId="864ECE3ED0144864BA458AF28E63DEE2">
    <w:name w:val="864ECE3ED0144864BA458AF28E63D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Tod98</b:Tag>
    <b:SourceType>BookSection</b:SourceType>
    <b:Guid>{1786B78B-612B-415D-ACC0-AC38776BA292}</b:Guid>
    <b:Title>The Question of Difference: Isabel Bishop's Deferential Office Girls</b:Title>
    <b:Year>1998</b:Year>
    <b:City>New Haven and London</b:City>
    <b:Publisher>Yale University Press</b:Publisher>
    <b:Medium>Print</b:Medium>
    <b:Author>
      <b:Author>
        <b:NameList>
          <b:Person>
            <b:Last>Todd</b:Last>
            <b:First>E.W.</b:First>
          </b:Person>
        </b:NameList>
      </b:Author>
      <b:Editor>
        <b:NameList>
          <b:Person>
            <b:Last>Doezema</b:Last>
            <b:First>Marianne</b:First>
          </b:Person>
          <b:Person>
            <b:Last>Milroy</b:Last>
            <b:First>Elizabeth</b:First>
          </b:Person>
        </b:NameList>
      </b:Editor>
    </b:Author>
    <b:BookTitle>Reading American Art</b:BookTitle>
    <b:Pages>409-439</b:Pages>
    <b:RefOrder>1</b:RefOrder>
  </b:Source>
  <b:Source>
    <b:Tag>HYg89</b:Tag>
    <b:SourceType>Book</b:SourceType>
    <b:Guid>{54B02ADA-947D-4CEC-8851-529369520A1F}</b:Guid>
    <b:Title>Isabel Bishop</b:Title>
    <b:Year>1989</b:Year>
    <b:City>New York</b:City>
    <b:Publisher>Rizzoli International Publications, Inc.</b:Publisher>
    <b:Medium>Print</b:Medium>
    <b:Author>
      <b:Author>
        <b:NameList>
          <b:Person>
            <b:Last>Yglesias</b:Last>
            <b:First>H.</b:First>
          </b:Person>
        </b:NameList>
      </b:Author>
    </b:Author>
    <b:RefOrder>2</b:RefOrder>
  </b:Source>
</b:Sources>
</file>

<file path=customXml/itemProps1.xml><?xml version="1.0" encoding="utf-8"?>
<ds:datastoreItem xmlns:ds="http://schemas.openxmlformats.org/officeDocument/2006/customXml" ds:itemID="{4EE18648-A6B7-45DE-9555-79C24D42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2</cp:revision>
  <dcterms:created xsi:type="dcterms:W3CDTF">2014-03-17T19:44:00Z</dcterms:created>
  <dcterms:modified xsi:type="dcterms:W3CDTF">2014-03-17T19:51:00Z</dcterms:modified>
</cp:coreProperties>
</file>