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22" w:rsidRDefault="00071622" w:rsidP="00071622">
      <w:r>
        <w:t xml:space="preserve">Ben Nicholson, White Relief, 1935, painted wood, 42.3 x 67.6 </w:t>
      </w:r>
      <w:proofErr w:type="spellStart"/>
      <w:r>
        <w:t>cms</w:t>
      </w:r>
      <w:proofErr w:type="spellEnd"/>
    </w:p>
    <w:p w:rsidR="00071622" w:rsidRDefault="00071622" w:rsidP="00071622"/>
    <w:p w:rsidR="00071622" w:rsidRDefault="00071622" w:rsidP="00071622">
      <w:proofErr w:type="gramStart"/>
      <w:r>
        <w:t>www.mutualart.com</w:t>
      </w:r>
      <w:proofErr w:type="gramEnd"/>
      <w:r>
        <w:t>/artwork/1935-white-relief/084F603C64BBD135</w:t>
      </w:r>
    </w:p>
    <w:p w:rsidR="00777BBE" w:rsidRDefault="00071622">
      <w:bookmarkStart w:id="0" w:name="_GoBack"/>
      <w:bookmarkEnd w:id="0"/>
      <w:r>
        <w:rPr>
          <w:noProof/>
        </w:rPr>
        <w:drawing>
          <wp:inline distT="0" distB="0" distL="0" distR="0" wp14:anchorId="2E35406B" wp14:editId="4BF50D21">
            <wp:extent cx="4845685" cy="2905760"/>
            <wp:effectExtent l="0" t="0" r="5715" b="0"/>
            <wp:docPr id="1" name="Picture 1" descr="white reli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 relie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BBE" w:rsidSect="00334DEF">
      <w:pgSz w:w="12240" w:h="15840"/>
      <w:pgMar w:top="1418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622"/>
    <w:rsid w:val="00071622"/>
    <w:rsid w:val="00334DEF"/>
    <w:rsid w:val="00777BBE"/>
    <w:rsid w:val="00AF196F"/>
    <w:rsid w:val="00F90CAA"/>
    <w:rsid w:val="00F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FB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622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622"/>
    <w:rPr>
      <w:rFonts w:ascii="Lucida Grande" w:eastAsiaTheme="minorEastAsia" w:hAnsi="Lucida Grande" w:cs="Lucida Grande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6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622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622"/>
    <w:rPr>
      <w:rFonts w:ascii="Lucida Grande" w:eastAsiaTheme="minorEastAsia" w:hAnsi="Lucida Grande" w:cs="Lucida Grande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6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Macintosh Word</Application>
  <DocSecurity>0</DocSecurity>
  <Lines>1</Lines>
  <Paragraphs>1</Paragraphs>
  <ScaleCrop>false</ScaleCrop>
  <Company>Queen's University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2014-06-11T18:04:00Z</dcterms:created>
  <dcterms:modified xsi:type="dcterms:W3CDTF">2014-06-11T18:05:00Z</dcterms:modified>
</cp:coreProperties>
</file>