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394"/>
        <w:gridCol w:w="2073"/>
        <w:gridCol w:w="2551"/>
        <w:gridCol w:w="2642"/>
      </w:tblGrid>
      <w:tr w:rsidR="00B574C9" w14:paraId="36B0619B" w14:textId="77777777" w:rsidTr="00922950">
        <w:tc>
          <w:tcPr>
            <w:tcW w:w="491" w:type="dxa"/>
            <w:vMerge w:val="restart"/>
            <w:shd w:val="clear" w:color="auto" w:fill="A6A6A6" w:themeFill="background1" w:themeFillShade="A6"/>
            <w:textDirection w:val="btLr"/>
          </w:tcPr>
          <w:p w14:paraId="651203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sz w:val="24"/>
              <w:szCs w:val="24"/>
            </w:rPr>
            <w:alias w:val="Salutation"/>
            <w:tag w:val="salutation"/>
            <w:id w:val="-1659997262"/>
            <w:placeholder>
              <w:docPart w:val="80C69EBBA179A74C9C62E637371C7C72"/>
            </w:placeholder>
            <w:showingPlcHdr/>
            <w:dropDownList>
              <w:listItem w:displayText="Dr." w:value="Dr."/>
              <w:listItem w:displayText="Prof." w:value="Prof."/>
            </w:dropDownList>
          </w:sdtPr>
          <w:sdtEndPr/>
          <w:sdtContent>
            <w:tc>
              <w:tcPr>
                <w:tcW w:w="1259" w:type="dxa"/>
              </w:tcPr>
              <w:p w14:paraId="7F29ACC9" w14:textId="77777777" w:rsidR="00B574C9" w:rsidRPr="00A43E0F" w:rsidRDefault="00B574C9" w:rsidP="00CC586D">
                <w:pPr>
                  <w:jc w:val="center"/>
                  <w:rPr>
                    <w:b/>
                    <w:color w:val="FFFFFF" w:themeColor="background1"/>
                    <w:sz w:val="24"/>
                    <w:szCs w:val="24"/>
                  </w:rPr>
                </w:pPr>
                <w:r w:rsidRPr="00A43E0F">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0B8B5931053E774EB6FDADCBE65B0B87"/>
            </w:placeholder>
            <w:text/>
          </w:sdtPr>
          <w:sdtEndPr/>
          <w:sdtContent>
            <w:tc>
              <w:tcPr>
                <w:tcW w:w="2073" w:type="dxa"/>
              </w:tcPr>
              <w:p w14:paraId="7CD693E0" w14:textId="77777777" w:rsidR="00B574C9" w:rsidRPr="00A43E0F" w:rsidRDefault="00296D80" w:rsidP="00296D80">
                <w:pPr>
                  <w:rPr>
                    <w:sz w:val="24"/>
                    <w:szCs w:val="24"/>
                  </w:rPr>
                </w:pPr>
                <w:r w:rsidRPr="00A43E0F">
                  <w:rPr>
                    <w:sz w:val="24"/>
                    <w:szCs w:val="24"/>
                  </w:rPr>
                  <w:t>Erik</w:t>
                </w:r>
              </w:p>
            </w:tc>
          </w:sdtContent>
        </w:sdt>
        <w:sdt>
          <w:sdtPr>
            <w:rPr>
              <w:sz w:val="24"/>
              <w:szCs w:val="24"/>
            </w:rPr>
            <w:alias w:val="Middle name"/>
            <w:tag w:val="authorMiddleName"/>
            <w:id w:val="-2076034781"/>
            <w:placeholder>
              <w:docPart w:val="A969753A8E9FE04896C87D49DDEB79BE"/>
            </w:placeholder>
            <w:showingPlcHdr/>
            <w:text/>
          </w:sdtPr>
          <w:sdtEndPr/>
          <w:sdtContent>
            <w:tc>
              <w:tcPr>
                <w:tcW w:w="2551" w:type="dxa"/>
              </w:tcPr>
              <w:p w14:paraId="4EF3F821" w14:textId="77777777" w:rsidR="00B574C9" w:rsidRPr="00A43E0F" w:rsidRDefault="00B574C9" w:rsidP="00922950">
                <w:pPr>
                  <w:rPr>
                    <w:sz w:val="24"/>
                    <w:szCs w:val="24"/>
                  </w:rPr>
                </w:pPr>
                <w:r w:rsidRPr="00A43E0F">
                  <w:rPr>
                    <w:rStyle w:val="PlaceholderText"/>
                    <w:sz w:val="24"/>
                    <w:szCs w:val="24"/>
                  </w:rPr>
                  <w:t>[Middle name]</w:t>
                </w:r>
              </w:p>
            </w:tc>
          </w:sdtContent>
        </w:sdt>
        <w:sdt>
          <w:sdtPr>
            <w:rPr>
              <w:sz w:val="24"/>
              <w:szCs w:val="24"/>
            </w:rPr>
            <w:alias w:val="Last name"/>
            <w:tag w:val="authorLastName"/>
            <w:id w:val="-1088529830"/>
            <w:placeholder>
              <w:docPart w:val="DB54A70F9DC8A841AFAFEAE7F1FB031E"/>
            </w:placeholder>
            <w:text/>
          </w:sdtPr>
          <w:sdtEndPr/>
          <w:sdtContent>
            <w:tc>
              <w:tcPr>
                <w:tcW w:w="2642" w:type="dxa"/>
              </w:tcPr>
              <w:p w14:paraId="0082D84B" w14:textId="77777777" w:rsidR="00B574C9" w:rsidRPr="00A43E0F" w:rsidRDefault="00296D80" w:rsidP="00296D80">
                <w:pPr>
                  <w:rPr>
                    <w:sz w:val="24"/>
                    <w:szCs w:val="24"/>
                  </w:rPr>
                </w:pPr>
                <w:r w:rsidRPr="00A43E0F">
                  <w:rPr>
                    <w:sz w:val="24"/>
                    <w:szCs w:val="24"/>
                  </w:rPr>
                  <w:t>Greenberg</w:t>
                </w:r>
              </w:p>
            </w:tc>
          </w:sdtContent>
        </w:sdt>
      </w:tr>
      <w:tr w:rsidR="00B574C9" w14:paraId="7E50D829" w14:textId="77777777" w:rsidTr="001A6A06">
        <w:trPr>
          <w:trHeight w:val="986"/>
        </w:trPr>
        <w:tc>
          <w:tcPr>
            <w:tcW w:w="491" w:type="dxa"/>
            <w:vMerge/>
            <w:shd w:val="clear" w:color="auto" w:fill="A6A6A6" w:themeFill="background1" w:themeFillShade="A6"/>
          </w:tcPr>
          <w:p w14:paraId="279D3F2B" w14:textId="77777777" w:rsidR="00B574C9" w:rsidRPr="001A6A06" w:rsidRDefault="00B574C9" w:rsidP="00CF1542">
            <w:pPr>
              <w:jc w:val="center"/>
              <w:rPr>
                <w:b/>
                <w:color w:val="FFFFFF" w:themeColor="background1"/>
              </w:rPr>
            </w:pPr>
          </w:p>
        </w:tc>
        <w:sdt>
          <w:sdtPr>
            <w:rPr>
              <w:sz w:val="24"/>
              <w:szCs w:val="24"/>
            </w:rPr>
            <w:alias w:val="Biography"/>
            <w:tag w:val="authorBiography"/>
            <w:id w:val="938807824"/>
            <w:placeholder>
              <w:docPart w:val="E55DCEECA1B8F84199A1A18E8B9EEA2A"/>
            </w:placeholder>
            <w:showingPlcHdr/>
          </w:sdtPr>
          <w:sdtEndPr/>
          <w:sdtContent>
            <w:tc>
              <w:tcPr>
                <w:tcW w:w="8525" w:type="dxa"/>
                <w:gridSpan w:val="4"/>
              </w:tcPr>
              <w:p w14:paraId="568D1AFA" w14:textId="77777777" w:rsidR="00B574C9" w:rsidRPr="00A43E0F" w:rsidRDefault="00B574C9" w:rsidP="00922950">
                <w:pPr>
                  <w:rPr>
                    <w:sz w:val="24"/>
                    <w:szCs w:val="24"/>
                  </w:rPr>
                </w:pPr>
                <w:r w:rsidRPr="00A43E0F">
                  <w:rPr>
                    <w:rStyle w:val="PlaceholderText"/>
                    <w:sz w:val="24"/>
                    <w:szCs w:val="24"/>
                  </w:rPr>
                  <w:t>[Enter your biography]</w:t>
                </w:r>
              </w:p>
            </w:tc>
          </w:sdtContent>
        </w:sdt>
      </w:tr>
      <w:tr w:rsidR="00B574C9" w14:paraId="75B0DB0A" w14:textId="77777777" w:rsidTr="001A6A06">
        <w:trPr>
          <w:trHeight w:val="986"/>
        </w:trPr>
        <w:tc>
          <w:tcPr>
            <w:tcW w:w="491" w:type="dxa"/>
            <w:vMerge/>
            <w:shd w:val="clear" w:color="auto" w:fill="A6A6A6" w:themeFill="background1" w:themeFillShade="A6"/>
          </w:tcPr>
          <w:p w14:paraId="7E8199F2" w14:textId="77777777" w:rsidR="00B574C9" w:rsidRPr="001A6A06" w:rsidRDefault="00B574C9" w:rsidP="00CF1542">
            <w:pPr>
              <w:jc w:val="center"/>
              <w:rPr>
                <w:b/>
                <w:color w:val="FFFFFF" w:themeColor="background1"/>
              </w:rPr>
            </w:pPr>
          </w:p>
        </w:tc>
        <w:sdt>
          <w:sdtPr>
            <w:rPr>
              <w:sz w:val="24"/>
              <w:szCs w:val="24"/>
            </w:rPr>
            <w:alias w:val="Affiliation"/>
            <w:tag w:val="affiliation"/>
            <w:id w:val="2012937915"/>
            <w:placeholder>
              <w:docPart w:val="27EA55CD493A9544A7FB8830D2A82AFE"/>
            </w:placeholder>
            <w:text/>
          </w:sdtPr>
          <w:sdtEndPr/>
          <w:sdtContent>
            <w:tc>
              <w:tcPr>
                <w:tcW w:w="8525" w:type="dxa"/>
                <w:gridSpan w:val="4"/>
              </w:tcPr>
              <w:p w14:paraId="4CFBDF43" w14:textId="77777777" w:rsidR="00B574C9" w:rsidRPr="00A43E0F" w:rsidRDefault="00296D80" w:rsidP="00296D80">
                <w:pPr>
                  <w:rPr>
                    <w:sz w:val="24"/>
                    <w:szCs w:val="24"/>
                  </w:rPr>
                </w:pPr>
                <w:r w:rsidRPr="00A43E0F">
                  <w:rPr>
                    <w:sz w:val="24"/>
                    <w:szCs w:val="24"/>
                  </w:rPr>
                  <w:t>University of California Los Angeles</w:t>
                </w:r>
              </w:p>
            </w:tc>
          </w:sdtContent>
        </w:sdt>
      </w:tr>
    </w:tbl>
    <w:p w14:paraId="1CCFF6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DCEEA6" w14:textId="77777777" w:rsidTr="00244BB0">
        <w:tc>
          <w:tcPr>
            <w:tcW w:w="9016" w:type="dxa"/>
            <w:shd w:val="clear" w:color="auto" w:fill="A6A6A6" w:themeFill="background1" w:themeFillShade="A6"/>
            <w:tcMar>
              <w:top w:w="113" w:type="dxa"/>
              <w:bottom w:w="113" w:type="dxa"/>
            </w:tcMar>
          </w:tcPr>
          <w:p w14:paraId="712A03B3"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B57E68" w14:paraId="3A7B2B90" w14:textId="77777777" w:rsidTr="003F0D73">
        <w:sdt>
          <w:sdtPr>
            <w:rPr>
              <w:b/>
              <w:sz w:val="24"/>
              <w:szCs w:val="24"/>
            </w:rPr>
            <w:alias w:val="Article headword"/>
            <w:tag w:val="articleHeadword"/>
            <w:id w:val="-361440020"/>
            <w:placeholder>
              <w:docPart w:val="BF8A28C69C781F419D093BE51CECE7EB"/>
            </w:placeholder>
            <w:text/>
          </w:sdtPr>
          <w:sdtEndPr/>
          <w:sdtContent>
            <w:tc>
              <w:tcPr>
                <w:tcW w:w="9016" w:type="dxa"/>
                <w:tcMar>
                  <w:top w:w="113" w:type="dxa"/>
                  <w:bottom w:w="113" w:type="dxa"/>
                </w:tcMar>
              </w:tcPr>
              <w:p w14:paraId="7DBC439F" w14:textId="77777777" w:rsidR="003F0D73" w:rsidRPr="00B57E68" w:rsidRDefault="00296D80" w:rsidP="00296D80">
                <w:pPr>
                  <w:rPr>
                    <w:b/>
                    <w:sz w:val="24"/>
                    <w:szCs w:val="24"/>
                  </w:rPr>
                </w:pPr>
                <w:r w:rsidRPr="00B57E68">
                  <w:rPr>
                    <w:b/>
                    <w:sz w:val="24"/>
                    <w:szCs w:val="24"/>
                  </w:rPr>
                  <w:t>Zangwill, Israel</w:t>
                </w:r>
              </w:p>
            </w:tc>
          </w:sdtContent>
        </w:sdt>
      </w:tr>
      <w:tr w:rsidR="00464699" w:rsidRPr="00B57E68" w14:paraId="02C0D2CF" w14:textId="77777777" w:rsidTr="007821B0">
        <w:sdt>
          <w:sdtPr>
            <w:rPr>
              <w:sz w:val="24"/>
              <w:szCs w:val="24"/>
            </w:rPr>
            <w:alias w:val="Variant headwords"/>
            <w:tag w:val="variantHeadwords"/>
            <w:id w:val="173464402"/>
            <w:placeholder>
              <w:docPart w:val="BF640A1053367A4FA539C9D3C7BA03A4"/>
            </w:placeholder>
            <w:showingPlcHdr/>
          </w:sdtPr>
          <w:sdtEndPr/>
          <w:sdtContent>
            <w:tc>
              <w:tcPr>
                <w:tcW w:w="9016" w:type="dxa"/>
                <w:tcMar>
                  <w:top w:w="113" w:type="dxa"/>
                  <w:bottom w:w="113" w:type="dxa"/>
                </w:tcMar>
              </w:tcPr>
              <w:p w14:paraId="22431672" w14:textId="77777777" w:rsidR="00464699" w:rsidRPr="00B57E68" w:rsidRDefault="00464699" w:rsidP="00464699">
                <w:pPr>
                  <w:rPr>
                    <w:sz w:val="24"/>
                    <w:szCs w:val="24"/>
                  </w:rPr>
                </w:pPr>
                <w:r w:rsidRPr="00B57E68">
                  <w:rPr>
                    <w:rStyle w:val="PlaceholderText"/>
                    <w:b/>
                    <w:sz w:val="24"/>
                    <w:szCs w:val="24"/>
                  </w:rPr>
                  <w:t xml:space="preserve">[Enter any </w:t>
                </w:r>
                <w:r w:rsidRPr="00B57E68">
                  <w:rPr>
                    <w:rStyle w:val="PlaceholderText"/>
                    <w:b/>
                    <w:i/>
                    <w:sz w:val="24"/>
                    <w:szCs w:val="24"/>
                  </w:rPr>
                  <w:t>variant forms</w:t>
                </w:r>
                <w:r w:rsidRPr="00B57E68">
                  <w:rPr>
                    <w:rStyle w:val="PlaceholderText"/>
                    <w:b/>
                    <w:sz w:val="24"/>
                    <w:szCs w:val="24"/>
                  </w:rPr>
                  <w:t xml:space="preserve"> of your headword – OPTIONAL]</w:t>
                </w:r>
              </w:p>
            </w:tc>
          </w:sdtContent>
        </w:sdt>
      </w:tr>
      <w:tr w:rsidR="00E85A05" w:rsidRPr="00B57E68" w14:paraId="27DECE82" w14:textId="77777777" w:rsidTr="003F0D73">
        <w:sdt>
          <w:sdtPr>
            <w:rPr>
              <w:sz w:val="24"/>
              <w:szCs w:val="24"/>
            </w:rPr>
            <w:alias w:val="Abstract"/>
            <w:tag w:val="abstract"/>
            <w:id w:val="-635871867"/>
            <w:placeholder>
              <w:docPart w:val="A860694BA62E0F44BDF66E3AC1C756D2"/>
            </w:placeholder>
          </w:sdtPr>
          <w:sdtEndPr/>
          <w:sdtContent>
            <w:tc>
              <w:tcPr>
                <w:tcW w:w="9016" w:type="dxa"/>
                <w:tcMar>
                  <w:top w:w="113" w:type="dxa"/>
                  <w:bottom w:w="113" w:type="dxa"/>
                </w:tcMar>
              </w:tcPr>
              <w:p w14:paraId="3A63F5F0" w14:textId="77777777" w:rsidR="00E85A05" w:rsidRPr="00B57E68" w:rsidRDefault="00296D80" w:rsidP="00E85A05">
                <w:pPr>
                  <w:rPr>
                    <w:sz w:val="24"/>
                    <w:szCs w:val="24"/>
                  </w:rPr>
                </w:pPr>
                <w:r w:rsidRPr="00B57E68">
                  <w:rPr>
                    <w:rFonts w:cs="Times New Roman"/>
                    <w:sz w:val="24"/>
                    <w:szCs w:val="24"/>
                  </w:rPr>
                  <w:t>Israel Zangwill was a British-Jewish author, journalist, and activist.</w:t>
                </w:r>
              </w:p>
            </w:tc>
          </w:sdtContent>
        </w:sdt>
      </w:tr>
      <w:tr w:rsidR="003F0D73" w:rsidRPr="00B57E68" w14:paraId="44D010A4" w14:textId="77777777" w:rsidTr="003F0D73">
        <w:sdt>
          <w:sdtPr>
            <w:rPr>
              <w:sz w:val="24"/>
              <w:szCs w:val="24"/>
            </w:rPr>
            <w:alias w:val="Article text"/>
            <w:tag w:val="articleText"/>
            <w:id w:val="634067588"/>
            <w:placeholder>
              <w:docPart w:val="FC7A0934087B904C947F1A3BD671F8DB"/>
            </w:placeholder>
          </w:sdtPr>
          <w:sdtEndPr/>
          <w:sdtContent>
            <w:tc>
              <w:tcPr>
                <w:tcW w:w="9016" w:type="dxa"/>
                <w:tcMar>
                  <w:top w:w="113" w:type="dxa"/>
                  <w:bottom w:w="113" w:type="dxa"/>
                </w:tcMar>
              </w:tcPr>
              <w:p w14:paraId="29A5254C" w14:textId="7D79185F" w:rsidR="00296D80" w:rsidRPr="00B57E68" w:rsidRDefault="00296D80" w:rsidP="00296D80">
                <w:pPr>
                  <w:rPr>
                    <w:rFonts w:cs="Times New Roman"/>
                    <w:sz w:val="24"/>
                    <w:szCs w:val="24"/>
                  </w:rPr>
                </w:pPr>
                <w:r w:rsidRPr="00B57E68">
                  <w:rPr>
                    <w:rFonts w:cs="Times New Roman"/>
                    <w:sz w:val="24"/>
                    <w:szCs w:val="24"/>
                  </w:rPr>
                  <w:t xml:space="preserve">Israel Zangwill was a British-Jewish author, journalist, and activist. Among his best-known literary works are the novel </w:t>
                </w:r>
                <w:r w:rsidRPr="00B57E68">
                  <w:rPr>
                    <w:rFonts w:cs="Times New Roman"/>
                    <w:i/>
                    <w:sz w:val="24"/>
                    <w:szCs w:val="24"/>
                  </w:rPr>
                  <w:t>The Children of the Ghetto</w:t>
                </w:r>
                <w:r w:rsidRPr="00B57E68">
                  <w:rPr>
                    <w:rFonts w:cs="Times New Roman"/>
                    <w:sz w:val="24"/>
                    <w:szCs w:val="24"/>
                  </w:rPr>
                  <w:t xml:space="preserve"> (1892), and the melodrama “The Melting Pot” (1908). In Jewish political circles, Zangwill was well known both for his role in the Zionist movement and as the founder of the Jewish Territorial Organization (ITO). Like other modern Jewish thinkers, Zangwill pursued a Jewish identity that balanced tradition and assimilation. Initially attracted to the Zionism of Theodore Herzl, Zangwill later founded the ITO, which sought a Jewish home in any plausible location as a result of the Kishinev pogroms of 1903, Britain’s subsequent offer of an autonomous Jewish home in Africa (the Uganda Plan), and Herzl’s death in 1904. But Zangwill also argued that the growing importance of the American Jewish community should become a cultural centre of Jewish life by means of the creation of a vibrant, evolutionary</w:t>
                </w:r>
                <w:r w:rsidR="0098176E">
                  <w:rPr>
                    <w:rFonts w:cs="Times New Roman"/>
                    <w:sz w:val="24"/>
                    <w:szCs w:val="24"/>
                  </w:rPr>
                  <w:t>,</w:t>
                </w:r>
                <w:r w:rsidRPr="00B57E68">
                  <w:rPr>
                    <w:rFonts w:cs="Times New Roman"/>
                    <w:sz w:val="24"/>
                    <w:szCs w:val="24"/>
                  </w:rPr>
                  <w:t xml:space="preserve"> Jewish religion and culture, uniting Jewish history with American creativity. Zangwill eventually abandoned both Zionism and American idealism as solutions. In a 1923 address to the American Jewish Congress, which alienated many listeners, he pronounced political Zionism dead, arguing that the restrictions of the Balfour Declaration and the demographic superiority of the Arab population would doom the creation of a Jewish homeland in Palestine—a prediction that resonates today. Zangwill also criticized the American Jewish community for its failure to demand social justice in the political arena. After 1923, Zangwill was a marginal figure in Jewish discourse, though today there is renewed scholarly interest in his work. </w:t>
                </w:r>
              </w:p>
              <w:p w14:paraId="3F94A6CE" w14:textId="77777777" w:rsidR="003F0D73" w:rsidRPr="00B57E68" w:rsidRDefault="00B57E68" w:rsidP="00B57E68">
                <w:pPr>
                  <w:tabs>
                    <w:tab w:val="left" w:pos="3420"/>
                  </w:tabs>
                  <w:rPr>
                    <w:sz w:val="24"/>
                    <w:szCs w:val="24"/>
                  </w:rPr>
                </w:pPr>
                <w:r>
                  <w:rPr>
                    <w:sz w:val="24"/>
                    <w:szCs w:val="24"/>
                  </w:rPr>
                  <w:tab/>
                </w:r>
              </w:p>
            </w:tc>
          </w:sdtContent>
        </w:sdt>
      </w:tr>
      <w:tr w:rsidR="003235A7" w:rsidRPr="00B57E68" w14:paraId="06B1301A" w14:textId="77777777" w:rsidTr="003235A7">
        <w:tc>
          <w:tcPr>
            <w:tcW w:w="9016" w:type="dxa"/>
          </w:tcPr>
          <w:p w14:paraId="7D1B3B51" w14:textId="77777777" w:rsidR="003235A7" w:rsidRPr="00B57E68" w:rsidRDefault="003235A7" w:rsidP="008A5B87">
            <w:pPr>
              <w:rPr>
                <w:sz w:val="24"/>
                <w:szCs w:val="24"/>
              </w:rPr>
            </w:pPr>
            <w:r w:rsidRPr="00B57E68">
              <w:rPr>
                <w:sz w:val="24"/>
                <w:szCs w:val="24"/>
                <w:u w:val="single"/>
              </w:rPr>
              <w:t>Further reading</w:t>
            </w:r>
            <w:r w:rsidRPr="00B57E68">
              <w:rPr>
                <w:sz w:val="24"/>
                <w:szCs w:val="24"/>
              </w:rPr>
              <w:t>:</w:t>
            </w:r>
          </w:p>
          <w:p w14:paraId="18BF872B" w14:textId="77777777" w:rsidR="003235A7" w:rsidRPr="00B57E68" w:rsidRDefault="00B57E68" w:rsidP="00FB11DE">
            <w:pPr>
              <w:rPr>
                <w:sz w:val="24"/>
                <w:szCs w:val="24"/>
              </w:rPr>
            </w:pPr>
            <w:sdt>
              <w:sdtPr>
                <w:rPr>
                  <w:sz w:val="24"/>
                  <w:szCs w:val="24"/>
                </w:rPr>
                <w:id w:val="1100834671"/>
                <w:citation/>
              </w:sdtPr>
              <w:sdtContent>
                <w:r>
                  <w:rPr>
                    <w:sz w:val="24"/>
                    <w:szCs w:val="24"/>
                  </w:rPr>
                  <w:fldChar w:fldCharType="begin"/>
                </w:r>
                <w:r>
                  <w:rPr>
                    <w:sz w:val="24"/>
                    <w:szCs w:val="24"/>
                    <w:lang w:val="en-US"/>
                  </w:rPr>
                  <w:instrText xml:space="preserve"> CITATION Roc08 \l 1033 </w:instrText>
                </w:r>
                <w:r>
                  <w:rPr>
                    <w:sz w:val="24"/>
                    <w:szCs w:val="24"/>
                  </w:rPr>
                  <w:fldChar w:fldCharType="separate"/>
                </w:r>
                <w:r w:rsidRPr="00B57E68">
                  <w:rPr>
                    <w:noProof/>
                    <w:sz w:val="24"/>
                    <w:szCs w:val="24"/>
                    <w:lang w:val="en-US"/>
                  </w:rPr>
                  <w:t>(Rochelson, 2008)</w:t>
                </w:r>
                <w:r>
                  <w:rPr>
                    <w:sz w:val="24"/>
                    <w:szCs w:val="24"/>
                  </w:rPr>
                  <w:fldChar w:fldCharType="end"/>
                </w:r>
              </w:sdtContent>
            </w:sdt>
          </w:p>
        </w:tc>
      </w:tr>
    </w:tbl>
    <w:p w14:paraId="568F00C1" w14:textId="77777777" w:rsidR="00C27FAB" w:rsidRPr="00B57E68" w:rsidRDefault="00C27FAB" w:rsidP="00B33145">
      <w:pPr>
        <w:rPr>
          <w:sz w:val="24"/>
          <w:szCs w:val="24"/>
        </w:rPr>
      </w:pPr>
      <w:bookmarkStart w:id="0" w:name="_GoBack"/>
      <w:bookmarkEnd w:id="0"/>
    </w:p>
    <w:sectPr w:rsidR="00C27FAB" w:rsidRPr="00B57E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20AB0" w14:textId="77777777" w:rsidR="00A43E0F" w:rsidRDefault="00A43E0F" w:rsidP="007A0D55">
      <w:pPr>
        <w:spacing w:after="0" w:line="240" w:lineRule="auto"/>
      </w:pPr>
      <w:r>
        <w:separator/>
      </w:r>
    </w:p>
  </w:endnote>
  <w:endnote w:type="continuationSeparator" w:id="0">
    <w:p w14:paraId="63C01C25" w14:textId="77777777" w:rsidR="00A43E0F" w:rsidRDefault="00A43E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CC581" w14:textId="77777777" w:rsidR="00A43E0F" w:rsidRDefault="00A43E0F" w:rsidP="007A0D55">
      <w:pPr>
        <w:spacing w:after="0" w:line="240" w:lineRule="auto"/>
      </w:pPr>
      <w:r>
        <w:separator/>
      </w:r>
    </w:p>
  </w:footnote>
  <w:footnote w:type="continuationSeparator" w:id="0">
    <w:p w14:paraId="48F6A21C" w14:textId="77777777" w:rsidR="00A43E0F" w:rsidRDefault="00A43E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C01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0911F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0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D8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176E"/>
    <w:rsid w:val="009A7264"/>
    <w:rsid w:val="009D1606"/>
    <w:rsid w:val="009E18A1"/>
    <w:rsid w:val="009E73D7"/>
    <w:rsid w:val="00A27D2C"/>
    <w:rsid w:val="00A43E0F"/>
    <w:rsid w:val="00A76FD9"/>
    <w:rsid w:val="00AB436D"/>
    <w:rsid w:val="00AD2F24"/>
    <w:rsid w:val="00AD4844"/>
    <w:rsid w:val="00B219AE"/>
    <w:rsid w:val="00B33145"/>
    <w:rsid w:val="00B574C9"/>
    <w:rsid w:val="00B57E6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6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D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ngwill(Greenberg)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C69EBBA179A74C9C62E637371C7C72"/>
        <w:category>
          <w:name w:val="General"/>
          <w:gallery w:val="placeholder"/>
        </w:category>
        <w:types>
          <w:type w:val="bbPlcHdr"/>
        </w:types>
        <w:behaviors>
          <w:behavior w:val="content"/>
        </w:behaviors>
        <w:guid w:val="{89F6B707-B2BC-204F-B34B-0F53E2FC860A}"/>
      </w:docPartPr>
      <w:docPartBody>
        <w:p w:rsidR="00000000" w:rsidRDefault="004E117A">
          <w:pPr>
            <w:pStyle w:val="80C69EBBA179A74C9C62E637371C7C72"/>
          </w:pPr>
          <w:r w:rsidRPr="00CC586D">
            <w:rPr>
              <w:rStyle w:val="PlaceholderText"/>
              <w:b/>
              <w:color w:val="FFFFFF" w:themeColor="background1"/>
            </w:rPr>
            <w:t>[Salutation]</w:t>
          </w:r>
        </w:p>
      </w:docPartBody>
    </w:docPart>
    <w:docPart>
      <w:docPartPr>
        <w:name w:val="0B8B5931053E774EB6FDADCBE65B0B87"/>
        <w:category>
          <w:name w:val="General"/>
          <w:gallery w:val="placeholder"/>
        </w:category>
        <w:types>
          <w:type w:val="bbPlcHdr"/>
        </w:types>
        <w:behaviors>
          <w:behavior w:val="content"/>
        </w:behaviors>
        <w:guid w:val="{6EC88989-00F6-B24D-80C3-2B324F19426B}"/>
      </w:docPartPr>
      <w:docPartBody>
        <w:p w:rsidR="00000000" w:rsidRDefault="004E117A">
          <w:pPr>
            <w:pStyle w:val="0B8B5931053E774EB6FDADCBE65B0B87"/>
          </w:pPr>
          <w:r>
            <w:rPr>
              <w:rStyle w:val="PlaceholderText"/>
            </w:rPr>
            <w:t>[First name]</w:t>
          </w:r>
        </w:p>
      </w:docPartBody>
    </w:docPart>
    <w:docPart>
      <w:docPartPr>
        <w:name w:val="A969753A8E9FE04896C87D49DDEB79BE"/>
        <w:category>
          <w:name w:val="General"/>
          <w:gallery w:val="placeholder"/>
        </w:category>
        <w:types>
          <w:type w:val="bbPlcHdr"/>
        </w:types>
        <w:behaviors>
          <w:behavior w:val="content"/>
        </w:behaviors>
        <w:guid w:val="{D15E6B74-E0FF-B246-B46A-862AB02A5D6A}"/>
      </w:docPartPr>
      <w:docPartBody>
        <w:p w:rsidR="00000000" w:rsidRDefault="004E117A">
          <w:pPr>
            <w:pStyle w:val="A969753A8E9FE04896C87D49DDEB79BE"/>
          </w:pPr>
          <w:r>
            <w:rPr>
              <w:rStyle w:val="PlaceholderText"/>
            </w:rPr>
            <w:t>[Middle name]</w:t>
          </w:r>
        </w:p>
      </w:docPartBody>
    </w:docPart>
    <w:docPart>
      <w:docPartPr>
        <w:name w:val="DB54A70F9DC8A841AFAFEAE7F1FB031E"/>
        <w:category>
          <w:name w:val="General"/>
          <w:gallery w:val="placeholder"/>
        </w:category>
        <w:types>
          <w:type w:val="bbPlcHdr"/>
        </w:types>
        <w:behaviors>
          <w:behavior w:val="content"/>
        </w:behaviors>
        <w:guid w:val="{D68945B8-092A-5142-A3D3-C7A61BAA661C}"/>
      </w:docPartPr>
      <w:docPartBody>
        <w:p w:rsidR="00000000" w:rsidRDefault="004E117A">
          <w:pPr>
            <w:pStyle w:val="DB54A70F9DC8A841AFAFEAE7F1FB031E"/>
          </w:pPr>
          <w:r>
            <w:rPr>
              <w:rStyle w:val="PlaceholderText"/>
            </w:rPr>
            <w:t>[Last name]</w:t>
          </w:r>
        </w:p>
      </w:docPartBody>
    </w:docPart>
    <w:docPart>
      <w:docPartPr>
        <w:name w:val="E55DCEECA1B8F84199A1A18E8B9EEA2A"/>
        <w:category>
          <w:name w:val="General"/>
          <w:gallery w:val="placeholder"/>
        </w:category>
        <w:types>
          <w:type w:val="bbPlcHdr"/>
        </w:types>
        <w:behaviors>
          <w:behavior w:val="content"/>
        </w:behaviors>
        <w:guid w:val="{C1DCAC16-34D6-CD46-BC00-99E6DEB5E8E0}"/>
      </w:docPartPr>
      <w:docPartBody>
        <w:p w:rsidR="00000000" w:rsidRDefault="004E117A">
          <w:pPr>
            <w:pStyle w:val="E55DCEECA1B8F84199A1A18E8B9EEA2A"/>
          </w:pPr>
          <w:r>
            <w:rPr>
              <w:rStyle w:val="PlaceholderText"/>
            </w:rPr>
            <w:t>[Enter your biography]</w:t>
          </w:r>
        </w:p>
      </w:docPartBody>
    </w:docPart>
    <w:docPart>
      <w:docPartPr>
        <w:name w:val="27EA55CD493A9544A7FB8830D2A82AFE"/>
        <w:category>
          <w:name w:val="General"/>
          <w:gallery w:val="placeholder"/>
        </w:category>
        <w:types>
          <w:type w:val="bbPlcHdr"/>
        </w:types>
        <w:behaviors>
          <w:behavior w:val="content"/>
        </w:behaviors>
        <w:guid w:val="{22AA7830-CF49-8446-8BF6-4DCACDB84BE8}"/>
      </w:docPartPr>
      <w:docPartBody>
        <w:p w:rsidR="00000000" w:rsidRDefault="004E117A">
          <w:pPr>
            <w:pStyle w:val="27EA55CD493A9544A7FB8830D2A82AFE"/>
          </w:pPr>
          <w:r>
            <w:rPr>
              <w:rStyle w:val="PlaceholderText"/>
            </w:rPr>
            <w:t>[Enter the institution with which you are affiliated]</w:t>
          </w:r>
        </w:p>
      </w:docPartBody>
    </w:docPart>
    <w:docPart>
      <w:docPartPr>
        <w:name w:val="BF8A28C69C781F419D093BE51CECE7EB"/>
        <w:category>
          <w:name w:val="General"/>
          <w:gallery w:val="placeholder"/>
        </w:category>
        <w:types>
          <w:type w:val="bbPlcHdr"/>
        </w:types>
        <w:behaviors>
          <w:behavior w:val="content"/>
        </w:behaviors>
        <w:guid w:val="{06340078-DF24-434F-83D4-F52D6ADF89FB}"/>
      </w:docPartPr>
      <w:docPartBody>
        <w:p w:rsidR="00000000" w:rsidRDefault="004E117A">
          <w:pPr>
            <w:pStyle w:val="BF8A28C69C781F419D093BE51CECE7EB"/>
          </w:pPr>
          <w:r w:rsidRPr="00EF74F7">
            <w:rPr>
              <w:b/>
              <w:color w:val="808080" w:themeColor="background1" w:themeShade="80"/>
            </w:rPr>
            <w:t>[Enter the headword for your article]</w:t>
          </w:r>
        </w:p>
      </w:docPartBody>
    </w:docPart>
    <w:docPart>
      <w:docPartPr>
        <w:name w:val="BF640A1053367A4FA539C9D3C7BA03A4"/>
        <w:category>
          <w:name w:val="General"/>
          <w:gallery w:val="placeholder"/>
        </w:category>
        <w:types>
          <w:type w:val="bbPlcHdr"/>
        </w:types>
        <w:behaviors>
          <w:behavior w:val="content"/>
        </w:behaviors>
        <w:guid w:val="{D845F498-EFDD-9945-99DA-4A2260F1D1A0}"/>
      </w:docPartPr>
      <w:docPartBody>
        <w:p w:rsidR="00000000" w:rsidRDefault="004E117A">
          <w:pPr>
            <w:pStyle w:val="BF640A1053367A4FA539C9D3C7BA03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60694BA62E0F44BDF66E3AC1C756D2"/>
        <w:category>
          <w:name w:val="General"/>
          <w:gallery w:val="placeholder"/>
        </w:category>
        <w:types>
          <w:type w:val="bbPlcHdr"/>
        </w:types>
        <w:behaviors>
          <w:behavior w:val="content"/>
        </w:behaviors>
        <w:guid w:val="{D915AE82-FCA0-8B47-8D16-A4900E7FA1F8}"/>
      </w:docPartPr>
      <w:docPartBody>
        <w:p w:rsidR="00000000" w:rsidRDefault="004E117A">
          <w:pPr>
            <w:pStyle w:val="A860694BA62E0F44BDF66E3AC1C756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7A0934087B904C947F1A3BD671F8DB"/>
        <w:category>
          <w:name w:val="General"/>
          <w:gallery w:val="placeholder"/>
        </w:category>
        <w:types>
          <w:type w:val="bbPlcHdr"/>
        </w:types>
        <w:behaviors>
          <w:behavior w:val="content"/>
        </w:behaviors>
        <w:guid w:val="{FB20BB04-EE5C-D24D-9265-44E5624C78BC}"/>
      </w:docPartPr>
      <w:docPartBody>
        <w:p w:rsidR="00000000" w:rsidRDefault="004E117A">
          <w:pPr>
            <w:pStyle w:val="FC7A0934087B904C947F1A3BD671F8D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C69EBBA179A74C9C62E637371C7C72">
    <w:name w:val="80C69EBBA179A74C9C62E637371C7C72"/>
  </w:style>
  <w:style w:type="paragraph" w:customStyle="1" w:styleId="0B8B5931053E774EB6FDADCBE65B0B87">
    <w:name w:val="0B8B5931053E774EB6FDADCBE65B0B87"/>
  </w:style>
  <w:style w:type="paragraph" w:customStyle="1" w:styleId="A969753A8E9FE04896C87D49DDEB79BE">
    <w:name w:val="A969753A8E9FE04896C87D49DDEB79BE"/>
  </w:style>
  <w:style w:type="paragraph" w:customStyle="1" w:styleId="DB54A70F9DC8A841AFAFEAE7F1FB031E">
    <w:name w:val="DB54A70F9DC8A841AFAFEAE7F1FB031E"/>
  </w:style>
  <w:style w:type="paragraph" w:customStyle="1" w:styleId="E55DCEECA1B8F84199A1A18E8B9EEA2A">
    <w:name w:val="E55DCEECA1B8F84199A1A18E8B9EEA2A"/>
  </w:style>
  <w:style w:type="paragraph" w:customStyle="1" w:styleId="27EA55CD493A9544A7FB8830D2A82AFE">
    <w:name w:val="27EA55CD493A9544A7FB8830D2A82AFE"/>
  </w:style>
  <w:style w:type="paragraph" w:customStyle="1" w:styleId="BF8A28C69C781F419D093BE51CECE7EB">
    <w:name w:val="BF8A28C69C781F419D093BE51CECE7EB"/>
  </w:style>
  <w:style w:type="paragraph" w:customStyle="1" w:styleId="BF640A1053367A4FA539C9D3C7BA03A4">
    <w:name w:val="BF640A1053367A4FA539C9D3C7BA03A4"/>
  </w:style>
  <w:style w:type="paragraph" w:customStyle="1" w:styleId="A860694BA62E0F44BDF66E3AC1C756D2">
    <w:name w:val="A860694BA62E0F44BDF66E3AC1C756D2"/>
  </w:style>
  <w:style w:type="paragraph" w:customStyle="1" w:styleId="FC7A0934087B904C947F1A3BD671F8DB">
    <w:name w:val="FC7A0934087B904C947F1A3BD671F8DB"/>
  </w:style>
  <w:style w:type="paragraph" w:customStyle="1" w:styleId="7062E426D0D71943ADA314799413474B">
    <w:name w:val="7062E426D0D71943ADA31479941347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C69EBBA179A74C9C62E637371C7C72">
    <w:name w:val="80C69EBBA179A74C9C62E637371C7C72"/>
  </w:style>
  <w:style w:type="paragraph" w:customStyle="1" w:styleId="0B8B5931053E774EB6FDADCBE65B0B87">
    <w:name w:val="0B8B5931053E774EB6FDADCBE65B0B87"/>
  </w:style>
  <w:style w:type="paragraph" w:customStyle="1" w:styleId="A969753A8E9FE04896C87D49DDEB79BE">
    <w:name w:val="A969753A8E9FE04896C87D49DDEB79BE"/>
  </w:style>
  <w:style w:type="paragraph" w:customStyle="1" w:styleId="DB54A70F9DC8A841AFAFEAE7F1FB031E">
    <w:name w:val="DB54A70F9DC8A841AFAFEAE7F1FB031E"/>
  </w:style>
  <w:style w:type="paragraph" w:customStyle="1" w:styleId="E55DCEECA1B8F84199A1A18E8B9EEA2A">
    <w:name w:val="E55DCEECA1B8F84199A1A18E8B9EEA2A"/>
  </w:style>
  <w:style w:type="paragraph" w:customStyle="1" w:styleId="27EA55CD493A9544A7FB8830D2A82AFE">
    <w:name w:val="27EA55CD493A9544A7FB8830D2A82AFE"/>
  </w:style>
  <w:style w:type="paragraph" w:customStyle="1" w:styleId="BF8A28C69C781F419D093BE51CECE7EB">
    <w:name w:val="BF8A28C69C781F419D093BE51CECE7EB"/>
  </w:style>
  <w:style w:type="paragraph" w:customStyle="1" w:styleId="BF640A1053367A4FA539C9D3C7BA03A4">
    <w:name w:val="BF640A1053367A4FA539C9D3C7BA03A4"/>
  </w:style>
  <w:style w:type="paragraph" w:customStyle="1" w:styleId="A860694BA62E0F44BDF66E3AC1C756D2">
    <w:name w:val="A860694BA62E0F44BDF66E3AC1C756D2"/>
  </w:style>
  <w:style w:type="paragraph" w:customStyle="1" w:styleId="FC7A0934087B904C947F1A3BD671F8DB">
    <w:name w:val="FC7A0934087B904C947F1A3BD671F8DB"/>
  </w:style>
  <w:style w:type="paragraph" w:customStyle="1" w:styleId="7062E426D0D71943ADA314799413474B">
    <w:name w:val="7062E426D0D71943ADA3147994134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Roc08</b:Tag>
    <b:SourceType>BookSection</b:SourceType>
    <b:Guid>{96EC3DE9-EC46-AB46-AB07-E6B18EAA6607}</b:Guid>
    <b:Author>
      <b:Author>
        <b:NameList>
          <b:Person>
            <b:Last>Rochelson</b:Last>
            <b:First>Meri-Jane</b:First>
          </b:Person>
        </b:NameList>
      </b:Author>
    </b:Author>
    <b:Title>A Jew in the Public Arena: The Career of Israel Zangwill</b:Title>
    <b:City>Detroit</b:City>
    <b:Publisher>Wayne State UP</b:Publisher>
    <b:Year>2008</b:Year>
    <b:RefOrder>1</b:RefOrder>
  </b:Source>
</b:Sources>
</file>

<file path=customXml/itemProps1.xml><?xml version="1.0" encoding="utf-8"?>
<ds:datastoreItem xmlns:ds="http://schemas.openxmlformats.org/officeDocument/2006/customXml" ds:itemID="{9ED529DC-1DDE-3B4D-A941-0B30C752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Zangwill(Greenberg)SC.dotx</Template>
  <TotalTime>4</TotalTime>
  <Pages>1</Pages>
  <Words>305</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cp:revision>
  <dcterms:created xsi:type="dcterms:W3CDTF">2014-05-20T03:25:00Z</dcterms:created>
  <dcterms:modified xsi:type="dcterms:W3CDTF">2014-05-20T03:29:00Z</dcterms:modified>
</cp:coreProperties>
</file>