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02" w:rsidRDefault="008E1402">
      <w:pPr>
        <w:rPr>
          <w:rFonts w:ascii="Helvetica" w:hAnsi="Helvetica"/>
          <w:b/>
        </w:rPr>
      </w:pPr>
    </w:p>
    <w:p w:rsidR="00600F33" w:rsidRPr="00182131" w:rsidRDefault="00600F33">
      <w:pPr>
        <w:rPr>
          <w:rFonts w:ascii="Helvetica" w:hAnsi="Helvetica"/>
          <w:b/>
        </w:rPr>
      </w:pPr>
    </w:p>
    <w:p w:rsidR="008E1402" w:rsidRPr="00182131" w:rsidRDefault="008E1402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CoBrA</w:t>
      </w:r>
      <w:r w:rsidR="00E667CE" w:rsidRPr="00182131">
        <w:rPr>
          <w:rFonts w:ascii="Helvetica" w:hAnsi="Helvetica"/>
          <w:b/>
        </w:rPr>
        <w:t xml:space="preserve"> (1948–1951)</w:t>
      </w:r>
    </w:p>
    <w:p w:rsidR="008E1402" w:rsidRPr="00182131" w:rsidRDefault="008E1402">
      <w:pPr>
        <w:rPr>
          <w:rFonts w:ascii="Helvetica" w:hAnsi="Helvetica"/>
        </w:rPr>
      </w:pPr>
    </w:p>
    <w:p w:rsidR="005753FC" w:rsidRPr="006443E3" w:rsidRDefault="008B1529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CoBrA was </w:t>
      </w:r>
      <w:r w:rsidR="006B4E11" w:rsidRPr="00182131">
        <w:rPr>
          <w:rFonts w:ascii="Helvetica" w:hAnsi="Helvetica"/>
        </w:rPr>
        <w:t>a</w:t>
      </w:r>
      <w:r w:rsidRPr="00182131">
        <w:rPr>
          <w:rFonts w:ascii="Helvetica" w:hAnsi="Helvetica"/>
        </w:rPr>
        <w:t xml:space="preserve"> </w:t>
      </w:r>
      <w:r w:rsidR="002D7A9C" w:rsidRPr="00182131">
        <w:rPr>
          <w:rFonts w:ascii="Helvetica" w:hAnsi="Helvetica"/>
        </w:rPr>
        <w:t xml:space="preserve">European avant-garde </w:t>
      </w:r>
      <w:r w:rsidRPr="00182131">
        <w:rPr>
          <w:rFonts w:ascii="Helvetica" w:hAnsi="Helvetica"/>
        </w:rPr>
        <w:t xml:space="preserve">movement </w:t>
      </w:r>
      <w:r w:rsidR="00925821" w:rsidRPr="00182131">
        <w:rPr>
          <w:rFonts w:ascii="Helvetica" w:hAnsi="Helvetica"/>
        </w:rPr>
        <w:t xml:space="preserve">active </w:t>
      </w:r>
      <w:r w:rsidR="002D7A9C" w:rsidRPr="00182131">
        <w:rPr>
          <w:rFonts w:ascii="Helvetica" w:hAnsi="Helvetica"/>
        </w:rPr>
        <w:t>from 1948 to 1951</w:t>
      </w:r>
      <w:r w:rsidR="00C45C26" w:rsidRPr="00182131">
        <w:rPr>
          <w:rFonts w:ascii="Helvetica" w:hAnsi="Helvetica"/>
        </w:rPr>
        <w:t xml:space="preserve">, </w:t>
      </w:r>
      <w:r w:rsidR="006E67B7" w:rsidRPr="00182131">
        <w:rPr>
          <w:rFonts w:ascii="Helvetica" w:hAnsi="Helvetica"/>
        </w:rPr>
        <w:t xml:space="preserve">primarily </w:t>
      </w:r>
      <w:r w:rsidR="004F5905" w:rsidRPr="00182131">
        <w:rPr>
          <w:rFonts w:ascii="Helvetica" w:hAnsi="Helvetica"/>
        </w:rPr>
        <w:t>known for a</w:t>
      </w:r>
      <w:r w:rsidR="00C45C26" w:rsidRPr="00182131">
        <w:rPr>
          <w:rFonts w:ascii="Helvetica" w:hAnsi="Helvetica"/>
        </w:rPr>
        <w:t xml:space="preserve"> painterly </w:t>
      </w:r>
      <w:r w:rsidR="00BB4158" w:rsidRPr="00182131">
        <w:rPr>
          <w:rFonts w:ascii="Helvetica" w:hAnsi="Helvetica"/>
        </w:rPr>
        <w:t xml:space="preserve">style of </w:t>
      </w:r>
      <w:r w:rsidR="003D02B5" w:rsidRPr="00182131">
        <w:rPr>
          <w:rFonts w:ascii="Helvetica" w:hAnsi="Helvetica"/>
        </w:rPr>
        <w:t>colo</w:t>
      </w:r>
      <w:r w:rsidR="009248EC">
        <w:rPr>
          <w:rFonts w:ascii="Helvetica" w:hAnsi="Helvetica"/>
        </w:rPr>
        <w:t>u</w:t>
      </w:r>
      <w:r w:rsidR="003D02B5" w:rsidRPr="00182131">
        <w:rPr>
          <w:rFonts w:ascii="Helvetica" w:hAnsi="Helvetica"/>
        </w:rPr>
        <w:t>ristic disfiguration.</w:t>
      </w:r>
      <w:r w:rsidRPr="00182131">
        <w:rPr>
          <w:rFonts w:ascii="Helvetica" w:hAnsi="Helvetica"/>
        </w:rPr>
        <w:t xml:space="preserve"> </w:t>
      </w:r>
      <w:r w:rsidR="00B14EBD" w:rsidRPr="00182131">
        <w:rPr>
          <w:rFonts w:ascii="Helvetica" w:hAnsi="Helvetica"/>
        </w:rPr>
        <w:t xml:space="preserve">The name is </w:t>
      </w:r>
      <w:r w:rsidR="00600F33">
        <w:rPr>
          <w:rFonts w:ascii="Helvetica" w:hAnsi="Helvetica"/>
        </w:rPr>
        <w:t>an</w:t>
      </w:r>
      <w:r w:rsidR="00600F33" w:rsidRPr="00182131">
        <w:rPr>
          <w:rFonts w:ascii="Helvetica" w:hAnsi="Helvetica"/>
        </w:rPr>
        <w:t xml:space="preserve"> </w:t>
      </w:r>
      <w:r w:rsidR="00B14EBD" w:rsidRPr="00182131">
        <w:rPr>
          <w:rFonts w:ascii="Helvetica" w:hAnsi="Helvetica"/>
        </w:rPr>
        <w:t>acronym of</w:t>
      </w:r>
      <w:r w:rsidR="002D7A9C" w:rsidRPr="00182131">
        <w:rPr>
          <w:rFonts w:ascii="Helvetica" w:hAnsi="Helvetica"/>
        </w:rPr>
        <w:t xml:space="preserve"> Copenhagen</w:t>
      </w:r>
      <w:r w:rsidR="008A3E76" w:rsidRPr="00182131">
        <w:rPr>
          <w:rFonts w:ascii="Helvetica" w:hAnsi="Helvetica"/>
        </w:rPr>
        <w:t xml:space="preserve"> (Co)</w:t>
      </w:r>
      <w:r w:rsidR="002D7A9C" w:rsidRPr="00182131">
        <w:rPr>
          <w:rFonts w:ascii="Helvetica" w:hAnsi="Helvetica"/>
        </w:rPr>
        <w:t xml:space="preserve">, Brussels </w:t>
      </w:r>
      <w:r w:rsidR="008A3E76" w:rsidRPr="00182131">
        <w:rPr>
          <w:rFonts w:ascii="Helvetica" w:hAnsi="Helvetica"/>
        </w:rPr>
        <w:t xml:space="preserve">(Br) </w:t>
      </w:r>
      <w:r w:rsidR="002D7A9C" w:rsidRPr="00182131">
        <w:rPr>
          <w:rFonts w:ascii="Helvetica" w:hAnsi="Helvetica"/>
        </w:rPr>
        <w:t>and Amsterdam</w:t>
      </w:r>
      <w:r w:rsidR="008A3E76" w:rsidRPr="00182131">
        <w:rPr>
          <w:rFonts w:ascii="Helvetica" w:hAnsi="Helvetica"/>
        </w:rPr>
        <w:t xml:space="preserve"> (A)</w:t>
      </w:r>
      <w:r w:rsidR="002D7A9C" w:rsidRPr="00182131">
        <w:rPr>
          <w:rFonts w:ascii="Helvetica" w:hAnsi="Helvetica"/>
        </w:rPr>
        <w:t xml:space="preserve">, the </w:t>
      </w:r>
      <w:r w:rsidR="00DE6B93" w:rsidRPr="00182131">
        <w:rPr>
          <w:rFonts w:ascii="Helvetica" w:hAnsi="Helvetica"/>
        </w:rPr>
        <w:t>home</w:t>
      </w:r>
      <w:r w:rsidR="000E7974" w:rsidRPr="00182131">
        <w:rPr>
          <w:rFonts w:ascii="Helvetica" w:hAnsi="Helvetica"/>
        </w:rPr>
        <w:t xml:space="preserve"> citie</w:t>
      </w:r>
      <w:r w:rsidR="00B14EBD" w:rsidRPr="00182131">
        <w:rPr>
          <w:rFonts w:ascii="Helvetica" w:hAnsi="Helvetica"/>
        </w:rPr>
        <w:t>s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>of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>most of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 xml:space="preserve">the </w:t>
      </w:r>
      <w:r w:rsidR="002D7A9C" w:rsidRPr="00182131">
        <w:rPr>
          <w:rFonts w:ascii="Helvetica" w:hAnsi="Helvetica"/>
        </w:rPr>
        <w:t>group’s members</w:t>
      </w:r>
      <w:r w:rsidR="008A3E76" w:rsidRPr="00182131">
        <w:rPr>
          <w:rFonts w:ascii="Helvetica" w:hAnsi="Helvetica"/>
        </w:rPr>
        <w:t xml:space="preserve">. </w:t>
      </w:r>
      <w:r w:rsidR="0010347C" w:rsidRPr="00182131">
        <w:rPr>
          <w:rFonts w:ascii="Helvetica" w:hAnsi="Helvetica"/>
        </w:rPr>
        <w:t xml:space="preserve">CoBrA was </w:t>
      </w:r>
      <w:r w:rsidR="00C55456" w:rsidRPr="00182131">
        <w:rPr>
          <w:rFonts w:ascii="Helvetica" w:hAnsi="Helvetica"/>
        </w:rPr>
        <w:t>founded</w:t>
      </w:r>
      <w:r w:rsidR="0010347C" w:rsidRPr="00182131">
        <w:rPr>
          <w:rFonts w:ascii="Helvetica" w:hAnsi="Helvetica"/>
        </w:rPr>
        <w:t xml:space="preserve"> on 8 November 1948 at the Café </w:t>
      </w:r>
      <w:r w:rsidR="00A86A76" w:rsidRPr="00182131">
        <w:rPr>
          <w:rFonts w:ascii="Helvetica" w:hAnsi="Helvetica"/>
        </w:rPr>
        <w:t xml:space="preserve">de l’Hôtel </w:t>
      </w:r>
      <w:r w:rsidR="0010347C" w:rsidRPr="00182131">
        <w:rPr>
          <w:rFonts w:ascii="Helvetica" w:hAnsi="Helvetica"/>
        </w:rPr>
        <w:t>Notre-D</w:t>
      </w:r>
      <w:r w:rsidR="005753FC">
        <w:rPr>
          <w:rFonts w:ascii="Helvetica" w:hAnsi="Helvetica"/>
        </w:rPr>
        <w:t xml:space="preserve">ame, Paris, with the manifesto </w:t>
      </w:r>
      <w:r w:rsidR="0010347C" w:rsidRPr="00182131">
        <w:rPr>
          <w:rFonts w:ascii="Helvetica" w:hAnsi="Helvetica"/>
        </w:rPr>
        <w:t xml:space="preserve">La Cause </w:t>
      </w:r>
      <w:r w:rsidR="00331914" w:rsidRPr="00182131">
        <w:rPr>
          <w:rFonts w:ascii="Helvetica" w:hAnsi="Helvetica"/>
        </w:rPr>
        <w:t>É</w:t>
      </w:r>
      <w:r w:rsidR="005753FC">
        <w:rPr>
          <w:rFonts w:ascii="Helvetica" w:hAnsi="Helvetica"/>
        </w:rPr>
        <w:t>tait Entendue</w:t>
      </w:r>
      <w:r w:rsidR="0010347C" w:rsidRPr="00182131">
        <w:rPr>
          <w:rFonts w:ascii="Helvetica" w:hAnsi="Helvetica"/>
        </w:rPr>
        <w:t xml:space="preserve"> (</w:t>
      </w:r>
      <w:r w:rsidR="00875240">
        <w:rPr>
          <w:rFonts w:ascii="Helvetica" w:hAnsi="Helvetica"/>
        </w:rPr>
        <w:t>“</w:t>
      </w:r>
      <w:r w:rsidR="0010347C" w:rsidRPr="00A378C8">
        <w:rPr>
          <w:rFonts w:ascii="Helvetica" w:hAnsi="Helvetica"/>
        </w:rPr>
        <w:t>The Case W</w:t>
      </w:r>
      <w:r w:rsidR="00977BDF" w:rsidRPr="00A378C8">
        <w:rPr>
          <w:rFonts w:ascii="Helvetica" w:hAnsi="Helvetica"/>
        </w:rPr>
        <w:t>as Heard</w:t>
      </w:r>
      <w:r w:rsidR="00875240">
        <w:rPr>
          <w:rFonts w:ascii="Helvetica" w:hAnsi="Helvetica"/>
        </w:rPr>
        <w:t>”</w:t>
      </w:r>
      <w:r w:rsidR="00D741B7" w:rsidRPr="00182131">
        <w:rPr>
          <w:rFonts w:ascii="Helvetica" w:hAnsi="Helvetica"/>
        </w:rPr>
        <w:t>)</w:t>
      </w:r>
      <w:r w:rsidR="00C00A3B">
        <w:rPr>
          <w:rFonts w:ascii="Helvetica" w:hAnsi="Helvetica"/>
        </w:rPr>
        <w:t>,</w:t>
      </w:r>
      <w:r w:rsidR="00D741B7" w:rsidRPr="00182131">
        <w:rPr>
          <w:rFonts w:ascii="Helvetica" w:hAnsi="Helvetica"/>
        </w:rPr>
        <w:t xml:space="preserve"> </w:t>
      </w:r>
      <w:r w:rsidR="00977BDF" w:rsidRPr="00182131">
        <w:rPr>
          <w:rFonts w:ascii="Helvetica" w:hAnsi="Helvetica"/>
        </w:rPr>
        <w:t>signed by the Danish painter</w:t>
      </w:r>
      <w:r w:rsidR="005753FC">
        <w:rPr>
          <w:rFonts w:ascii="Helvetica" w:hAnsi="Helvetica"/>
        </w:rPr>
        <w:t xml:space="preserve"> Asger Jorn, </w:t>
      </w:r>
      <w:r w:rsidR="00331914" w:rsidRPr="00182131">
        <w:rPr>
          <w:rFonts w:ascii="Helvetica" w:hAnsi="Helvetica" w:cs="Helvetica"/>
        </w:rPr>
        <w:t>the B</w:t>
      </w:r>
      <w:r w:rsidR="0010347C" w:rsidRPr="00182131">
        <w:rPr>
          <w:rFonts w:ascii="Helvetica" w:hAnsi="Helvetica" w:cs="Helvetica"/>
        </w:rPr>
        <w:t>elgian</w:t>
      </w:r>
      <w:r w:rsidR="00977BDF" w:rsidRPr="00182131">
        <w:rPr>
          <w:rFonts w:ascii="Helvetica" w:hAnsi="Helvetica" w:cs="Helvetica"/>
        </w:rPr>
        <w:t xml:space="preserve"> poet</w:t>
      </w:r>
      <w:r w:rsidR="0010347C" w:rsidRPr="00182131">
        <w:rPr>
          <w:rFonts w:ascii="Helvetica" w:hAnsi="Helvetica" w:cs="Helvetica"/>
        </w:rPr>
        <w:t xml:space="preserve">s </w:t>
      </w:r>
      <w:r w:rsidR="00977BDF" w:rsidRPr="00182131">
        <w:rPr>
          <w:rFonts w:ascii="Helvetica" w:hAnsi="Helvetica" w:cs="Helvetica"/>
        </w:rPr>
        <w:t xml:space="preserve">Christian Dotremont </w:t>
      </w:r>
      <w:r w:rsidR="00331914" w:rsidRPr="00182131">
        <w:rPr>
          <w:rFonts w:ascii="Helvetica" w:hAnsi="Helvetica"/>
        </w:rPr>
        <w:t xml:space="preserve">and Joseph Noiret, and the Dutch </w:t>
      </w:r>
      <w:r w:rsidR="00977BDF" w:rsidRPr="00182131">
        <w:rPr>
          <w:rFonts w:ascii="Helvetica" w:hAnsi="Helvetica"/>
        </w:rPr>
        <w:t xml:space="preserve">painters </w:t>
      </w:r>
      <w:r w:rsidR="00331914" w:rsidRPr="00182131">
        <w:rPr>
          <w:rFonts w:ascii="Helvetica" w:hAnsi="Helvetica"/>
        </w:rPr>
        <w:t>Karel Appel</w:t>
      </w:r>
      <w:r w:rsidR="00977BDF" w:rsidRPr="00182131">
        <w:rPr>
          <w:rFonts w:ascii="Helvetica" w:hAnsi="Helvetica"/>
        </w:rPr>
        <w:t>,</w:t>
      </w:r>
      <w:r w:rsidR="00331914" w:rsidRPr="00182131">
        <w:rPr>
          <w:rFonts w:ascii="Helvetica" w:hAnsi="Helvetica"/>
        </w:rPr>
        <w:t xml:space="preserve"> </w:t>
      </w:r>
      <w:r w:rsidR="00977BDF" w:rsidRPr="00182131">
        <w:rPr>
          <w:rFonts w:ascii="Helvetica" w:hAnsi="Helvetica" w:cs="Helvetica"/>
        </w:rPr>
        <w:t>Corneille</w:t>
      </w:r>
      <w:r w:rsidR="00977BDF" w:rsidRPr="00182131">
        <w:rPr>
          <w:rFonts w:ascii="Helvetica" w:hAnsi="Helvetica"/>
        </w:rPr>
        <w:t xml:space="preserve"> </w:t>
      </w:r>
      <w:r w:rsidR="00331914" w:rsidRPr="00182131">
        <w:rPr>
          <w:rFonts w:ascii="Helvetica" w:hAnsi="Helvetica"/>
        </w:rPr>
        <w:t xml:space="preserve">and </w:t>
      </w:r>
      <w:r w:rsidR="00331914" w:rsidRPr="00182131">
        <w:rPr>
          <w:rFonts w:ascii="Helvetica" w:hAnsi="Helvetica" w:cs="Helvetica"/>
        </w:rPr>
        <w:t>Constant Nieuwenhuys.</w:t>
      </w:r>
      <w:r w:rsidR="006E67B7" w:rsidRPr="00182131">
        <w:rPr>
          <w:rFonts w:ascii="Helvetica" w:hAnsi="Helvetica" w:cs="Helvetica"/>
        </w:rPr>
        <w:t xml:space="preserve"> Another representative member</w:t>
      </w:r>
      <w:r w:rsidR="00C55456" w:rsidRPr="00182131">
        <w:rPr>
          <w:rFonts w:ascii="Helvetica" w:hAnsi="Helvetica" w:cs="Helvetica"/>
        </w:rPr>
        <w:t xml:space="preserve"> </w:t>
      </w:r>
      <w:r w:rsidR="00A378C8">
        <w:rPr>
          <w:rFonts w:ascii="Helvetica" w:hAnsi="Helvetica" w:cs="Helvetica"/>
        </w:rPr>
        <w:t>wa</w:t>
      </w:r>
      <w:r w:rsidR="00C55456" w:rsidRPr="00182131">
        <w:rPr>
          <w:rFonts w:ascii="Helvetica" w:hAnsi="Helvetica" w:cs="Helvetica"/>
        </w:rPr>
        <w:t xml:space="preserve">s </w:t>
      </w:r>
      <w:r w:rsidR="00EB40A9" w:rsidRPr="00182131">
        <w:rPr>
          <w:rFonts w:ascii="Helvetica" w:hAnsi="Helvetica" w:cs="Helvetica"/>
        </w:rPr>
        <w:t xml:space="preserve">the Belgian </w:t>
      </w:r>
      <w:r w:rsidR="00B94FF6">
        <w:rPr>
          <w:rFonts w:ascii="Helvetica" w:hAnsi="Helvetica" w:cs="Helvetica"/>
        </w:rPr>
        <w:t xml:space="preserve">painter </w:t>
      </w:r>
      <w:r w:rsidR="00C55456" w:rsidRPr="00182131">
        <w:rPr>
          <w:rFonts w:ascii="Helvetica" w:hAnsi="Helvetica" w:cs="Helvetica"/>
        </w:rPr>
        <w:t>Pierre Alechinsky</w:t>
      </w:r>
      <w:r w:rsidR="00A378C8">
        <w:rPr>
          <w:rFonts w:ascii="Helvetica" w:hAnsi="Helvetica" w:cs="Helvetica"/>
        </w:rPr>
        <w:t>. I</w:t>
      </w:r>
      <w:r w:rsidR="00C217E0">
        <w:rPr>
          <w:rFonts w:ascii="Helvetica" w:hAnsi="Helvetica" w:cs="Helvetica"/>
        </w:rPr>
        <w:t>n its three-</w:t>
      </w:r>
      <w:r w:rsidR="000E7974" w:rsidRPr="00182131">
        <w:rPr>
          <w:rFonts w:ascii="Helvetica" w:hAnsi="Helvetica" w:cs="Helvetica"/>
        </w:rPr>
        <w:t xml:space="preserve">year </w:t>
      </w:r>
      <w:r w:rsidR="00C55456" w:rsidRPr="00182131">
        <w:rPr>
          <w:rFonts w:ascii="Helvetica" w:hAnsi="Helvetica" w:cs="Helvetica"/>
        </w:rPr>
        <w:t>existence</w:t>
      </w:r>
      <w:r w:rsidR="00C217E0">
        <w:rPr>
          <w:rFonts w:ascii="Helvetica" w:hAnsi="Helvetica" w:cs="Helvetica"/>
        </w:rPr>
        <w:t>,</w:t>
      </w:r>
      <w:r w:rsidR="00C55456" w:rsidRPr="00182131">
        <w:rPr>
          <w:rFonts w:ascii="Helvetica" w:hAnsi="Helvetica" w:cs="Helvetica"/>
        </w:rPr>
        <w:t xml:space="preserve"> </w:t>
      </w:r>
      <w:r w:rsidR="009206ED">
        <w:rPr>
          <w:rFonts w:ascii="Helvetica" w:hAnsi="Helvetica" w:cs="Helvetica"/>
        </w:rPr>
        <w:t>the group attracted over thirty members</w:t>
      </w:r>
      <w:r w:rsidR="00C55456" w:rsidRPr="00182131">
        <w:rPr>
          <w:rFonts w:ascii="Helvetica" w:hAnsi="Helvetica" w:cs="Helvetica"/>
        </w:rPr>
        <w:t>, with membership spreading</w:t>
      </w:r>
      <w:r w:rsidR="00295B18" w:rsidRPr="00182131">
        <w:rPr>
          <w:rFonts w:ascii="Helvetica" w:hAnsi="Helvetica" w:cs="Helvetica"/>
        </w:rPr>
        <w:t xml:space="preserve"> across Euro</w:t>
      </w:r>
      <w:r w:rsidR="006E67B7" w:rsidRPr="00182131">
        <w:rPr>
          <w:rFonts w:ascii="Helvetica" w:hAnsi="Helvetica" w:cs="Helvetica"/>
        </w:rPr>
        <w:t xml:space="preserve">pe. </w:t>
      </w:r>
      <w:r w:rsidR="000F42B1" w:rsidRPr="00182131">
        <w:rPr>
          <w:rFonts w:ascii="Helvetica" w:hAnsi="Helvetica" w:cs="Helvetica"/>
        </w:rPr>
        <w:t>Most</w:t>
      </w:r>
      <w:r w:rsidR="00D07199" w:rsidRPr="00182131">
        <w:rPr>
          <w:rFonts w:ascii="Helvetica" w:hAnsi="Helvetica" w:cs="Helvetica"/>
        </w:rPr>
        <w:t xml:space="preserve"> </w:t>
      </w:r>
      <w:r w:rsidR="006E67B7" w:rsidRPr="00182131">
        <w:rPr>
          <w:rFonts w:ascii="Helvetica" w:hAnsi="Helvetica" w:cs="Helvetica"/>
        </w:rPr>
        <w:t xml:space="preserve">of </w:t>
      </w:r>
      <w:r w:rsidR="005753FC">
        <w:rPr>
          <w:rFonts w:ascii="Helvetica" w:hAnsi="Helvetica" w:cs="Helvetica"/>
        </w:rPr>
        <w:t>the members</w:t>
      </w:r>
      <w:r w:rsidR="006E67B7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>were</w:t>
      </w:r>
      <w:r w:rsidR="00D07199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>painters</w:t>
      </w:r>
      <w:r w:rsidR="00C217E0">
        <w:rPr>
          <w:rFonts w:ascii="Helvetica" w:hAnsi="Helvetica" w:cs="Helvetica"/>
        </w:rPr>
        <w:t>. T</w:t>
      </w:r>
      <w:r w:rsidR="006E67B7" w:rsidRPr="00182131">
        <w:rPr>
          <w:rFonts w:ascii="Helvetica" w:hAnsi="Helvetica" w:cs="Helvetica"/>
        </w:rPr>
        <w:t>heir style was</w:t>
      </w:r>
      <w:r w:rsidR="00295B18" w:rsidRPr="00182131">
        <w:rPr>
          <w:rFonts w:ascii="Helvetica" w:hAnsi="Helvetica" w:cs="Helvetica"/>
        </w:rPr>
        <w:t xml:space="preserve"> characteri</w:t>
      </w:r>
      <w:r w:rsidR="009248EC">
        <w:rPr>
          <w:rFonts w:ascii="Helvetica" w:hAnsi="Helvetica" w:cs="Helvetica"/>
        </w:rPr>
        <w:t>s</w:t>
      </w:r>
      <w:r w:rsidR="00295B18" w:rsidRPr="00182131">
        <w:rPr>
          <w:rFonts w:ascii="Helvetica" w:hAnsi="Helvetica" w:cs="Helvetica"/>
        </w:rPr>
        <w:t xml:space="preserve">ed by </w:t>
      </w:r>
      <w:r w:rsidR="00007FD8" w:rsidRPr="00182131">
        <w:rPr>
          <w:rFonts w:ascii="Helvetica" w:hAnsi="Helvetica" w:cs="Helvetica"/>
        </w:rPr>
        <w:t>abstract</w:t>
      </w:r>
      <w:r w:rsidR="00295B18" w:rsidRPr="00182131">
        <w:rPr>
          <w:rFonts w:ascii="Helvetica" w:hAnsi="Helvetica" w:cs="Helvetica"/>
        </w:rPr>
        <w:t xml:space="preserve"> and</w:t>
      </w:r>
      <w:r w:rsidR="001C65AC" w:rsidRPr="00182131">
        <w:rPr>
          <w:rFonts w:ascii="Helvetica" w:hAnsi="Helvetica" w:cs="Helvetica"/>
        </w:rPr>
        <w:t xml:space="preserve"> improvisational brushstrokes and</w:t>
      </w:r>
      <w:r w:rsidR="00D07199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 xml:space="preserve">the use of </w:t>
      </w:r>
      <w:r w:rsidR="00D07199" w:rsidRPr="00182131">
        <w:rPr>
          <w:rFonts w:ascii="Helvetica" w:hAnsi="Helvetica" w:cs="Helvetica"/>
        </w:rPr>
        <w:t>primary</w:t>
      </w:r>
      <w:r w:rsidR="00295B18" w:rsidRPr="00182131">
        <w:rPr>
          <w:rFonts w:ascii="Helvetica" w:hAnsi="Helvetica" w:cs="Helvetica"/>
        </w:rPr>
        <w:t xml:space="preserve"> colo</w:t>
      </w:r>
      <w:r w:rsidR="00182131">
        <w:rPr>
          <w:rFonts w:ascii="Helvetica" w:hAnsi="Helvetica" w:cs="Helvetica"/>
        </w:rPr>
        <w:t>u</w:t>
      </w:r>
      <w:r w:rsidR="00295B18" w:rsidRPr="00182131">
        <w:rPr>
          <w:rFonts w:ascii="Helvetica" w:hAnsi="Helvetica" w:cs="Helvetica"/>
        </w:rPr>
        <w:t>rs,</w:t>
      </w:r>
      <w:r w:rsidR="00007FD8" w:rsidRPr="00182131">
        <w:rPr>
          <w:rFonts w:ascii="Helvetica" w:hAnsi="Helvetica" w:cs="Helvetica"/>
        </w:rPr>
        <w:t xml:space="preserve"> with</w:t>
      </w:r>
      <w:r w:rsidR="00295B18" w:rsidRPr="00182131">
        <w:rPr>
          <w:rFonts w:ascii="Helvetica" w:hAnsi="Helvetica" w:cs="Helvetica"/>
        </w:rPr>
        <w:t xml:space="preserve"> </w:t>
      </w:r>
      <w:r w:rsidR="00A4278A" w:rsidRPr="00182131">
        <w:rPr>
          <w:rFonts w:ascii="Helvetica" w:hAnsi="Helvetica" w:cs="Helvetica"/>
        </w:rPr>
        <w:t xml:space="preserve">which </w:t>
      </w:r>
      <w:r w:rsidR="00007FD8" w:rsidRPr="00182131">
        <w:rPr>
          <w:rFonts w:ascii="Helvetica" w:hAnsi="Helvetica" w:cs="Helvetica"/>
        </w:rPr>
        <w:t>they ga</w:t>
      </w:r>
      <w:r w:rsidR="00A4278A" w:rsidRPr="00182131">
        <w:rPr>
          <w:rFonts w:ascii="Helvetica" w:hAnsi="Helvetica" w:cs="Helvetica"/>
        </w:rPr>
        <w:t>ve</w:t>
      </w:r>
      <w:r w:rsidR="001C65AC" w:rsidRPr="00182131">
        <w:rPr>
          <w:rFonts w:ascii="Helvetica" w:hAnsi="Helvetica" w:cs="Helvetica"/>
        </w:rPr>
        <w:t xml:space="preserve"> rise to</w:t>
      </w:r>
      <w:r w:rsidR="00295B18" w:rsidRPr="00182131">
        <w:rPr>
          <w:rFonts w:ascii="Helvetica" w:hAnsi="Helvetica" w:cs="Helvetica"/>
        </w:rPr>
        <w:t xml:space="preserve"> anthropomorphic </w:t>
      </w:r>
      <w:r w:rsidR="00007FD8" w:rsidRPr="00182131">
        <w:rPr>
          <w:rFonts w:ascii="Helvetica" w:hAnsi="Helvetica" w:cs="Helvetica"/>
        </w:rPr>
        <w:t>figures</w:t>
      </w:r>
      <w:r w:rsidR="00B10C61" w:rsidRPr="00182131">
        <w:rPr>
          <w:rFonts w:ascii="Helvetica" w:hAnsi="Helvetica" w:cs="Helvetica"/>
        </w:rPr>
        <w:t xml:space="preserve"> </w:t>
      </w:r>
      <w:r w:rsidR="006E67B7" w:rsidRPr="00182131">
        <w:rPr>
          <w:rFonts w:ascii="Helvetica" w:hAnsi="Helvetica" w:cs="Helvetica"/>
        </w:rPr>
        <w:t xml:space="preserve">that </w:t>
      </w:r>
      <w:r w:rsidR="00875240">
        <w:rPr>
          <w:rFonts w:ascii="Helvetica" w:hAnsi="Helvetica" w:cs="Helvetica"/>
        </w:rPr>
        <w:t xml:space="preserve">were intended to </w:t>
      </w:r>
      <w:r w:rsidR="006E67B7" w:rsidRPr="00182131">
        <w:rPr>
          <w:rFonts w:ascii="Helvetica" w:hAnsi="Helvetica" w:cs="Helvetica"/>
        </w:rPr>
        <w:t>recall</w:t>
      </w:r>
      <w:r w:rsidR="00D07199" w:rsidRPr="00182131">
        <w:rPr>
          <w:rFonts w:ascii="Helvetica" w:hAnsi="Helvetica" w:cs="Helvetica"/>
        </w:rPr>
        <w:t xml:space="preserve"> </w:t>
      </w:r>
      <w:r w:rsidR="00875240">
        <w:rPr>
          <w:rFonts w:ascii="Helvetica" w:hAnsi="Helvetica" w:cs="Helvetica"/>
        </w:rPr>
        <w:t>so-called ‘primitive’ art, and the art of</w:t>
      </w:r>
      <w:r w:rsidR="00A86A76" w:rsidRPr="00182131">
        <w:rPr>
          <w:rFonts w:ascii="Helvetica" w:hAnsi="Helvetica" w:cs="Helvetica"/>
        </w:rPr>
        <w:t xml:space="preserve"> the mentally ill and children. The</w:t>
      </w:r>
      <w:r w:rsidR="00C217E0">
        <w:rPr>
          <w:rFonts w:ascii="Helvetica" w:hAnsi="Helvetica" w:cs="Helvetica"/>
        </w:rPr>
        <w:t>ir influences beco</w:t>
      </w:r>
      <w:r w:rsidR="000E7974" w:rsidRPr="00182131">
        <w:rPr>
          <w:rFonts w:ascii="Helvetica" w:hAnsi="Helvetica" w:cs="Helvetica"/>
        </w:rPr>
        <w:t xml:space="preserve">me clear </w:t>
      </w:r>
      <w:r w:rsidR="00C217E0">
        <w:rPr>
          <w:rFonts w:ascii="Helvetica" w:hAnsi="Helvetica" w:cs="Helvetica"/>
        </w:rPr>
        <w:t>in</w:t>
      </w:r>
      <w:r w:rsidR="00A86A76" w:rsidRPr="00182131">
        <w:rPr>
          <w:rFonts w:ascii="Helvetica" w:hAnsi="Helvetica" w:cs="Helvetica"/>
        </w:rPr>
        <w:t xml:space="preserve"> </w:t>
      </w:r>
      <w:r w:rsidR="000E7974" w:rsidRPr="00182131">
        <w:rPr>
          <w:rFonts w:ascii="Helvetica" w:hAnsi="Helvetica" w:cs="Helvetica"/>
        </w:rPr>
        <w:t>the pages of the ten</w:t>
      </w:r>
      <w:r w:rsidR="00A86A76" w:rsidRPr="00182131">
        <w:rPr>
          <w:rFonts w:ascii="Helvetica" w:hAnsi="Helvetica" w:cs="Helvetica"/>
        </w:rPr>
        <w:t xml:space="preserve"> issues of </w:t>
      </w:r>
      <w:r w:rsidR="009A13E0" w:rsidRPr="00182131">
        <w:rPr>
          <w:rFonts w:ascii="Helvetica" w:hAnsi="Helvetica" w:cs="Helvetica"/>
        </w:rPr>
        <w:t>the magazine</w:t>
      </w:r>
      <w:r w:rsidR="009A13E0" w:rsidRPr="00182131">
        <w:rPr>
          <w:rFonts w:ascii="Helvetica" w:hAnsi="Helvetica" w:cs="Helvetica"/>
          <w:i/>
        </w:rPr>
        <w:t xml:space="preserve"> </w:t>
      </w:r>
      <w:r w:rsidR="00A86A76" w:rsidRPr="00182131">
        <w:rPr>
          <w:rFonts w:ascii="Helvetica" w:hAnsi="Helvetica" w:cs="Helvetica"/>
          <w:i/>
        </w:rPr>
        <w:t>Cobra</w:t>
      </w:r>
      <w:r w:rsidR="009A13E0" w:rsidRPr="00182131">
        <w:rPr>
          <w:rFonts w:ascii="Helvetica" w:hAnsi="Helvetica" w:cs="Helvetica"/>
          <w:i/>
        </w:rPr>
        <w:t xml:space="preserve"> </w:t>
      </w:r>
      <w:r w:rsidR="009A13E0" w:rsidRPr="00182131">
        <w:rPr>
          <w:rFonts w:ascii="Helvetica" w:hAnsi="Helvetica" w:cs="Helvetica"/>
        </w:rPr>
        <w:t>and</w:t>
      </w:r>
      <w:r w:rsidR="00460A4A">
        <w:rPr>
          <w:rFonts w:ascii="Helvetica" w:hAnsi="Helvetica" w:cs="Helvetica"/>
        </w:rPr>
        <w:t xml:space="preserve"> the four issues of</w:t>
      </w:r>
      <w:r w:rsidR="009A13E0" w:rsidRPr="00182131">
        <w:rPr>
          <w:rFonts w:ascii="Helvetica" w:hAnsi="Helvetica" w:cs="Helvetica"/>
        </w:rPr>
        <w:t xml:space="preserve"> </w:t>
      </w:r>
      <w:r w:rsidR="009A13E0" w:rsidRPr="00182131">
        <w:rPr>
          <w:rFonts w:ascii="Helvetica" w:hAnsi="Helvetica" w:cs="Helvetica"/>
          <w:i/>
        </w:rPr>
        <w:t>Le Petit Cobra</w:t>
      </w:r>
      <w:r w:rsidR="00C217E0">
        <w:rPr>
          <w:rFonts w:ascii="Helvetica" w:hAnsi="Helvetica" w:cs="Helvetica"/>
        </w:rPr>
        <w:t>;</w:t>
      </w:r>
      <w:r w:rsidR="00A86A76" w:rsidRPr="00182131">
        <w:rPr>
          <w:rFonts w:ascii="Helvetica" w:hAnsi="Helvetica" w:cs="Helvetica"/>
        </w:rPr>
        <w:t xml:space="preserve"> </w:t>
      </w:r>
      <w:r w:rsidR="00C217E0">
        <w:rPr>
          <w:rFonts w:ascii="Helvetica" w:hAnsi="Helvetica" w:cs="Helvetica"/>
        </w:rPr>
        <w:t>they</w:t>
      </w:r>
      <w:r w:rsidR="000E7974" w:rsidRPr="00182131">
        <w:rPr>
          <w:rFonts w:ascii="Helvetica" w:hAnsi="Helvetica" w:cs="Helvetica"/>
        </w:rPr>
        <w:t xml:space="preserve"> contain</w:t>
      </w:r>
      <w:r w:rsidR="00A86A76" w:rsidRPr="00182131">
        <w:rPr>
          <w:rFonts w:ascii="Helvetica" w:hAnsi="Helvetica" w:cs="Helvetica"/>
        </w:rPr>
        <w:t xml:space="preserve"> articles about </w:t>
      </w:r>
      <w:r w:rsidR="00B94FF6">
        <w:rPr>
          <w:rFonts w:ascii="Helvetica" w:hAnsi="Helvetica" w:cs="Helvetica"/>
        </w:rPr>
        <w:t xml:space="preserve">folklore, </w:t>
      </w:r>
      <w:r w:rsidR="00A86A76" w:rsidRPr="00182131">
        <w:rPr>
          <w:rFonts w:ascii="Helvetica" w:hAnsi="Helvetica" w:cs="Helvetica"/>
        </w:rPr>
        <w:t xml:space="preserve">tattooing, comic strips, </w:t>
      </w:r>
      <w:r w:rsidR="000736C4" w:rsidRPr="00182131">
        <w:rPr>
          <w:rFonts w:ascii="Helvetica" w:hAnsi="Helvetica" w:cs="Helvetica"/>
        </w:rPr>
        <w:t>and magic</w:t>
      </w:r>
      <w:r w:rsidR="000F42B1" w:rsidRPr="00182131">
        <w:rPr>
          <w:rFonts w:ascii="Helvetica" w:hAnsi="Helvetica" w:cs="Helvetica"/>
        </w:rPr>
        <w:t>, among i</w:t>
      </w:r>
      <w:r w:rsidR="000E7974" w:rsidRPr="00182131">
        <w:rPr>
          <w:rFonts w:ascii="Helvetica" w:hAnsi="Helvetica" w:cs="Helvetica"/>
        </w:rPr>
        <w:t>mages of their works</w:t>
      </w:r>
      <w:r w:rsidR="000736C4" w:rsidRPr="00182131">
        <w:rPr>
          <w:rFonts w:ascii="Helvetica" w:hAnsi="Helvetica" w:cs="Helvetica"/>
        </w:rPr>
        <w:t>.</w:t>
      </w:r>
    </w:p>
    <w:p w:rsidR="00BB243C" w:rsidRPr="00182131" w:rsidRDefault="00BB243C">
      <w:pPr>
        <w:rPr>
          <w:rFonts w:ascii="Helvetica" w:hAnsi="Helvetica"/>
        </w:rPr>
      </w:pPr>
    </w:p>
    <w:p w:rsidR="005753FC" w:rsidRDefault="00B57217">
      <w:pPr>
        <w:rPr>
          <w:rFonts w:ascii="Helvetica" w:hAnsi="Helvetica" w:cs="Helvetica"/>
        </w:rPr>
      </w:pPr>
      <w:r w:rsidRPr="00182131">
        <w:rPr>
          <w:rFonts w:ascii="Helvetica" w:hAnsi="Helvetica" w:cs="Helvetica"/>
        </w:rPr>
        <w:t xml:space="preserve">Like other European </w:t>
      </w:r>
      <w:r w:rsidR="00586077" w:rsidRPr="00182131">
        <w:rPr>
          <w:rFonts w:ascii="Helvetica" w:hAnsi="Helvetica" w:cs="Helvetica"/>
        </w:rPr>
        <w:t xml:space="preserve">avant-gardes </w:t>
      </w:r>
      <w:r w:rsidR="005753FC">
        <w:rPr>
          <w:rFonts w:ascii="Helvetica" w:hAnsi="Helvetica" w:cs="Helvetica"/>
        </w:rPr>
        <w:t xml:space="preserve">that </w:t>
      </w:r>
      <w:r w:rsidR="009F00AE" w:rsidRPr="00182131">
        <w:rPr>
          <w:rFonts w:ascii="Helvetica" w:hAnsi="Helvetica" w:cs="Helvetica"/>
        </w:rPr>
        <w:t>emerged after World War II</w:t>
      </w:r>
      <w:r w:rsidRPr="00182131">
        <w:rPr>
          <w:rFonts w:ascii="Helvetica" w:hAnsi="Helvetica" w:cs="Helvetica"/>
        </w:rPr>
        <w:t xml:space="preserve">, CoBrA </w:t>
      </w:r>
      <w:r w:rsidR="00B10C61" w:rsidRPr="00182131">
        <w:rPr>
          <w:rFonts w:ascii="Helvetica" w:hAnsi="Helvetica" w:cs="Helvetica"/>
        </w:rPr>
        <w:t xml:space="preserve">style </w:t>
      </w:r>
      <w:r w:rsidRPr="00182131">
        <w:rPr>
          <w:rFonts w:ascii="Helvetica" w:hAnsi="Helvetica" w:cs="Helvetica"/>
        </w:rPr>
        <w:t xml:space="preserve">was influenced by </w:t>
      </w:r>
      <w:r w:rsidR="009F00AE" w:rsidRPr="00182131">
        <w:rPr>
          <w:rFonts w:ascii="Helvetica" w:hAnsi="Helvetica" w:cs="Helvetica"/>
        </w:rPr>
        <w:t>Fauvism</w:t>
      </w:r>
      <w:r w:rsidR="005753FC">
        <w:rPr>
          <w:rFonts w:ascii="Helvetica" w:hAnsi="Helvetica" w:cs="Helvetica"/>
        </w:rPr>
        <w:t xml:space="preserve"> and Expressionism</w:t>
      </w:r>
      <w:r w:rsidR="00CE75D4" w:rsidRPr="00182131">
        <w:rPr>
          <w:rFonts w:ascii="Helvetica" w:hAnsi="Helvetica" w:cs="Helvetica"/>
        </w:rPr>
        <w:t xml:space="preserve"> and </w:t>
      </w:r>
      <w:r w:rsidR="00875240">
        <w:rPr>
          <w:rFonts w:ascii="Helvetica" w:hAnsi="Helvetica" w:cs="Helvetica"/>
        </w:rPr>
        <w:t xml:space="preserve">by </w:t>
      </w:r>
      <w:r w:rsidR="00CE75D4" w:rsidRPr="00182131">
        <w:rPr>
          <w:rFonts w:ascii="Helvetica" w:hAnsi="Helvetica" w:cs="Helvetica"/>
        </w:rPr>
        <w:t>modern masters associated with Cubism and Surrealism</w:t>
      </w:r>
      <w:r w:rsidR="009206ED">
        <w:rPr>
          <w:rFonts w:ascii="Helvetica" w:hAnsi="Helvetica" w:cs="Helvetica"/>
        </w:rPr>
        <w:t>, such as</w:t>
      </w:r>
      <w:r w:rsidR="00CE75D4" w:rsidRPr="00182131">
        <w:rPr>
          <w:rFonts w:ascii="Helvetica" w:hAnsi="Helvetica" w:cs="Helvetica"/>
        </w:rPr>
        <w:t xml:space="preserve"> </w:t>
      </w:r>
      <w:r w:rsidRPr="00182131">
        <w:rPr>
          <w:rFonts w:ascii="Helvetica" w:hAnsi="Helvetica" w:cs="Helvetica"/>
        </w:rPr>
        <w:t>Pablo Picasso, Paul Klee and</w:t>
      </w:r>
      <w:r w:rsidR="005D352D" w:rsidRPr="00182131">
        <w:rPr>
          <w:rFonts w:ascii="Helvetica" w:hAnsi="Helvetica" w:cs="Helvetica"/>
        </w:rPr>
        <w:t xml:space="preserve"> Joan Mir</w:t>
      </w:r>
      <w:r w:rsidR="005D352D" w:rsidRPr="00182131">
        <w:rPr>
          <w:rFonts w:ascii="Helvetica" w:hAnsi="Helvetica" w:cs="Helvetica"/>
          <w:bCs/>
        </w:rPr>
        <w:t>ó</w:t>
      </w:r>
      <w:r w:rsidRPr="00182131">
        <w:rPr>
          <w:rFonts w:ascii="Helvetica" w:hAnsi="Helvetica" w:cs="Helvetica"/>
          <w:bCs/>
        </w:rPr>
        <w:t xml:space="preserve">. </w:t>
      </w:r>
      <w:r w:rsidR="009206ED">
        <w:rPr>
          <w:rFonts w:ascii="Helvetica" w:hAnsi="Helvetica" w:cs="Helvetica"/>
          <w:bCs/>
        </w:rPr>
        <w:t>P</w:t>
      </w:r>
      <w:r w:rsidRPr="00182131">
        <w:rPr>
          <w:rFonts w:ascii="Helvetica" w:hAnsi="Helvetica" w:cs="Helvetica"/>
          <w:bCs/>
        </w:rPr>
        <w:t>arallels can be drawn between CoBrA artists</w:t>
      </w:r>
      <w:r w:rsidR="00F5454F" w:rsidRPr="00182131">
        <w:rPr>
          <w:rFonts w:ascii="Helvetica" w:hAnsi="Helvetica" w:cs="Helvetica"/>
          <w:bCs/>
        </w:rPr>
        <w:t xml:space="preserve"> and </w:t>
      </w:r>
      <w:r w:rsidR="00586077" w:rsidRPr="00182131">
        <w:rPr>
          <w:rFonts w:ascii="Helvetica" w:hAnsi="Helvetica" w:cs="Helvetica"/>
          <w:bCs/>
        </w:rPr>
        <w:t xml:space="preserve">coeval </w:t>
      </w:r>
      <w:r w:rsidRPr="00182131">
        <w:rPr>
          <w:rFonts w:ascii="Helvetica" w:hAnsi="Helvetica" w:cs="Helvetica"/>
          <w:bCs/>
        </w:rPr>
        <w:t xml:space="preserve">painters associated with </w:t>
      </w:r>
      <w:r w:rsidRPr="00182131">
        <w:rPr>
          <w:rFonts w:ascii="Helvetica" w:hAnsi="Helvetica" w:cs="Helvetica"/>
          <w:i/>
        </w:rPr>
        <w:t>art informelle</w:t>
      </w:r>
      <w:r w:rsidRPr="00182131">
        <w:rPr>
          <w:rFonts w:ascii="Helvetica" w:hAnsi="Helvetica" w:cs="Helvetica"/>
        </w:rPr>
        <w:t xml:space="preserve"> and </w:t>
      </w:r>
      <w:r w:rsidRPr="00182131">
        <w:rPr>
          <w:rFonts w:ascii="Helvetica" w:hAnsi="Helvetica" w:cs="Helvetica"/>
          <w:i/>
        </w:rPr>
        <w:t>art brut</w:t>
      </w:r>
      <w:r w:rsidRPr="00182131">
        <w:rPr>
          <w:rFonts w:ascii="Helvetica" w:hAnsi="Helvetica" w:cs="Helvetica"/>
          <w:bCs/>
        </w:rPr>
        <w:t xml:space="preserve"> like </w:t>
      </w:r>
      <w:r w:rsidR="00F5454F" w:rsidRPr="00182131">
        <w:rPr>
          <w:rFonts w:ascii="Helvetica" w:hAnsi="Helvetica" w:cs="Helvetica"/>
          <w:bCs/>
        </w:rPr>
        <w:t>Jean Dubuffet</w:t>
      </w:r>
      <w:r w:rsidR="009206ED">
        <w:rPr>
          <w:rFonts w:ascii="Helvetica" w:hAnsi="Helvetica" w:cs="Helvetica"/>
          <w:bCs/>
        </w:rPr>
        <w:t>;</w:t>
      </w:r>
      <w:r w:rsidR="005753FC">
        <w:rPr>
          <w:rFonts w:ascii="Helvetica" w:hAnsi="Helvetica" w:cs="Helvetica"/>
          <w:bCs/>
        </w:rPr>
        <w:t xml:space="preserve"> </w:t>
      </w:r>
      <w:r w:rsidR="009206ED">
        <w:rPr>
          <w:rFonts w:ascii="Helvetica" w:hAnsi="Helvetica" w:cs="Helvetica"/>
          <w:bCs/>
        </w:rPr>
        <w:t>h</w:t>
      </w:r>
      <w:r w:rsidR="005753FC">
        <w:rPr>
          <w:rFonts w:ascii="Helvetica" w:hAnsi="Helvetica" w:cs="Helvetica"/>
          <w:bCs/>
        </w:rPr>
        <w:t xml:space="preserve">owever, </w:t>
      </w:r>
      <w:r w:rsidR="00BB243C" w:rsidRPr="00182131">
        <w:rPr>
          <w:rFonts w:ascii="Helvetica" w:hAnsi="Helvetica" w:cs="Helvetica"/>
        </w:rPr>
        <w:t>CoB</w:t>
      </w:r>
      <w:r w:rsidR="009F00AE" w:rsidRPr="00182131">
        <w:rPr>
          <w:rFonts w:ascii="Helvetica" w:hAnsi="Helvetica" w:cs="Helvetica"/>
        </w:rPr>
        <w:t xml:space="preserve">rA </w:t>
      </w:r>
      <w:r w:rsidR="005753FC">
        <w:rPr>
          <w:rFonts w:ascii="Helvetica" w:hAnsi="Helvetica" w:cs="Helvetica"/>
        </w:rPr>
        <w:t>emerged out</w:t>
      </w:r>
      <w:r w:rsidR="009F00AE" w:rsidRPr="00182131">
        <w:rPr>
          <w:rFonts w:ascii="Helvetica" w:hAnsi="Helvetica" w:cs="Helvetica"/>
        </w:rPr>
        <w:t xml:space="preserve"> of </w:t>
      </w:r>
      <w:r w:rsidR="00BB243C" w:rsidRPr="00182131">
        <w:rPr>
          <w:rFonts w:ascii="Helvetica" w:hAnsi="Helvetica" w:cs="Helvetica"/>
        </w:rPr>
        <w:t>local tradition</w:t>
      </w:r>
      <w:r w:rsidR="009F00AE" w:rsidRPr="00182131">
        <w:rPr>
          <w:rFonts w:ascii="Helvetica" w:hAnsi="Helvetica" w:cs="Helvetica"/>
        </w:rPr>
        <w:t>s</w:t>
      </w:r>
      <w:r w:rsidR="009206ED">
        <w:rPr>
          <w:rFonts w:ascii="Helvetica" w:hAnsi="Helvetica" w:cs="Helvetica"/>
        </w:rPr>
        <w:t>.</w:t>
      </w:r>
      <w:r w:rsidR="005753FC">
        <w:rPr>
          <w:rFonts w:ascii="Helvetica" w:hAnsi="Helvetica" w:cs="Helvetica"/>
        </w:rPr>
        <w:t xml:space="preserve"> </w:t>
      </w:r>
      <w:r w:rsidR="009206ED">
        <w:rPr>
          <w:rFonts w:ascii="Helvetica" w:hAnsi="Helvetica" w:cs="Helvetica"/>
        </w:rPr>
        <w:t>I</w:t>
      </w:r>
      <w:r w:rsidR="009F00AE" w:rsidRPr="00182131">
        <w:rPr>
          <w:rFonts w:ascii="Helvetica" w:hAnsi="Helvetica" w:cs="Helvetica"/>
        </w:rPr>
        <w:t xml:space="preserve">n </w:t>
      </w:r>
      <w:r w:rsidR="00960E24" w:rsidRPr="00182131">
        <w:rPr>
          <w:rFonts w:ascii="Helvetica" w:hAnsi="Helvetica" w:cs="Helvetica"/>
        </w:rPr>
        <w:t>the 1930s and 1940s</w:t>
      </w:r>
      <w:r w:rsidR="005753FC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a group of artists </w:t>
      </w:r>
      <w:r w:rsidR="009206ED">
        <w:rPr>
          <w:rFonts w:ascii="Helvetica" w:hAnsi="Helvetica" w:cs="Helvetica"/>
        </w:rPr>
        <w:t xml:space="preserve">in Denmark, </w:t>
      </w:r>
      <w:r w:rsidR="00875240">
        <w:rPr>
          <w:rFonts w:ascii="Helvetica" w:hAnsi="Helvetica" w:cs="Helvetica"/>
        </w:rPr>
        <w:t>who called themselves ‘experimentalists’</w:t>
      </w:r>
      <w:r w:rsidR="009206ED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</w:t>
      </w:r>
      <w:r w:rsidR="00DB7001" w:rsidRPr="00182131">
        <w:rPr>
          <w:rFonts w:ascii="Helvetica" w:hAnsi="Helvetica" w:cs="Helvetica"/>
        </w:rPr>
        <w:t xml:space="preserve">were </w:t>
      </w:r>
      <w:r w:rsidR="00586077" w:rsidRPr="00182131">
        <w:rPr>
          <w:rFonts w:ascii="Helvetica" w:hAnsi="Helvetica" w:cs="Helvetica"/>
        </w:rPr>
        <w:t>rediscovering</w:t>
      </w:r>
      <w:r w:rsidR="00DB7001" w:rsidRPr="00182131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prehistoric </w:t>
      </w:r>
      <w:r w:rsidR="00586077" w:rsidRPr="00182131">
        <w:rPr>
          <w:rFonts w:ascii="Helvetica" w:hAnsi="Helvetica" w:cs="Helvetica"/>
        </w:rPr>
        <w:t xml:space="preserve">and medieval Scandinavian </w:t>
      </w:r>
      <w:r w:rsidR="00041C80" w:rsidRPr="00182131">
        <w:rPr>
          <w:rFonts w:ascii="Helvetica" w:hAnsi="Helvetica" w:cs="Helvetica"/>
        </w:rPr>
        <w:t>art</w:t>
      </w:r>
      <w:r w:rsidR="00DB7001" w:rsidRPr="00182131">
        <w:rPr>
          <w:rFonts w:ascii="Helvetica" w:hAnsi="Helvetica" w:cs="Helvetica"/>
        </w:rPr>
        <w:t xml:space="preserve">. They </w:t>
      </w:r>
      <w:r w:rsidR="00041C80" w:rsidRPr="00182131">
        <w:rPr>
          <w:rFonts w:ascii="Helvetica" w:hAnsi="Helvetica" w:cs="Helvetica"/>
        </w:rPr>
        <w:t>formed</w:t>
      </w:r>
      <w:r w:rsidR="00E321DA" w:rsidRPr="00182131">
        <w:rPr>
          <w:rFonts w:ascii="Helvetica" w:hAnsi="Helvetica" w:cs="Helvetica"/>
        </w:rPr>
        <w:t xml:space="preserve"> Linien </w:t>
      </w:r>
      <w:r w:rsidR="00B94FF6">
        <w:rPr>
          <w:rFonts w:ascii="Helvetica" w:hAnsi="Helvetica" w:cs="Helvetica"/>
        </w:rPr>
        <w:t>(</w:t>
      </w:r>
      <w:r w:rsidR="00B94FF6" w:rsidRPr="00B94FF6">
        <w:rPr>
          <w:rFonts w:ascii="Helvetica" w:hAnsi="Helvetica" w:cs="Helvetica"/>
          <w:i/>
        </w:rPr>
        <w:t>The Line</w:t>
      </w:r>
      <w:r w:rsidR="00B94FF6">
        <w:rPr>
          <w:rFonts w:ascii="Helvetica" w:hAnsi="Helvetica" w:cs="Helvetica"/>
        </w:rPr>
        <w:t xml:space="preserve">) </w:t>
      </w:r>
      <w:r w:rsidR="00960E24" w:rsidRPr="00182131">
        <w:rPr>
          <w:rFonts w:ascii="Helvetica" w:hAnsi="Helvetica" w:cs="Helvetica"/>
        </w:rPr>
        <w:t>and</w:t>
      </w:r>
      <w:r w:rsidR="005753FC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</w:t>
      </w:r>
      <w:r w:rsidR="005753FC">
        <w:rPr>
          <w:rFonts w:ascii="Helvetica" w:hAnsi="Helvetica" w:cs="Helvetica"/>
        </w:rPr>
        <w:t>subsequently,</w:t>
      </w:r>
      <w:r w:rsidR="00960E24" w:rsidRPr="00182131">
        <w:rPr>
          <w:rFonts w:ascii="Helvetica" w:hAnsi="Helvetica" w:cs="Helvetica"/>
        </w:rPr>
        <w:t xml:space="preserve"> The H</w:t>
      </w:r>
      <w:r w:rsidR="00960E24" w:rsidRPr="00182131">
        <w:rPr>
          <w:rFonts w:ascii="Helvetica" w:hAnsi="Helvetica" w:cs="Arial"/>
          <w:bCs/>
        </w:rPr>
        <w:t>ø</w:t>
      </w:r>
      <w:r w:rsidR="00960E24" w:rsidRPr="00182131">
        <w:rPr>
          <w:rFonts w:ascii="Helvetica" w:hAnsi="Helvetica" w:cs="Helvetica"/>
        </w:rPr>
        <w:t>st Group</w:t>
      </w:r>
      <w:r w:rsidR="005753FC">
        <w:rPr>
          <w:rFonts w:ascii="Helvetica" w:hAnsi="Helvetica" w:cs="Helvetica"/>
        </w:rPr>
        <w:t>; t</w:t>
      </w:r>
      <w:r w:rsidR="00E51A56" w:rsidRPr="00182131">
        <w:rPr>
          <w:rFonts w:ascii="Helvetica" w:hAnsi="Helvetica" w:cs="Helvetica"/>
        </w:rPr>
        <w:t xml:space="preserve">he </w:t>
      </w:r>
      <w:r w:rsidR="009206ED">
        <w:rPr>
          <w:rFonts w:ascii="Helvetica" w:hAnsi="Helvetica" w:cs="Helvetica"/>
        </w:rPr>
        <w:t>‘</w:t>
      </w:r>
      <w:r w:rsidR="00E51A56" w:rsidRPr="00182131">
        <w:rPr>
          <w:rFonts w:ascii="Helvetica" w:hAnsi="Helvetica" w:cs="Helvetica"/>
        </w:rPr>
        <w:t>primitive</w:t>
      </w:r>
      <w:r w:rsidR="009206ED">
        <w:rPr>
          <w:rFonts w:ascii="Helvetica" w:hAnsi="Helvetica" w:cs="Helvetica"/>
        </w:rPr>
        <w:t>’</w:t>
      </w:r>
      <w:r w:rsidR="00E51A56" w:rsidRPr="00182131">
        <w:rPr>
          <w:rFonts w:ascii="Helvetica" w:hAnsi="Helvetica" w:cs="Helvetica"/>
        </w:rPr>
        <w:t xml:space="preserve"> style of </w:t>
      </w:r>
      <w:r w:rsidR="00875240">
        <w:rPr>
          <w:rFonts w:ascii="Helvetica" w:hAnsi="Helvetica" w:cs="Helvetica"/>
        </w:rPr>
        <w:t>experimentalists</w:t>
      </w:r>
      <w:r w:rsidR="006C513B" w:rsidRPr="00182131">
        <w:rPr>
          <w:rFonts w:ascii="Helvetica" w:hAnsi="Helvetica" w:cs="Helvetica"/>
        </w:rPr>
        <w:t xml:space="preserve"> like </w:t>
      </w:r>
      <w:r w:rsidR="00096F81" w:rsidRPr="00182131">
        <w:rPr>
          <w:rFonts w:ascii="Helvetica" w:hAnsi="Helvetica" w:cs="Helvetica"/>
        </w:rPr>
        <w:t>Carl-Henning Pedersen</w:t>
      </w:r>
      <w:r w:rsidR="00865660" w:rsidRPr="00182131">
        <w:rPr>
          <w:rFonts w:ascii="Helvetica" w:hAnsi="Helvetica" w:cs="Helvetica"/>
        </w:rPr>
        <w:t xml:space="preserve"> and </w:t>
      </w:r>
      <w:r w:rsidR="00E51A56" w:rsidRPr="00182131">
        <w:rPr>
          <w:rFonts w:ascii="Helvetica" w:hAnsi="Helvetica" w:cs="Helvetica"/>
        </w:rPr>
        <w:t xml:space="preserve">Egill Jacobsen was </w:t>
      </w:r>
      <w:r w:rsidR="006C513B" w:rsidRPr="00182131">
        <w:rPr>
          <w:rFonts w:ascii="Helvetica" w:hAnsi="Helvetica" w:cs="Helvetica"/>
        </w:rPr>
        <w:t>crucially</w:t>
      </w:r>
      <w:r w:rsidR="00DB7001" w:rsidRPr="00182131">
        <w:rPr>
          <w:rFonts w:ascii="Helvetica" w:hAnsi="Helvetica" w:cs="Helvetica"/>
        </w:rPr>
        <w:t xml:space="preserve"> influential on the</w:t>
      </w:r>
      <w:r w:rsidR="00E51A56" w:rsidRPr="00182131">
        <w:rPr>
          <w:rFonts w:ascii="Helvetica" w:hAnsi="Helvetica" w:cs="Helvetica"/>
        </w:rPr>
        <w:t xml:space="preserve"> younger generation</w:t>
      </w:r>
      <w:r w:rsidR="00586077" w:rsidRPr="00182131">
        <w:rPr>
          <w:rFonts w:ascii="Helvetica" w:hAnsi="Helvetica" w:cs="Helvetica"/>
        </w:rPr>
        <w:t xml:space="preserve"> of</w:t>
      </w:r>
      <w:r w:rsidR="002919D8" w:rsidRPr="00182131">
        <w:rPr>
          <w:rFonts w:ascii="Helvetica" w:hAnsi="Helvetica" w:cs="Helvetica"/>
        </w:rPr>
        <w:t xml:space="preserve"> </w:t>
      </w:r>
      <w:r w:rsidR="00FA1EAC" w:rsidRPr="00182131">
        <w:rPr>
          <w:rFonts w:ascii="Helvetica" w:hAnsi="Helvetica" w:cs="Helvetica"/>
        </w:rPr>
        <w:t xml:space="preserve">Danish </w:t>
      </w:r>
      <w:r w:rsidR="00DB7001" w:rsidRPr="00182131">
        <w:rPr>
          <w:rFonts w:ascii="Helvetica" w:hAnsi="Helvetica" w:cs="Helvetica"/>
        </w:rPr>
        <w:t>artists</w:t>
      </w:r>
      <w:r w:rsidR="00FA1EAC" w:rsidRPr="00182131">
        <w:rPr>
          <w:rFonts w:ascii="Helvetica" w:hAnsi="Helvetica" w:cs="Helvetica"/>
        </w:rPr>
        <w:t xml:space="preserve"> w</w:t>
      </w:r>
      <w:r w:rsidR="002919D8" w:rsidRPr="00182131">
        <w:rPr>
          <w:rFonts w:ascii="Helvetica" w:hAnsi="Helvetica" w:cs="Helvetica"/>
        </w:rPr>
        <w:t>ho</w:t>
      </w:r>
      <w:r w:rsidR="00586077" w:rsidRPr="00182131">
        <w:rPr>
          <w:rFonts w:ascii="Helvetica" w:hAnsi="Helvetica" w:cs="Helvetica"/>
        </w:rPr>
        <w:t xml:space="preserve"> </w:t>
      </w:r>
      <w:r w:rsidR="00FA1EAC" w:rsidRPr="00182131">
        <w:rPr>
          <w:rFonts w:ascii="Helvetica" w:hAnsi="Helvetica" w:cs="Helvetica"/>
        </w:rPr>
        <w:t>formed CoBrA</w:t>
      </w:r>
      <w:r w:rsidR="00041C80" w:rsidRPr="00182131">
        <w:rPr>
          <w:rFonts w:ascii="Helvetica" w:hAnsi="Helvetica" w:cs="Helvetica"/>
        </w:rPr>
        <w:t>.</w:t>
      </w:r>
      <w:r w:rsidR="00DB7001" w:rsidRPr="00182131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Jorn, </w:t>
      </w:r>
      <w:r w:rsidR="00586077" w:rsidRPr="00182131">
        <w:rPr>
          <w:rFonts w:ascii="Helvetica" w:hAnsi="Helvetica" w:cs="Helvetica"/>
        </w:rPr>
        <w:t>a</w:t>
      </w:r>
      <w:r w:rsidR="00041C80" w:rsidRPr="00182131">
        <w:rPr>
          <w:rFonts w:ascii="Helvetica" w:hAnsi="Helvetica" w:cs="Helvetica"/>
        </w:rPr>
        <w:t xml:space="preserve"> H</w:t>
      </w:r>
      <w:r w:rsidR="00041C80" w:rsidRPr="00182131">
        <w:rPr>
          <w:rFonts w:ascii="Helvetica" w:hAnsi="Helvetica" w:cs="Arial"/>
          <w:bCs/>
        </w:rPr>
        <w:t>ø</w:t>
      </w:r>
      <w:r w:rsidR="00041C80" w:rsidRPr="00182131">
        <w:rPr>
          <w:rFonts w:ascii="Helvetica" w:hAnsi="Helvetica" w:cs="Helvetica"/>
        </w:rPr>
        <w:t xml:space="preserve">st </w:t>
      </w:r>
      <w:r w:rsidR="00586077" w:rsidRPr="00182131">
        <w:rPr>
          <w:rFonts w:ascii="Helvetica" w:hAnsi="Helvetica" w:cs="Helvetica"/>
        </w:rPr>
        <w:t>member and founder</w:t>
      </w:r>
      <w:r w:rsidR="00041C80" w:rsidRPr="00182131">
        <w:rPr>
          <w:rFonts w:ascii="Helvetica" w:hAnsi="Helvetica" w:cs="Helvetica"/>
        </w:rPr>
        <w:t xml:space="preserve"> </w:t>
      </w:r>
      <w:r w:rsidR="00586077" w:rsidRPr="00182131">
        <w:rPr>
          <w:rFonts w:ascii="Helvetica" w:hAnsi="Helvetica" w:cs="Helvetica"/>
        </w:rPr>
        <w:t xml:space="preserve">of </w:t>
      </w:r>
      <w:r w:rsidR="00041C80" w:rsidRPr="00182131">
        <w:rPr>
          <w:rFonts w:ascii="Helvetica" w:hAnsi="Helvetica" w:cs="Helvetica"/>
          <w:i/>
        </w:rPr>
        <w:t xml:space="preserve">Helhesten </w:t>
      </w:r>
      <w:r w:rsidR="00586077" w:rsidRPr="00182131">
        <w:rPr>
          <w:rFonts w:ascii="Helvetica" w:hAnsi="Helvetica" w:cs="Helvetica"/>
        </w:rPr>
        <w:t>magazine</w:t>
      </w:r>
      <w:r w:rsidR="00041C80" w:rsidRPr="00182131">
        <w:rPr>
          <w:rFonts w:ascii="Helvetica" w:hAnsi="Helvetica" w:cs="Helvetica"/>
        </w:rPr>
        <w:t xml:space="preserve">, was </w:t>
      </w:r>
      <w:r w:rsidR="00DB7001" w:rsidRPr="00182131">
        <w:rPr>
          <w:rFonts w:ascii="Helvetica" w:hAnsi="Helvetica" w:cs="Helvetica"/>
        </w:rPr>
        <w:t xml:space="preserve">in </w:t>
      </w:r>
      <w:r w:rsidR="002919D8" w:rsidRPr="00182131">
        <w:rPr>
          <w:rFonts w:ascii="Helvetica" w:hAnsi="Helvetica" w:cs="Helvetica"/>
        </w:rPr>
        <w:t xml:space="preserve">contact with the Belgian group </w:t>
      </w:r>
      <w:r w:rsidR="00DB7001" w:rsidRPr="00182131">
        <w:rPr>
          <w:rFonts w:ascii="Helvetica" w:hAnsi="Helvetica" w:cs="Helvetica"/>
          <w:i/>
        </w:rPr>
        <w:t>Le Surréalism Révolutionnaire</w:t>
      </w:r>
      <w:r w:rsidR="00041C80" w:rsidRPr="00182131">
        <w:rPr>
          <w:rFonts w:ascii="Helvetica" w:hAnsi="Helvetica" w:cs="Helvetica"/>
        </w:rPr>
        <w:t xml:space="preserve">, formed by Dotremont </w:t>
      </w:r>
      <w:r w:rsidR="009A13E0" w:rsidRPr="00182131">
        <w:rPr>
          <w:rFonts w:ascii="Helvetica" w:hAnsi="Helvetica" w:cs="Helvetica"/>
        </w:rPr>
        <w:t xml:space="preserve">and based </w:t>
      </w:r>
      <w:r w:rsidR="00041C80" w:rsidRPr="00182131">
        <w:rPr>
          <w:rFonts w:ascii="Helvetica" w:hAnsi="Helvetica" w:cs="Helvetica"/>
        </w:rPr>
        <w:t xml:space="preserve">on the idea of a possible confluence of Surrealism and Communism, which </w:t>
      </w:r>
      <w:r w:rsidR="00586077" w:rsidRPr="00182131">
        <w:rPr>
          <w:rFonts w:ascii="Helvetica" w:hAnsi="Helvetica" w:cs="Helvetica"/>
        </w:rPr>
        <w:t>André Breton</w:t>
      </w:r>
      <w:r w:rsidR="005753FC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had </w:t>
      </w:r>
      <w:r w:rsidR="003E499F" w:rsidRPr="00182131">
        <w:rPr>
          <w:rFonts w:ascii="Helvetica" w:hAnsi="Helvetica" w:cs="Helvetica"/>
        </w:rPr>
        <w:t>considered unacceptable</w:t>
      </w:r>
      <w:r w:rsidR="00DB7001" w:rsidRPr="00182131">
        <w:rPr>
          <w:rFonts w:ascii="Helvetica" w:hAnsi="Helvetica" w:cs="Helvetica"/>
        </w:rPr>
        <w:t>.</w:t>
      </w:r>
      <w:r w:rsidR="00041C80" w:rsidRPr="00182131">
        <w:rPr>
          <w:rFonts w:ascii="Helvetica" w:hAnsi="Helvetica" w:cs="Helvetica"/>
        </w:rPr>
        <w:t xml:space="preserve"> </w:t>
      </w:r>
      <w:r w:rsidR="00E416B7" w:rsidRPr="00182131">
        <w:rPr>
          <w:rFonts w:ascii="Helvetica" w:hAnsi="Helvetica" w:cs="Helvetica"/>
        </w:rPr>
        <w:t>Jorn,</w:t>
      </w:r>
      <w:r w:rsidR="005753FC">
        <w:rPr>
          <w:rFonts w:ascii="Helvetica" w:hAnsi="Helvetica" w:cs="Helvetica"/>
        </w:rPr>
        <w:t xml:space="preserve"> who was</w:t>
      </w:r>
      <w:r w:rsidR="00E416B7" w:rsidRPr="00182131">
        <w:rPr>
          <w:rFonts w:ascii="Helvetica" w:hAnsi="Helvetica" w:cs="Helvetica"/>
        </w:rPr>
        <w:t xml:space="preserve"> invited </w:t>
      </w:r>
      <w:r w:rsidR="005753FC">
        <w:rPr>
          <w:rFonts w:ascii="Helvetica" w:hAnsi="Helvetica" w:cs="Helvetica"/>
        </w:rPr>
        <w:t>to</w:t>
      </w:r>
      <w:r w:rsidR="00E321DA" w:rsidRPr="00182131">
        <w:rPr>
          <w:rFonts w:ascii="Helvetica" w:hAnsi="Helvetica" w:cs="Helvetica"/>
        </w:rPr>
        <w:t xml:space="preserve"> Brussels </w:t>
      </w:r>
      <w:r w:rsidR="00E416B7" w:rsidRPr="00182131">
        <w:rPr>
          <w:rFonts w:ascii="Helvetica" w:hAnsi="Helvetica" w:cs="Helvetica"/>
        </w:rPr>
        <w:t>to talk about folk art and mysticism, exercised a deep influence on the Belgi</w:t>
      </w:r>
      <w:r w:rsidR="005753FC">
        <w:rPr>
          <w:rFonts w:ascii="Helvetica" w:hAnsi="Helvetica" w:cs="Helvetica"/>
        </w:rPr>
        <w:t xml:space="preserve">ans as well as on Constant, whom he met in Paris and who soon became the leader of the </w:t>
      </w:r>
      <w:r w:rsidR="00E416B7" w:rsidRPr="00182131">
        <w:rPr>
          <w:rFonts w:ascii="Helvetica" w:hAnsi="Helvetica" w:cs="Helvetica"/>
        </w:rPr>
        <w:t>Experimental Group in Holland</w:t>
      </w:r>
      <w:r w:rsidR="0012355D" w:rsidRPr="00182131">
        <w:rPr>
          <w:rFonts w:ascii="Helvetica" w:hAnsi="Helvetica" w:cs="Helvetica"/>
        </w:rPr>
        <w:t>.</w:t>
      </w:r>
    </w:p>
    <w:p w:rsidR="008B1529" w:rsidRPr="00182131" w:rsidRDefault="008B1529">
      <w:pPr>
        <w:rPr>
          <w:rFonts w:ascii="Helvetica" w:hAnsi="Helvetica"/>
        </w:rPr>
      </w:pPr>
    </w:p>
    <w:p w:rsidR="00875240" w:rsidRDefault="00AE36E1">
      <w:pPr>
        <w:rPr>
          <w:rFonts w:ascii="Helvetica" w:hAnsi="Helvetica" w:cs="Helvetica"/>
        </w:rPr>
      </w:pPr>
      <w:r w:rsidRPr="00182131">
        <w:rPr>
          <w:rFonts w:ascii="Helvetica" w:hAnsi="Helvetica"/>
        </w:rPr>
        <w:t>The versatility of CoBrA</w:t>
      </w:r>
      <w:r w:rsidR="00CE5A18" w:rsidRPr="00182131">
        <w:rPr>
          <w:rFonts w:ascii="Helvetica" w:hAnsi="Helvetica"/>
        </w:rPr>
        <w:t xml:space="preserve"> members brought them to embrace different </w:t>
      </w:r>
      <w:r w:rsidR="00DC175C">
        <w:rPr>
          <w:rFonts w:ascii="Helvetica" w:hAnsi="Helvetica"/>
        </w:rPr>
        <w:t xml:space="preserve">media, </w:t>
      </w:r>
      <w:r w:rsidR="00F60F66">
        <w:rPr>
          <w:rFonts w:ascii="Helvetica" w:hAnsi="Helvetica"/>
        </w:rPr>
        <w:t>including</w:t>
      </w:r>
      <w:r w:rsidRPr="00182131">
        <w:rPr>
          <w:rFonts w:ascii="Helvetica" w:hAnsi="Helvetica"/>
        </w:rPr>
        <w:t xml:space="preserve"> </w:t>
      </w:r>
      <w:r w:rsidR="00CE5A18" w:rsidRPr="00182131">
        <w:rPr>
          <w:rFonts w:ascii="Helvetica" w:hAnsi="Helvetica"/>
        </w:rPr>
        <w:t xml:space="preserve">sculpture, </w:t>
      </w:r>
      <w:r w:rsidR="00007268" w:rsidRPr="00182131">
        <w:rPr>
          <w:rFonts w:ascii="Helvetica" w:hAnsi="Helvetica"/>
        </w:rPr>
        <w:t xml:space="preserve">poetry, photography, </w:t>
      </w:r>
      <w:r w:rsidR="00F05D1D" w:rsidRPr="00182131">
        <w:rPr>
          <w:rFonts w:ascii="Helvetica" w:hAnsi="Helvetica"/>
        </w:rPr>
        <w:t xml:space="preserve">filmmaking, </w:t>
      </w:r>
      <w:r w:rsidR="00E321DA" w:rsidRPr="00182131">
        <w:rPr>
          <w:rFonts w:ascii="Helvetica" w:hAnsi="Helvetica"/>
        </w:rPr>
        <w:t xml:space="preserve">and </w:t>
      </w:r>
      <w:r w:rsidR="00F05D1D" w:rsidRPr="00182131">
        <w:rPr>
          <w:rFonts w:ascii="Helvetica" w:hAnsi="Helvetica"/>
        </w:rPr>
        <w:t xml:space="preserve">publishing, and </w:t>
      </w:r>
      <w:r w:rsidR="00E321DA" w:rsidRPr="00182131">
        <w:rPr>
          <w:rFonts w:ascii="Helvetica" w:hAnsi="Helvetica"/>
        </w:rPr>
        <w:t>to</w:t>
      </w:r>
      <w:r w:rsidR="00007268" w:rsidRPr="00182131">
        <w:rPr>
          <w:rFonts w:ascii="Helvetica" w:hAnsi="Helvetica"/>
        </w:rPr>
        <w:t xml:space="preserve"> or</w:t>
      </w:r>
      <w:r w:rsidR="00E321DA" w:rsidRPr="00182131">
        <w:rPr>
          <w:rFonts w:ascii="Helvetica" w:hAnsi="Helvetica"/>
        </w:rPr>
        <w:t>ganize</w:t>
      </w:r>
      <w:r w:rsidR="00007268" w:rsidRPr="00182131">
        <w:rPr>
          <w:rFonts w:ascii="Helvetica" w:hAnsi="Helvetica"/>
        </w:rPr>
        <w:t xml:space="preserve"> events where art </w:t>
      </w:r>
      <w:r w:rsidR="00F60F66">
        <w:rPr>
          <w:rFonts w:ascii="Helvetica" w:hAnsi="Helvetica"/>
        </w:rPr>
        <w:t>met with</w:t>
      </w:r>
      <w:r w:rsidR="00007268" w:rsidRPr="00182131">
        <w:rPr>
          <w:rFonts w:ascii="Helvetica" w:hAnsi="Helvetica"/>
        </w:rPr>
        <w:t xml:space="preserve"> </w:t>
      </w:r>
      <w:r w:rsidR="00F60F66">
        <w:rPr>
          <w:rFonts w:ascii="Helvetica" w:hAnsi="Helvetica"/>
        </w:rPr>
        <w:t>‘</w:t>
      </w:r>
      <w:r w:rsidR="00007268" w:rsidRPr="00182131">
        <w:rPr>
          <w:rFonts w:ascii="Helvetica" w:hAnsi="Helvetica"/>
        </w:rPr>
        <w:t>real life</w:t>
      </w:r>
      <w:r w:rsidR="00F60F66">
        <w:rPr>
          <w:rFonts w:ascii="Helvetica" w:hAnsi="Helvetica"/>
        </w:rPr>
        <w:t>’</w:t>
      </w:r>
      <w:r w:rsidR="009206ED">
        <w:rPr>
          <w:rFonts w:ascii="Helvetica" w:hAnsi="Helvetica"/>
        </w:rPr>
        <w:t xml:space="preserve">, for example, in </w:t>
      </w:r>
      <w:r w:rsidR="00F40E17" w:rsidRPr="00182131">
        <w:rPr>
          <w:rFonts w:ascii="Helvetica" w:hAnsi="Helvetica"/>
        </w:rPr>
        <w:t>collaborative murals and co-housing</w:t>
      </w:r>
      <w:r w:rsidR="002919D8" w:rsidRPr="00182131">
        <w:rPr>
          <w:rFonts w:ascii="Helvetica" w:hAnsi="Helvetica"/>
        </w:rPr>
        <w:t xml:space="preserve"> experiments</w:t>
      </w:r>
      <w:r w:rsidR="00F65217" w:rsidRPr="00182131">
        <w:rPr>
          <w:rFonts w:ascii="Helvetica" w:hAnsi="Helvetica"/>
        </w:rPr>
        <w:t xml:space="preserve">. </w:t>
      </w:r>
      <w:r w:rsidR="002919D8" w:rsidRPr="00182131">
        <w:rPr>
          <w:rFonts w:ascii="Helvetica" w:hAnsi="Helvetica"/>
        </w:rPr>
        <w:t>Inform</w:t>
      </w:r>
      <w:r w:rsidR="00535443" w:rsidRPr="00182131">
        <w:rPr>
          <w:rFonts w:ascii="Helvetica" w:hAnsi="Helvetica"/>
        </w:rPr>
        <w:t xml:space="preserve">ed by Marxism and </w:t>
      </w:r>
      <w:r w:rsidR="00101284" w:rsidRPr="00182131">
        <w:rPr>
          <w:rFonts w:ascii="Helvetica" w:hAnsi="Helvetica"/>
        </w:rPr>
        <w:t xml:space="preserve">the </w:t>
      </w:r>
      <w:r w:rsidR="00535443" w:rsidRPr="00182131">
        <w:rPr>
          <w:rFonts w:ascii="Helvetica" w:hAnsi="Helvetica"/>
        </w:rPr>
        <w:t>ideas on materialism theorized by French philosopher Gaston Bachelard</w:t>
      </w:r>
      <w:r w:rsidR="00DC175C">
        <w:rPr>
          <w:rFonts w:ascii="Helvetica" w:hAnsi="Helvetica"/>
        </w:rPr>
        <w:t xml:space="preserve">, </w:t>
      </w:r>
      <w:r w:rsidR="003456EF" w:rsidRPr="00182131">
        <w:rPr>
          <w:rFonts w:ascii="Helvetica" w:hAnsi="Helvetica"/>
        </w:rPr>
        <w:t>CoBrA rejected western c</w:t>
      </w:r>
      <w:r w:rsidR="00F76FE3" w:rsidRPr="00182131">
        <w:rPr>
          <w:rFonts w:ascii="Helvetica" w:hAnsi="Helvetica"/>
        </w:rPr>
        <w:t xml:space="preserve">ulture </w:t>
      </w:r>
      <w:r w:rsidR="009206ED">
        <w:rPr>
          <w:rFonts w:ascii="Helvetica" w:hAnsi="Helvetica"/>
        </w:rPr>
        <w:t xml:space="preserve">through </w:t>
      </w:r>
      <w:r w:rsidR="00F76FE3" w:rsidRPr="00182131">
        <w:rPr>
          <w:rFonts w:ascii="Helvetica" w:hAnsi="Helvetica"/>
        </w:rPr>
        <w:t>looking at art forms untouched by</w:t>
      </w:r>
      <w:r w:rsidR="00DC175C">
        <w:rPr>
          <w:rFonts w:ascii="Helvetica" w:hAnsi="Helvetica"/>
        </w:rPr>
        <w:t xml:space="preserve"> rationalism and capitalism; </w:t>
      </w:r>
      <w:r w:rsidR="009206ED">
        <w:rPr>
          <w:rFonts w:ascii="Helvetica" w:hAnsi="Helvetica"/>
        </w:rPr>
        <w:t xml:space="preserve">thus, </w:t>
      </w:r>
      <w:r w:rsidR="00DC175C">
        <w:rPr>
          <w:rFonts w:ascii="Helvetica" w:hAnsi="Helvetica"/>
        </w:rPr>
        <w:t xml:space="preserve">the group was </w:t>
      </w:r>
      <w:r w:rsidR="00875240">
        <w:rPr>
          <w:rFonts w:ascii="Helvetica" w:hAnsi="Helvetica"/>
        </w:rPr>
        <w:t xml:space="preserve">also </w:t>
      </w:r>
      <w:r w:rsidR="00DC175C">
        <w:rPr>
          <w:rFonts w:ascii="Helvetica" w:hAnsi="Helvetica"/>
        </w:rPr>
        <w:t>interested in</w:t>
      </w:r>
      <w:r w:rsidR="00F76FE3" w:rsidRPr="00182131">
        <w:rPr>
          <w:rFonts w:ascii="Helvetica" w:hAnsi="Helvetica"/>
        </w:rPr>
        <w:t xml:space="preserve"> medieval art, </w:t>
      </w:r>
      <w:r w:rsidRPr="00182131">
        <w:rPr>
          <w:rFonts w:ascii="Helvetica" w:hAnsi="Helvetica"/>
        </w:rPr>
        <w:t xml:space="preserve">mysticism, </w:t>
      </w:r>
      <w:r w:rsidR="00875240">
        <w:rPr>
          <w:rFonts w:ascii="Helvetica" w:hAnsi="Helvetica"/>
        </w:rPr>
        <w:t>oriental calligraphy, and folk art</w:t>
      </w:r>
      <w:r w:rsidR="00F76FE3" w:rsidRPr="00182131">
        <w:rPr>
          <w:rFonts w:ascii="Helvetica" w:hAnsi="Helvetica"/>
        </w:rPr>
        <w:t xml:space="preserve">. </w:t>
      </w:r>
      <w:r w:rsidR="00C86920" w:rsidRPr="00182131">
        <w:rPr>
          <w:rFonts w:ascii="Helvetica" w:hAnsi="Helvetica"/>
        </w:rPr>
        <w:t xml:space="preserve">CoBrA had artistic as much as social concerns, </w:t>
      </w:r>
      <w:r w:rsidR="009206ED">
        <w:rPr>
          <w:rFonts w:ascii="Helvetica" w:hAnsi="Helvetica"/>
        </w:rPr>
        <w:t>which</w:t>
      </w:r>
      <w:r w:rsidR="00C86920" w:rsidRPr="00182131">
        <w:rPr>
          <w:rFonts w:ascii="Helvetica" w:hAnsi="Helvetica"/>
        </w:rPr>
        <w:t xml:space="preserve"> clear</w:t>
      </w:r>
      <w:r w:rsidR="00E321DA" w:rsidRPr="00182131">
        <w:rPr>
          <w:rFonts w:ascii="Helvetica" w:hAnsi="Helvetica"/>
        </w:rPr>
        <w:t>ly</w:t>
      </w:r>
      <w:r w:rsidR="00C86920" w:rsidRPr="00182131">
        <w:rPr>
          <w:rFonts w:ascii="Helvetica" w:hAnsi="Helvetica"/>
        </w:rPr>
        <w:t xml:space="preserve"> </w:t>
      </w:r>
      <w:r w:rsidR="00E321DA" w:rsidRPr="00182131">
        <w:rPr>
          <w:rFonts w:ascii="Helvetica" w:hAnsi="Helvetica"/>
        </w:rPr>
        <w:t xml:space="preserve">emerges </w:t>
      </w:r>
      <w:r w:rsidR="00C86920" w:rsidRPr="00182131">
        <w:rPr>
          <w:rFonts w:ascii="Helvetica" w:hAnsi="Helvetica"/>
        </w:rPr>
        <w:t>from</w:t>
      </w:r>
      <w:r w:rsidR="00E321DA" w:rsidRPr="00182131">
        <w:rPr>
          <w:rFonts w:ascii="Helvetica" w:hAnsi="Helvetica"/>
        </w:rPr>
        <w:t xml:space="preserve"> </w:t>
      </w:r>
      <w:r w:rsidR="009206ED">
        <w:rPr>
          <w:rFonts w:ascii="Helvetica" w:hAnsi="Helvetica"/>
        </w:rPr>
        <w:t>the group’s</w:t>
      </w:r>
      <w:r w:rsidR="002919D8" w:rsidRPr="00182131">
        <w:rPr>
          <w:rFonts w:ascii="Helvetica" w:hAnsi="Helvetica"/>
        </w:rPr>
        <w:t xml:space="preserve"> legacy</w:t>
      </w:r>
      <w:r w:rsidR="00535443" w:rsidRPr="00182131">
        <w:rPr>
          <w:rFonts w:ascii="Helvetica" w:hAnsi="Helvetica"/>
        </w:rPr>
        <w:t xml:space="preserve">. </w:t>
      </w:r>
      <w:r w:rsidR="00C86920" w:rsidRPr="00182131">
        <w:rPr>
          <w:rFonts w:ascii="Helvetica" w:hAnsi="Helvetica"/>
        </w:rPr>
        <w:t xml:space="preserve">Jorn and Constant, </w:t>
      </w:r>
      <w:r w:rsidR="00535443" w:rsidRPr="00182131">
        <w:rPr>
          <w:rFonts w:ascii="Helvetica" w:hAnsi="Helvetica"/>
        </w:rPr>
        <w:t xml:space="preserve">in particular, </w:t>
      </w:r>
      <w:r w:rsidR="00C86920" w:rsidRPr="00182131">
        <w:rPr>
          <w:rFonts w:ascii="Helvetica" w:hAnsi="Helvetica"/>
        </w:rPr>
        <w:t xml:space="preserve">played a pivotal role in </w:t>
      </w:r>
      <w:r w:rsidR="00535443" w:rsidRPr="00182131">
        <w:rPr>
          <w:rFonts w:ascii="Helvetica" w:hAnsi="Helvetica"/>
        </w:rPr>
        <w:t xml:space="preserve">the </w:t>
      </w:r>
      <w:r w:rsidR="00C86920" w:rsidRPr="00182131">
        <w:rPr>
          <w:rFonts w:ascii="Helvetica" w:hAnsi="Helvetica"/>
          <w:i/>
        </w:rPr>
        <w:t>International</w:t>
      </w:r>
      <w:r w:rsidRPr="00182131">
        <w:rPr>
          <w:rFonts w:ascii="Helvetica" w:hAnsi="Helvetica"/>
          <w:i/>
        </w:rPr>
        <w:t>e</w:t>
      </w:r>
      <w:r w:rsidR="00C86920" w:rsidRPr="00182131">
        <w:rPr>
          <w:rFonts w:ascii="Helvetica" w:hAnsi="Helvetica"/>
          <w:i/>
        </w:rPr>
        <w:t xml:space="preserve"> Situatio</w:t>
      </w:r>
      <w:r w:rsidRPr="00182131">
        <w:rPr>
          <w:rFonts w:ascii="Helvetica" w:hAnsi="Helvetica"/>
          <w:i/>
        </w:rPr>
        <w:t>n</w:t>
      </w:r>
      <w:r w:rsidR="00C86920" w:rsidRPr="00182131">
        <w:rPr>
          <w:rFonts w:ascii="Helvetica" w:hAnsi="Helvetica"/>
          <w:i/>
        </w:rPr>
        <w:t>niste</w:t>
      </w:r>
      <w:r w:rsidR="00C86920" w:rsidRPr="00182131">
        <w:rPr>
          <w:rFonts w:ascii="Helvetica" w:hAnsi="Helvetica"/>
        </w:rPr>
        <w:t xml:space="preserve">, </w:t>
      </w:r>
      <w:r w:rsidR="00DC175C">
        <w:rPr>
          <w:rFonts w:ascii="Helvetica" w:hAnsi="Helvetica"/>
        </w:rPr>
        <w:t>le</w:t>
      </w:r>
      <w:r w:rsidRPr="00182131">
        <w:rPr>
          <w:rFonts w:ascii="Helvetica" w:hAnsi="Helvetica"/>
        </w:rPr>
        <w:t>d by French writer</w:t>
      </w:r>
      <w:r w:rsidR="00535443" w:rsidRPr="00182131">
        <w:rPr>
          <w:rFonts w:ascii="Helvetica" w:hAnsi="Helvetica"/>
        </w:rPr>
        <w:t xml:space="preserve"> and filmmaker Guy Debord</w:t>
      </w:r>
      <w:r w:rsidR="00875240">
        <w:rPr>
          <w:rFonts w:ascii="Helvetica" w:hAnsi="Helvetica"/>
        </w:rPr>
        <w:t>,</w:t>
      </w:r>
      <w:r w:rsidR="00DC175C">
        <w:rPr>
          <w:rFonts w:ascii="Helvetica" w:hAnsi="Helvetica"/>
        </w:rPr>
        <w:t xml:space="preserve"> who was </w:t>
      </w:r>
      <w:r w:rsidR="002919D8" w:rsidRPr="00182131">
        <w:rPr>
          <w:rFonts w:ascii="Helvetica" w:hAnsi="Helvetica"/>
        </w:rPr>
        <w:t>moved by the same ambition to change society through art.</w:t>
      </w:r>
      <w:r w:rsidR="00BB4158" w:rsidRPr="00182131">
        <w:rPr>
          <w:rFonts w:ascii="Helvetica" w:hAnsi="Helvetica" w:cs="Helvetica"/>
        </w:rPr>
        <w:t xml:space="preserve"> </w:t>
      </w:r>
      <w:r w:rsidR="002919D8" w:rsidRPr="00182131">
        <w:rPr>
          <w:rFonts w:ascii="Helvetica" w:hAnsi="Helvetica" w:cs="Helvetica"/>
        </w:rPr>
        <w:t>CoBrA was</w:t>
      </w:r>
      <w:r w:rsidR="00E321DA" w:rsidRPr="00182131">
        <w:rPr>
          <w:rFonts w:ascii="Helvetica" w:hAnsi="Helvetica" w:cs="Helvetica"/>
        </w:rPr>
        <w:t xml:space="preserve"> celebrated </w:t>
      </w:r>
      <w:r w:rsidR="00DC175C">
        <w:rPr>
          <w:rFonts w:ascii="Helvetica" w:hAnsi="Helvetica" w:cs="Helvetica"/>
        </w:rPr>
        <w:t xml:space="preserve">for </w:t>
      </w:r>
      <w:r w:rsidR="00BB4158" w:rsidRPr="00182131">
        <w:rPr>
          <w:rFonts w:ascii="Helvetica" w:hAnsi="Helvetica" w:cs="Helvetica"/>
        </w:rPr>
        <w:t>the first time in 1949</w:t>
      </w:r>
      <w:r w:rsidR="00E321DA" w:rsidRPr="00182131">
        <w:rPr>
          <w:rFonts w:ascii="Helvetica" w:hAnsi="Helvetica" w:cs="Helvetica"/>
        </w:rPr>
        <w:t>,</w:t>
      </w:r>
      <w:r w:rsidR="00BB4158" w:rsidRPr="00182131">
        <w:rPr>
          <w:rFonts w:ascii="Helvetica" w:hAnsi="Helvetica" w:cs="Helvetica"/>
        </w:rPr>
        <w:t xml:space="preserve"> while still in progress, </w:t>
      </w:r>
      <w:r w:rsidR="00875240">
        <w:rPr>
          <w:rFonts w:ascii="Helvetica" w:hAnsi="Helvetica" w:cs="Helvetica"/>
        </w:rPr>
        <w:t>in</w:t>
      </w:r>
      <w:r w:rsidR="00BB4158" w:rsidRPr="00182131">
        <w:rPr>
          <w:rFonts w:ascii="Helvetica" w:hAnsi="Helvetica" w:cs="Helvetica"/>
        </w:rPr>
        <w:t xml:space="preserve"> the </w:t>
      </w:r>
      <w:r w:rsidR="00BB4158" w:rsidRPr="00182131">
        <w:rPr>
          <w:rFonts w:ascii="Helvetica" w:hAnsi="Helvetica" w:cs="Helvetica"/>
          <w:i/>
        </w:rPr>
        <w:t xml:space="preserve">International </w:t>
      </w:r>
      <w:r w:rsidRPr="00182131">
        <w:rPr>
          <w:rFonts w:ascii="Helvetica" w:hAnsi="Helvetica" w:cs="Helvetica"/>
          <w:i/>
        </w:rPr>
        <w:t xml:space="preserve">Exhibition of Experimental Art </w:t>
      </w:r>
      <w:r w:rsidRPr="00182131">
        <w:rPr>
          <w:rFonts w:ascii="Helvetica" w:hAnsi="Helvetica" w:cs="Helvetica"/>
        </w:rPr>
        <w:t>at the Stedelijk Museum,</w:t>
      </w:r>
      <w:r w:rsidR="00BB4158" w:rsidRPr="00182131">
        <w:rPr>
          <w:rFonts w:ascii="Helvetica" w:hAnsi="Helvetica" w:cs="Helvetica"/>
        </w:rPr>
        <w:t xml:space="preserve"> Amsterdam.</w:t>
      </w:r>
      <w:r w:rsidR="002919D8" w:rsidRPr="00182131">
        <w:rPr>
          <w:rFonts w:ascii="Helvetica" w:hAnsi="Helvetica" w:cs="Helvetica"/>
        </w:rPr>
        <w:t xml:space="preserve"> </w:t>
      </w:r>
      <w:r w:rsidR="00E4021B" w:rsidRPr="00182131">
        <w:rPr>
          <w:rFonts w:ascii="Helvetica" w:hAnsi="Helvetica" w:cs="Helvetica"/>
        </w:rPr>
        <w:t>In 1950</w:t>
      </w:r>
      <w:r w:rsidR="00875240">
        <w:rPr>
          <w:rFonts w:ascii="Helvetica" w:hAnsi="Helvetica" w:cs="Helvetica"/>
        </w:rPr>
        <w:t>,</w:t>
      </w:r>
      <w:r w:rsidR="00E4021B" w:rsidRPr="00182131">
        <w:rPr>
          <w:rFonts w:ascii="Helvetica" w:hAnsi="Helvetica" w:cs="Helvetica"/>
        </w:rPr>
        <w:t xml:space="preserve"> </w:t>
      </w:r>
      <w:r w:rsidR="00E321DA" w:rsidRPr="00182131">
        <w:rPr>
          <w:rFonts w:ascii="Helvetica" w:hAnsi="Helvetica" w:cs="Helvetica"/>
        </w:rPr>
        <w:t>fifteen</w:t>
      </w:r>
      <w:r w:rsidR="00E4021B" w:rsidRPr="00182131">
        <w:rPr>
          <w:rFonts w:ascii="Helvetica" w:hAnsi="Helvetica" w:cs="Helvetica"/>
        </w:rPr>
        <w:t xml:space="preserve"> monographic booklets w</w:t>
      </w:r>
      <w:r w:rsidRPr="00182131">
        <w:rPr>
          <w:rFonts w:ascii="Helvetica" w:hAnsi="Helvetica" w:cs="Helvetica"/>
        </w:rPr>
        <w:t>e</w:t>
      </w:r>
      <w:r w:rsidR="00E4021B" w:rsidRPr="00182131">
        <w:rPr>
          <w:rFonts w:ascii="Helvetica" w:hAnsi="Helvetica" w:cs="Helvetica"/>
        </w:rPr>
        <w:t xml:space="preserve">re published under the name </w:t>
      </w:r>
      <w:r w:rsidR="00E4021B" w:rsidRPr="00182131">
        <w:rPr>
          <w:rFonts w:ascii="Helvetica" w:hAnsi="Helvetica" w:cs="Helvetica"/>
          <w:i/>
        </w:rPr>
        <w:t>La Bibliothèque de Cobra</w:t>
      </w:r>
      <w:r w:rsidR="00875240">
        <w:rPr>
          <w:rFonts w:ascii="Helvetica" w:hAnsi="Helvetica" w:cs="Helvetica"/>
        </w:rPr>
        <w:t>.</w:t>
      </w:r>
    </w:p>
    <w:p w:rsidR="00875240" w:rsidRDefault="00875240">
      <w:pPr>
        <w:rPr>
          <w:rFonts w:ascii="Helvetica" w:hAnsi="Helvetica" w:cs="Helvetica"/>
        </w:rPr>
      </w:pPr>
    </w:p>
    <w:p w:rsidR="003820B4" w:rsidRPr="00182131" w:rsidRDefault="002919D8">
      <w:pPr>
        <w:rPr>
          <w:rFonts w:ascii="Helvetica" w:hAnsi="Helvetica"/>
        </w:rPr>
      </w:pPr>
      <w:bookmarkStart w:id="0" w:name="_GoBack"/>
      <w:bookmarkEnd w:id="0"/>
      <w:r w:rsidRPr="00182131">
        <w:rPr>
          <w:rFonts w:ascii="Helvetica" w:hAnsi="Helvetica" w:cs="Helvetica"/>
        </w:rPr>
        <w:t xml:space="preserve">The Cobra Museum of Modern of Art </w:t>
      </w:r>
      <w:r w:rsidR="007E4644" w:rsidRPr="00182131">
        <w:rPr>
          <w:rFonts w:ascii="Helvetica" w:hAnsi="Helvetica" w:cs="Helvetica"/>
        </w:rPr>
        <w:t>in Amstelveen, The Netherlands, was established in 1995.</w:t>
      </w:r>
    </w:p>
    <w:p w:rsidR="00C05589" w:rsidRPr="00182131" w:rsidRDefault="00C05589">
      <w:pPr>
        <w:rPr>
          <w:rFonts w:ascii="Helvetica" w:hAnsi="Helvetica"/>
        </w:rPr>
      </w:pPr>
    </w:p>
    <w:p w:rsidR="00F5454F" w:rsidRPr="00182131" w:rsidRDefault="00F5454F">
      <w:pPr>
        <w:rPr>
          <w:rFonts w:ascii="Helvetica" w:hAnsi="Helvetica"/>
        </w:rPr>
      </w:pPr>
    </w:p>
    <w:p w:rsidR="00F5454F" w:rsidRPr="00182131" w:rsidRDefault="00F5454F" w:rsidP="00F5454F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References and further reading</w:t>
      </w:r>
    </w:p>
    <w:p w:rsidR="00726E23" w:rsidRPr="00182131" w:rsidRDefault="00726E23" w:rsidP="00F5454F">
      <w:pPr>
        <w:rPr>
          <w:rFonts w:ascii="Helvetica" w:hAnsi="Helvetica"/>
          <w:b/>
        </w:rPr>
      </w:pPr>
    </w:p>
    <w:p w:rsidR="009A6CDB" w:rsidRPr="00182131" w:rsidRDefault="009A6CDB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Alloway, L. (1958), </w:t>
      </w:r>
      <w:r w:rsidR="00530018" w:rsidRPr="00182131">
        <w:rPr>
          <w:rFonts w:ascii="Helvetica" w:hAnsi="Helvetica"/>
        </w:rPr>
        <w:t>‘</w:t>
      </w:r>
      <w:r w:rsidRPr="00182131">
        <w:rPr>
          <w:rFonts w:ascii="Helvetica" w:hAnsi="Helvetica"/>
        </w:rPr>
        <w:t>Cobra</w:t>
      </w:r>
      <w:r w:rsidR="00070174" w:rsidRPr="00182131">
        <w:rPr>
          <w:rFonts w:ascii="Helvetica" w:hAnsi="Helvetica"/>
        </w:rPr>
        <w:t>.</w:t>
      </w:r>
      <w:r w:rsidRPr="00182131">
        <w:rPr>
          <w:rFonts w:ascii="Helvetica" w:hAnsi="Helvetica"/>
        </w:rPr>
        <w:t xml:space="preserve"> Notes in Background to Action: A Series of Six Articles on Post-War Painting</w:t>
      </w:r>
      <w:r w:rsidR="00530018" w:rsidRPr="00182131">
        <w:rPr>
          <w:rFonts w:ascii="Helvetica" w:hAnsi="Helvetica"/>
        </w:rPr>
        <w:t>’</w:t>
      </w:r>
      <w:r w:rsidRPr="00182131">
        <w:rPr>
          <w:rFonts w:ascii="Helvetica" w:hAnsi="Helvetica"/>
        </w:rPr>
        <w:t xml:space="preserve">, </w:t>
      </w:r>
      <w:r w:rsidRPr="00F60F66">
        <w:rPr>
          <w:rFonts w:ascii="Helvetica" w:hAnsi="Helvetica"/>
          <w:i/>
        </w:rPr>
        <w:t>Art News and Review</w:t>
      </w:r>
      <w:r w:rsidRPr="00182131">
        <w:rPr>
          <w:rFonts w:ascii="Helvetica" w:hAnsi="Helvetica"/>
        </w:rPr>
        <w:t>, 4 January 1958, Vol. IX, no. 25: 4</w:t>
      </w:r>
    </w:p>
    <w:p w:rsidR="007C5BFA" w:rsidRPr="00182131" w:rsidRDefault="007C5BFA" w:rsidP="00F5454F">
      <w:pPr>
        <w:rPr>
          <w:rFonts w:ascii="Helvetica" w:hAnsi="Helvetica" w:cs="Helvetica Neue"/>
        </w:rPr>
      </w:pPr>
    </w:p>
    <w:p w:rsidR="00F35590" w:rsidRPr="00182131" w:rsidRDefault="00F35590" w:rsidP="00F5454F">
      <w:pPr>
        <w:rPr>
          <w:rFonts w:ascii="Helvetica" w:hAnsi="Helvetica" w:cs="Helvetica Neue"/>
        </w:rPr>
      </w:pPr>
      <w:r w:rsidRPr="00182131">
        <w:rPr>
          <w:rFonts w:ascii="Helvetica" w:hAnsi="Helvetica" w:cs="Helvetica Neue"/>
        </w:rPr>
        <w:t>Dotremont, C., Lambert J.C.</w:t>
      </w:r>
      <w:r w:rsidR="008D5F89" w:rsidRPr="00182131">
        <w:rPr>
          <w:rFonts w:ascii="Helvetica" w:hAnsi="Helvetica" w:cs="Helvetica Neue"/>
        </w:rPr>
        <w:t xml:space="preserve"> et</w:t>
      </w:r>
      <w:r w:rsidRPr="00182131">
        <w:rPr>
          <w:rFonts w:ascii="Helvetica" w:hAnsi="Helvetica" w:cs="Helvetica Neue"/>
        </w:rPr>
        <w:t xml:space="preserve"> </w:t>
      </w:r>
      <w:r w:rsidR="008D5F89" w:rsidRPr="00182131">
        <w:rPr>
          <w:rFonts w:ascii="Helvetica" w:hAnsi="Helvetica" w:cs="Helvetica Neue"/>
        </w:rPr>
        <w:t>a</w:t>
      </w:r>
      <w:r w:rsidRPr="00182131">
        <w:rPr>
          <w:rFonts w:ascii="Helvetica" w:hAnsi="Helvetica" w:cs="Helvetica Neue"/>
        </w:rPr>
        <w:t>l</w:t>
      </w:r>
      <w:r w:rsidR="008D5F89" w:rsidRPr="00182131">
        <w:rPr>
          <w:rFonts w:ascii="Helvetica" w:hAnsi="Helvetica" w:cs="Helvetica Neue"/>
        </w:rPr>
        <w:t>.</w:t>
      </w:r>
      <w:r w:rsidRPr="00182131">
        <w:rPr>
          <w:rFonts w:ascii="Helvetica" w:hAnsi="Helvetica" w:cs="Helvetica Neue"/>
        </w:rPr>
        <w:t xml:space="preserve"> </w:t>
      </w:r>
      <w:r w:rsidR="008D5F89" w:rsidRPr="00182131">
        <w:rPr>
          <w:rFonts w:ascii="Helvetica" w:hAnsi="Helvetica" w:cs="Helvetica Neue"/>
        </w:rPr>
        <w:t>(1993)</w:t>
      </w:r>
      <w:r w:rsidRPr="00182131">
        <w:rPr>
          <w:rFonts w:ascii="Helvetica" w:hAnsi="Helvetica" w:cs="Helvetica Neue"/>
        </w:rPr>
        <w:t xml:space="preserve">, </w:t>
      </w:r>
      <w:r w:rsidRPr="00182131">
        <w:rPr>
          <w:rFonts w:ascii="Helvetica" w:hAnsi="Helvetica" w:cs="Helvetica Neue"/>
          <w:i/>
        </w:rPr>
        <w:t>Cobra Revisité: Collection Karel P. van Stuijvenberg</w:t>
      </w:r>
      <w:r w:rsidRPr="00182131">
        <w:rPr>
          <w:rFonts w:ascii="Helvetica" w:hAnsi="Helvetica" w:cs="Helvetica Neue"/>
        </w:rPr>
        <w:t xml:space="preserve">, </w:t>
      </w:r>
      <w:r w:rsidR="00070174" w:rsidRPr="00182131">
        <w:rPr>
          <w:rFonts w:ascii="Helvetica" w:hAnsi="Helvetica" w:cs="Helvetica Neue"/>
        </w:rPr>
        <w:t xml:space="preserve">exh. cat., </w:t>
      </w:r>
      <w:r w:rsidRPr="00182131">
        <w:rPr>
          <w:rFonts w:ascii="Helvetica" w:hAnsi="Helvetica" w:cs="Helvetica Neue"/>
        </w:rPr>
        <w:t>Liege: Musée d’Art Moderne</w:t>
      </w:r>
    </w:p>
    <w:p w:rsidR="00E24043" w:rsidRPr="00182131" w:rsidRDefault="00E24043" w:rsidP="00F5454F">
      <w:pPr>
        <w:rPr>
          <w:rFonts w:ascii="Helvetica" w:hAnsi="Helvetica" w:cs="Helvetica Neue"/>
        </w:rPr>
      </w:pPr>
    </w:p>
    <w:p w:rsidR="00C50EA8" w:rsidRPr="00182131" w:rsidRDefault="00F27ED1" w:rsidP="00F5454F">
      <w:pPr>
        <w:rPr>
          <w:rFonts w:ascii="Helvetica" w:hAnsi="Helvetica" w:cs="Helvetica Neue"/>
        </w:rPr>
      </w:pPr>
      <w:r w:rsidRPr="00182131">
        <w:rPr>
          <w:rFonts w:ascii="Helvetica" w:hAnsi="Helvetica" w:cs="Helvetica Neue"/>
        </w:rPr>
        <w:t xml:space="preserve">Lecombre, S., Besson, C. and Béraud, G. (1982), </w:t>
      </w:r>
      <w:r w:rsidRPr="00182131">
        <w:rPr>
          <w:rFonts w:ascii="Helvetica" w:hAnsi="Helvetica" w:cs="Helvetica Neue"/>
          <w:i/>
        </w:rPr>
        <w:t>Cobra, 1948–1951</w:t>
      </w:r>
      <w:r w:rsidRPr="00182131">
        <w:rPr>
          <w:rFonts w:ascii="Helvetica" w:hAnsi="Helvetica" w:cs="Helvetica Neue"/>
        </w:rPr>
        <w:t xml:space="preserve">, </w:t>
      </w:r>
      <w:r w:rsidR="00070174" w:rsidRPr="00182131">
        <w:rPr>
          <w:rFonts w:ascii="Helvetica" w:hAnsi="Helvetica" w:cs="Helvetica Neue"/>
        </w:rPr>
        <w:t xml:space="preserve">exh. cat., </w:t>
      </w:r>
      <w:r w:rsidRPr="00182131">
        <w:rPr>
          <w:rFonts w:ascii="Helvetica" w:hAnsi="Helvetica" w:cs="Helvetica Neue"/>
        </w:rPr>
        <w:t>Paris: Musée d’Art Moderne de la Ville</w:t>
      </w:r>
    </w:p>
    <w:p w:rsidR="007533E0" w:rsidRPr="00182131" w:rsidRDefault="007533E0" w:rsidP="00F5454F">
      <w:pPr>
        <w:rPr>
          <w:rFonts w:ascii="Helvetica" w:hAnsi="Helvetica"/>
        </w:rPr>
      </w:pPr>
    </w:p>
    <w:p w:rsidR="008D5F89" w:rsidRPr="00182131" w:rsidRDefault="008D5F89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Shield, P., Birtwistle, G. et al. (2003), </w:t>
      </w:r>
      <w:r w:rsidRPr="00182131">
        <w:rPr>
          <w:rFonts w:ascii="Helvetica" w:hAnsi="Helvetica"/>
          <w:i/>
        </w:rPr>
        <w:t>Cobra: Copenhagen, Brussels, Amsterdam</w:t>
      </w:r>
      <w:r w:rsidRPr="00182131">
        <w:rPr>
          <w:rFonts w:ascii="Helvetica" w:hAnsi="Helvetica"/>
        </w:rPr>
        <w:t xml:space="preserve">, </w:t>
      </w:r>
      <w:r w:rsidR="00070174" w:rsidRPr="00182131">
        <w:rPr>
          <w:rFonts w:ascii="Helvetica" w:hAnsi="Helvetica"/>
        </w:rPr>
        <w:t xml:space="preserve">exh. cat., </w:t>
      </w:r>
      <w:r w:rsidRPr="00182131">
        <w:rPr>
          <w:rFonts w:ascii="Helvetica" w:hAnsi="Helvetica"/>
        </w:rPr>
        <w:t>Gateshead: Baltic Museum; Manchester: Art Gallery; Dublin: Irish Museum of Modern Art. Exhibition cura</w:t>
      </w:r>
      <w:r w:rsidR="00070174" w:rsidRPr="00182131">
        <w:rPr>
          <w:rFonts w:ascii="Helvetica" w:hAnsi="Helvetica"/>
        </w:rPr>
        <w:t>ted by Hayward Gallery, London</w:t>
      </w:r>
    </w:p>
    <w:p w:rsidR="008D5F89" w:rsidRPr="00182131" w:rsidRDefault="008D5F89" w:rsidP="00F5454F">
      <w:pPr>
        <w:rPr>
          <w:rFonts w:ascii="Helvetica" w:hAnsi="Helvetica"/>
        </w:rPr>
      </w:pPr>
    </w:p>
    <w:p w:rsidR="005D2C84" w:rsidRPr="00182131" w:rsidRDefault="005D2C84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Stokvis, W. (1966), </w:t>
      </w:r>
      <w:r w:rsidRPr="00182131">
        <w:rPr>
          <w:rFonts w:ascii="Helvetica" w:hAnsi="Helvetica"/>
          <w:i/>
        </w:rPr>
        <w:t>Cobra 1948-1951</w:t>
      </w:r>
      <w:r w:rsidRPr="00182131">
        <w:rPr>
          <w:rFonts w:ascii="Helvetica" w:hAnsi="Helvetica"/>
        </w:rPr>
        <w:t>,</w:t>
      </w:r>
      <w:r w:rsidR="004B1F6F" w:rsidRPr="00182131">
        <w:rPr>
          <w:rFonts w:ascii="Helvetica" w:hAnsi="Helvetica"/>
        </w:rPr>
        <w:t xml:space="preserve"> </w:t>
      </w:r>
      <w:r w:rsidR="00070174" w:rsidRPr="00182131">
        <w:rPr>
          <w:rFonts w:ascii="Helvetica" w:hAnsi="Helvetica"/>
        </w:rPr>
        <w:t xml:space="preserve">exh. cat., </w:t>
      </w:r>
      <w:r w:rsidR="004B1F6F" w:rsidRPr="00182131">
        <w:rPr>
          <w:rFonts w:ascii="Helvetica" w:hAnsi="Helvetica"/>
        </w:rPr>
        <w:t xml:space="preserve">Rotterdam: </w:t>
      </w:r>
      <w:r w:rsidR="00C50EA8" w:rsidRPr="00182131">
        <w:rPr>
          <w:rFonts w:ascii="Helvetica" w:hAnsi="Helvetica"/>
        </w:rPr>
        <w:t>Boijmans-v</w:t>
      </w:r>
      <w:r w:rsidR="004B1F6F" w:rsidRPr="00182131">
        <w:rPr>
          <w:rFonts w:ascii="Helvetica" w:hAnsi="Helvetica"/>
        </w:rPr>
        <w:t xml:space="preserve">an Beuningen Museum </w:t>
      </w:r>
    </w:p>
    <w:p w:rsidR="004B1F6F" w:rsidRPr="00182131" w:rsidRDefault="004B1F6F" w:rsidP="00F5454F">
      <w:pPr>
        <w:rPr>
          <w:rFonts w:ascii="Helvetica" w:hAnsi="Helvetica"/>
          <w:b/>
        </w:rPr>
      </w:pPr>
    </w:p>
    <w:p w:rsidR="00726E23" w:rsidRPr="00182131" w:rsidRDefault="00726E23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Stokvis, W. (2004), </w:t>
      </w:r>
      <w:r w:rsidRPr="00182131">
        <w:rPr>
          <w:rFonts w:ascii="Helvetica" w:hAnsi="Helvetica"/>
          <w:i/>
        </w:rPr>
        <w:t>Cobra: The Last Avant-Garde Movement of the Twentieth Century</w:t>
      </w:r>
      <w:r w:rsidRPr="00182131">
        <w:rPr>
          <w:rFonts w:ascii="Helvetica" w:hAnsi="Helvetica"/>
        </w:rPr>
        <w:t>, Farnham: Lund Humpries</w:t>
      </w:r>
    </w:p>
    <w:p w:rsidR="00F5454F" w:rsidRPr="00182131" w:rsidRDefault="00F5454F">
      <w:pPr>
        <w:rPr>
          <w:rFonts w:ascii="Helvetica" w:hAnsi="Helvetica"/>
        </w:rPr>
      </w:pPr>
    </w:p>
    <w:p w:rsidR="004D0B3A" w:rsidRPr="00182131" w:rsidRDefault="004D0B3A">
      <w:pPr>
        <w:rPr>
          <w:rFonts w:ascii="Helvetica" w:hAnsi="Helvetica"/>
        </w:rPr>
      </w:pPr>
    </w:p>
    <w:p w:rsidR="00F5454F" w:rsidRPr="00182131" w:rsidRDefault="00F5454F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Image</w:t>
      </w:r>
      <w:r w:rsidR="005F0E01" w:rsidRPr="00182131">
        <w:rPr>
          <w:rFonts w:ascii="Helvetica" w:hAnsi="Helvetica"/>
          <w:b/>
        </w:rPr>
        <w:t>s</w:t>
      </w:r>
      <w:r w:rsidR="004D0B3A" w:rsidRPr="00182131">
        <w:rPr>
          <w:rFonts w:ascii="Helvetica" w:hAnsi="Helvetica"/>
          <w:b/>
        </w:rPr>
        <w:t xml:space="preserve"> suggested</w:t>
      </w:r>
    </w:p>
    <w:p w:rsidR="00E74E71" w:rsidRPr="00182131" w:rsidRDefault="00E74E71">
      <w:pPr>
        <w:rPr>
          <w:rFonts w:ascii="Helvetica" w:hAnsi="Helvetica"/>
          <w:b/>
        </w:rPr>
      </w:pPr>
    </w:p>
    <w:p w:rsidR="00530018" w:rsidRPr="00182131" w:rsidRDefault="00530018">
      <w:pPr>
        <w:rPr>
          <w:rFonts w:ascii="Helvetica" w:hAnsi="Helvetica"/>
          <w:b/>
        </w:rPr>
      </w:pPr>
      <w:r w:rsidRPr="00182131">
        <w:rPr>
          <w:rFonts w:ascii="Times" w:hAnsi="Times" w:cs="Times"/>
          <w:noProof/>
          <w:sz w:val="32"/>
          <w:szCs w:val="32"/>
          <w:lang w:val="en-CA" w:eastAsia="en-CA"/>
        </w:rPr>
        <w:drawing>
          <wp:inline distT="0" distB="0" distL="0" distR="0" wp14:anchorId="20F2A179" wp14:editId="1729641E">
            <wp:extent cx="2739013" cy="18657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70" cy="18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9C" w:rsidRPr="00182131" w:rsidRDefault="0091229C" w:rsidP="0091229C">
      <w:pPr>
        <w:rPr>
          <w:rFonts w:ascii="Helvetica" w:hAnsi="Helvetica"/>
        </w:rPr>
      </w:pP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Authors: Asger Jorn, Karel Appel, Constant, Corneille and Erik Nyholm 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Pr="00182131">
        <w:rPr>
          <w:rFonts w:ascii="Helvetica" w:hAnsi="Helvetica"/>
          <w:i/>
        </w:rPr>
        <w:t>On the subject of a painting by Richard Mortensen: Cobra Modification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Dimension: 42,5 x 62 cm.</w:t>
      </w:r>
    </w:p>
    <w:p w:rsidR="0091229C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Collection</w:t>
      </w:r>
      <w:r w:rsidR="0091229C" w:rsidRPr="00182131">
        <w:rPr>
          <w:rFonts w:ascii="Helvetica" w:hAnsi="Helvetica"/>
        </w:rPr>
        <w:t>: Nyholm Family Collection, Denmark, on loan to Silkeborg Museum</w:t>
      </w:r>
      <w:r w:rsidR="00DC4202" w:rsidRPr="00182131">
        <w:rPr>
          <w:rFonts w:ascii="Helvetica" w:hAnsi="Helvetica"/>
        </w:rPr>
        <w:t>, Denmark</w:t>
      </w:r>
      <w:r w:rsidR="0091229C" w:rsidRPr="00182131">
        <w:rPr>
          <w:rFonts w:ascii="Helvetica" w:hAnsi="Helvetica"/>
        </w:rPr>
        <w:t xml:space="preserve">  </w:t>
      </w:r>
      <w:hyperlink r:id="rId8" w:history="1">
        <w:r w:rsidR="0091229C" w:rsidRPr="00182131">
          <w:rPr>
            <w:rStyle w:val="Hyperlink"/>
            <w:rFonts w:ascii="Helvetica" w:hAnsi="Helvetica"/>
          </w:rPr>
          <w:t>www.silkeborgmuseum.dk</w:t>
        </w:r>
      </w:hyperlink>
      <w:r w:rsidR="0091229C" w:rsidRPr="00182131">
        <w:rPr>
          <w:rFonts w:ascii="Helvetica" w:hAnsi="Helvetica"/>
        </w:rPr>
        <w:t xml:space="preserve"> </w:t>
      </w:r>
    </w:p>
    <w:p w:rsidR="00DC4202" w:rsidRPr="00182131" w:rsidRDefault="00DC4202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lastRenderedPageBreak/>
        <w:drawing>
          <wp:inline distT="0" distB="0" distL="0" distR="0" wp14:anchorId="29F29F7A" wp14:editId="5BDCD739">
            <wp:extent cx="2335312" cy="26289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12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18" w:rsidRPr="00182131" w:rsidRDefault="00A42518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Author: Karel Appel</w:t>
      </w:r>
    </w:p>
    <w:p w:rsidR="005300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Pr="00182131">
        <w:rPr>
          <w:rFonts w:ascii="Helvetica" w:hAnsi="Helvetica"/>
          <w:i/>
        </w:rPr>
        <w:t>Untitled (Le Grand Chef Cobra)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1950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Dimension: 98 x 88 cm.</w:t>
      </w:r>
    </w:p>
    <w:p w:rsidR="00A42518" w:rsidRPr="00182131" w:rsidRDefault="00A42518" w:rsidP="00A42518">
      <w:pPr>
        <w:rPr>
          <w:rFonts w:ascii="Helvetica" w:hAnsi="Helvetica" w:cs="Arial"/>
          <w:bCs/>
          <w:color w:val="343434"/>
        </w:rPr>
      </w:pPr>
      <w:r w:rsidRPr="00182131">
        <w:rPr>
          <w:rFonts w:ascii="Helvetica" w:hAnsi="Helvetica"/>
        </w:rPr>
        <w:t xml:space="preserve">Collection: </w:t>
      </w:r>
      <w:r w:rsidRPr="00182131">
        <w:rPr>
          <w:rFonts w:ascii="Helvetica" w:hAnsi="Helvetica" w:cs="Arial"/>
          <w:bCs/>
          <w:color w:val="343434"/>
        </w:rPr>
        <w:t>François Pinault</w:t>
      </w:r>
      <w:r w:rsidR="00DC4202" w:rsidRPr="00182131">
        <w:rPr>
          <w:rFonts w:ascii="Helvetica" w:hAnsi="Helvetica" w:cs="Arial"/>
          <w:bCs/>
          <w:color w:val="343434"/>
        </w:rPr>
        <w:t xml:space="preserve"> Foundation, Venice, Italy</w:t>
      </w:r>
    </w:p>
    <w:p w:rsidR="00A42518" w:rsidRPr="00182131" w:rsidRDefault="00D97A53" w:rsidP="00A42518">
      <w:pPr>
        <w:rPr>
          <w:rFonts w:ascii="Helvetica" w:hAnsi="Helvetica"/>
        </w:rPr>
      </w:pPr>
      <w:hyperlink r:id="rId10" w:history="1">
        <w:r w:rsidR="00A42518" w:rsidRPr="00182131">
          <w:rPr>
            <w:rStyle w:val="Hyperlink"/>
            <w:rFonts w:ascii="Helvetica" w:hAnsi="Helvetica"/>
          </w:rPr>
          <w:t>http://www.palazzograssi.it/en/françois-pinault</w:t>
        </w:r>
      </w:hyperlink>
      <w:r w:rsidR="00A42518" w:rsidRPr="00182131">
        <w:rPr>
          <w:rFonts w:ascii="Helvetica" w:hAnsi="Helvetica"/>
        </w:rPr>
        <w:t xml:space="preserve"> </w:t>
      </w: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E074E4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drawing>
          <wp:inline distT="0" distB="0" distL="0" distR="0" wp14:anchorId="42397F9F" wp14:editId="32E1CF67">
            <wp:extent cx="2176075" cy="27432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68" cy="274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Author: Constant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="00E074E4" w:rsidRPr="00182131">
        <w:rPr>
          <w:rFonts w:ascii="Helvetica" w:hAnsi="Helvetica"/>
          <w:i/>
        </w:rPr>
        <w:t>Barricade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Dimension: </w:t>
      </w:r>
      <w:r w:rsidR="00E074E4" w:rsidRPr="00182131">
        <w:rPr>
          <w:rFonts w:ascii="Helvetica" w:hAnsi="Helvetica"/>
        </w:rPr>
        <w:t>unknown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Collection: </w:t>
      </w:r>
      <w:r w:rsidR="00E074E4" w:rsidRPr="00182131">
        <w:rPr>
          <w:rFonts w:ascii="Helvetica" w:hAnsi="Helvetica" w:cs="Helvetica"/>
        </w:rPr>
        <w:t>Stedelijk Museum, Amsterdam</w:t>
      </w:r>
    </w:p>
    <w:p w:rsidR="00692F61" w:rsidRPr="00182131" w:rsidRDefault="00D97A53" w:rsidP="00A42518">
      <w:pPr>
        <w:rPr>
          <w:rFonts w:ascii="Helvetica" w:hAnsi="Helvetica"/>
        </w:rPr>
      </w:pPr>
      <w:hyperlink r:id="rId12" w:history="1">
        <w:r w:rsidR="00E074E4" w:rsidRPr="00182131">
          <w:rPr>
            <w:rStyle w:val="Hyperlink"/>
            <w:rFonts w:ascii="Helvetica" w:hAnsi="Helvetica"/>
          </w:rPr>
          <w:t>http://www.stedelijk.nl/en/artwork/2437-barricade</w:t>
        </w:r>
      </w:hyperlink>
      <w:r w:rsidR="00E074E4" w:rsidRPr="00182131">
        <w:rPr>
          <w:rFonts w:ascii="Helvetica" w:hAnsi="Helvetica"/>
        </w:rPr>
        <w:t xml:space="preserve"> </w:t>
      </w:r>
    </w:p>
    <w:p w:rsidR="00E074E4" w:rsidRPr="00182131" w:rsidRDefault="00E074E4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drawing>
          <wp:inline distT="0" distB="0" distL="0" distR="0" wp14:anchorId="1BDE77B0" wp14:editId="40A2698A">
            <wp:extent cx="1857579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888" cy="28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61" w:rsidRPr="00182131" w:rsidRDefault="00692F61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Author: Unknown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Title: Unitled: Appel, Corneille and Constant posing with a ‘totem pole’ by Appel (now lost)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Location and Year: Amsterdam, 1948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Source: </w:t>
      </w:r>
      <w:hyperlink r:id="rId14" w:history="1">
        <w:r w:rsidRPr="00182131">
          <w:rPr>
            <w:rStyle w:val="Hyperlink"/>
            <w:rFonts w:ascii="Helvetica" w:hAnsi="Helvetica"/>
          </w:rPr>
          <w:t>http://p.twimg.com/Az8Zqz5CAAEUx83.jpg:large</w:t>
        </w:r>
      </w:hyperlink>
      <w:r w:rsidRPr="00182131">
        <w:rPr>
          <w:rFonts w:ascii="Helvetica" w:hAnsi="Helvetica"/>
        </w:rPr>
        <w:t xml:space="preserve"> </w:t>
      </w: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drawing>
          <wp:inline distT="0" distB="0" distL="0" distR="0" wp14:anchorId="31B79B5D" wp14:editId="6BD01C85">
            <wp:extent cx="2293873" cy="1758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73" cy="17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Author: Christian Dotremont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Title: Le Petite Cobra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Medium: magazine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Source: </w:t>
      </w:r>
      <w:hyperlink r:id="rId16" w:history="1">
        <w:r w:rsidRPr="00182131">
          <w:rPr>
            <w:rStyle w:val="Hyperlink"/>
            <w:rFonts w:ascii="Helvetica" w:hAnsi="Helvetica"/>
          </w:rPr>
          <w:t>http://www.stedelijk.nl/en/artwork/85703-le-petit-cobra</w:t>
        </w:r>
      </w:hyperlink>
      <w:r w:rsidRPr="00182131">
        <w:rPr>
          <w:rFonts w:ascii="Helvetica" w:hAnsi="Helvetica"/>
        </w:rPr>
        <w:t xml:space="preserve"> </w:t>
      </w:r>
    </w:p>
    <w:sectPr w:rsidR="009A13E0" w:rsidRPr="00182131" w:rsidSect="003820B4">
      <w:headerReference w:type="default" r:id="rId17"/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A53" w:rsidRDefault="00D97A53">
      <w:r>
        <w:separator/>
      </w:r>
    </w:p>
  </w:endnote>
  <w:endnote w:type="continuationSeparator" w:id="0">
    <w:p w:rsidR="00D97A53" w:rsidRDefault="00D9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A53" w:rsidRDefault="00D97A53">
      <w:r>
        <w:separator/>
      </w:r>
    </w:p>
  </w:footnote>
  <w:footnote w:type="continuationSeparator" w:id="0">
    <w:p w:rsidR="00D97A53" w:rsidRDefault="00D97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8C8" w:rsidRPr="005753FC" w:rsidRDefault="00A378C8" w:rsidP="005753FC">
    <w:pPr>
      <w:rPr>
        <w:rFonts w:ascii="Helvetica" w:hAnsi="Helvetica"/>
      </w:rPr>
    </w:pPr>
    <w:r w:rsidRPr="005753FC">
      <w:t xml:space="preserve"> </w:t>
    </w:r>
    <w:r w:rsidRPr="005753FC">
      <w:rPr>
        <w:rFonts w:ascii="Helvetica" w:hAnsi="Helvetica"/>
      </w:rPr>
      <w:t>Francesco Spampinato</w:t>
    </w:r>
  </w:p>
  <w:p w:rsidR="00A378C8" w:rsidRDefault="00A37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63"/>
    <w:rsid w:val="00007268"/>
    <w:rsid w:val="00007FD8"/>
    <w:rsid w:val="00017360"/>
    <w:rsid w:val="00041C80"/>
    <w:rsid w:val="00055F78"/>
    <w:rsid w:val="00070174"/>
    <w:rsid w:val="000736C4"/>
    <w:rsid w:val="00096F81"/>
    <w:rsid w:val="000A16AC"/>
    <w:rsid w:val="000D6EFA"/>
    <w:rsid w:val="000E7974"/>
    <w:rsid w:val="000F42B1"/>
    <w:rsid w:val="00101284"/>
    <w:rsid w:val="0010347C"/>
    <w:rsid w:val="0012355D"/>
    <w:rsid w:val="00135BFA"/>
    <w:rsid w:val="00157E14"/>
    <w:rsid w:val="001631DF"/>
    <w:rsid w:val="00182131"/>
    <w:rsid w:val="001C65AC"/>
    <w:rsid w:val="00242144"/>
    <w:rsid w:val="00262289"/>
    <w:rsid w:val="00263AD5"/>
    <w:rsid w:val="002919D8"/>
    <w:rsid w:val="00295B18"/>
    <w:rsid w:val="002D7A9C"/>
    <w:rsid w:val="00331914"/>
    <w:rsid w:val="003456EF"/>
    <w:rsid w:val="00356292"/>
    <w:rsid w:val="003776F2"/>
    <w:rsid w:val="003820B4"/>
    <w:rsid w:val="00391B05"/>
    <w:rsid w:val="003D02B5"/>
    <w:rsid w:val="003E499F"/>
    <w:rsid w:val="0045366B"/>
    <w:rsid w:val="00460A4A"/>
    <w:rsid w:val="00482269"/>
    <w:rsid w:val="00496098"/>
    <w:rsid w:val="004B1F6F"/>
    <w:rsid w:val="004D0B3A"/>
    <w:rsid w:val="004F5905"/>
    <w:rsid w:val="00530018"/>
    <w:rsid w:val="00535443"/>
    <w:rsid w:val="005753FC"/>
    <w:rsid w:val="00586077"/>
    <w:rsid w:val="005D2C84"/>
    <w:rsid w:val="005D352D"/>
    <w:rsid w:val="005F0E01"/>
    <w:rsid w:val="00600F33"/>
    <w:rsid w:val="006443E3"/>
    <w:rsid w:val="00646163"/>
    <w:rsid w:val="00692F61"/>
    <w:rsid w:val="006B4E11"/>
    <w:rsid w:val="006C513B"/>
    <w:rsid w:val="006E67B7"/>
    <w:rsid w:val="00726E23"/>
    <w:rsid w:val="00750A2F"/>
    <w:rsid w:val="007533E0"/>
    <w:rsid w:val="007C4DC0"/>
    <w:rsid w:val="007C5BFA"/>
    <w:rsid w:val="007E4644"/>
    <w:rsid w:val="00804E9B"/>
    <w:rsid w:val="00816D72"/>
    <w:rsid w:val="00865660"/>
    <w:rsid w:val="00875240"/>
    <w:rsid w:val="008A3E76"/>
    <w:rsid w:val="008B1529"/>
    <w:rsid w:val="008D5F89"/>
    <w:rsid w:val="008E1402"/>
    <w:rsid w:val="0091229C"/>
    <w:rsid w:val="009162FD"/>
    <w:rsid w:val="009206ED"/>
    <w:rsid w:val="009248EC"/>
    <w:rsid w:val="00925821"/>
    <w:rsid w:val="00960E24"/>
    <w:rsid w:val="00977BDF"/>
    <w:rsid w:val="009A13E0"/>
    <w:rsid w:val="009A6CDB"/>
    <w:rsid w:val="009F00AE"/>
    <w:rsid w:val="00A316B7"/>
    <w:rsid w:val="00A378C8"/>
    <w:rsid w:val="00A42518"/>
    <w:rsid w:val="00A4278A"/>
    <w:rsid w:val="00A80A11"/>
    <w:rsid w:val="00A86A76"/>
    <w:rsid w:val="00AA3773"/>
    <w:rsid w:val="00AE36E1"/>
    <w:rsid w:val="00B10C61"/>
    <w:rsid w:val="00B13D88"/>
    <w:rsid w:val="00B14EBD"/>
    <w:rsid w:val="00B57217"/>
    <w:rsid w:val="00B71E9E"/>
    <w:rsid w:val="00B94FF6"/>
    <w:rsid w:val="00BB243C"/>
    <w:rsid w:val="00BB4158"/>
    <w:rsid w:val="00BE071A"/>
    <w:rsid w:val="00C00A3B"/>
    <w:rsid w:val="00C05589"/>
    <w:rsid w:val="00C217E0"/>
    <w:rsid w:val="00C45C26"/>
    <w:rsid w:val="00C50EA8"/>
    <w:rsid w:val="00C55456"/>
    <w:rsid w:val="00C75433"/>
    <w:rsid w:val="00C86920"/>
    <w:rsid w:val="00CE5A18"/>
    <w:rsid w:val="00CE75D4"/>
    <w:rsid w:val="00D07199"/>
    <w:rsid w:val="00D56860"/>
    <w:rsid w:val="00D741B7"/>
    <w:rsid w:val="00D97A53"/>
    <w:rsid w:val="00DB7001"/>
    <w:rsid w:val="00DC175C"/>
    <w:rsid w:val="00DC4202"/>
    <w:rsid w:val="00DD2BEA"/>
    <w:rsid w:val="00DE6B93"/>
    <w:rsid w:val="00E074E4"/>
    <w:rsid w:val="00E24043"/>
    <w:rsid w:val="00E321DA"/>
    <w:rsid w:val="00E4021B"/>
    <w:rsid w:val="00E416B7"/>
    <w:rsid w:val="00E51A56"/>
    <w:rsid w:val="00E667CE"/>
    <w:rsid w:val="00E74E71"/>
    <w:rsid w:val="00EB40A9"/>
    <w:rsid w:val="00EC6A33"/>
    <w:rsid w:val="00EE7D63"/>
    <w:rsid w:val="00F05D1D"/>
    <w:rsid w:val="00F27ED1"/>
    <w:rsid w:val="00F35590"/>
    <w:rsid w:val="00F40E17"/>
    <w:rsid w:val="00F5454F"/>
    <w:rsid w:val="00F60F66"/>
    <w:rsid w:val="00F65217"/>
    <w:rsid w:val="00F76FE3"/>
    <w:rsid w:val="00FA1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18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F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18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F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keborgmuseum.dk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tedelijk.nl/en/artwork/2437-barricade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www.stedelijk.nl/en/artwork/85703-le-petit-cobra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www.palazzograssi.it/en/fran&#231;ois-pinaul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.twimg.com/Az8Zqz5CAAEUx83.jpg:la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Spampinato</dc:creator>
  <cp:lastModifiedBy>ADMIN</cp:lastModifiedBy>
  <cp:revision>6</cp:revision>
  <dcterms:created xsi:type="dcterms:W3CDTF">2014-07-15T00:36:00Z</dcterms:created>
  <dcterms:modified xsi:type="dcterms:W3CDTF">2015-02-13T02:36:00Z</dcterms:modified>
</cp:coreProperties>
</file>