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FB0AF" w14:textId="2539A6D6" w:rsidR="00ED3D2A" w:rsidRDefault="00CC37C5" w:rsidP="00CC37C5">
      <w:pPr>
        <w:jc w:val="both"/>
      </w:pPr>
      <w:r>
        <w:t>Arleen Pancza Graham</w:t>
      </w:r>
      <w:r w:rsidR="000C2B78">
        <w:tab/>
      </w:r>
      <w:r w:rsidR="000C2B78">
        <w:tab/>
      </w:r>
      <w:r w:rsidR="000C2B78">
        <w:tab/>
      </w:r>
      <w:r w:rsidR="000C2B78">
        <w:tab/>
      </w:r>
      <w:r w:rsidR="000C2B78">
        <w:tab/>
      </w:r>
      <w:r>
        <w:t>Word Count</w:t>
      </w:r>
      <w:r w:rsidR="00C30311">
        <w:t xml:space="preserve"> = </w:t>
      </w:r>
      <w:r w:rsidR="00C80559">
        <w:t>480</w:t>
      </w:r>
    </w:p>
    <w:p w14:paraId="6019F1CE" w14:textId="77777777" w:rsidR="00CC37C5" w:rsidRDefault="00CC37C5" w:rsidP="00CC37C5">
      <w:pPr>
        <w:spacing w:line="360" w:lineRule="auto"/>
        <w:jc w:val="both"/>
      </w:pPr>
    </w:p>
    <w:p w14:paraId="5E5E4992" w14:textId="77777777" w:rsidR="00C50DB9" w:rsidRDefault="00CC37C5" w:rsidP="00592559">
      <w:pPr>
        <w:spacing w:line="360" w:lineRule="auto"/>
      </w:pPr>
      <w:r>
        <w:rPr>
          <w:b/>
        </w:rPr>
        <w:t>Gertrude Vanderbilt Whitney (1875-1942)</w:t>
      </w:r>
    </w:p>
    <w:p w14:paraId="623948CB" w14:textId="74E5D6E4" w:rsidR="0060446D" w:rsidRDefault="00E9584B" w:rsidP="00592559">
      <w:pPr>
        <w:spacing w:line="360" w:lineRule="auto"/>
      </w:pPr>
      <w:r w:rsidRPr="00E9584B">
        <w:t>Gertrude Vanderbilt Whitney,</w:t>
      </w:r>
      <w:r>
        <w:rPr>
          <w:b/>
        </w:rPr>
        <w:t xml:space="preserve"> </w:t>
      </w:r>
      <w:r w:rsidR="00CC37C5" w:rsidRPr="00592559">
        <w:t>a</w:t>
      </w:r>
      <w:r w:rsidR="00592559">
        <w:t>n American sculptor, art collector</w:t>
      </w:r>
      <w:r w:rsidR="0060446D">
        <w:t>, philanthropist</w:t>
      </w:r>
      <w:r w:rsidR="00B23A5A">
        <w:t>,</w:t>
      </w:r>
      <w:r w:rsidR="00592559">
        <w:t xml:space="preserve"> and patron</w:t>
      </w:r>
      <w:r w:rsidR="00C2612C">
        <w:t>,</w:t>
      </w:r>
      <w:r w:rsidR="007D22C2">
        <w:t xml:space="preserve"> is usually</w:t>
      </w:r>
      <w:r w:rsidR="00592559">
        <w:t xml:space="preserve"> remembered as the founder of The Whitney Museum of American Art in New York.  </w:t>
      </w:r>
      <w:r w:rsidR="007D22C2">
        <w:t>A Manhattan native</w:t>
      </w:r>
      <w:r w:rsidR="00305E6C">
        <w:t>, s</w:t>
      </w:r>
      <w:r w:rsidR="00592559">
        <w:t xml:space="preserve">he was </w:t>
      </w:r>
      <w:r w:rsidR="00C80559">
        <w:t>the</w:t>
      </w:r>
      <w:r w:rsidR="00592559">
        <w:t xml:space="preserve"> </w:t>
      </w:r>
      <w:r w:rsidR="00C80559">
        <w:t>great-</w:t>
      </w:r>
      <w:r w:rsidR="00244BFD">
        <w:t>granddaughter</w:t>
      </w:r>
      <w:r w:rsidR="00592559" w:rsidRPr="00592559">
        <w:t xml:space="preserve"> of</w:t>
      </w:r>
      <w:r w:rsidR="00592559">
        <w:t xml:space="preserve"> the wealthy transportation industrialist, Cornel</w:t>
      </w:r>
      <w:r w:rsidR="00451429">
        <w:t xml:space="preserve">ius </w:t>
      </w:r>
      <w:proofErr w:type="gramStart"/>
      <w:r w:rsidR="00451429">
        <w:t>Vanderbilt</w:t>
      </w:r>
      <w:r w:rsidR="001626E5">
        <w:t xml:space="preserve"> </w:t>
      </w:r>
      <w:r w:rsidR="00451429">
        <w:t xml:space="preserve"> (</w:t>
      </w:r>
      <w:proofErr w:type="gramEnd"/>
      <w:r w:rsidR="00451429">
        <w:t>1794-1877).</w:t>
      </w:r>
      <w:r>
        <w:t xml:space="preserve"> </w:t>
      </w:r>
      <w:r w:rsidR="00451429">
        <w:t>I</w:t>
      </w:r>
      <w:r w:rsidR="002A0F06">
        <w:t>n 1896,</w:t>
      </w:r>
      <w:r w:rsidR="00451429">
        <w:t xml:space="preserve"> she</w:t>
      </w:r>
      <w:r w:rsidR="002A0F06">
        <w:t xml:space="preserve"> </w:t>
      </w:r>
      <w:r w:rsidR="00592559">
        <w:t xml:space="preserve">married the affluent </w:t>
      </w:r>
      <w:r w:rsidR="00244BFD">
        <w:t>Harry Payne Whitney (1872-1930), an heir to an oil, tobacco</w:t>
      </w:r>
      <w:r w:rsidR="00B23A5A">
        <w:t>,</w:t>
      </w:r>
      <w:r w:rsidR="00244BFD">
        <w:t xml:space="preserve"> and banking fortune</w:t>
      </w:r>
      <w:r w:rsidR="0060446D">
        <w:t xml:space="preserve"> and descendent of Eli Whitney, who invented the cotton gin</w:t>
      </w:r>
      <w:r w:rsidR="00244BFD">
        <w:t>.</w:t>
      </w:r>
      <w:r>
        <w:t xml:space="preserve"> S</w:t>
      </w:r>
      <w:r w:rsidR="00305E6C">
        <w:t>he participate</w:t>
      </w:r>
      <w:r w:rsidR="007D22C2">
        <w:t>d</w:t>
      </w:r>
      <w:r w:rsidR="00305E6C">
        <w:t xml:space="preserve"> in</w:t>
      </w:r>
      <w:r w:rsidR="007D22C2">
        <w:t xml:space="preserve"> many</w:t>
      </w:r>
      <w:r w:rsidR="00305E6C">
        <w:t xml:space="preserve"> philanthropic </w:t>
      </w:r>
      <w:r w:rsidR="00B23A5A">
        <w:t>activities</w:t>
      </w:r>
      <w:r w:rsidR="000C2B78">
        <w:t xml:space="preserve"> in her lifetime,</w:t>
      </w:r>
      <w:r w:rsidR="007D22C2">
        <w:t xml:space="preserve"> including</w:t>
      </w:r>
      <w:r w:rsidR="00C93585">
        <w:t xml:space="preserve"> sponsoring the American Ambulance Field Hospital in France during </w:t>
      </w:r>
      <w:r w:rsidR="00305E6C">
        <w:t>World War</w:t>
      </w:r>
      <w:r w:rsidR="00C93585">
        <w:t xml:space="preserve"> I</w:t>
      </w:r>
      <w:r w:rsidR="003906DB">
        <w:t xml:space="preserve">. </w:t>
      </w:r>
      <w:r w:rsidR="00B23A5A">
        <w:t>Though participating in society events</w:t>
      </w:r>
      <w:r>
        <w:t>,</w:t>
      </w:r>
      <w:r w:rsidR="003906DB">
        <w:t xml:space="preserve"> </w:t>
      </w:r>
      <w:r w:rsidR="00305E6C">
        <w:t>she preferred</w:t>
      </w:r>
      <w:r w:rsidR="0060446D">
        <w:t xml:space="preserve"> the company of </w:t>
      </w:r>
      <w:r w:rsidR="00305E6C">
        <w:t xml:space="preserve">the </w:t>
      </w:r>
      <w:r w:rsidR="00451429">
        <w:t xml:space="preserve">bohemian </w:t>
      </w:r>
      <w:r w:rsidR="006D290F">
        <w:t>artists who frequented the</w:t>
      </w:r>
      <w:r w:rsidR="00C2612C">
        <w:t xml:space="preserve"> Greenwich Village</w:t>
      </w:r>
      <w:r w:rsidR="006D290F">
        <w:t xml:space="preserve"> area of lower Manhattan</w:t>
      </w:r>
      <w:r w:rsidR="003906DB" w:rsidRPr="007D22C2">
        <w:t xml:space="preserve">. </w:t>
      </w:r>
      <w:r w:rsidR="00C93585" w:rsidRPr="007D22C2">
        <w:t>In 1907,</w:t>
      </w:r>
      <w:r w:rsidR="00C93585">
        <w:t xml:space="preserve"> she established</w:t>
      </w:r>
      <w:r w:rsidR="00A018FA">
        <w:t xml:space="preserve"> </w:t>
      </w:r>
      <w:r w:rsidR="00C93585">
        <w:t xml:space="preserve">her own </w:t>
      </w:r>
      <w:r w:rsidR="0060446D">
        <w:t>studio</w:t>
      </w:r>
      <w:r w:rsidR="002A0F06">
        <w:t xml:space="preserve"> on MacDougal Alley</w:t>
      </w:r>
      <w:r w:rsidR="00C93585">
        <w:t xml:space="preserve"> in the Village</w:t>
      </w:r>
      <w:r w:rsidR="00D75349">
        <w:t xml:space="preserve">. </w:t>
      </w:r>
      <w:r w:rsidR="00C80559">
        <w:t>In</w:t>
      </w:r>
      <w:r w:rsidR="004D223C">
        <w:t xml:space="preserve"> 1914</w:t>
      </w:r>
      <w:r w:rsidR="00B23A5A">
        <w:t>,</w:t>
      </w:r>
      <w:r w:rsidR="00994863">
        <w:t xml:space="preserve"> she bought a townhouse at 8 West 8</w:t>
      </w:r>
      <w:r w:rsidR="00994863" w:rsidRPr="00994863">
        <w:rPr>
          <w:vertAlign w:val="superscript"/>
        </w:rPr>
        <w:t>th</w:t>
      </w:r>
      <w:r w:rsidR="007D22C2">
        <w:t xml:space="preserve"> Street, </w:t>
      </w:r>
      <w:r w:rsidR="00C80559">
        <w:t>to which she added</w:t>
      </w:r>
      <w:r w:rsidR="00C30311">
        <w:t xml:space="preserve"> adjoining townhouses</w:t>
      </w:r>
      <w:r w:rsidR="00C80559">
        <w:t xml:space="preserve"> that </w:t>
      </w:r>
      <w:r w:rsidR="00C30311">
        <w:t>became</w:t>
      </w:r>
      <w:r>
        <w:t xml:space="preserve"> known as the </w:t>
      </w:r>
      <w:r w:rsidR="00994863">
        <w:t>Whitne</w:t>
      </w:r>
      <w:r w:rsidR="007D22C2">
        <w:t>y Studio Club</w:t>
      </w:r>
      <w:r w:rsidR="00D75349">
        <w:t>. It was</w:t>
      </w:r>
      <w:r w:rsidR="001626E5">
        <w:t xml:space="preserve"> a gathering place where artists could socialize, study</w:t>
      </w:r>
      <w:r w:rsidR="00C50DB9">
        <w:t>,</w:t>
      </w:r>
      <w:r w:rsidR="001626E5">
        <w:t xml:space="preserve"> </w:t>
      </w:r>
      <w:r w:rsidR="00E740F2">
        <w:t>sketch</w:t>
      </w:r>
      <w:r w:rsidR="004D4C75">
        <w:t>,</w:t>
      </w:r>
      <w:r w:rsidR="00E740F2">
        <w:t xml:space="preserve"> </w:t>
      </w:r>
      <w:r w:rsidR="007D22C2">
        <w:t>and exhibit their</w:t>
      </w:r>
      <w:r w:rsidR="003906DB">
        <w:t xml:space="preserve"> work</w:t>
      </w:r>
      <w:r w:rsidR="001626E5">
        <w:t xml:space="preserve">. </w:t>
      </w:r>
      <w:r w:rsidR="00451429">
        <w:t>It was during this period that she</w:t>
      </w:r>
      <w:r w:rsidR="006D290F">
        <w:t xml:space="preserve"> first employed</w:t>
      </w:r>
      <w:r w:rsidR="003906DB">
        <w:t xml:space="preserve"> </w:t>
      </w:r>
      <w:r w:rsidR="00451429">
        <w:t xml:space="preserve">Juliana </w:t>
      </w:r>
      <w:r w:rsidR="005960D6">
        <w:t xml:space="preserve">Rieser </w:t>
      </w:r>
      <w:r w:rsidR="00451429">
        <w:t>Force</w:t>
      </w:r>
      <w:r w:rsidR="005960D6">
        <w:t xml:space="preserve"> (1876-1948) as her secret</w:t>
      </w:r>
      <w:r w:rsidR="007D22C2">
        <w:t>ary. An able administrator, Force</w:t>
      </w:r>
      <w:r w:rsidR="005960D6">
        <w:t xml:space="preserve"> </w:t>
      </w:r>
      <w:r w:rsidR="006D290F">
        <w:t>later</w:t>
      </w:r>
      <w:r w:rsidR="00094137">
        <w:t xml:space="preserve"> became the founding director of the </w:t>
      </w:r>
      <w:r w:rsidR="005960D6">
        <w:t xml:space="preserve">Whitney </w:t>
      </w:r>
      <w:r w:rsidR="00094137">
        <w:t>Museum</w:t>
      </w:r>
      <w:r w:rsidR="00633F04">
        <w:t xml:space="preserve"> at that location</w:t>
      </w:r>
      <w:r w:rsidR="00094137">
        <w:t>.</w:t>
      </w:r>
    </w:p>
    <w:p w14:paraId="7329194C" w14:textId="1B40CF95" w:rsidR="00A018FA" w:rsidRDefault="00E9584B" w:rsidP="00A92EDA">
      <w:pPr>
        <w:spacing w:line="360" w:lineRule="auto"/>
      </w:pPr>
      <w:r>
        <w:t xml:space="preserve">Whitney’s </w:t>
      </w:r>
      <w:r w:rsidR="00204138">
        <w:t xml:space="preserve">travels in </w:t>
      </w:r>
      <w:r w:rsidR="002A0F06">
        <w:t>Europe</w:t>
      </w:r>
      <w:r w:rsidR="00204138">
        <w:t xml:space="preserve"> in 1901 </w:t>
      </w:r>
      <w:r w:rsidR="002A0F06">
        <w:t>sparked</w:t>
      </w:r>
      <w:r w:rsidR="000A6975">
        <w:t xml:space="preserve"> her own</w:t>
      </w:r>
      <w:r w:rsidR="006D290F">
        <w:t xml:space="preserve"> latent</w:t>
      </w:r>
      <w:r w:rsidR="000A6975">
        <w:t xml:space="preserve"> interest to</w:t>
      </w:r>
      <w:r w:rsidR="00C2612C">
        <w:t xml:space="preserve"> </w:t>
      </w:r>
      <w:r w:rsidR="000A6975">
        <w:t>create</w:t>
      </w:r>
      <w:r w:rsidR="003906DB">
        <w:t xml:space="preserve"> </w:t>
      </w:r>
      <w:r w:rsidR="00C2612C">
        <w:t>art. She began to study sculpture</w:t>
      </w:r>
      <w:r w:rsidR="004A1D4B">
        <w:t xml:space="preserve"> seriously</w:t>
      </w:r>
      <w:r w:rsidR="00C2612C">
        <w:t>,</w:t>
      </w:r>
      <w:r w:rsidR="00204138">
        <w:t xml:space="preserve"> first</w:t>
      </w:r>
      <w:r w:rsidR="00C2612C">
        <w:t xml:space="preserve"> </w:t>
      </w:r>
      <w:r w:rsidR="00760A85">
        <w:t xml:space="preserve">in New York </w:t>
      </w:r>
      <w:r w:rsidR="00C2612C">
        <w:t>at</w:t>
      </w:r>
      <w:r w:rsidR="0060446D">
        <w:t xml:space="preserve"> the Art Students Leagu</w:t>
      </w:r>
      <w:r w:rsidR="00760A85">
        <w:t xml:space="preserve">e </w:t>
      </w:r>
      <w:r>
        <w:t xml:space="preserve">and later with Auguste Rodin in Paris.  Her large public monuments </w:t>
      </w:r>
      <w:r w:rsidR="007B0CC4">
        <w:t>commemorate</w:t>
      </w:r>
      <w:r w:rsidR="004A1D4B">
        <w:t xml:space="preserve"> historical</w:t>
      </w:r>
      <w:r w:rsidR="00C80559">
        <w:t xml:space="preserve"> events and</w:t>
      </w:r>
      <w:r w:rsidR="004A1D4B">
        <w:t xml:space="preserve"> individuals</w:t>
      </w:r>
      <w:r w:rsidR="007B0CC4">
        <w:t xml:space="preserve"> such as Peter </w:t>
      </w:r>
      <w:r w:rsidR="00F22E1F">
        <w:t>Stuyvesant</w:t>
      </w:r>
      <w:r w:rsidR="004A1D4B">
        <w:t>,</w:t>
      </w:r>
      <w:r>
        <w:t xml:space="preserve"> Christopher Columbus</w:t>
      </w:r>
      <w:r w:rsidR="004A1D4B">
        <w:t xml:space="preserve">, </w:t>
      </w:r>
      <w:r w:rsidR="004D4C75">
        <w:t xml:space="preserve">and </w:t>
      </w:r>
      <w:r w:rsidR="004A1D4B">
        <w:t>the Founders of the Daugh</w:t>
      </w:r>
      <w:r>
        <w:t>ters of the American Revolution</w:t>
      </w:r>
      <w:r w:rsidR="007B0CC4">
        <w:t>.</w:t>
      </w:r>
      <w:r w:rsidR="00670CA6">
        <w:t xml:space="preserve"> </w:t>
      </w:r>
      <w:r w:rsidR="00760A85">
        <w:t>During th</w:t>
      </w:r>
      <w:r>
        <w:t xml:space="preserve">e 1920s, </w:t>
      </w:r>
      <w:r w:rsidR="007D22C2">
        <w:t>Whitney</w:t>
      </w:r>
      <w:r w:rsidR="00A92EDA">
        <w:t xml:space="preserve"> formed </w:t>
      </w:r>
      <w:r w:rsidR="00094137">
        <w:t xml:space="preserve">her own </w:t>
      </w:r>
      <w:r w:rsidR="00754BC9">
        <w:t>collection of American art.</w:t>
      </w:r>
      <w:r>
        <w:t xml:space="preserve"> </w:t>
      </w:r>
      <w:r w:rsidR="004D4C75">
        <w:t>As in</w:t>
      </w:r>
      <w:r w:rsidR="003906DB">
        <w:t xml:space="preserve"> h</w:t>
      </w:r>
      <w:r w:rsidR="00451429">
        <w:t>er</w:t>
      </w:r>
      <w:r w:rsidR="003906DB">
        <w:t xml:space="preserve"> sculpture, her</w:t>
      </w:r>
      <w:r w:rsidR="00451429">
        <w:t xml:space="preserve"> personal taste</w:t>
      </w:r>
      <w:r w:rsidR="00754BC9">
        <w:t xml:space="preserve"> </w:t>
      </w:r>
      <w:r w:rsidR="00451429">
        <w:t xml:space="preserve">was </w:t>
      </w:r>
      <w:r w:rsidR="00754BC9">
        <w:t>for artists working in</w:t>
      </w:r>
      <w:r w:rsidR="00451429">
        <w:t xml:space="preserve"> a figurative or</w:t>
      </w:r>
      <w:r w:rsidR="00754BC9">
        <w:t xml:space="preserve"> social realist st</w:t>
      </w:r>
      <w:r w:rsidR="00451429">
        <w:t>yle</w:t>
      </w:r>
      <w:r w:rsidR="00754BC9">
        <w:t>.</w:t>
      </w:r>
      <w:r w:rsidR="005D7593">
        <w:t xml:space="preserve"> As her personal collection gre</w:t>
      </w:r>
      <w:r w:rsidR="004D4C75">
        <w:t>w, so too</w:t>
      </w:r>
      <w:r w:rsidR="005D7593">
        <w:t xml:space="preserve"> did the need </w:t>
      </w:r>
      <w:r>
        <w:t xml:space="preserve">to </w:t>
      </w:r>
      <w:r w:rsidR="005D7593">
        <w:t>adequately hous</w:t>
      </w:r>
      <w:r>
        <w:t xml:space="preserve">e </w:t>
      </w:r>
      <w:r w:rsidR="005D7593">
        <w:t xml:space="preserve">it.  In </w:t>
      </w:r>
      <w:r w:rsidR="00D75349" w:rsidRPr="00D75349">
        <w:t>1929</w:t>
      </w:r>
      <w:r>
        <w:t>,</w:t>
      </w:r>
      <w:r w:rsidR="004D4C75">
        <w:t xml:space="preserve"> she instructed Force (</w:t>
      </w:r>
      <w:r w:rsidR="007D22C2">
        <w:t xml:space="preserve">by </w:t>
      </w:r>
      <w:r w:rsidR="005D7593">
        <w:t xml:space="preserve">then </w:t>
      </w:r>
      <w:r>
        <w:t xml:space="preserve">the </w:t>
      </w:r>
      <w:r w:rsidR="005D7593">
        <w:t>managing direc</w:t>
      </w:r>
      <w:r w:rsidR="004D4C75">
        <w:t xml:space="preserve">tor at the Whitney Studio Club) </w:t>
      </w:r>
      <w:r w:rsidR="005D7593">
        <w:t>to of</w:t>
      </w:r>
      <w:r w:rsidR="00633F04">
        <w:t>fer over five</w:t>
      </w:r>
      <w:r w:rsidR="00C30311">
        <w:t xml:space="preserve"> hundred</w:t>
      </w:r>
      <w:r w:rsidR="00C93585">
        <w:t xml:space="preserve"> works</w:t>
      </w:r>
      <w:r w:rsidR="002C05E4">
        <w:t xml:space="preserve"> by </w:t>
      </w:r>
      <w:r>
        <w:t xml:space="preserve">largely uncelebrated </w:t>
      </w:r>
      <w:r w:rsidR="002C05E4">
        <w:t>American artists</w:t>
      </w:r>
      <w:r>
        <w:t>,</w:t>
      </w:r>
      <w:r w:rsidR="002C05E4">
        <w:t xml:space="preserve"> along with</w:t>
      </w:r>
      <w:r w:rsidR="007D22C2">
        <w:t xml:space="preserve"> </w:t>
      </w:r>
      <w:r>
        <w:t xml:space="preserve">the </w:t>
      </w:r>
      <w:r w:rsidR="007D22C2">
        <w:t xml:space="preserve">funds </w:t>
      </w:r>
      <w:r>
        <w:t xml:space="preserve">to construct </w:t>
      </w:r>
      <w:r w:rsidR="002C05E4">
        <w:t xml:space="preserve">a wing </w:t>
      </w:r>
      <w:r w:rsidR="00C93585">
        <w:t>to</w:t>
      </w:r>
      <w:r w:rsidR="002C05E4">
        <w:t xml:space="preserve"> house them, to</w:t>
      </w:r>
      <w:r w:rsidR="00C93585">
        <w:t xml:space="preserve"> th</w:t>
      </w:r>
      <w:r w:rsidR="002C05E4">
        <w:t xml:space="preserve">e Metropolitan Museum of Art. </w:t>
      </w:r>
      <w:r>
        <w:t xml:space="preserve"> The proposed gift</w:t>
      </w:r>
      <w:r w:rsidR="00A92EDA">
        <w:t xml:space="preserve"> was rejected by the traditionally minded director.  As a response to this affront, Whitney immediately began plans to found a museum for American art.  It opened</w:t>
      </w:r>
      <w:r w:rsidR="001626E5">
        <w:t xml:space="preserve"> i</w:t>
      </w:r>
      <w:r w:rsidR="004D4C75">
        <w:t xml:space="preserve">n November </w:t>
      </w:r>
      <w:r w:rsidR="00633F04">
        <w:t>1931</w:t>
      </w:r>
      <w:r w:rsidR="004D4C75">
        <w:t xml:space="preserve">; </w:t>
      </w:r>
      <w:r w:rsidR="00272FC7">
        <w:t>ma</w:t>
      </w:r>
      <w:r w:rsidR="005960D6">
        <w:t xml:space="preserve">ny of these same </w:t>
      </w:r>
      <w:r w:rsidR="00A92EDA">
        <w:t xml:space="preserve">rejected </w:t>
      </w:r>
      <w:r w:rsidR="005960D6">
        <w:t xml:space="preserve">pieces </w:t>
      </w:r>
      <w:r w:rsidR="004D4C75">
        <w:t>became</w:t>
      </w:r>
      <w:r w:rsidR="005960D6">
        <w:t xml:space="preserve"> </w:t>
      </w:r>
      <w:r w:rsidR="00272FC7">
        <w:t xml:space="preserve">the foundation of the museum’s </w:t>
      </w:r>
      <w:r w:rsidR="00C93585">
        <w:t>collection</w:t>
      </w:r>
      <w:r w:rsidR="00272FC7">
        <w:t xml:space="preserve">. </w:t>
      </w:r>
      <w:r w:rsidR="000A6975">
        <w:t xml:space="preserve"> </w:t>
      </w:r>
      <w:r w:rsidR="00A92EDA">
        <w:t>The following year, the first of what became regular exhibitions of work by emerging American art</w:t>
      </w:r>
      <w:r w:rsidR="000B0DF5">
        <w:t xml:space="preserve">ists was held.  By the 1960s, </w:t>
      </w:r>
      <w:r w:rsidR="000B0DF5">
        <w:lastRenderedPageBreak/>
        <w:t>this had</w:t>
      </w:r>
      <w:r w:rsidR="00A92EDA">
        <w:t xml:space="preserve"> evolved into the Whitney Biennial, an influential venue for living artists</w:t>
      </w:r>
      <w:bookmarkStart w:id="0" w:name="_GoBack"/>
      <w:bookmarkEnd w:id="0"/>
      <w:r w:rsidR="00A92EDA">
        <w:t xml:space="preserve"> who continue to benefit from Gertrude </w:t>
      </w:r>
      <w:r w:rsidR="00F22E1F">
        <w:t>Vanderbilt’s legacy</w:t>
      </w:r>
      <w:r w:rsidR="00A92EDA">
        <w:t>.</w:t>
      </w:r>
    </w:p>
    <w:p w14:paraId="0ABC6E2D" w14:textId="788074A7" w:rsidR="00592559" w:rsidRDefault="007B2EF4" w:rsidP="007B2EF4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t>References and Further Reading:</w:t>
      </w:r>
    </w:p>
    <w:p w14:paraId="10E37A65" w14:textId="77777777" w:rsidR="00331AC1" w:rsidRDefault="00331AC1" w:rsidP="00B675EF">
      <w:pPr>
        <w:spacing w:after="0" w:line="240" w:lineRule="auto"/>
        <w:rPr>
          <w:i/>
        </w:rPr>
      </w:pPr>
      <w:r>
        <w:t>Berman, Avis (</w:t>
      </w:r>
      <w:r w:rsidR="00B675EF">
        <w:t xml:space="preserve">1990) </w:t>
      </w:r>
      <w:r w:rsidR="00B675EF">
        <w:rPr>
          <w:i/>
        </w:rPr>
        <w:t xml:space="preserve">Rebels on Eighth Street: Juliana Force and the Whitney Museum of American Art. </w:t>
      </w:r>
    </w:p>
    <w:p w14:paraId="01DB2819" w14:textId="77777777" w:rsidR="00B675EF" w:rsidRDefault="00B675EF" w:rsidP="00B675EF">
      <w:pPr>
        <w:spacing w:after="0" w:line="240" w:lineRule="auto"/>
      </w:pPr>
      <w:r>
        <w:t xml:space="preserve">New York, </w:t>
      </w:r>
      <w:r w:rsidR="00C30311">
        <w:t>Athenaeum</w:t>
      </w:r>
      <w:r>
        <w:t xml:space="preserve"> Press.</w:t>
      </w:r>
    </w:p>
    <w:p w14:paraId="4F9DEB6C" w14:textId="77777777" w:rsidR="00D75349" w:rsidRDefault="00D75349" w:rsidP="00B675EF">
      <w:pPr>
        <w:spacing w:after="0" w:line="240" w:lineRule="auto"/>
      </w:pPr>
    </w:p>
    <w:p w14:paraId="1C7AA5A8" w14:textId="77777777" w:rsidR="0039058B" w:rsidRDefault="00D75349" w:rsidP="00C80559">
      <w:pPr>
        <w:spacing w:after="0" w:line="240" w:lineRule="auto"/>
        <w:rPr>
          <w:i/>
        </w:rPr>
      </w:pPr>
      <w:r>
        <w:t xml:space="preserve">Biddle, Flora Miller (2012) </w:t>
      </w:r>
      <w:r>
        <w:rPr>
          <w:i/>
        </w:rPr>
        <w:t xml:space="preserve">The Whitney Women and the Museum They Made: A Family Memoir. </w:t>
      </w:r>
    </w:p>
    <w:p w14:paraId="63302678" w14:textId="7BF94D46" w:rsidR="00B675EF" w:rsidRDefault="00D75349" w:rsidP="00C80559">
      <w:pPr>
        <w:spacing w:after="0" w:line="240" w:lineRule="auto"/>
      </w:pPr>
      <w:proofErr w:type="gramStart"/>
      <w:r>
        <w:t>New York, Skyhorse/W.W.Norton Publishing.</w:t>
      </w:r>
      <w:proofErr w:type="gramEnd"/>
    </w:p>
    <w:p w14:paraId="2616762F" w14:textId="77777777" w:rsidR="00C80559" w:rsidRPr="00B675EF" w:rsidRDefault="00C80559" w:rsidP="00C80559">
      <w:pPr>
        <w:spacing w:after="0" w:line="240" w:lineRule="auto"/>
      </w:pPr>
    </w:p>
    <w:p w14:paraId="52CA2877" w14:textId="77D19DBD" w:rsidR="00CC37C5" w:rsidRDefault="00331AC1" w:rsidP="00C80559">
      <w:pPr>
        <w:spacing w:line="360" w:lineRule="auto"/>
      </w:pPr>
      <w:r>
        <w:t xml:space="preserve">Friedman, B.H. (1978) </w:t>
      </w:r>
      <w:r>
        <w:rPr>
          <w:i/>
        </w:rPr>
        <w:t>Gertrude Vanderbilt Whitney: A Biography</w:t>
      </w:r>
      <w:r w:rsidRPr="00331AC1">
        <w:t xml:space="preserve">.  </w:t>
      </w:r>
      <w:r>
        <w:t>Garden City, N.Y.</w:t>
      </w:r>
      <w:r w:rsidR="00B675EF">
        <w:t>,</w:t>
      </w:r>
      <w:r>
        <w:t xml:space="preserve"> Doub</w:t>
      </w:r>
      <w:r w:rsidRPr="00331AC1">
        <w:t>l</w:t>
      </w:r>
      <w:r w:rsidR="00C80559">
        <w:t>eday.</w:t>
      </w:r>
    </w:p>
    <w:p w14:paraId="307F42D6" w14:textId="77777777" w:rsidR="00CC37C5" w:rsidRDefault="00CC37C5" w:rsidP="00CC37C5">
      <w:pPr>
        <w:jc w:val="center"/>
      </w:pPr>
    </w:p>
    <w:p w14:paraId="1D33CAE9" w14:textId="77777777" w:rsidR="00CC37C5" w:rsidRDefault="000C2B78" w:rsidP="00CC37C5">
      <w:r>
        <w:rPr>
          <w:noProof/>
          <w:lang w:val="en-CA" w:eastAsia="en-CA"/>
        </w:rPr>
        <w:drawing>
          <wp:inline distT="0" distB="0" distL="0" distR="0" wp14:anchorId="09FB4CD0" wp14:editId="08BE8502">
            <wp:extent cx="59436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70.3_henri_imageprimacy_234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04D7" w14:textId="1B5E0C92" w:rsidR="000C2B78" w:rsidRDefault="000C2B78" w:rsidP="00F22E1F">
      <w:pPr>
        <w:spacing w:after="0" w:line="240" w:lineRule="auto"/>
      </w:pPr>
      <w:r>
        <w:rPr>
          <w:i/>
        </w:rPr>
        <w:t>Gertrude Vanderbilt Whitney</w:t>
      </w:r>
      <w:r>
        <w:t xml:space="preserve">, Robert Henri, 1916, </w:t>
      </w:r>
      <w:proofErr w:type="gramStart"/>
      <w:r>
        <w:t>The</w:t>
      </w:r>
      <w:proofErr w:type="gramEnd"/>
      <w:r>
        <w:t xml:space="preserve"> Whitney Museum of American </w:t>
      </w:r>
      <w:r w:rsidR="00F22E1F">
        <w:t>Art</w:t>
      </w:r>
    </w:p>
    <w:p w14:paraId="097B1C56" w14:textId="52FAC471" w:rsidR="00F22E1F" w:rsidRDefault="00F22E1F" w:rsidP="00F22E1F">
      <w:pPr>
        <w:spacing w:after="0" w:line="240" w:lineRule="auto"/>
      </w:pPr>
      <w:r>
        <w:t>http://whitney.org/Collection/RobertHenri/86703</w:t>
      </w:r>
    </w:p>
    <w:p w14:paraId="43C24838" w14:textId="77777777" w:rsidR="00F22E1F" w:rsidRDefault="00F22E1F" w:rsidP="00F22E1F">
      <w:pPr>
        <w:spacing w:line="240" w:lineRule="auto"/>
      </w:pPr>
    </w:p>
    <w:p w14:paraId="7689B127" w14:textId="77777777" w:rsidR="00F22E1F" w:rsidRPr="000C2B78" w:rsidRDefault="00F22E1F" w:rsidP="00CC37C5"/>
    <w:p w14:paraId="3511E141" w14:textId="77777777" w:rsidR="000C2B78" w:rsidRDefault="000C2B78" w:rsidP="00CC37C5"/>
    <w:sectPr w:rsidR="000C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C5"/>
    <w:rsid w:val="00094137"/>
    <w:rsid w:val="000A6975"/>
    <w:rsid w:val="000B0DF5"/>
    <w:rsid w:val="000C2B78"/>
    <w:rsid w:val="001626E5"/>
    <w:rsid w:val="001C2019"/>
    <w:rsid w:val="00204138"/>
    <w:rsid w:val="00244BFD"/>
    <w:rsid w:val="00272FC7"/>
    <w:rsid w:val="002A0F06"/>
    <w:rsid w:val="002C05E4"/>
    <w:rsid w:val="00305E6C"/>
    <w:rsid w:val="00331AC1"/>
    <w:rsid w:val="0039058B"/>
    <w:rsid w:val="003906DB"/>
    <w:rsid w:val="00451429"/>
    <w:rsid w:val="0049075E"/>
    <w:rsid w:val="004A1D4B"/>
    <w:rsid w:val="004D223C"/>
    <w:rsid w:val="004D4C75"/>
    <w:rsid w:val="00592559"/>
    <w:rsid w:val="005960D6"/>
    <w:rsid w:val="005D7593"/>
    <w:rsid w:val="0060446D"/>
    <w:rsid w:val="00633F04"/>
    <w:rsid w:val="00670CA6"/>
    <w:rsid w:val="006D290F"/>
    <w:rsid w:val="00754BC9"/>
    <w:rsid w:val="00760A85"/>
    <w:rsid w:val="007B0CC4"/>
    <w:rsid w:val="007B2EF4"/>
    <w:rsid w:val="007D22C2"/>
    <w:rsid w:val="008C3F5C"/>
    <w:rsid w:val="0099306A"/>
    <w:rsid w:val="00994863"/>
    <w:rsid w:val="00A018FA"/>
    <w:rsid w:val="00A328C0"/>
    <w:rsid w:val="00A92EDA"/>
    <w:rsid w:val="00B23A5A"/>
    <w:rsid w:val="00B506D2"/>
    <w:rsid w:val="00B66466"/>
    <w:rsid w:val="00B675EF"/>
    <w:rsid w:val="00C2612C"/>
    <w:rsid w:val="00C30311"/>
    <w:rsid w:val="00C50DB9"/>
    <w:rsid w:val="00C80559"/>
    <w:rsid w:val="00C93585"/>
    <w:rsid w:val="00CC37C5"/>
    <w:rsid w:val="00D75349"/>
    <w:rsid w:val="00DB05DA"/>
    <w:rsid w:val="00E145C8"/>
    <w:rsid w:val="00E740F2"/>
    <w:rsid w:val="00E9584B"/>
    <w:rsid w:val="00ED3D2A"/>
    <w:rsid w:val="00F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B7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D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D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D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D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D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D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D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D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D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D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Arleen Pancza Graham</dc:creator>
  <cp:lastModifiedBy>DAWN</cp:lastModifiedBy>
  <cp:revision>4</cp:revision>
  <cp:lastPrinted>2014-01-02T03:39:00Z</cp:lastPrinted>
  <dcterms:created xsi:type="dcterms:W3CDTF">2014-10-23T01:38:00Z</dcterms:created>
  <dcterms:modified xsi:type="dcterms:W3CDTF">2014-10-23T01:46:00Z</dcterms:modified>
</cp:coreProperties>
</file>