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3C598" w14:textId="0B0BF8BD" w:rsidR="00F67D46" w:rsidRPr="00B543A3" w:rsidRDefault="00F67D46" w:rsidP="00B543A3">
      <w:pPr>
        <w:rPr>
          <w:b/>
        </w:rPr>
      </w:pPr>
      <w:proofErr w:type="spellStart"/>
      <w:r w:rsidRPr="00B543A3">
        <w:rPr>
          <w:b/>
        </w:rPr>
        <w:t>Bunster</w:t>
      </w:r>
      <w:proofErr w:type="spellEnd"/>
      <w:r w:rsidRPr="00B543A3">
        <w:rPr>
          <w:b/>
        </w:rPr>
        <w:t xml:space="preserve">, Patricio (b. </w:t>
      </w:r>
      <w:r w:rsidR="00B543A3" w:rsidRPr="00B543A3">
        <w:rPr>
          <w:b/>
        </w:rPr>
        <w:t>19 October</w:t>
      </w:r>
      <w:r w:rsidRPr="00B543A3">
        <w:rPr>
          <w:b/>
        </w:rPr>
        <w:t>, 1924, Santiago, Chile</w:t>
      </w:r>
      <w:r w:rsidR="00B543A3" w:rsidRPr="00B543A3">
        <w:rPr>
          <w:b/>
        </w:rPr>
        <w:t>;</w:t>
      </w:r>
      <w:r w:rsidRPr="00B543A3">
        <w:rPr>
          <w:b/>
        </w:rPr>
        <w:t xml:space="preserve"> d. </w:t>
      </w:r>
      <w:r w:rsidR="00B543A3" w:rsidRPr="00B543A3">
        <w:rPr>
          <w:b/>
        </w:rPr>
        <w:t xml:space="preserve">24 </w:t>
      </w:r>
      <w:r w:rsidRPr="00B543A3">
        <w:rPr>
          <w:b/>
        </w:rPr>
        <w:t>September, 2006, Santiago, Chile)</w:t>
      </w:r>
    </w:p>
    <w:p w14:paraId="61101A31" w14:textId="77777777" w:rsidR="00C0060B" w:rsidRPr="00B543A3" w:rsidRDefault="00C0060B" w:rsidP="00B543A3"/>
    <w:p w14:paraId="41C9B450" w14:textId="18E82713" w:rsidR="00C0060B" w:rsidRPr="00B543A3" w:rsidRDefault="00B543A3" w:rsidP="00B543A3">
      <w:pPr>
        <w:rPr>
          <w:b/>
        </w:rPr>
      </w:pPr>
      <w:r w:rsidRPr="00B543A3">
        <w:rPr>
          <w:b/>
        </w:rPr>
        <w:t>Summary</w:t>
      </w:r>
    </w:p>
    <w:p w14:paraId="7B96A59B" w14:textId="42D5F646" w:rsidR="00AD6B94" w:rsidRPr="00B543A3" w:rsidRDefault="00F67D46" w:rsidP="00B543A3">
      <w:r w:rsidRPr="00B543A3">
        <w:t xml:space="preserve">Patricio </w:t>
      </w:r>
      <w:proofErr w:type="spellStart"/>
      <w:r w:rsidRPr="00B543A3">
        <w:t>Bunster’s</w:t>
      </w:r>
      <w:proofErr w:type="spellEnd"/>
      <w:r w:rsidRPr="00B543A3">
        <w:t xml:space="preserve"> career was emblematic </w:t>
      </w:r>
      <w:r w:rsidR="00B543A3">
        <w:t>of</w:t>
      </w:r>
      <w:r w:rsidRPr="00B543A3">
        <w:t xml:space="preserve"> a Latin-American engagement with </w:t>
      </w:r>
      <w:r w:rsidR="00906D67" w:rsidRPr="00B543A3">
        <w:t xml:space="preserve">European </w:t>
      </w:r>
      <w:r w:rsidR="00B543A3">
        <w:t>m</w:t>
      </w:r>
      <w:r w:rsidRPr="00B543A3">
        <w:t>odernism</w:t>
      </w:r>
      <w:r w:rsidR="00C0060B" w:rsidRPr="00B543A3">
        <w:t xml:space="preserve"> and</w:t>
      </w:r>
      <w:r w:rsidRPr="00B543A3">
        <w:t xml:space="preserve"> unique in its exchange with German modern dance (</w:t>
      </w:r>
      <w:proofErr w:type="spellStart"/>
      <w:r w:rsidRPr="00B543A3">
        <w:rPr>
          <w:i/>
        </w:rPr>
        <w:t>Ausdruckstanz</w:t>
      </w:r>
      <w:proofErr w:type="spellEnd"/>
      <w:r w:rsidRPr="00B543A3">
        <w:t xml:space="preserve">). </w:t>
      </w:r>
      <w:r w:rsidR="00F809CF" w:rsidRPr="00B543A3">
        <w:t xml:space="preserve">Trained in Chile by immigrant German members of Kurt </w:t>
      </w:r>
      <w:proofErr w:type="spellStart"/>
      <w:r w:rsidR="00F809CF" w:rsidRPr="00B543A3">
        <w:t>Jooss’s</w:t>
      </w:r>
      <w:proofErr w:type="spellEnd"/>
      <w:r w:rsidR="00F809CF" w:rsidRPr="00B543A3">
        <w:t xml:space="preserve"> company</w:t>
      </w:r>
      <w:r w:rsidR="00261DF6" w:rsidRPr="00B543A3">
        <w:t xml:space="preserve">, </w:t>
      </w:r>
      <w:proofErr w:type="spellStart"/>
      <w:r w:rsidR="00261DF6" w:rsidRPr="00B543A3">
        <w:t>Bunster</w:t>
      </w:r>
      <w:proofErr w:type="spellEnd"/>
      <w:r w:rsidR="00261DF6" w:rsidRPr="00B543A3">
        <w:t xml:space="preserve"> </w:t>
      </w:r>
      <w:r w:rsidR="00676025" w:rsidRPr="00B543A3">
        <w:t>merged</w:t>
      </w:r>
      <w:r w:rsidR="00342E0E" w:rsidRPr="00B543A3">
        <w:t xml:space="preserve"> </w:t>
      </w:r>
      <w:r w:rsidR="00676025" w:rsidRPr="00B543A3">
        <w:t>a local</w:t>
      </w:r>
      <w:r w:rsidR="00342E0E" w:rsidRPr="00B543A3">
        <w:t xml:space="preserve"> vocabulary with globalized movements—such as modern dance vocabulary derived from </w:t>
      </w:r>
      <w:proofErr w:type="spellStart"/>
      <w:r w:rsidR="00261DF6" w:rsidRPr="00B543A3">
        <w:rPr>
          <w:i/>
        </w:rPr>
        <w:t>Ausdruckstanz</w:t>
      </w:r>
      <w:proofErr w:type="spellEnd"/>
      <w:r w:rsidR="00342E0E" w:rsidRPr="00B543A3">
        <w:t xml:space="preserve"> and ballet—with the </w:t>
      </w:r>
      <w:r w:rsidR="00E3732D" w:rsidRPr="00B543A3">
        <w:t>goal of</w:t>
      </w:r>
      <w:r w:rsidR="00342E0E" w:rsidRPr="00B543A3">
        <w:t xml:space="preserve"> restructur</w:t>
      </w:r>
      <w:r w:rsidR="00E3732D" w:rsidRPr="00B543A3">
        <w:t>ing</w:t>
      </w:r>
      <w:r w:rsidR="00342E0E" w:rsidRPr="00B543A3">
        <w:t xml:space="preserve"> existing nationally defined movement.</w:t>
      </w:r>
      <w:r w:rsidR="00F0588D" w:rsidRPr="00B543A3">
        <w:t xml:space="preserve"> This </w:t>
      </w:r>
      <w:r w:rsidR="00E73FC5" w:rsidRPr="00B543A3">
        <w:t>merger was utopian in its rethinking of national culture towards a global artistic expression. Such a</w:t>
      </w:r>
      <w:r w:rsidR="00342E0E" w:rsidRPr="00B543A3">
        <w:t xml:space="preserve"> utopian understanding of the capacity of movement as a global unifier and transformer </w:t>
      </w:r>
      <w:r w:rsidR="00F809CF" w:rsidRPr="00B543A3">
        <w:t xml:space="preserve">recalled </w:t>
      </w:r>
      <w:r w:rsidR="00342E0E" w:rsidRPr="00B543A3">
        <w:t xml:space="preserve">early modern dance's vision for a changed world through corporeal awareness and choreographed emancipation. </w:t>
      </w:r>
      <w:r w:rsidR="00B543A3">
        <w:t xml:space="preserve">Influenced by Laban as well as </w:t>
      </w:r>
      <w:proofErr w:type="spellStart"/>
      <w:r w:rsidR="00B543A3">
        <w:t>Jooss</w:t>
      </w:r>
      <w:proofErr w:type="spellEnd"/>
      <w:r w:rsidR="00B543A3">
        <w:t xml:space="preserve"> and </w:t>
      </w:r>
      <w:proofErr w:type="spellStart"/>
      <w:r w:rsidR="00B543A3">
        <w:t>Leeder</w:t>
      </w:r>
      <w:proofErr w:type="spellEnd"/>
      <w:r w:rsidR="002914AE" w:rsidRPr="00B543A3">
        <w:t xml:space="preserve">, </w:t>
      </w:r>
      <w:proofErr w:type="spellStart"/>
      <w:r w:rsidR="002914AE" w:rsidRPr="00B543A3">
        <w:t>Bunster</w:t>
      </w:r>
      <w:proofErr w:type="spellEnd"/>
      <w:r w:rsidR="002914AE" w:rsidRPr="00B543A3">
        <w:t xml:space="preserve"> </w:t>
      </w:r>
      <w:r w:rsidR="00E3732D" w:rsidRPr="00B543A3">
        <w:t>observed and deployed</w:t>
      </w:r>
      <w:r w:rsidR="00240CA2">
        <w:t xml:space="preserve"> </w:t>
      </w:r>
      <w:r w:rsidR="002914AE" w:rsidRPr="00B543A3">
        <w:t xml:space="preserve">movement found in manual </w:t>
      </w:r>
      <w:proofErr w:type="spellStart"/>
      <w:r w:rsidR="002914AE" w:rsidRPr="00B543A3">
        <w:t>labo</w:t>
      </w:r>
      <w:r w:rsidR="00240CA2">
        <w:t>u</w:t>
      </w:r>
      <w:r w:rsidR="002914AE" w:rsidRPr="00B543A3">
        <w:t>r</w:t>
      </w:r>
      <w:proofErr w:type="spellEnd"/>
      <w:r w:rsidR="002914AE" w:rsidRPr="00B543A3">
        <w:t xml:space="preserve">, leisure, daily rituals, nature, and the structure of architecture. In </w:t>
      </w:r>
      <w:proofErr w:type="spellStart"/>
      <w:r w:rsidR="002914AE" w:rsidRPr="00B543A3">
        <w:t>Bunster's</w:t>
      </w:r>
      <w:proofErr w:type="spellEnd"/>
      <w:r w:rsidR="002914AE" w:rsidRPr="00B543A3">
        <w:t xml:space="preserve"> opinion, all of these sources carried traces of future choreographies that could express a new transnational, (Latin) American, and utopian society.</w:t>
      </w:r>
      <w:r w:rsidR="00AD6B94" w:rsidRPr="00B543A3">
        <w:t xml:space="preserve"> Different utopian models, such as the radical rethinking of political structures through </w:t>
      </w:r>
      <w:r w:rsidR="00913604" w:rsidRPr="00B543A3">
        <w:t xml:space="preserve">a breakdown of the barrier between art and life </w:t>
      </w:r>
      <w:r w:rsidR="00AD6B94" w:rsidRPr="00B543A3">
        <w:t xml:space="preserve">or the embracing of technology </w:t>
      </w:r>
      <w:r w:rsidR="00913604" w:rsidRPr="00B543A3">
        <w:t xml:space="preserve">in relation to design </w:t>
      </w:r>
      <w:r w:rsidR="00AD6B94" w:rsidRPr="00B543A3">
        <w:t xml:space="preserve">for the bettering of society were at the core of modernist conviction that the world needed to </w:t>
      </w:r>
      <w:r w:rsidR="00913604" w:rsidRPr="00B543A3">
        <w:t>be fundamentally changed.</w:t>
      </w:r>
    </w:p>
    <w:p w14:paraId="1FE2E9E6" w14:textId="77777777" w:rsidR="00D24F68" w:rsidRDefault="00D24F68" w:rsidP="00B543A3"/>
    <w:p w14:paraId="72172F6F" w14:textId="5D5C2F55" w:rsidR="00261DF6" w:rsidRPr="00B543A3" w:rsidRDefault="00A327D4" w:rsidP="00B543A3">
      <w:r w:rsidRPr="00B543A3">
        <w:t xml:space="preserve">For </w:t>
      </w:r>
      <w:proofErr w:type="spellStart"/>
      <w:r w:rsidRPr="00B543A3">
        <w:t>Bunster</w:t>
      </w:r>
      <w:proofErr w:type="spellEnd"/>
      <w:r w:rsidRPr="00B543A3">
        <w:t xml:space="preserve">, </w:t>
      </w:r>
      <w:r w:rsidR="00AD6B94" w:rsidRPr="00B543A3">
        <w:t xml:space="preserve">any </w:t>
      </w:r>
      <w:r w:rsidRPr="00B543A3">
        <w:t>utopia was decisively political and he</w:t>
      </w:r>
      <w:r w:rsidR="00F809CF" w:rsidRPr="00B543A3">
        <w:t xml:space="preserve"> always</w:t>
      </w:r>
      <w:r w:rsidR="00261DF6" w:rsidRPr="00B543A3">
        <w:t xml:space="preserve"> emphasized</w:t>
      </w:r>
      <w:r w:rsidR="007579A4" w:rsidRPr="00B543A3">
        <w:t xml:space="preserve"> the political functio</w:t>
      </w:r>
      <w:r w:rsidR="00261DF6" w:rsidRPr="00B543A3">
        <w:t xml:space="preserve">n of dance. With the Ballet </w:t>
      </w:r>
      <w:proofErr w:type="spellStart"/>
      <w:r w:rsidR="00261DF6" w:rsidRPr="00B543A3">
        <w:t>Nacional</w:t>
      </w:r>
      <w:proofErr w:type="spellEnd"/>
      <w:r w:rsidR="00261DF6" w:rsidRPr="00B543A3">
        <w:t xml:space="preserve"> </w:t>
      </w:r>
      <w:proofErr w:type="spellStart"/>
      <w:r w:rsidR="00261DF6" w:rsidRPr="00B543A3">
        <w:t>Chileno</w:t>
      </w:r>
      <w:proofErr w:type="spellEnd"/>
      <w:r w:rsidR="00261DF6" w:rsidRPr="00B543A3">
        <w:t xml:space="preserve"> and later the dance company </w:t>
      </w:r>
      <w:proofErr w:type="spellStart"/>
      <w:r w:rsidR="00261DF6" w:rsidRPr="00B543A3">
        <w:t>Espiral</w:t>
      </w:r>
      <w:proofErr w:type="spellEnd"/>
      <w:r w:rsidR="00261DF6" w:rsidRPr="00B543A3">
        <w:t xml:space="preserve">, </w:t>
      </w:r>
      <w:r w:rsidR="00F809CF" w:rsidRPr="00B543A3">
        <w:t>he</w:t>
      </w:r>
      <w:r w:rsidR="00261DF6" w:rsidRPr="00B543A3">
        <w:t xml:space="preserve"> brought dance to remote rural provinces of Chile, constantly providing access to dance for diverse audiences through pre- and post-performance discussions</w:t>
      </w:r>
      <w:r w:rsidR="00F809CF" w:rsidRPr="00B543A3">
        <w:t xml:space="preserve"> and </w:t>
      </w:r>
      <w:r w:rsidR="002C5F85" w:rsidRPr="00B543A3">
        <w:t>consequently</w:t>
      </w:r>
      <w:r w:rsidR="00F809CF" w:rsidRPr="00B543A3">
        <w:t xml:space="preserve"> expanding dance into all strata of society</w:t>
      </w:r>
      <w:r w:rsidR="00261DF6" w:rsidRPr="00B543A3">
        <w:t>.</w:t>
      </w:r>
    </w:p>
    <w:p w14:paraId="7E83B560" w14:textId="77777777" w:rsidR="002914AE" w:rsidRPr="00B543A3" w:rsidRDefault="002914AE" w:rsidP="00B543A3"/>
    <w:p w14:paraId="1DD20E0D" w14:textId="77777777" w:rsidR="0031675B" w:rsidRPr="00D24F68" w:rsidRDefault="0031675B" w:rsidP="00B543A3">
      <w:pPr>
        <w:rPr>
          <w:b/>
        </w:rPr>
      </w:pPr>
      <w:r w:rsidRPr="00D24F68">
        <w:rPr>
          <w:b/>
        </w:rPr>
        <w:t>Early Life and Training</w:t>
      </w:r>
    </w:p>
    <w:p w14:paraId="1E71CB09" w14:textId="3BACCAE9" w:rsidR="002914AE" w:rsidRPr="00B543A3" w:rsidRDefault="002914AE" w:rsidP="00B543A3">
      <w:r w:rsidRPr="00B543A3">
        <w:t xml:space="preserve">While finishing his degree in architecture at the University of Chile in the late 1930s, </w:t>
      </w:r>
      <w:proofErr w:type="spellStart"/>
      <w:r w:rsidRPr="00B543A3">
        <w:t>Bunster</w:t>
      </w:r>
      <w:proofErr w:type="spellEnd"/>
      <w:r w:rsidRPr="00B543A3">
        <w:t xml:space="preserve"> saw Kurt </w:t>
      </w:r>
      <w:proofErr w:type="spellStart"/>
      <w:r w:rsidRPr="00B543A3">
        <w:t>Jooss</w:t>
      </w:r>
      <w:proofErr w:type="spellEnd"/>
      <w:r w:rsidRPr="00B543A3">
        <w:t xml:space="preserve">’ company perform during its Latin American tour. Inspired, </w:t>
      </w:r>
      <w:proofErr w:type="spellStart"/>
      <w:r w:rsidRPr="00B543A3">
        <w:t>Bunster</w:t>
      </w:r>
      <w:proofErr w:type="spellEnd"/>
      <w:r w:rsidRPr="00B543A3">
        <w:t xml:space="preserve"> began </w:t>
      </w:r>
      <w:r w:rsidR="0031675B" w:rsidRPr="00B543A3">
        <w:t>dance</w:t>
      </w:r>
      <w:r w:rsidRPr="00B543A3">
        <w:t xml:space="preserve"> training with Ernst </w:t>
      </w:r>
      <w:proofErr w:type="spellStart"/>
      <w:r w:rsidRPr="00B543A3">
        <w:t>Uthoff</w:t>
      </w:r>
      <w:proofErr w:type="spellEnd"/>
      <w:r w:rsidRPr="00B543A3">
        <w:t xml:space="preserve">, Lola </w:t>
      </w:r>
      <w:proofErr w:type="spellStart"/>
      <w:r w:rsidRPr="00B543A3">
        <w:t>Botka</w:t>
      </w:r>
      <w:proofErr w:type="spellEnd"/>
      <w:r w:rsidR="003361A5">
        <w:t>,</w:t>
      </w:r>
      <w:r w:rsidRPr="00B543A3">
        <w:t xml:space="preserve"> and Rudolf </w:t>
      </w:r>
      <w:proofErr w:type="spellStart"/>
      <w:r w:rsidRPr="00B543A3">
        <w:t>Pescht</w:t>
      </w:r>
      <w:proofErr w:type="spellEnd"/>
      <w:r w:rsidRPr="00B543A3">
        <w:t xml:space="preserve">, all former members of </w:t>
      </w:r>
      <w:proofErr w:type="spellStart"/>
      <w:r w:rsidRPr="00B543A3">
        <w:t>Jooss</w:t>
      </w:r>
      <w:proofErr w:type="spellEnd"/>
      <w:r w:rsidRPr="00B543A3">
        <w:t xml:space="preserve">’ company who were offered work in Chile after they were stranded </w:t>
      </w:r>
      <w:r w:rsidR="005270F0" w:rsidRPr="00B543A3">
        <w:t xml:space="preserve">there </w:t>
      </w:r>
      <w:r w:rsidR="008F0D53" w:rsidRPr="00B543A3">
        <w:t>during</w:t>
      </w:r>
      <w:r w:rsidR="005270F0" w:rsidRPr="00B543A3">
        <w:t xml:space="preserve"> </w:t>
      </w:r>
      <w:r w:rsidR="003361A5">
        <w:t>the Second World War</w:t>
      </w:r>
      <w:r w:rsidR="00E3732D" w:rsidRPr="00B543A3">
        <w:t xml:space="preserve"> in 19</w:t>
      </w:r>
      <w:r w:rsidR="008F0D53" w:rsidRPr="00B543A3">
        <w:t>41</w:t>
      </w:r>
      <w:r w:rsidRPr="00B543A3">
        <w:t xml:space="preserve">. </w:t>
      </w:r>
      <w:proofErr w:type="spellStart"/>
      <w:r w:rsidRPr="00B543A3">
        <w:t>Bunster</w:t>
      </w:r>
      <w:proofErr w:type="spellEnd"/>
      <w:r w:rsidRPr="00B543A3">
        <w:t xml:space="preserve"> danced in </w:t>
      </w:r>
      <w:proofErr w:type="spellStart"/>
      <w:r w:rsidRPr="00B543A3">
        <w:t>Uthoff’s</w:t>
      </w:r>
      <w:proofErr w:type="spellEnd"/>
      <w:r w:rsidRPr="00B543A3">
        <w:t xml:space="preserve"> productions for the dance ensemble and in the National Ballet Company in modern versions of </w:t>
      </w:r>
      <w:proofErr w:type="spellStart"/>
      <w:r w:rsidRPr="003361A5">
        <w:rPr>
          <w:i/>
        </w:rPr>
        <w:t>Coppelia</w:t>
      </w:r>
      <w:proofErr w:type="spellEnd"/>
      <w:r w:rsidRPr="00B543A3">
        <w:t xml:space="preserve"> and </w:t>
      </w:r>
      <w:r w:rsidRPr="003361A5">
        <w:rPr>
          <w:i/>
        </w:rPr>
        <w:t>Don Juan</w:t>
      </w:r>
      <w:r w:rsidRPr="00B543A3">
        <w:t xml:space="preserve">. </w:t>
      </w:r>
      <w:proofErr w:type="spellStart"/>
      <w:r w:rsidRPr="00B543A3">
        <w:t>Jooss</w:t>
      </w:r>
      <w:proofErr w:type="spellEnd"/>
      <w:r w:rsidRPr="00B543A3">
        <w:t xml:space="preserve"> was invited by </w:t>
      </w:r>
      <w:proofErr w:type="spellStart"/>
      <w:r w:rsidRPr="00B543A3">
        <w:t>Uthoff</w:t>
      </w:r>
      <w:proofErr w:type="spellEnd"/>
      <w:r w:rsidRPr="00B543A3">
        <w:t xml:space="preserve"> to teach and choreograph in Santiago from 1947 to 1949</w:t>
      </w:r>
      <w:r w:rsidR="00E3732D" w:rsidRPr="00B543A3">
        <w:t xml:space="preserve"> and</w:t>
      </w:r>
      <w:r w:rsidR="008F0D53" w:rsidRPr="00B543A3">
        <w:t xml:space="preserve"> </w:t>
      </w:r>
      <w:proofErr w:type="spellStart"/>
      <w:r w:rsidRPr="00B543A3">
        <w:t>Bunster</w:t>
      </w:r>
      <w:proofErr w:type="spellEnd"/>
      <w:r w:rsidRPr="00B543A3">
        <w:t xml:space="preserve"> danced major roles in </w:t>
      </w:r>
      <w:proofErr w:type="spellStart"/>
      <w:r w:rsidRPr="00B543A3">
        <w:t>Jooss</w:t>
      </w:r>
      <w:proofErr w:type="spellEnd"/>
      <w:r w:rsidRPr="00B543A3">
        <w:t>’ most important works</w:t>
      </w:r>
      <w:r w:rsidR="00E3732D" w:rsidRPr="00B543A3">
        <w:t>:</w:t>
      </w:r>
      <w:r w:rsidRPr="00B543A3">
        <w:t xml:space="preserve"> </w:t>
      </w:r>
      <w:r w:rsidRPr="003361A5">
        <w:rPr>
          <w:i/>
        </w:rPr>
        <w:t xml:space="preserve">Der </w:t>
      </w:r>
      <w:proofErr w:type="spellStart"/>
      <w:r w:rsidRPr="003361A5">
        <w:rPr>
          <w:i/>
        </w:rPr>
        <w:t>Grüne</w:t>
      </w:r>
      <w:proofErr w:type="spellEnd"/>
      <w:r w:rsidRPr="003361A5">
        <w:rPr>
          <w:i/>
        </w:rPr>
        <w:t xml:space="preserve"> </w:t>
      </w:r>
      <w:proofErr w:type="spellStart"/>
      <w:r w:rsidRPr="003361A5">
        <w:rPr>
          <w:i/>
        </w:rPr>
        <w:t>Tisch</w:t>
      </w:r>
      <w:proofErr w:type="spellEnd"/>
      <w:r w:rsidRPr="00B543A3">
        <w:t xml:space="preserve"> (</w:t>
      </w:r>
      <w:r w:rsidRPr="003361A5">
        <w:rPr>
          <w:i/>
        </w:rPr>
        <w:t>The Green Table</w:t>
      </w:r>
      <w:r w:rsidRPr="00B543A3">
        <w:t xml:space="preserve">), </w:t>
      </w:r>
      <w:proofErr w:type="spellStart"/>
      <w:r w:rsidRPr="003361A5">
        <w:rPr>
          <w:i/>
        </w:rPr>
        <w:t>Großstadt</w:t>
      </w:r>
      <w:proofErr w:type="spellEnd"/>
      <w:r w:rsidRPr="00B543A3">
        <w:t xml:space="preserve"> (</w:t>
      </w:r>
      <w:r w:rsidRPr="003361A5">
        <w:rPr>
          <w:i/>
        </w:rPr>
        <w:t>Big City</w:t>
      </w:r>
      <w:r w:rsidRPr="00B543A3">
        <w:t xml:space="preserve">), </w:t>
      </w:r>
      <w:proofErr w:type="spellStart"/>
      <w:r w:rsidRPr="003361A5">
        <w:rPr>
          <w:i/>
        </w:rPr>
        <w:t>Pavane</w:t>
      </w:r>
      <w:proofErr w:type="spellEnd"/>
      <w:r w:rsidRPr="003361A5">
        <w:rPr>
          <w:i/>
        </w:rPr>
        <w:t xml:space="preserve"> </w:t>
      </w:r>
      <w:r w:rsidRPr="00B543A3">
        <w:t>(</w:t>
      </w:r>
      <w:proofErr w:type="spellStart"/>
      <w:r w:rsidRPr="003361A5">
        <w:rPr>
          <w:i/>
        </w:rPr>
        <w:t>Pavane</w:t>
      </w:r>
      <w:proofErr w:type="spellEnd"/>
      <w:r w:rsidRPr="003361A5">
        <w:rPr>
          <w:i/>
        </w:rPr>
        <w:t xml:space="preserve"> on the Death of an </w:t>
      </w:r>
      <w:proofErr w:type="spellStart"/>
      <w:r w:rsidRPr="003361A5">
        <w:rPr>
          <w:i/>
        </w:rPr>
        <w:t>Infanta</w:t>
      </w:r>
      <w:proofErr w:type="spellEnd"/>
      <w:r w:rsidRPr="00B543A3">
        <w:t xml:space="preserve">), </w:t>
      </w:r>
      <w:r w:rsidRPr="003361A5">
        <w:rPr>
          <w:i/>
        </w:rPr>
        <w:t>Ball in Alt-Wien</w:t>
      </w:r>
      <w:r w:rsidRPr="00B543A3">
        <w:t xml:space="preserve"> (</w:t>
      </w:r>
      <w:r w:rsidRPr="003361A5">
        <w:rPr>
          <w:i/>
        </w:rPr>
        <w:t>Ball in Old Vienna</w:t>
      </w:r>
      <w:r w:rsidRPr="00B543A3">
        <w:t xml:space="preserve">), and </w:t>
      </w:r>
      <w:proofErr w:type="spellStart"/>
      <w:r w:rsidRPr="003361A5">
        <w:rPr>
          <w:i/>
        </w:rPr>
        <w:t>Jugend</w:t>
      </w:r>
      <w:proofErr w:type="spellEnd"/>
      <w:r w:rsidRPr="00B543A3">
        <w:t xml:space="preserve"> (</w:t>
      </w:r>
      <w:r w:rsidRPr="003361A5">
        <w:rPr>
          <w:i/>
        </w:rPr>
        <w:t>Youth</w:t>
      </w:r>
      <w:r w:rsidRPr="00B543A3">
        <w:t xml:space="preserve">), the latter specifically created for the ensemble. </w:t>
      </w:r>
    </w:p>
    <w:p w14:paraId="5B6B2C75" w14:textId="77777777" w:rsidR="006600E1" w:rsidRPr="00B543A3" w:rsidRDefault="006600E1" w:rsidP="00B543A3"/>
    <w:p w14:paraId="2CC3DB72" w14:textId="734D1522" w:rsidR="006600E1" w:rsidRPr="003361A5" w:rsidRDefault="00C61F9F" w:rsidP="00B543A3">
      <w:pPr>
        <w:rPr>
          <w:b/>
        </w:rPr>
      </w:pPr>
      <w:r w:rsidRPr="003361A5">
        <w:rPr>
          <w:b/>
        </w:rPr>
        <w:t xml:space="preserve">Major </w:t>
      </w:r>
      <w:r w:rsidR="003361A5">
        <w:rPr>
          <w:b/>
        </w:rPr>
        <w:t>C</w:t>
      </w:r>
      <w:r w:rsidR="006600E1" w:rsidRPr="003361A5">
        <w:rPr>
          <w:b/>
        </w:rPr>
        <w:t xml:space="preserve">ontributions to </w:t>
      </w:r>
      <w:r w:rsidRPr="003361A5">
        <w:rPr>
          <w:b/>
        </w:rPr>
        <w:t xml:space="preserve">the </w:t>
      </w:r>
      <w:r w:rsidR="003361A5">
        <w:rPr>
          <w:b/>
        </w:rPr>
        <w:t>F</w:t>
      </w:r>
      <w:r w:rsidRPr="003361A5">
        <w:rPr>
          <w:b/>
        </w:rPr>
        <w:t xml:space="preserve">ield and to </w:t>
      </w:r>
      <w:r w:rsidR="003361A5">
        <w:rPr>
          <w:b/>
        </w:rPr>
        <w:t>M</w:t>
      </w:r>
      <w:r w:rsidRPr="003361A5">
        <w:rPr>
          <w:b/>
        </w:rPr>
        <w:t>odernism</w:t>
      </w:r>
    </w:p>
    <w:p w14:paraId="2F86B936" w14:textId="3C56A23B" w:rsidR="006600E1" w:rsidRDefault="002914AE" w:rsidP="00B543A3">
      <w:r w:rsidRPr="00B543A3">
        <w:t xml:space="preserve">After </w:t>
      </w:r>
      <w:proofErr w:type="spellStart"/>
      <w:r w:rsidRPr="00B543A3">
        <w:t>Jooss</w:t>
      </w:r>
      <w:proofErr w:type="spellEnd"/>
      <w:r w:rsidRPr="00B543A3">
        <w:t xml:space="preserve"> return</w:t>
      </w:r>
      <w:r w:rsidR="006600E1" w:rsidRPr="00B543A3">
        <w:t>ed</w:t>
      </w:r>
      <w:r w:rsidRPr="00B543A3">
        <w:t xml:space="preserve"> to Essen in 1949, </w:t>
      </w:r>
      <w:r w:rsidR="006600E1" w:rsidRPr="00B543A3">
        <w:t xml:space="preserve">he asked </w:t>
      </w:r>
      <w:proofErr w:type="spellStart"/>
      <w:r w:rsidR="003361A5">
        <w:t>Bunster</w:t>
      </w:r>
      <w:proofErr w:type="spellEnd"/>
      <w:r w:rsidR="003361A5">
        <w:t xml:space="preserve"> </w:t>
      </w:r>
      <w:r w:rsidRPr="00B543A3">
        <w:t xml:space="preserve">to join the </w:t>
      </w:r>
      <w:proofErr w:type="spellStart"/>
      <w:r w:rsidRPr="00B543A3">
        <w:t>Jooss</w:t>
      </w:r>
      <w:proofErr w:type="spellEnd"/>
      <w:r w:rsidRPr="00B543A3">
        <w:t xml:space="preserve"> Company in West Germany</w:t>
      </w:r>
      <w:r w:rsidR="006600E1" w:rsidRPr="00B543A3">
        <w:t xml:space="preserve"> in 1951</w:t>
      </w:r>
      <w:r w:rsidRPr="00B543A3">
        <w:t xml:space="preserve">. </w:t>
      </w:r>
      <w:r w:rsidR="006600E1" w:rsidRPr="00B543A3">
        <w:t xml:space="preserve">Although the company unexpectedly disbanded while </w:t>
      </w:r>
      <w:r w:rsidRPr="00B543A3">
        <w:t xml:space="preserve">on tour in England in 1953, </w:t>
      </w:r>
      <w:proofErr w:type="spellStart"/>
      <w:r w:rsidRPr="00B543A3">
        <w:t>Bunster</w:t>
      </w:r>
      <w:proofErr w:type="spellEnd"/>
      <w:r w:rsidRPr="00B543A3">
        <w:t xml:space="preserve"> stay</w:t>
      </w:r>
      <w:r w:rsidR="006600E1" w:rsidRPr="00B543A3">
        <w:t>ed</w:t>
      </w:r>
      <w:r w:rsidRPr="00B543A3">
        <w:t xml:space="preserve"> in </w:t>
      </w:r>
      <w:r w:rsidR="008F0D53" w:rsidRPr="00B543A3">
        <w:t>the UK</w:t>
      </w:r>
      <w:r w:rsidR="006600E1" w:rsidRPr="00B543A3">
        <w:t xml:space="preserve"> </w:t>
      </w:r>
      <w:r w:rsidR="00667942" w:rsidRPr="00B543A3">
        <w:t>to</w:t>
      </w:r>
      <w:r w:rsidRPr="00B543A3">
        <w:t xml:space="preserve"> study with </w:t>
      </w:r>
      <w:proofErr w:type="spellStart"/>
      <w:r w:rsidRPr="00B543A3">
        <w:t>Leeder</w:t>
      </w:r>
      <w:proofErr w:type="spellEnd"/>
      <w:r w:rsidRPr="00B543A3">
        <w:t xml:space="preserve">, thus deepening his understanding of </w:t>
      </w:r>
      <w:proofErr w:type="spellStart"/>
      <w:r w:rsidRPr="00B543A3">
        <w:t>Jooss</w:t>
      </w:r>
      <w:proofErr w:type="spellEnd"/>
      <w:r w:rsidRPr="00B543A3">
        <w:t xml:space="preserve"> and </w:t>
      </w:r>
      <w:proofErr w:type="spellStart"/>
      <w:r w:rsidRPr="00B543A3">
        <w:t>Leeder’s</w:t>
      </w:r>
      <w:proofErr w:type="spellEnd"/>
      <w:r w:rsidRPr="00B543A3">
        <w:t xml:space="preserve"> movement system and Laban’s theories. </w:t>
      </w:r>
      <w:proofErr w:type="spellStart"/>
      <w:r w:rsidRPr="00B543A3">
        <w:t>Bunster</w:t>
      </w:r>
      <w:proofErr w:type="spellEnd"/>
      <w:r w:rsidRPr="00B543A3">
        <w:t xml:space="preserve"> </w:t>
      </w:r>
      <w:r w:rsidRPr="00B543A3">
        <w:lastRenderedPageBreak/>
        <w:t xml:space="preserve">returned to Chile in 1954 and eventually asked </w:t>
      </w:r>
      <w:proofErr w:type="spellStart"/>
      <w:r w:rsidRPr="00B543A3">
        <w:t>Leeder</w:t>
      </w:r>
      <w:proofErr w:type="spellEnd"/>
      <w:r w:rsidRPr="00B543A3">
        <w:t xml:space="preserve"> to develop a new curriculum for the dance department of the university emphasizing further the </w:t>
      </w:r>
      <w:proofErr w:type="spellStart"/>
      <w:r w:rsidRPr="00B543A3">
        <w:t>Jooss-Leeder</w:t>
      </w:r>
      <w:proofErr w:type="spellEnd"/>
      <w:r w:rsidRPr="00B543A3">
        <w:t xml:space="preserve"> System and extending the impact of </w:t>
      </w:r>
      <w:proofErr w:type="spellStart"/>
      <w:r w:rsidRPr="00B543A3">
        <w:t>Ausdruckstanz</w:t>
      </w:r>
      <w:proofErr w:type="spellEnd"/>
      <w:r w:rsidRPr="00B543A3">
        <w:t xml:space="preserve"> in Chile. At that point, the department served not only as a conservatory for dancers, but also as an interdisciplinary institute for research and for the education of choreographers and dance teachers. The institute’s research was based on </w:t>
      </w:r>
      <w:proofErr w:type="spellStart"/>
      <w:r w:rsidRPr="00B543A3">
        <w:t>Jooss</w:t>
      </w:r>
      <w:proofErr w:type="spellEnd"/>
      <w:r w:rsidRPr="00B543A3">
        <w:t xml:space="preserve"> and </w:t>
      </w:r>
      <w:proofErr w:type="spellStart"/>
      <w:r w:rsidRPr="00B543A3">
        <w:t>Leeder’s</w:t>
      </w:r>
      <w:proofErr w:type="spellEnd"/>
      <w:r w:rsidRPr="00B543A3">
        <w:t xml:space="preserve"> system of investigating human movement determined </w:t>
      </w:r>
      <w:r w:rsidR="00424275" w:rsidRPr="00B543A3">
        <w:t xml:space="preserve">less </w:t>
      </w:r>
      <w:r w:rsidRPr="00B543A3">
        <w:t>by a single dance style</w:t>
      </w:r>
      <w:r w:rsidR="00424275" w:rsidRPr="00B543A3">
        <w:t xml:space="preserve"> and more by an inquiry into</w:t>
      </w:r>
      <w:r w:rsidRPr="00B543A3">
        <w:t xml:space="preserve"> the most appropriate vocabulary for a specific choreography.</w:t>
      </w:r>
      <w:r w:rsidR="00667942" w:rsidRPr="00B543A3">
        <w:t xml:space="preserve"> </w:t>
      </w:r>
      <w:r w:rsidR="00587000" w:rsidRPr="00B543A3">
        <w:t xml:space="preserve">Those formalist analyses were truly modernist in their emphasis of technique and abstraction, yet they </w:t>
      </w:r>
      <w:r w:rsidR="00330E8C" w:rsidRPr="00B543A3">
        <w:t xml:space="preserve">utilized vocabulary towards symbolic representations. </w:t>
      </w:r>
    </w:p>
    <w:p w14:paraId="629A8B45" w14:textId="77777777" w:rsidR="003361A5" w:rsidRPr="00B543A3" w:rsidRDefault="003361A5" w:rsidP="00B543A3"/>
    <w:p w14:paraId="1CB5450A" w14:textId="1207777C" w:rsidR="00424275" w:rsidRDefault="00667942" w:rsidP="00B543A3">
      <w:r w:rsidRPr="00B543A3">
        <w:t xml:space="preserve">In his own choreographies, </w:t>
      </w:r>
      <w:proofErr w:type="spellStart"/>
      <w:r w:rsidRPr="00B543A3">
        <w:t>Bunster</w:t>
      </w:r>
      <w:proofErr w:type="spellEnd"/>
      <w:r w:rsidRPr="00B543A3">
        <w:t xml:space="preserve"> often emphasized Chilean or Latin American culture</w:t>
      </w:r>
      <w:r w:rsidR="00424275" w:rsidRPr="00B543A3">
        <w:t xml:space="preserve"> </w:t>
      </w:r>
      <w:r w:rsidR="00330E8C" w:rsidRPr="00B543A3">
        <w:t xml:space="preserve">in both the </w:t>
      </w:r>
      <w:r w:rsidR="002E05DF" w:rsidRPr="00B543A3">
        <w:t>themes</w:t>
      </w:r>
      <w:r w:rsidR="00330E8C" w:rsidRPr="00B543A3">
        <w:t xml:space="preserve"> of the dances and the used vocabulary.</w:t>
      </w:r>
      <w:r w:rsidRPr="00B543A3">
        <w:t xml:space="preserve"> </w:t>
      </w:r>
      <w:r w:rsidR="00B14E31" w:rsidRPr="00B543A3">
        <w:t>For instance, his</w:t>
      </w:r>
      <w:r w:rsidRPr="00B543A3">
        <w:t xml:space="preserve"> 1959 choreography </w:t>
      </w:r>
      <w:proofErr w:type="spellStart"/>
      <w:r w:rsidRPr="0048144A">
        <w:rPr>
          <w:i/>
        </w:rPr>
        <w:t>Calaucán</w:t>
      </w:r>
      <w:proofErr w:type="spellEnd"/>
      <w:r w:rsidRPr="00B543A3">
        <w:t xml:space="preserve"> (</w:t>
      </w:r>
      <w:r w:rsidRPr="0048144A">
        <w:rPr>
          <w:i/>
        </w:rPr>
        <w:t>Rebellious Bud</w:t>
      </w:r>
      <w:r w:rsidRPr="00B543A3">
        <w:t>) reflected this search for a Latin American identity</w:t>
      </w:r>
      <w:r w:rsidR="00330E8C" w:rsidRPr="00B543A3">
        <w:t xml:space="preserve"> </w:t>
      </w:r>
      <w:r w:rsidR="002E05DF" w:rsidRPr="00B543A3">
        <w:t xml:space="preserve">by embracing a </w:t>
      </w:r>
      <w:proofErr w:type="spellStart"/>
      <w:r w:rsidR="00A2271D" w:rsidRPr="00B543A3">
        <w:t>p</w:t>
      </w:r>
      <w:r w:rsidR="002E05DF" w:rsidRPr="00B543A3">
        <w:t>an-American</w:t>
      </w:r>
      <w:proofErr w:type="spellEnd"/>
      <w:r w:rsidR="002E05DF" w:rsidRPr="00B543A3">
        <w:t xml:space="preserve"> leitmotif and abstracted </w:t>
      </w:r>
      <w:r w:rsidR="008271CF" w:rsidRPr="00B543A3">
        <w:t xml:space="preserve">Latin American </w:t>
      </w:r>
      <w:r w:rsidR="002E05DF" w:rsidRPr="00B543A3">
        <w:t>folk vocabulary</w:t>
      </w:r>
      <w:r w:rsidR="00330E8C" w:rsidRPr="00B543A3">
        <w:t xml:space="preserve">. </w:t>
      </w:r>
      <w:r w:rsidRPr="00B543A3">
        <w:t>Based on Neruda's Canto general, it depicted the fight of the indigenous people against the Spanish conquistadores using imagery and movement from Aztec, Mayan, and Inca cultures.</w:t>
      </w:r>
      <w:r w:rsidR="00B14E31" w:rsidRPr="00B543A3">
        <w:t xml:space="preserve"> </w:t>
      </w:r>
      <w:r w:rsidR="001B3A82" w:rsidRPr="00B543A3">
        <w:t>The</w:t>
      </w:r>
      <w:r w:rsidR="002E05DF" w:rsidRPr="00B543A3">
        <w:t xml:space="preserve"> </w:t>
      </w:r>
      <w:r w:rsidR="00A2271D" w:rsidRPr="00B543A3">
        <w:t>abstraction</w:t>
      </w:r>
      <w:r w:rsidR="008271CF" w:rsidRPr="00B543A3">
        <w:t xml:space="preserve"> of </w:t>
      </w:r>
      <w:r w:rsidR="00A2271D" w:rsidRPr="00B543A3">
        <w:t xml:space="preserve">pre-Columbian movement stood not only in line with a familiar Western modernist appropriation of the primitive but also localized the choreography inside a unique Latin American modernism. </w:t>
      </w:r>
      <w:proofErr w:type="spellStart"/>
      <w:r w:rsidRPr="00B543A3">
        <w:t>Bunster</w:t>
      </w:r>
      <w:proofErr w:type="spellEnd"/>
      <w:r w:rsidRPr="00B543A3">
        <w:t xml:space="preserve"> continued his search for a Latin American—and specifically Chilean—cultural expression through dance in all his </w:t>
      </w:r>
      <w:r w:rsidR="00B14E31" w:rsidRPr="00B543A3">
        <w:t>subsequent works. I</w:t>
      </w:r>
      <w:r w:rsidRPr="00B543A3">
        <w:t xml:space="preserve">n </w:t>
      </w:r>
      <w:proofErr w:type="spellStart"/>
      <w:r w:rsidRPr="00141CC7">
        <w:rPr>
          <w:i/>
        </w:rPr>
        <w:t>Catrala</w:t>
      </w:r>
      <w:proofErr w:type="spellEnd"/>
      <w:r w:rsidRPr="00141CC7">
        <w:rPr>
          <w:i/>
        </w:rPr>
        <w:t xml:space="preserve"> </w:t>
      </w:r>
      <w:proofErr w:type="spellStart"/>
      <w:r w:rsidRPr="00141CC7">
        <w:rPr>
          <w:i/>
        </w:rPr>
        <w:t>desciende</w:t>
      </w:r>
      <w:proofErr w:type="spellEnd"/>
      <w:r w:rsidRPr="00B543A3">
        <w:t xml:space="preserve"> (</w:t>
      </w:r>
      <w:r w:rsidRPr="00141CC7">
        <w:rPr>
          <w:i/>
        </w:rPr>
        <w:t xml:space="preserve">The Descent of </w:t>
      </w:r>
      <w:proofErr w:type="spellStart"/>
      <w:r w:rsidRPr="00141CC7">
        <w:rPr>
          <w:i/>
        </w:rPr>
        <w:t>Catrala</w:t>
      </w:r>
      <w:proofErr w:type="spellEnd"/>
      <w:r w:rsidRPr="00B543A3">
        <w:t xml:space="preserve">) from 1969, </w:t>
      </w:r>
      <w:proofErr w:type="spellStart"/>
      <w:r w:rsidRPr="00B543A3">
        <w:t>Bunster</w:t>
      </w:r>
      <w:proofErr w:type="spellEnd"/>
      <w:r w:rsidRPr="00B543A3">
        <w:t xml:space="preserve"> abstracted </w:t>
      </w:r>
      <w:r w:rsidR="00B14E31" w:rsidRPr="00B543A3">
        <w:t xml:space="preserve">a Chilean legend </w:t>
      </w:r>
      <w:r w:rsidRPr="00B543A3">
        <w:t xml:space="preserve">into a highly symbolic and visually arresting dance of one woman with three men—a priest, a slave, and a nobleman—to reflect on sources of cruelty in all classes and in the oligarchy in </w:t>
      </w:r>
      <w:r w:rsidR="00A2271D" w:rsidRPr="00B543A3">
        <w:t>past and contemporary</w:t>
      </w:r>
      <w:r w:rsidR="00424275" w:rsidRPr="00B543A3">
        <w:t xml:space="preserve"> </w:t>
      </w:r>
      <w:r w:rsidRPr="00B543A3">
        <w:t xml:space="preserve">Chile. The piece exclusively employed abstract female vocals composed by Luciano </w:t>
      </w:r>
      <w:proofErr w:type="spellStart"/>
      <w:r w:rsidRPr="00B543A3">
        <w:t>Berio</w:t>
      </w:r>
      <w:proofErr w:type="spellEnd"/>
      <w:r w:rsidRPr="00B543A3">
        <w:t xml:space="preserve"> that together with the surprisingly modern movement vocabulary lent the piece a contemporary feel.</w:t>
      </w:r>
      <w:r w:rsidR="008404A5" w:rsidRPr="00B543A3">
        <w:t xml:space="preserve"> </w:t>
      </w:r>
    </w:p>
    <w:p w14:paraId="5DDDCE1A" w14:textId="77777777" w:rsidR="003361A5" w:rsidRPr="00B543A3" w:rsidRDefault="003361A5" w:rsidP="00B543A3"/>
    <w:p w14:paraId="0E86E899" w14:textId="18E54A2C" w:rsidR="00261DF6" w:rsidRPr="00B543A3" w:rsidRDefault="008404A5" w:rsidP="00B543A3">
      <w:r w:rsidRPr="00B543A3">
        <w:t>T</w:t>
      </w:r>
      <w:r w:rsidR="00261DF6" w:rsidRPr="00B543A3">
        <w:t xml:space="preserve">ogether with the communist folk singer Victor </w:t>
      </w:r>
      <w:proofErr w:type="spellStart"/>
      <w:r w:rsidR="00261DF6" w:rsidRPr="00B543A3">
        <w:t>Jara</w:t>
      </w:r>
      <w:proofErr w:type="spellEnd"/>
      <w:r w:rsidR="00261DF6" w:rsidRPr="00B543A3">
        <w:t xml:space="preserve">, </w:t>
      </w:r>
      <w:proofErr w:type="spellStart"/>
      <w:r w:rsidRPr="00B543A3">
        <w:t>Bunster</w:t>
      </w:r>
      <w:proofErr w:type="spellEnd"/>
      <w:r w:rsidRPr="00B543A3">
        <w:t xml:space="preserve"> also </w:t>
      </w:r>
      <w:r w:rsidR="00141CC7">
        <w:t>created mass dance and theat</w:t>
      </w:r>
      <w:r w:rsidR="00261DF6" w:rsidRPr="00B543A3">
        <w:t>r</w:t>
      </w:r>
      <w:r w:rsidR="00141CC7">
        <w:t>e</w:t>
      </w:r>
      <w:r w:rsidR="00261DF6" w:rsidRPr="00B543A3">
        <w:t xml:space="preserve"> spectacles in the national stadium in Santiago leading up to Salvador Allende's election in 1970 and during the three years of his presidency. Following the Pinochet coup in 1973, </w:t>
      </w:r>
      <w:proofErr w:type="spellStart"/>
      <w:r w:rsidR="00261DF6" w:rsidRPr="00B543A3">
        <w:t>Bunster</w:t>
      </w:r>
      <w:proofErr w:type="spellEnd"/>
      <w:r w:rsidR="00261DF6" w:rsidRPr="00B543A3">
        <w:t xml:space="preserve"> had to immigrate to East Germany, where he </w:t>
      </w:r>
      <w:r w:rsidRPr="00B543A3">
        <w:t xml:space="preserve">eventually </w:t>
      </w:r>
      <w:r w:rsidR="00424275" w:rsidRPr="00B543A3">
        <w:t>taught</w:t>
      </w:r>
      <w:r w:rsidRPr="00B543A3">
        <w:t xml:space="preserve"> at the </w:t>
      </w:r>
      <w:proofErr w:type="spellStart"/>
      <w:r w:rsidRPr="00B543A3">
        <w:t>Palucca</w:t>
      </w:r>
      <w:proofErr w:type="spellEnd"/>
      <w:r w:rsidRPr="00B543A3">
        <w:t xml:space="preserve"> School and successfully choreographed several works. By 1985 when </w:t>
      </w:r>
      <w:proofErr w:type="spellStart"/>
      <w:r w:rsidRPr="00B543A3">
        <w:t>Bunster</w:t>
      </w:r>
      <w:proofErr w:type="spellEnd"/>
      <w:r w:rsidRPr="00B543A3">
        <w:t xml:space="preserve"> was finally allowed to return to Chile, he had trained a new generation of dancers and choreographers in East Germany and reintroduced them to a lost part of the </w:t>
      </w:r>
      <w:proofErr w:type="spellStart"/>
      <w:r w:rsidRPr="00141CC7">
        <w:rPr>
          <w:i/>
        </w:rPr>
        <w:t>Ausdruckstanz</w:t>
      </w:r>
      <w:proofErr w:type="spellEnd"/>
      <w:r w:rsidRPr="00B543A3">
        <w:t xml:space="preserve"> tradition. </w:t>
      </w:r>
      <w:r w:rsidR="00B251AF" w:rsidRPr="00B543A3">
        <w:t>His pupils became influential dancers, pedagogues, and choreographers in East Germany and, after 1990, in the united Germany</w:t>
      </w:r>
      <w:r w:rsidR="008F0D53" w:rsidRPr="00B543A3">
        <w:t>, s</w:t>
      </w:r>
      <w:r w:rsidR="00DA5C6C" w:rsidRPr="00B543A3">
        <w:t xml:space="preserve">uch as Susanna </w:t>
      </w:r>
      <w:proofErr w:type="spellStart"/>
      <w:r w:rsidR="00DA5C6C" w:rsidRPr="00B543A3">
        <w:t>Borchers</w:t>
      </w:r>
      <w:proofErr w:type="spellEnd"/>
      <w:r w:rsidR="00DA5C6C" w:rsidRPr="00B543A3">
        <w:t xml:space="preserve"> and Steph</w:t>
      </w:r>
      <w:r w:rsidR="008F0D53" w:rsidRPr="00B543A3">
        <w:t xml:space="preserve">an </w:t>
      </w:r>
      <w:proofErr w:type="spellStart"/>
      <w:r w:rsidR="008F0D53" w:rsidRPr="00B543A3">
        <w:t>Thoss</w:t>
      </w:r>
      <w:proofErr w:type="spellEnd"/>
      <w:r w:rsidR="00B251AF" w:rsidRPr="00B543A3">
        <w:t xml:space="preserve">. </w:t>
      </w:r>
      <w:r w:rsidR="00261DF6" w:rsidRPr="00B543A3">
        <w:t xml:space="preserve">Upon his return to Chile in 1985, </w:t>
      </w:r>
      <w:proofErr w:type="spellStart"/>
      <w:r w:rsidR="00261DF6" w:rsidRPr="00B543A3">
        <w:t>Bunster</w:t>
      </w:r>
      <w:proofErr w:type="spellEnd"/>
      <w:r w:rsidR="00261DF6" w:rsidRPr="00B543A3">
        <w:t xml:space="preserve"> continued his work with </w:t>
      </w:r>
      <w:proofErr w:type="spellStart"/>
      <w:r w:rsidR="00261DF6" w:rsidRPr="00141CC7">
        <w:rPr>
          <w:i/>
        </w:rPr>
        <w:t>Ausdruckstanz</w:t>
      </w:r>
      <w:proofErr w:type="spellEnd"/>
      <w:r w:rsidR="00261DF6" w:rsidRPr="00B543A3">
        <w:t xml:space="preserve"> vocabulary at the dance center </w:t>
      </w:r>
      <w:proofErr w:type="spellStart"/>
      <w:r w:rsidR="00261DF6" w:rsidRPr="00B543A3">
        <w:t>Espiral</w:t>
      </w:r>
      <w:proofErr w:type="spellEnd"/>
      <w:r w:rsidR="00261DF6" w:rsidRPr="00B543A3">
        <w:t xml:space="preserve">, which he cofounded with Joan </w:t>
      </w:r>
      <w:proofErr w:type="spellStart"/>
      <w:r w:rsidR="00261DF6" w:rsidRPr="00B543A3">
        <w:t>Jara</w:t>
      </w:r>
      <w:proofErr w:type="spellEnd"/>
      <w:r w:rsidR="00261DF6" w:rsidRPr="00B543A3">
        <w:t xml:space="preserve"> at the Universidad Academia de </w:t>
      </w:r>
      <w:proofErr w:type="spellStart"/>
      <w:r w:rsidR="00261DF6" w:rsidRPr="00B543A3">
        <w:t>Humanismo</w:t>
      </w:r>
      <w:proofErr w:type="spellEnd"/>
      <w:r w:rsidR="00261DF6" w:rsidRPr="00B543A3">
        <w:t xml:space="preserve"> Cristiano until he died in 2006. </w:t>
      </w:r>
    </w:p>
    <w:p w14:paraId="6895DE44" w14:textId="77777777" w:rsidR="002914AE" w:rsidRPr="00B543A3" w:rsidRDefault="002914AE" w:rsidP="00B543A3"/>
    <w:p w14:paraId="587CC8BE" w14:textId="77777777" w:rsidR="002914AE" w:rsidRPr="00C83741" w:rsidRDefault="000B7737" w:rsidP="00B543A3">
      <w:pPr>
        <w:rPr>
          <w:b/>
        </w:rPr>
      </w:pPr>
      <w:r w:rsidRPr="00C83741">
        <w:rPr>
          <w:b/>
        </w:rPr>
        <w:t>List of works</w:t>
      </w:r>
    </w:p>
    <w:p w14:paraId="462E0C65" w14:textId="77777777" w:rsidR="002914AE" w:rsidRPr="00B543A3" w:rsidRDefault="00C61538" w:rsidP="00B543A3">
      <w:proofErr w:type="spellStart"/>
      <w:r w:rsidRPr="00C83741">
        <w:rPr>
          <w:i/>
        </w:rPr>
        <w:t>Bastián</w:t>
      </w:r>
      <w:proofErr w:type="spellEnd"/>
      <w:r w:rsidRPr="00C83741">
        <w:rPr>
          <w:i/>
        </w:rPr>
        <w:t xml:space="preserve"> y </w:t>
      </w:r>
      <w:proofErr w:type="spellStart"/>
      <w:r w:rsidRPr="00C83741">
        <w:rPr>
          <w:i/>
        </w:rPr>
        <w:t>Bastiana</w:t>
      </w:r>
      <w:proofErr w:type="spellEnd"/>
      <w:r w:rsidRPr="00B543A3">
        <w:t xml:space="preserve"> (1956)</w:t>
      </w:r>
    </w:p>
    <w:p w14:paraId="6F9E63B1" w14:textId="77777777" w:rsidR="00C61538" w:rsidRPr="00B543A3" w:rsidRDefault="00C61538" w:rsidP="00B543A3">
      <w:proofErr w:type="spellStart"/>
      <w:r w:rsidRPr="00C83741">
        <w:rPr>
          <w:i/>
        </w:rPr>
        <w:t>Elegia</w:t>
      </w:r>
      <w:proofErr w:type="spellEnd"/>
      <w:r w:rsidRPr="00B543A3">
        <w:t xml:space="preserve"> (1957)</w:t>
      </w:r>
    </w:p>
    <w:p w14:paraId="2A6377CF" w14:textId="77777777" w:rsidR="00C61538" w:rsidRPr="00B543A3" w:rsidRDefault="00C61538" w:rsidP="00B543A3">
      <w:proofErr w:type="spellStart"/>
      <w:r w:rsidRPr="00C83741">
        <w:rPr>
          <w:i/>
        </w:rPr>
        <w:t>Calaucán</w:t>
      </w:r>
      <w:proofErr w:type="spellEnd"/>
      <w:r w:rsidRPr="00B543A3">
        <w:t xml:space="preserve"> (1959)</w:t>
      </w:r>
    </w:p>
    <w:p w14:paraId="44F81970" w14:textId="77777777" w:rsidR="00C61538" w:rsidRPr="00B543A3" w:rsidRDefault="00C61538" w:rsidP="00B543A3">
      <w:proofErr w:type="spellStart"/>
      <w:r w:rsidRPr="00C83741">
        <w:rPr>
          <w:i/>
        </w:rPr>
        <w:t>Surazo</w:t>
      </w:r>
      <w:proofErr w:type="spellEnd"/>
      <w:r w:rsidRPr="00B543A3">
        <w:t xml:space="preserve"> (1963)</w:t>
      </w:r>
    </w:p>
    <w:p w14:paraId="7CF4C456" w14:textId="3A3909DC" w:rsidR="00C61538" w:rsidRPr="00B543A3" w:rsidRDefault="00C61538" w:rsidP="00B543A3">
      <w:r w:rsidRPr="00C83741">
        <w:rPr>
          <w:i/>
        </w:rPr>
        <w:t>UKA-ARA</w:t>
      </w:r>
      <w:r w:rsidRPr="00B543A3">
        <w:t xml:space="preserve"> (</w:t>
      </w:r>
      <w:r w:rsidRPr="00C83741">
        <w:rPr>
          <w:i/>
        </w:rPr>
        <w:t xml:space="preserve">Le </w:t>
      </w:r>
      <w:proofErr w:type="spellStart"/>
      <w:r w:rsidRPr="00C83741">
        <w:rPr>
          <w:i/>
        </w:rPr>
        <w:t>Sacre</w:t>
      </w:r>
      <w:proofErr w:type="spellEnd"/>
      <w:r w:rsidRPr="00C83741">
        <w:rPr>
          <w:i/>
        </w:rPr>
        <w:t xml:space="preserve"> du </w:t>
      </w:r>
      <w:proofErr w:type="spellStart"/>
      <w:r w:rsidRPr="00C83741">
        <w:rPr>
          <w:i/>
        </w:rPr>
        <w:t>Printemps</w:t>
      </w:r>
      <w:proofErr w:type="spellEnd"/>
      <w:r w:rsidR="00C83741">
        <w:t xml:space="preserve">, </w:t>
      </w:r>
      <w:r w:rsidRPr="00B543A3">
        <w:t>1963)</w:t>
      </w:r>
    </w:p>
    <w:p w14:paraId="551D1199" w14:textId="77777777" w:rsidR="00C61538" w:rsidRPr="00B543A3" w:rsidRDefault="00C61538" w:rsidP="00B543A3">
      <w:proofErr w:type="spellStart"/>
      <w:r w:rsidRPr="00C83741">
        <w:rPr>
          <w:i/>
        </w:rPr>
        <w:t>Capicúa</w:t>
      </w:r>
      <w:proofErr w:type="spellEnd"/>
      <w:r w:rsidRPr="00C83741">
        <w:rPr>
          <w:i/>
        </w:rPr>
        <w:t xml:space="preserve"> 7</w:t>
      </w:r>
      <w:r w:rsidR="00CA1267" w:rsidRPr="00C83741">
        <w:rPr>
          <w:i/>
        </w:rPr>
        <w:t>/</w:t>
      </w:r>
      <w:r w:rsidRPr="00C83741">
        <w:rPr>
          <w:i/>
        </w:rPr>
        <w:t>4</w:t>
      </w:r>
      <w:r w:rsidRPr="00B543A3">
        <w:t xml:space="preserve"> (1964)</w:t>
      </w:r>
    </w:p>
    <w:p w14:paraId="57390C3F" w14:textId="77777777" w:rsidR="00C61538" w:rsidRPr="00B543A3" w:rsidRDefault="00C61538" w:rsidP="00B543A3">
      <w:r w:rsidRPr="00C83741">
        <w:rPr>
          <w:i/>
        </w:rPr>
        <w:t xml:space="preserve">El </w:t>
      </w:r>
      <w:proofErr w:type="spellStart"/>
      <w:r w:rsidRPr="00C83741">
        <w:rPr>
          <w:i/>
        </w:rPr>
        <w:t>Visitante</w:t>
      </w:r>
      <w:proofErr w:type="spellEnd"/>
      <w:r w:rsidRPr="00B543A3">
        <w:t xml:space="preserve"> (1964)</w:t>
      </w:r>
    </w:p>
    <w:p w14:paraId="4297BBC8" w14:textId="77777777" w:rsidR="00C61538" w:rsidRPr="00B543A3" w:rsidRDefault="00C61538" w:rsidP="00B543A3">
      <w:r w:rsidRPr="00C83741">
        <w:rPr>
          <w:i/>
        </w:rPr>
        <w:t xml:space="preserve">Las </w:t>
      </w:r>
      <w:proofErr w:type="spellStart"/>
      <w:r w:rsidRPr="00C83741">
        <w:rPr>
          <w:i/>
        </w:rPr>
        <w:t>Tres</w:t>
      </w:r>
      <w:proofErr w:type="spellEnd"/>
      <w:r w:rsidRPr="00C83741">
        <w:rPr>
          <w:i/>
        </w:rPr>
        <w:t xml:space="preserve"> </w:t>
      </w:r>
      <w:proofErr w:type="spellStart"/>
      <w:r w:rsidRPr="00C83741">
        <w:rPr>
          <w:i/>
        </w:rPr>
        <w:t>Caras</w:t>
      </w:r>
      <w:proofErr w:type="spellEnd"/>
      <w:r w:rsidRPr="00C83741">
        <w:rPr>
          <w:i/>
        </w:rPr>
        <w:t xml:space="preserve"> </w:t>
      </w:r>
      <w:proofErr w:type="spellStart"/>
      <w:r w:rsidRPr="00C83741">
        <w:rPr>
          <w:i/>
        </w:rPr>
        <w:t>dela</w:t>
      </w:r>
      <w:proofErr w:type="spellEnd"/>
      <w:r w:rsidRPr="00C83741">
        <w:rPr>
          <w:i/>
        </w:rPr>
        <w:t xml:space="preserve"> Luna</w:t>
      </w:r>
      <w:r w:rsidRPr="00B543A3">
        <w:t xml:space="preserve"> (1965)</w:t>
      </w:r>
    </w:p>
    <w:p w14:paraId="520BBAE7" w14:textId="77777777" w:rsidR="00C61538" w:rsidRPr="00B543A3" w:rsidRDefault="00C61538" w:rsidP="00B543A3">
      <w:proofErr w:type="spellStart"/>
      <w:r w:rsidRPr="00C83741">
        <w:rPr>
          <w:i/>
        </w:rPr>
        <w:t>Amatorias</w:t>
      </w:r>
      <w:proofErr w:type="spellEnd"/>
      <w:r w:rsidRPr="00B543A3">
        <w:t xml:space="preserve"> (1966)</w:t>
      </w:r>
    </w:p>
    <w:p w14:paraId="270E0231" w14:textId="77777777" w:rsidR="00C61538" w:rsidRPr="00B543A3" w:rsidRDefault="00CF4A44" w:rsidP="00B543A3">
      <w:proofErr w:type="spellStart"/>
      <w:r w:rsidRPr="00C83741">
        <w:rPr>
          <w:i/>
        </w:rPr>
        <w:t>Agresión</w:t>
      </w:r>
      <w:proofErr w:type="spellEnd"/>
      <w:r w:rsidRPr="00B543A3">
        <w:t xml:space="preserve"> (1966)</w:t>
      </w:r>
    </w:p>
    <w:p w14:paraId="5F76D635" w14:textId="77777777" w:rsidR="00CF4A44" w:rsidRPr="00B543A3" w:rsidRDefault="00CF4A44" w:rsidP="00B543A3">
      <w:r w:rsidRPr="00C83741">
        <w:rPr>
          <w:i/>
        </w:rPr>
        <w:t xml:space="preserve">La </w:t>
      </w:r>
      <w:proofErr w:type="spellStart"/>
      <w:r w:rsidRPr="00C83741">
        <w:rPr>
          <w:i/>
        </w:rPr>
        <w:t>Silla</w:t>
      </w:r>
      <w:proofErr w:type="spellEnd"/>
      <w:r w:rsidRPr="00C83741">
        <w:rPr>
          <w:i/>
        </w:rPr>
        <w:t xml:space="preserve"> </w:t>
      </w:r>
      <w:proofErr w:type="spellStart"/>
      <w:r w:rsidRPr="00C83741">
        <w:rPr>
          <w:i/>
        </w:rPr>
        <w:t>Vacia</w:t>
      </w:r>
      <w:proofErr w:type="spellEnd"/>
      <w:r w:rsidRPr="00B543A3">
        <w:t xml:space="preserve"> (1967)</w:t>
      </w:r>
    </w:p>
    <w:p w14:paraId="6D04A93C" w14:textId="77777777" w:rsidR="00CF4A44" w:rsidRPr="00B543A3" w:rsidRDefault="00CF4A44" w:rsidP="00B543A3">
      <w:proofErr w:type="spellStart"/>
      <w:r w:rsidRPr="00C83741">
        <w:rPr>
          <w:i/>
        </w:rPr>
        <w:t>Catrala</w:t>
      </w:r>
      <w:proofErr w:type="spellEnd"/>
      <w:r w:rsidRPr="00C83741">
        <w:rPr>
          <w:i/>
        </w:rPr>
        <w:t xml:space="preserve"> </w:t>
      </w:r>
      <w:proofErr w:type="spellStart"/>
      <w:r w:rsidRPr="00C83741">
        <w:rPr>
          <w:i/>
        </w:rPr>
        <w:t>Desciende</w:t>
      </w:r>
      <w:proofErr w:type="spellEnd"/>
      <w:r w:rsidRPr="00B543A3">
        <w:t xml:space="preserve"> (1969)</w:t>
      </w:r>
    </w:p>
    <w:p w14:paraId="66DD57E8" w14:textId="077C5519" w:rsidR="00CF4A44" w:rsidRPr="00B543A3" w:rsidRDefault="00CF4A44" w:rsidP="00B543A3">
      <w:proofErr w:type="spellStart"/>
      <w:r w:rsidRPr="00C83741">
        <w:rPr>
          <w:i/>
        </w:rPr>
        <w:t>Canciones</w:t>
      </w:r>
      <w:proofErr w:type="spellEnd"/>
      <w:r w:rsidRPr="00C83741">
        <w:rPr>
          <w:i/>
        </w:rPr>
        <w:t xml:space="preserve"> de la Guerra Patria</w:t>
      </w:r>
      <w:r w:rsidRPr="00B543A3">
        <w:t xml:space="preserve"> </w:t>
      </w:r>
      <w:r w:rsidR="00C83741">
        <w:t xml:space="preserve">(with Victor </w:t>
      </w:r>
      <w:proofErr w:type="spellStart"/>
      <w:r w:rsidR="00C83741">
        <w:t>Jara</w:t>
      </w:r>
      <w:proofErr w:type="spellEnd"/>
      <w:r w:rsidR="00C83741">
        <w:t xml:space="preserve">, </w:t>
      </w:r>
      <w:r w:rsidRPr="00B543A3">
        <w:t>1972)</w:t>
      </w:r>
    </w:p>
    <w:p w14:paraId="54825BE3" w14:textId="7564DDC4" w:rsidR="00781D0E" w:rsidRPr="00B543A3" w:rsidRDefault="00781D0E" w:rsidP="00B543A3">
      <w:r w:rsidRPr="00C83741">
        <w:rPr>
          <w:i/>
        </w:rPr>
        <w:t>Congress of the Chilean Communist Youth Organization</w:t>
      </w:r>
      <w:r w:rsidR="00C83741">
        <w:t xml:space="preserve"> (with Victor </w:t>
      </w:r>
      <w:proofErr w:type="spellStart"/>
      <w:r w:rsidR="00C83741">
        <w:t>Jara</w:t>
      </w:r>
      <w:proofErr w:type="spellEnd"/>
      <w:r w:rsidR="00C83741">
        <w:t>,</w:t>
      </w:r>
      <w:r w:rsidRPr="00B543A3">
        <w:t xml:space="preserve"> 1</w:t>
      </w:r>
      <w:r w:rsidR="00424275" w:rsidRPr="00B543A3">
        <w:t>9</w:t>
      </w:r>
      <w:r w:rsidRPr="00B543A3">
        <w:t>73)</w:t>
      </w:r>
    </w:p>
    <w:p w14:paraId="280BEFEE" w14:textId="0F58EEA4" w:rsidR="00CF4A44" w:rsidRPr="00B543A3" w:rsidRDefault="009679A3" w:rsidP="00B543A3">
      <w:r w:rsidRPr="004E5228">
        <w:rPr>
          <w:i/>
        </w:rPr>
        <w:t xml:space="preserve">Chile </w:t>
      </w:r>
      <w:proofErr w:type="spellStart"/>
      <w:proofErr w:type="gramStart"/>
      <w:r w:rsidRPr="004E5228">
        <w:rPr>
          <w:i/>
        </w:rPr>
        <w:t>s</w:t>
      </w:r>
      <w:r w:rsidR="00781D0E" w:rsidRPr="004E5228">
        <w:rPr>
          <w:i/>
        </w:rPr>
        <w:t>aluda</w:t>
      </w:r>
      <w:proofErr w:type="spellEnd"/>
      <w:proofErr w:type="gramEnd"/>
      <w:r w:rsidR="00781D0E" w:rsidRPr="004E5228">
        <w:rPr>
          <w:i/>
        </w:rPr>
        <w:t xml:space="preserve"> Pablo Neruda</w:t>
      </w:r>
      <w:r w:rsidR="004E5228">
        <w:t xml:space="preserve"> (with Victor </w:t>
      </w:r>
      <w:proofErr w:type="spellStart"/>
      <w:r w:rsidR="004E5228">
        <w:t>Jara</w:t>
      </w:r>
      <w:proofErr w:type="spellEnd"/>
      <w:r w:rsidR="004E5228">
        <w:t xml:space="preserve">, </w:t>
      </w:r>
      <w:r w:rsidR="00781D0E" w:rsidRPr="00B543A3">
        <w:t>1973)</w:t>
      </w:r>
    </w:p>
    <w:p w14:paraId="6D00367B" w14:textId="77777777" w:rsidR="00781D0E" w:rsidRPr="00B543A3" w:rsidRDefault="00781D0E" w:rsidP="00B543A3">
      <w:r w:rsidRPr="004E5228">
        <w:rPr>
          <w:i/>
        </w:rPr>
        <w:t xml:space="preserve">Los </w:t>
      </w:r>
      <w:proofErr w:type="spellStart"/>
      <w:r w:rsidRPr="004E5228">
        <w:rPr>
          <w:i/>
        </w:rPr>
        <w:t>Siete</w:t>
      </w:r>
      <w:proofErr w:type="spellEnd"/>
      <w:r w:rsidRPr="004E5228">
        <w:rPr>
          <w:i/>
        </w:rPr>
        <w:t xml:space="preserve"> </w:t>
      </w:r>
      <w:proofErr w:type="spellStart"/>
      <w:r w:rsidRPr="004E5228">
        <w:rPr>
          <w:i/>
        </w:rPr>
        <w:t>Estados</w:t>
      </w:r>
      <w:proofErr w:type="spellEnd"/>
      <w:r w:rsidRPr="00B543A3">
        <w:t xml:space="preserve"> (1973, but never premiered)</w:t>
      </w:r>
    </w:p>
    <w:p w14:paraId="3C36EF4A" w14:textId="22376B3D" w:rsidR="00CF4A44" w:rsidRPr="00B543A3" w:rsidRDefault="00781D0E" w:rsidP="00B543A3">
      <w:proofErr w:type="spellStart"/>
      <w:r w:rsidRPr="004E5228">
        <w:rPr>
          <w:i/>
        </w:rPr>
        <w:t>Trotz</w:t>
      </w:r>
      <w:proofErr w:type="spellEnd"/>
      <w:r w:rsidRPr="004E5228">
        <w:rPr>
          <w:i/>
        </w:rPr>
        <w:t xml:space="preserve"> </w:t>
      </w:r>
      <w:proofErr w:type="spellStart"/>
      <w:r w:rsidRPr="004E5228">
        <w:rPr>
          <w:i/>
        </w:rPr>
        <w:t>alledem</w:t>
      </w:r>
      <w:proofErr w:type="spellEnd"/>
      <w:r w:rsidRPr="004E5228">
        <w:rPr>
          <w:i/>
        </w:rPr>
        <w:t xml:space="preserve"> – </w:t>
      </w:r>
      <w:proofErr w:type="spellStart"/>
      <w:r w:rsidRPr="004E5228">
        <w:rPr>
          <w:i/>
        </w:rPr>
        <w:t>Venceremos</w:t>
      </w:r>
      <w:proofErr w:type="spellEnd"/>
      <w:r w:rsidRPr="00B543A3">
        <w:t xml:space="preserve"> </w:t>
      </w:r>
      <w:r w:rsidR="004E5228">
        <w:t>(</w:t>
      </w:r>
      <w:r w:rsidR="004E5228" w:rsidRPr="004E5228">
        <w:rPr>
          <w:i/>
        </w:rPr>
        <w:t xml:space="preserve">A </w:t>
      </w:r>
      <w:proofErr w:type="spellStart"/>
      <w:r w:rsidR="004E5228" w:rsidRPr="004E5228">
        <w:rPr>
          <w:i/>
        </w:rPr>
        <w:t>pesar</w:t>
      </w:r>
      <w:proofErr w:type="spellEnd"/>
      <w:r w:rsidR="004E5228" w:rsidRPr="004E5228">
        <w:rPr>
          <w:i/>
        </w:rPr>
        <w:t xml:space="preserve"> de </w:t>
      </w:r>
      <w:proofErr w:type="spellStart"/>
      <w:r w:rsidR="004E5228" w:rsidRPr="004E5228">
        <w:rPr>
          <w:i/>
        </w:rPr>
        <w:t>Todo</w:t>
      </w:r>
      <w:proofErr w:type="spellEnd"/>
      <w:r w:rsidR="004E5228">
        <w:t xml:space="preserve">, </w:t>
      </w:r>
      <w:r w:rsidRPr="00B543A3">
        <w:t>1975)</w:t>
      </w:r>
    </w:p>
    <w:p w14:paraId="2286C539" w14:textId="4E7A4620" w:rsidR="00781D0E" w:rsidRPr="00B543A3" w:rsidRDefault="003257A3" w:rsidP="00B543A3">
      <w:proofErr w:type="spellStart"/>
      <w:r w:rsidRPr="004E5228">
        <w:rPr>
          <w:i/>
        </w:rPr>
        <w:t>Capicúa</w:t>
      </w:r>
      <w:proofErr w:type="spellEnd"/>
      <w:r w:rsidRPr="004E5228">
        <w:rPr>
          <w:i/>
        </w:rPr>
        <w:t xml:space="preserve"> 7</w:t>
      </w:r>
      <w:r w:rsidR="00CA1267" w:rsidRPr="004E5228">
        <w:rPr>
          <w:i/>
        </w:rPr>
        <w:t>/</w:t>
      </w:r>
      <w:r w:rsidRPr="004E5228">
        <w:rPr>
          <w:i/>
        </w:rPr>
        <w:t>4</w:t>
      </w:r>
      <w:r w:rsidR="004E5228">
        <w:t xml:space="preserve"> (new version, </w:t>
      </w:r>
      <w:r w:rsidRPr="00B543A3">
        <w:t>1976)</w:t>
      </w:r>
    </w:p>
    <w:p w14:paraId="2748DF4B" w14:textId="77777777" w:rsidR="003257A3" w:rsidRPr="00B543A3" w:rsidRDefault="003257A3" w:rsidP="00B543A3">
      <w:proofErr w:type="spellStart"/>
      <w:r w:rsidRPr="004E5228">
        <w:rPr>
          <w:i/>
        </w:rPr>
        <w:t>Leuchten</w:t>
      </w:r>
      <w:proofErr w:type="spellEnd"/>
      <w:r w:rsidRPr="004E5228">
        <w:rPr>
          <w:i/>
        </w:rPr>
        <w:t xml:space="preserve"> </w:t>
      </w:r>
      <w:proofErr w:type="spellStart"/>
      <w:r w:rsidRPr="004E5228">
        <w:rPr>
          <w:i/>
        </w:rPr>
        <w:t>wird</w:t>
      </w:r>
      <w:proofErr w:type="spellEnd"/>
      <w:r w:rsidRPr="004E5228">
        <w:rPr>
          <w:i/>
        </w:rPr>
        <w:t xml:space="preserve"> </w:t>
      </w:r>
      <w:proofErr w:type="spellStart"/>
      <w:r w:rsidRPr="004E5228">
        <w:rPr>
          <w:i/>
        </w:rPr>
        <w:t>mein</w:t>
      </w:r>
      <w:proofErr w:type="spellEnd"/>
      <w:r w:rsidRPr="004E5228">
        <w:rPr>
          <w:i/>
        </w:rPr>
        <w:t xml:space="preserve"> </w:t>
      </w:r>
      <w:proofErr w:type="spellStart"/>
      <w:r w:rsidRPr="004E5228">
        <w:rPr>
          <w:i/>
        </w:rPr>
        <w:t>Schatten</w:t>
      </w:r>
      <w:proofErr w:type="spellEnd"/>
      <w:r w:rsidRPr="00B543A3">
        <w:t xml:space="preserve"> (1979)</w:t>
      </w:r>
    </w:p>
    <w:p w14:paraId="31AB13F1" w14:textId="77777777" w:rsidR="003257A3" w:rsidRPr="00B543A3" w:rsidRDefault="003257A3" w:rsidP="00B543A3">
      <w:proofErr w:type="spellStart"/>
      <w:r w:rsidRPr="00412A61">
        <w:rPr>
          <w:i/>
        </w:rPr>
        <w:t>Tui</w:t>
      </w:r>
      <w:proofErr w:type="spellEnd"/>
      <w:r w:rsidRPr="00412A61">
        <w:rPr>
          <w:i/>
        </w:rPr>
        <w:t xml:space="preserve"> sum</w:t>
      </w:r>
      <w:r w:rsidRPr="00B543A3">
        <w:t xml:space="preserve"> (1980)</w:t>
      </w:r>
    </w:p>
    <w:p w14:paraId="0B28DA46" w14:textId="77777777" w:rsidR="003257A3" w:rsidRPr="00B543A3" w:rsidRDefault="003257A3" w:rsidP="00B543A3">
      <w:r w:rsidRPr="00412A61">
        <w:rPr>
          <w:i/>
        </w:rPr>
        <w:t xml:space="preserve">Meister Antonio und seine </w:t>
      </w:r>
      <w:proofErr w:type="spellStart"/>
      <w:r w:rsidRPr="00412A61">
        <w:rPr>
          <w:i/>
        </w:rPr>
        <w:t>Schüler</w:t>
      </w:r>
      <w:proofErr w:type="spellEnd"/>
      <w:r w:rsidRPr="00B543A3">
        <w:t xml:space="preserve"> (1981)</w:t>
      </w:r>
    </w:p>
    <w:p w14:paraId="394A5B1D" w14:textId="77777777" w:rsidR="003257A3" w:rsidRPr="00B543A3" w:rsidRDefault="003257A3" w:rsidP="00B543A3">
      <w:proofErr w:type="spellStart"/>
      <w:r w:rsidRPr="00412A61">
        <w:rPr>
          <w:i/>
        </w:rPr>
        <w:t>Gruß</w:t>
      </w:r>
      <w:proofErr w:type="spellEnd"/>
      <w:r w:rsidR="009679A3" w:rsidRPr="00412A61">
        <w:rPr>
          <w:i/>
        </w:rPr>
        <w:t xml:space="preserve"> an</w:t>
      </w:r>
      <w:r w:rsidRPr="00412A61">
        <w:rPr>
          <w:i/>
        </w:rPr>
        <w:t xml:space="preserve"> Amadeus</w:t>
      </w:r>
      <w:r w:rsidRPr="00B543A3">
        <w:t xml:space="preserve"> (1982)</w:t>
      </w:r>
    </w:p>
    <w:p w14:paraId="74963D66" w14:textId="51AF583E" w:rsidR="003257A3" w:rsidRPr="00B543A3" w:rsidRDefault="003257A3" w:rsidP="00B543A3">
      <w:r w:rsidRPr="00412A61">
        <w:rPr>
          <w:i/>
        </w:rPr>
        <w:t xml:space="preserve">… </w:t>
      </w:r>
      <w:proofErr w:type="gramStart"/>
      <w:r w:rsidRPr="00412A61">
        <w:rPr>
          <w:i/>
        </w:rPr>
        <w:t>den</w:t>
      </w:r>
      <w:proofErr w:type="gramEnd"/>
      <w:r w:rsidRPr="00412A61">
        <w:rPr>
          <w:i/>
        </w:rPr>
        <w:t xml:space="preserve"> </w:t>
      </w:r>
      <w:proofErr w:type="spellStart"/>
      <w:r w:rsidRPr="00412A61">
        <w:rPr>
          <w:i/>
        </w:rPr>
        <w:t>wir</w:t>
      </w:r>
      <w:proofErr w:type="spellEnd"/>
      <w:r w:rsidRPr="00412A61">
        <w:rPr>
          <w:i/>
        </w:rPr>
        <w:t xml:space="preserve"> </w:t>
      </w:r>
      <w:proofErr w:type="spellStart"/>
      <w:r w:rsidRPr="00412A61">
        <w:rPr>
          <w:i/>
        </w:rPr>
        <w:t>haben</w:t>
      </w:r>
      <w:proofErr w:type="spellEnd"/>
      <w:r w:rsidRPr="00412A61">
        <w:rPr>
          <w:i/>
        </w:rPr>
        <w:t xml:space="preserve"> </w:t>
      </w:r>
      <w:proofErr w:type="spellStart"/>
      <w:r w:rsidRPr="00412A61">
        <w:rPr>
          <w:i/>
        </w:rPr>
        <w:t>nur</w:t>
      </w:r>
      <w:proofErr w:type="spellEnd"/>
      <w:r w:rsidRPr="00412A61">
        <w:rPr>
          <w:i/>
        </w:rPr>
        <w:t xml:space="preserve"> </w:t>
      </w:r>
      <w:proofErr w:type="spellStart"/>
      <w:r w:rsidRPr="00412A61">
        <w:rPr>
          <w:i/>
        </w:rPr>
        <w:t>ein</w:t>
      </w:r>
      <w:proofErr w:type="spellEnd"/>
      <w:r w:rsidRPr="00412A61">
        <w:rPr>
          <w:i/>
        </w:rPr>
        <w:t xml:space="preserve"> </w:t>
      </w:r>
      <w:proofErr w:type="spellStart"/>
      <w:r w:rsidRPr="00412A61">
        <w:rPr>
          <w:i/>
        </w:rPr>
        <w:t>Leben</w:t>
      </w:r>
      <w:proofErr w:type="spellEnd"/>
      <w:r w:rsidRPr="00B543A3">
        <w:t xml:space="preserve"> </w:t>
      </w:r>
      <w:r w:rsidR="00412A61">
        <w:t>(</w:t>
      </w:r>
      <w:proofErr w:type="spellStart"/>
      <w:r w:rsidR="00412A61" w:rsidRPr="00412A61">
        <w:rPr>
          <w:i/>
        </w:rPr>
        <w:t>Porque</w:t>
      </w:r>
      <w:proofErr w:type="spellEnd"/>
      <w:r w:rsidR="00412A61" w:rsidRPr="00412A61">
        <w:rPr>
          <w:i/>
        </w:rPr>
        <w:t xml:space="preserve"> </w:t>
      </w:r>
      <w:proofErr w:type="spellStart"/>
      <w:r w:rsidR="00412A61" w:rsidRPr="00412A61">
        <w:rPr>
          <w:i/>
        </w:rPr>
        <w:t>tenemos</w:t>
      </w:r>
      <w:proofErr w:type="spellEnd"/>
      <w:r w:rsidR="00412A61" w:rsidRPr="00412A61">
        <w:rPr>
          <w:i/>
        </w:rPr>
        <w:t xml:space="preserve"> solo </w:t>
      </w:r>
      <w:proofErr w:type="spellStart"/>
      <w:r w:rsidR="00412A61" w:rsidRPr="00412A61">
        <w:rPr>
          <w:i/>
        </w:rPr>
        <w:t>mia</w:t>
      </w:r>
      <w:proofErr w:type="spellEnd"/>
      <w:r w:rsidR="00412A61" w:rsidRPr="00412A61">
        <w:rPr>
          <w:i/>
        </w:rPr>
        <w:t xml:space="preserve"> </w:t>
      </w:r>
      <w:proofErr w:type="spellStart"/>
      <w:r w:rsidR="00412A61" w:rsidRPr="00412A61">
        <w:rPr>
          <w:i/>
        </w:rPr>
        <w:t>vida</w:t>
      </w:r>
      <w:proofErr w:type="spellEnd"/>
      <w:r w:rsidR="00412A61">
        <w:t xml:space="preserve">, </w:t>
      </w:r>
      <w:r w:rsidRPr="00B543A3">
        <w:t>1984)</w:t>
      </w:r>
    </w:p>
    <w:p w14:paraId="42BE7867" w14:textId="77777777" w:rsidR="00781D0E" w:rsidRPr="00B543A3" w:rsidRDefault="003257A3" w:rsidP="00B543A3">
      <w:r w:rsidRPr="00412A61">
        <w:rPr>
          <w:i/>
        </w:rPr>
        <w:t>Aurora</w:t>
      </w:r>
      <w:r w:rsidRPr="00B543A3">
        <w:t xml:space="preserve"> (1987)</w:t>
      </w:r>
    </w:p>
    <w:p w14:paraId="201DD51F" w14:textId="7B7AF4F0" w:rsidR="003257A3" w:rsidRPr="00B543A3" w:rsidRDefault="003257A3" w:rsidP="00B543A3">
      <w:proofErr w:type="spellStart"/>
      <w:r w:rsidRPr="00412A61">
        <w:rPr>
          <w:i/>
        </w:rPr>
        <w:t>Vindicación</w:t>
      </w:r>
      <w:proofErr w:type="spellEnd"/>
      <w:r w:rsidRPr="00412A61">
        <w:rPr>
          <w:i/>
        </w:rPr>
        <w:t xml:space="preserve"> de la Primavera</w:t>
      </w:r>
      <w:r w:rsidRPr="00B543A3">
        <w:t xml:space="preserve"> (</w:t>
      </w:r>
      <w:r w:rsidRPr="00412A61">
        <w:rPr>
          <w:i/>
        </w:rPr>
        <w:t xml:space="preserve">Le </w:t>
      </w:r>
      <w:proofErr w:type="spellStart"/>
      <w:r w:rsidRPr="00412A61">
        <w:rPr>
          <w:i/>
        </w:rPr>
        <w:t>Sa</w:t>
      </w:r>
      <w:r w:rsidR="00412A61" w:rsidRPr="00412A61">
        <w:rPr>
          <w:i/>
        </w:rPr>
        <w:t>cre</w:t>
      </w:r>
      <w:proofErr w:type="spellEnd"/>
      <w:r w:rsidR="00412A61" w:rsidRPr="00412A61">
        <w:rPr>
          <w:i/>
        </w:rPr>
        <w:t xml:space="preserve"> du </w:t>
      </w:r>
      <w:proofErr w:type="spellStart"/>
      <w:r w:rsidR="00412A61" w:rsidRPr="00412A61">
        <w:rPr>
          <w:i/>
        </w:rPr>
        <w:t>Printemps</w:t>
      </w:r>
      <w:proofErr w:type="spellEnd"/>
      <w:r w:rsidR="00412A61">
        <w:t xml:space="preserve">, new version, </w:t>
      </w:r>
      <w:r w:rsidRPr="00B543A3">
        <w:t>1987)</w:t>
      </w:r>
    </w:p>
    <w:p w14:paraId="3385C79A" w14:textId="77777777" w:rsidR="003257A3" w:rsidRPr="00B543A3" w:rsidRDefault="005B07EC" w:rsidP="00B543A3">
      <w:proofErr w:type="spellStart"/>
      <w:r w:rsidRPr="00412A61">
        <w:rPr>
          <w:i/>
        </w:rPr>
        <w:t>Caras</w:t>
      </w:r>
      <w:proofErr w:type="spellEnd"/>
      <w:r w:rsidRPr="00412A61">
        <w:rPr>
          <w:i/>
        </w:rPr>
        <w:t xml:space="preserve"> </w:t>
      </w:r>
      <w:proofErr w:type="spellStart"/>
      <w:r w:rsidRPr="00412A61">
        <w:rPr>
          <w:i/>
        </w:rPr>
        <w:t>más</w:t>
      </w:r>
      <w:proofErr w:type="spellEnd"/>
      <w:r w:rsidRPr="00412A61">
        <w:rPr>
          <w:i/>
        </w:rPr>
        <w:t xml:space="preserve"> </w:t>
      </w:r>
      <w:proofErr w:type="spellStart"/>
      <w:r w:rsidRPr="00412A61">
        <w:rPr>
          <w:i/>
        </w:rPr>
        <w:t>Caras</w:t>
      </w:r>
      <w:proofErr w:type="spellEnd"/>
      <w:r w:rsidRPr="00B543A3">
        <w:t xml:space="preserve"> (1988)</w:t>
      </w:r>
    </w:p>
    <w:p w14:paraId="2E472168" w14:textId="77777777" w:rsidR="005B07EC" w:rsidRPr="00B543A3" w:rsidRDefault="005B07EC" w:rsidP="00B543A3">
      <w:proofErr w:type="spellStart"/>
      <w:r w:rsidRPr="00412A61">
        <w:rPr>
          <w:i/>
        </w:rPr>
        <w:t>Pobladora</w:t>
      </w:r>
      <w:proofErr w:type="spellEnd"/>
      <w:r w:rsidRPr="00B543A3">
        <w:t xml:space="preserve"> (1987)</w:t>
      </w:r>
    </w:p>
    <w:p w14:paraId="79D9710A" w14:textId="77777777" w:rsidR="005B07EC" w:rsidRPr="00B543A3" w:rsidRDefault="005B07EC" w:rsidP="00B543A3">
      <w:r w:rsidRPr="00412A61">
        <w:rPr>
          <w:i/>
        </w:rPr>
        <w:t xml:space="preserve">Dos </w:t>
      </w:r>
      <w:proofErr w:type="spellStart"/>
      <w:r w:rsidRPr="00412A61">
        <w:rPr>
          <w:i/>
        </w:rPr>
        <w:t>Aminos</w:t>
      </w:r>
      <w:proofErr w:type="spellEnd"/>
      <w:r w:rsidRPr="00B543A3">
        <w:t xml:space="preserve"> (1987)</w:t>
      </w:r>
    </w:p>
    <w:p w14:paraId="25D279CE" w14:textId="77777777" w:rsidR="003A05B5" w:rsidRPr="00B543A3" w:rsidRDefault="003A05B5" w:rsidP="00B543A3">
      <w:proofErr w:type="spellStart"/>
      <w:r w:rsidRPr="00412A61">
        <w:rPr>
          <w:i/>
        </w:rPr>
        <w:t>Poema</w:t>
      </w:r>
      <w:proofErr w:type="spellEnd"/>
      <w:r w:rsidRPr="00412A61">
        <w:rPr>
          <w:i/>
        </w:rPr>
        <w:t xml:space="preserve"> 15</w:t>
      </w:r>
      <w:r w:rsidRPr="00B543A3">
        <w:t xml:space="preserve"> (1987)</w:t>
      </w:r>
    </w:p>
    <w:p w14:paraId="1697A057" w14:textId="77777777" w:rsidR="005B07EC" w:rsidRPr="00B543A3" w:rsidRDefault="005B07EC" w:rsidP="00B543A3">
      <w:r w:rsidRPr="00412A61">
        <w:rPr>
          <w:i/>
        </w:rPr>
        <w:t xml:space="preserve">El </w:t>
      </w:r>
      <w:proofErr w:type="spellStart"/>
      <w:r w:rsidRPr="00412A61">
        <w:rPr>
          <w:i/>
        </w:rPr>
        <w:t>Diario</w:t>
      </w:r>
      <w:proofErr w:type="spellEnd"/>
      <w:r w:rsidRPr="00412A61">
        <w:rPr>
          <w:i/>
        </w:rPr>
        <w:t xml:space="preserve"> de la Tia </w:t>
      </w:r>
      <w:proofErr w:type="spellStart"/>
      <w:r w:rsidRPr="00412A61">
        <w:rPr>
          <w:i/>
        </w:rPr>
        <w:t>Solferina</w:t>
      </w:r>
      <w:proofErr w:type="spellEnd"/>
      <w:r w:rsidRPr="00B543A3">
        <w:t xml:space="preserve"> (1988)</w:t>
      </w:r>
    </w:p>
    <w:p w14:paraId="51EEEE8A" w14:textId="77777777" w:rsidR="00876B68" w:rsidRPr="00B543A3" w:rsidRDefault="00876B68" w:rsidP="00B543A3">
      <w:proofErr w:type="spellStart"/>
      <w:r w:rsidRPr="00412A61">
        <w:rPr>
          <w:i/>
        </w:rPr>
        <w:t>Basta</w:t>
      </w:r>
      <w:proofErr w:type="spellEnd"/>
      <w:r w:rsidRPr="00B543A3">
        <w:t xml:space="preserve"> (1988)</w:t>
      </w:r>
    </w:p>
    <w:p w14:paraId="5642022B" w14:textId="77777777" w:rsidR="005B07EC" w:rsidRPr="00B543A3" w:rsidRDefault="005B07EC" w:rsidP="00B543A3">
      <w:proofErr w:type="spellStart"/>
      <w:r w:rsidRPr="00412A61">
        <w:rPr>
          <w:i/>
        </w:rPr>
        <w:t>Tocallas</w:t>
      </w:r>
      <w:proofErr w:type="spellEnd"/>
      <w:r w:rsidRPr="00B543A3">
        <w:t xml:space="preserve"> (198</w:t>
      </w:r>
      <w:r w:rsidR="00876B68" w:rsidRPr="00B543A3">
        <w:t>9</w:t>
      </w:r>
      <w:r w:rsidRPr="00B543A3">
        <w:t>)</w:t>
      </w:r>
    </w:p>
    <w:p w14:paraId="3D5A03E3" w14:textId="77777777" w:rsidR="00CA1267" w:rsidRPr="00B543A3" w:rsidRDefault="00876B68" w:rsidP="00B543A3">
      <w:r w:rsidRPr="00412A61">
        <w:rPr>
          <w:i/>
        </w:rPr>
        <w:t xml:space="preserve">Los </w:t>
      </w:r>
      <w:proofErr w:type="spellStart"/>
      <w:r w:rsidR="005B07EC" w:rsidRPr="00412A61">
        <w:rPr>
          <w:i/>
        </w:rPr>
        <w:t>Palomos</w:t>
      </w:r>
      <w:proofErr w:type="spellEnd"/>
      <w:r w:rsidR="005B07EC" w:rsidRPr="00B543A3">
        <w:t xml:space="preserve"> (1990)</w:t>
      </w:r>
    </w:p>
    <w:p w14:paraId="4153F441" w14:textId="77777777" w:rsidR="00CA1267" w:rsidRPr="00B543A3" w:rsidRDefault="00876B68" w:rsidP="00B543A3">
      <w:r w:rsidRPr="00412A61">
        <w:rPr>
          <w:i/>
        </w:rPr>
        <w:t xml:space="preserve">La </w:t>
      </w:r>
      <w:proofErr w:type="spellStart"/>
      <w:r w:rsidRPr="00412A61">
        <w:rPr>
          <w:i/>
        </w:rPr>
        <w:t>Araucana</w:t>
      </w:r>
      <w:proofErr w:type="spellEnd"/>
      <w:r w:rsidRPr="00B543A3">
        <w:t xml:space="preserve"> (1992)</w:t>
      </w:r>
    </w:p>
    <w:p w14:paraId="4CCE44D1" w14:textId="05710630" w:rsidR="00CA1267" w:rsidRPr="00B543A3" w:rsidRDefault="00CA1267" w:rsidP="00B543A3">
      <w:r w:rsidRPr="00412A61">
        <w:rPr>
          <w:i/>
        </w:rPr>
        <w:t xml:space="preserve">El </w:t>
      </w:r>
      <w:proofErr w:type="spellStart"/>
      <w:r w:rsidRPr="00412A61">
        <w:rPr>
          <w:i/>
        </w:rPr>
        <w:t>Mundo</w:t>
      </w:r>
      <w:proofErr w:type="spellEnd"/>
      <w:r w:rsidRPr="00412A61">
        <w:rPr>
          <w:i/>
        </w:rPr>
        <w:t xml:space="preserve"> </w:t>
      </w:r>
      <w:proofErr w:type="spellStart"/>
      <w:r w:rsidRPr="00412A61">
        <w:rPr>
          <w:i/>
        </w:rPr>
        <w:t>es</w:t>
      </w:r>
      <w:proofErr w:type="spellEnd"/>
      <w:r w:rsidRPr="00412A61">
        <w:rPr>
          <w:i/>
        </w:rPr>
        <w:t xml:space="preserve"> </w:t>
      </w:r>
      <w:proofErr w:type="gramStart"/>
      <w:r w:rsidRPr="00412A61">
        <w:rPr>
          <w:i/>
        </w:rPr>
        <w:t>un</w:t>
      </w:r>
      <w:proofErr w:type="gramEnd"/>
      <w:r w:rsidRPr="00412A61">
        <w:rPr>
          <w:i/>
        </w:rPr>
        <w:t xml:space="preserve"> </w:t>
      </w:r>
      <w:proofErr w:type="spellStart"/>
      <w:r w:rsidRPr="00412A61">
        <w:rPr>
          <w:i/>
        </w:rPr>
        <w:t>Pañuelo</w:t>
      </w:r>
      <w:proofErr w:type="spellEnd"/>
      <w:r w:rsidRPr="00B543A3">
        <w:t xml:space="preserve"> (wi</w:t>
      </w:r>
      <w:r w:rsidR="00412A61">
        <w:t xml:space="preserve">th Jorge Guerra, </w:t>
      </w:r>
      <w:r w:rsidRPr="00B543A3">
        <w:t>1992)</w:t>
      </w:r>
    </w:p>
    <w:p w14:paraId="2032F2A6" w14:textId="77777777" w:rsidR="00EF6DA1" w:rsidRPr="00B543A3" w:rsidRDefault="00EF6DA1" w:rsidP="00B543A3">
      <w:proofErr w:type="spellStart"/>
      <w:r w:rsidRPr="00412A61">
        <w:rPr>
          <w:i/>
        </w:rPr>
        <w:t>Pequeña</w:t>
      </w:r>
      <w:proofErr w:type="spellEnd"/>
      <w:r w:rsidRPr="00412A61">
        <w:rPr>
          <w:i/>
        </w:rPr>
        <w:t xml:space="preserve"> cantata de los </w:t>
      </w:r>
      <w:proofErr w:type="spellStart"/>
      <w:r w:rsidRPr="00412A61">
        <w:rPr>
          <w:i/>
        </w:rPr>
        <w:t>poetas</w:t>
      </w:r>
      <w:proofErr w:type="spellEnd"/>
      <w:r w:rsidRPr="00412A61">
        <w:rPr>
          <w:i/>
        </w:rPr>
        <w:t xml:space="preserve"> </w:t>
      </w:r>
      <w:proofErr w:type="spellStart"/>
      <w:r w:rsidRPr="00412A61">
        <w:rPr>
          <w:i/>
        </w:rPr>
        <w:t>chilenos</w:t>
      </w:r>
      <w:proofErr w:type="spellEnd"/>
      <w:r w:rsidRPr="00B543A3">
        <w:t xml:space="preserve"> (no year)</w:t>
      </w:r>
    </w:p>
    <w:p w14:paraId="5D939349" w14:textId="77777777" w:rsidR="00EF6DA1" w:rsidRPr="00B543A3" w:rsidRDefault="00EF6DA1" w:rsidP="00B543A3">
      <w:proofErr w:type="spellStart"/>
      <w:r w:rsidRPr="00412A61">
        <w:rPr>
          <w:i/>
        </w:rPr>
        <w:t>Cuartel</w:t>
      </w:r>
      <w:proofErr w:type="spellEnd"/>
      <w:r w:rsidRPr="00412A61">
        <w:rPr>
          <w:i/>
        </w:rPr>
        <w:t xml:space="preserve"> </w:t>
      </w:r>
      <w:proofErr w:type="spellStart"/>
      <w:r w:rsidRPr="00412A61">
        <w:rPr>
          <w:i/>
        </w:rPr>
        <w:t>Terranova</w:t>
      </w:r>
      <w:proofErr w:type="spellEnd"/>
      <w:r w:rsidRPr="00B543A3">
        <w:t xml:space="preserve"> (no year)</w:t>
      </w:r>
    </w:p>
    <w:p w14:paraId="01862E37" w14:textId="77777777" w:rsidR="009679A3" w:rsidRPr="00B543A3" w:rsidRDefault="009679A3" w:rsidP="00B543A3">
      <w:proofErr w:type="spellStart"/>
      <w:r w:rsidRPr="00412A61">
        <w:rPr>
          <w:i/>
        </w:rPr>
        <w:t>Ventoleras</w:t>
      </w:r>
      <w:proofErr w:type="spellEnd"/>
      <w:r w:rsidRPr="00B543A3">
        <w:t xml:space="preserve"> (2005)</w:t>
      </w:r>
    </w:p>
    <w:p w14:paraId="13A7AD87" w14:textId="77777777" w:rsidR="005B07EC" w:rsidRPr="00B543A3" w:rsidRDefault="009679A3" w:rsidP="00B543A3">
      <w:proofErr w:type="spellStart"/>
      <w:r w:rsidRPr="00412A61">
        <w:rPr>
          <w:i/>
        </w:rPr>
        <w:t>Danzando</w:t>
      </w:r>
      <w:proofErr w:type="spellEnd"/>
      <w:r w:rsidRPr="00412A61">
        <w:rPr>
          <w:i/>
        </w:rPr>
        <w:t xml:space="preserve"> con Victor</w:t>
      </w:r>
      <w:r w:rsidRPr="00B543A3">
        <w:t xml:space="preserve"> (2005)</w:t>
      </w:r>
    </w:p>
    <w:p w14:paraId="22B8DAB4" w14:textId="77777777" w:rsidR="005B07EC" w:rsidRPr="00B543A3" w:rsidRDefault="005B07EC" w:rsidP="00B543A3"/>
    <w:p w14:paraId="41948575" w14:textId="7050437D" w:rsidR="000B7737" w:rsidRPr="00BF2E3B" w:rsidRDefault="00BF2E3B" w:rsidP="00B543A3">
      <w:pPr>
        <w:rPr>
          <w:b/>
        </w:rPr>
      </w:pPr>
      <w:r w:rsidRPr="00BF2E3B">
        <w:rPr>
          <w:b/>
        </w:rPr>
        <w:t>References and Further R</w:t>
      </w:r>
      <w:r w:rsidR="000B7737" w:rsidRPr="00BF2E3B">
        <w:rPr>
          <w:b/>
        </w:rPr>
        <w:t>eading</w:t>
      </w:r>
    </w:p>
    <w:p w14:paraId="79D0BB52" w14:textId="6648E64C" w:rsidR="00FD4F51" w:rsidRPr="00B543A3" w:rsidRDefault="00FD4F51" w:rsidP="00B543A3">
      <w:proofErr w:type="spellStart"/>
      <w:r w:rsidRPr="00B543A3">
        <w:t>Borchers</w:t>
      </w:r>
      <w:proofErr w:type="spellEnd"/>
      <w:r w:rsidRPr="00B543A3">
        <w:t xml:space="preserve">, Susanne. </w:t>
      </w:r>
      <w:r w:rsidR="00424275" w:rsidRPr="00B543A3">
        <w:t xml:space="preserve">(1994) </w:t>
      </w:r>
      <w:r w:rsidR="00714CBE" w:rsidRPr="00B543A3">
        <w:t>‘</w:t>
      </w:r>
      <w:r w:rsidRPr="00B543A3">
        <w:t xml:space="preserve">In </w:t>
      </w:r>
      <w:proofErr w:type="spellStart"/>
      <w:r w:rsidRPr="00B543A3">
        <w:t>Bewegung</w:t>
      </w:r>
      <w:proofErr w:type="spellEnd"/>
      <w:r w:rsidRPr="00B543A3">
        <w:t xml:space="preserve"> </w:t>
      </w:r>
      <w:proofErr w:type="spellStart"/>
      <w:r w:rsidRPr="00B543A3">
        <w:t>denken</w:t>
      </w:r>
      <w:proofErr w:type="spellEnd"/>
      <w:r w:rsidRPr="00B543A3">
        <w:t xml:space="preserve">: </w:t>
      </w:r>
      <w:proofErr w:type="spellStart"/>
      <w:r w:rsidRPr="00B543A3">
        <w:t>Zu</w:t>
      </w:r>
      <w:r w:rsidR="00232BDE" w:rsidRPr="00B543A3">
        <w:t>r</w:t>
      </w:r>
      <w:proofErr w:type="spellEnd"/>
      <w:r w:rsidR="00232BDE" w:rsidRPr="00B543A3">
        <w:t xml:space="preserve"> </w:t>
      </w:r>
      <w:proofErr w:type="spellStart"/>
      <w:r w:rsidR="00232BDE" w:rsidRPr="00B543A3">
        <w:t>Arbeit</w:t>
      </w:r>
      <w:proofErr w:type="spellEnd"/>
      <w:r w:rsidR="00232BDE" w:rsidRPr="00B543A3">
        <w:t xml:space="preserve"> </w:t>
      </w:r>
      <w:proofErr w:type="spellStart"/>
      <w:r w:rsidR="00232BDE" w:rsidRPr="00B543A3">
        <w:t>mit</w:t>
      </w:r>
      <w:proofErr w:type="spellEnd"/>
      <w:r w:rsidR="00232BDE" w:rsidRPr="00B543A3">
        <w:t xml:space="preserve"> Patricio </w:t>
      </w:r>
      <w:proofErr w:type="spellStart"/>
      <w:r w:rsidR="00232BDE" w:rsidRPr="00B543A3">
        <w:t>Bunster</w:t>
      </w:r>
      <w:proofErr w:type="spellEnd"/>
      <w:r w:rsidR="00232BDE" w:rsidRPr="00B543A3">
        <w:t>.</w:t>
      </w:r>
      <w:r w:rsidR="00714CBE" w:rsidRPr="00B543A3">
        <w:t>’</w:t>
      </w:r>
      <w:r w:rsidR="00232BDE" w:rsidRPr="00B543A3">
        <w:t xml:space="preserve"> </w:t>
      </w:r>
      <w:proofErr w:type="spellStart"/>
      <w:proofErr w:type="gramStart"/>
      <w:r w:rsidRPr="00BF2E3B">
        <w:rPr>
          <w:i/>
        </w:rPr>
        <w:t>Tanzforschung</w:t>
      </w:r>
      <w:proofErr w:type="spellEnd"/>
      <w:r w:rsidRPr="00B543A3">
        <w:t xml:space="preserve"> 5</w:t>
      </w:r>
      <w:r w:rsidR="004B2397" w:rsidRPr="00B543A3">
        <w:t>: 133-36.</w:t>
      </w:r>
      <w:proofErr w:type="gramEnd"/>
      <w:r w:rsidR="004B2397" w:rsidRPr="00B543A3">
        <w:t xml:space="preserve"> (</w:t>
      </w:r>
      <w:proofErr w:type="spellStart"/>
      <w:r w:rsidR="004B2397" w:rsidRPr="00B543A3">
        <w:t>Borchers</w:t>
      </w:r>
      <w:proofErr w:type="spellEnd"/>
      <w:r w:rsidR="004B2397" w:rsidRPr="00B543A3">
        <w:t xml:space="preserve"> provides an account of her work with </w:t>
      </w:r>
      <w:proofErr w:type="spellStart"/>
      <w:r w:rsidR="004B2397" w:rsidRPr="00B543A3">
        <w:t>Bunster</w:t>
      </w:r>
      <w:proofErr w:type="spellEnd"/>
      <w:r w:rsidR="004B2397" w:rsidRPr="00B543A3">
        <w:t xml:space="preserve"> </w:t>
      </w:r>
      <w:r w:rsidR="00381BE0" w:rsidRPr="00B543A3">
        <w:t>during his exile in</w:t>
      </w:r>
      <w:r w:rsidR="004B2397" w:rsidRPr="00B543A3">
        <w:t xml:space="preserve"> East Germany and </w:t>
      </w:r>
      <w:r w:rsidR="00381BE0" w:rsidRPr="00B543A3">
        <w:t>their</w:t>
      </w:r>
      <w:r w:rsidR="004B2397" w:rsidRPr="00B543A3">
        <w:t xml:space="preserve"> development of a modern teaching exercise.)</w:t>
      </w:r>
    </w:p>
    <w:p w14:paraId="57AF2AD4" w14:textId="77777777" w:rsidR="00232BDE" w:rsidRPr="00B543A3" w:rsidRDefault="00232BDE" w:rsidP="00B543A3"/>
    <w:p w14:paraId="760AF289" w14:textId="31E6689D" w:rsidR="00C37A9E" w:rsidRPr="00B543A3" w:rsidRDefault="00C37A9E" w:rsidP="00B543A3">
      <w:proofErr w:type="spellStart"/>
      <w:r w:rsidRPr="00B543A3">
        <w:t>Giersdorf</w:t>
      </w:r>
      <w:proofErr w:type="spellEnd"/>
      <w:r w:rsidRPr="00B543A3">
        <w:t xml:space="preserve">, Jens Richard. </w:t>
      </w:r>
      <w:r w:rsidR="004A6169" w:rsidRPr="00B543A3">
        <w:t xml:space="preserve">(2013) </w:t>
      </w:r>
      <w:r w:rsidRPr="00BF2E3B">
        <w:rPr>
          <w:i/>
        </w:rPr>
        <w:t>The Body of the People: East German Dance since 1945</w:t>
      </w:r>
      <w:r w:rsidRPr="00B543A3">
        <w:t>. Madison: University of Wisconsin Press.</w:t>
      </w:r>
      <w:r w:rsidR="00B22C9F" w:rsidRPr="00B543A3">
        <w:t xml:space="preserve"> (In the last chapter of the book, </w:t>
      </w:r>
      <w:proofErr w:type="spellStart"/>
      <w:r w:rsidR="00B22C9F" w:rsidRPr="00B543A3">
        <w:t>Giersdorf</w:t>
      </w:r>
      <w:proofErr w:type="spellEnd"/>
      <w:r w:rsidR="00B22C9F" w:rsidRPr="00B543A3">
        <w:t xml:space="preserve"> </w:t>
      </w:r>
      <w:r w:rsidR="00C46384" w:rsidRPr="00B543A3">
        <w:t xml:space="preserve">explores the complex intersection of </w:t>
      </w:r>
      <w:proofErr w:type="spellStart"/>
      <w:r w:rsidR="00C46384" w:rsidRPr="00B543A3">
        <w:t>Bunster</w:t>
      </w:r>
      <w:r w:rsidR="00FB42FC" w:rsidRPr="00B543A3">
        <w:t>’</w:t>
      </w:r>
      <w:r w:rsidR="00C46384" w:rsidRPr="00B543A3">
        <w:t>s</w:t>
      </w:r>
      <w:proofErr w:type="spellEnd"/>
      <w:r w:rsidR="00C46384" w:rsidRPr="00B543A3">
        <w:t xml:space="preserve"> immigration with the diaspora of German modern dance before and after </w:t>
      </w:r>
      <w:r w:rsidR="00BF2E3B">
        <w:t>the Second World War</w:t>
      </w:r>
      <w:r w:rsidR="00FB42FC" w:rsidRPr="00B543A3">
        <w:t xml:space="preserve"> </w:t>
      </w:r>
      <w:r w:rsidR="00C46384" w:rsidRPr="00B543A3">
        <w:t>as site</w:t>
      </w:r>
      <w:r w:rsidR="00FB42FC" w:rsidRPr="00B543A3">
        <w:t>s</w:t>
      </w:r>
      <w:r w:rsidR="00C46384" w:rsidRPr="00B543A3">
        <w:t xml:space="preserve"> for visionary utopian imaginations and regional and global critique</w:t>
      </w:r>
      <w:r w:rsidR="00FB42FC" w:rsidRPr="00B543A3">
        <w:t>s</w:t>
      </w:r>
      <w:r w:rsidR="00C46384" w:rsidRPr="00B543A3">
        <w:t>.</w:t>
      </w:r>
      <w:r w:rsidR="00FB42FC" w:rsidRPr="00B543A3">
        <w:t>)</w:t>
      </w:r>
    </w:p>
    <w:p w14:paraId="1D0764B6" w14:textId="77777777" w:rsidR="00232BDE" w:rsidRPr="00B543A3" w:rsidRDefault="00232BDE" w:rsidP="00B543A3"/>
    <w:p w14:paraId="3FAF662B" w14:textId="53B1D34E" w:rsidR="00FD4F51" w:rsidRPr="00B543A3" w:rsidRDefault="00FD4F51" w:rsidP="00B543A3">
      <w:r w:rsidRPr="00B543A3">
        <w:t>Kant, Marion.</w:t>
      </w:r>
      <w:r w:rsidR="004A6169" w:rsidRPr="00B543A3">
        <w:t xml:space="preserve"> (1998)</w:t>
      </w:r>
      <w:r w:rsidRPr="00B543A3">
        <w:t xml:space="preserve"> </w:t>
      </w:r>
      <w:r w:rsidR="004A6169" w:rsidRPr="00B543A3">
        <w:t>‘</w:t>
      </w:r>
      <w:r w:rsidRPr="00B543A3">
        <w:t>Dance in Exile: The Latin American Connection</w:t>
      </w:r>
      <w:r w:rsidR="004A6169" w:rsidRPr="00B543A3">
        <w:t>’ in</w:t>
      </w:r>
      <w:r w:rsidRPr="00B543A3">
        <w:t xml:space="preserve"> </w:t>
      </w:r>
      <w:r w:rsidRPr="00BF2E3B">
        <w:rPr>
          <w:i/>
        </w:rPr>
        <w:t>Performance Research</w:t>
      </w:r>
      <w:r w:rsidRPr="00B543A3">
        <w:t xml:space="preserve"> 3, no. 1</w:t>
      </w:r>
      <w:r w:rsidR="00B22C9F" w:rsidRPr="00B543A3">
        <w:t>: 32-42.</w:t>
      </w:r>
      <w:r w:rsidRPr="00B543A3">
        <w:t xml:space="preserve"> (</w:t>
      </w:r>
      <w:r w:rsidR="004A6169" w:rsidRPr="00B543A3">
        <w:t xml:space="preserve">Kant examines how migration of artists </w:t>
      </w:r>
      <w:r w:rsidR="00B22C9F" w:rsidRPr="00B543A3">
        <w:t xml:space="preserve">between Europe and Latin- America </w:t>
      </w:r>
      <w:r w:rsidR="004A6169" w:rsidRPr="00B543A3">
        <w:t>shape</w:t>
      </w:r>
      <w:r w:rsidR="00B22C9F" w:rsidRPr="00B543A3">
        <w:t>d modern dance.)</w:t>
      </w:r>
      <w:r w:rsidR="004A6169" w:rsidRPr="00B543A3">
        <w:t xml:space="preserve"> </w:t>
      </w:r>
    </w:p>
    <w:p w14:paraId="46EF6779" w14:textId="77777777" w:rsidR="00232BDE" w:rsidRPr="00B543A3" w:rsidRDefault="00232BDE" w:rsidP="00B543A3"/>
    <w:p w14:paraId="6CAAC150" w14:textId="2762890D" w:rsidR="00222B24" w:rsidRPr="00B543A3" w:rsidRDefault="00FD4F51" w:rsidP="00B543A3">
      <w:proofErr w:type="spellStart"/>
      <w:r w:rsidRPr="00B543A3">
        <w:t>Kühl</w:t>
      </w:r>
      <w:proofErr w:type="spellEnd"/>
      <w:r w:rsidRPr="00B543A3">
        <w:t>, E.</w:t>
      </w:r>
      <w:r w:rsidR="00FB42FC" w:rsidRPr="00B543A3">
        <w:t xml:space="preserve"> (1990) </w:t>
      </w:r>
      <w:r w:rsidRPr="007B67A9">
        <w:rPr>
          <w:i/>
        </w:rPr>
        <w:t xml:space="preserve">Patricio </w:t>
      </w:r>
      <w:proofErr w:type="spellStart"/>
      <w:r w:rsidRPr="007B67A9">
        <w:rPr>
          <w:i/>
        </w:rPr>
        <w:t>Bunster</w:t>
      </w:r>
      <w:proofErr w:type="spellEnd"/>
      <w:r w:rsidRPr="007B67A9">
        <w:rPr>
          <w:i/>
        </w:rPr>
        <w:t xml:space="preserve">: </w:t>
      </w:r>
      <w:proofErr w:type="spellStart"/>
      <w:r w:rsidRPr="007B67A9">
        <w:rPr>
          <w:i/>
        </w:rPr>
        <w:t>Wege</w:t>
      </w:r>
      <w:proofErr w:type="spellEnd"/>
      <w:r w:rsidRPr="007B67A9">
        <w:rPr>
          <w:i/>
        </w:rPr>
        <w:t>—</w:t>
      </w:r>
      <w:proofErr w:type="spellStart"/>
      <w:r w:rsidRPr="007B67A9">
        <w:rPr>
          <w:i/>
        </w:rPr>
        <w:t>Begegnungen</w:t>
      </w:r>
      <w:proofErr w:type="spellEnd"/>
      <w:r w:rsidRPr="00B543A3">
        <w:t xml:space="preserve">. Berlin: </w:t>
      </w:r>
      <w:proofErr w:type="spellStart"/>
      <w:r w:rsidRPr="00B543A3">
        <w:t>Akademie</w:t>
      </w:r>
      <w:proofErr w:type="spellEnd"/>
      <w:r w:rsidRPr="00B543A3">
        <w:t xml:space="preserve"> der </w:t>
      </w:r>
      <w:proofErr w:type="spellStart"/>
      <w:r w:rsidRPr="00B543A3">
        <w:t>Künste</w:t>
      </w:r>
      <w:proofErr w:type="spellEnd"/>
      <w:r w:rsidRPr="00B543A3">
        <w:t xml:space="preserve">, </w:t>
      </w:r>
      <w:proofErr w:type="spellStart"/>
      <w:r w:rsidRPr="00B543A3">
        <w:t>Sektion</w:t>
      </w:r>
      <w:proofErr w:type="spellEnd"/>
      <w:r w:rsidRPr="00B543A3">
        <w:t xml:space="preserve"> </w:t>
      </w:r>
      <w:proofErr w:type="spellStart"/>
      <w:r w:rsidRPr="00B543A3">
        <w:t>Darstellende</w:t>
      </w:r>
      <w:proofErr w:type="spellEnd"/>
      <w:r w:rsidRPr="00B543A3">
        <w:t xml:space="preserve"> </w:t>
      </w:r>
      <w:proofErr w:type="spellStart"/>
      <w:r w:rsidRPr="00B543A3">
        <w:t>Kunst</w:t>
      </w:r>
      <w:proofErr w:type="spellEnd"/>
      <w:r w:rsidRPr="00B543A3">
        <w:t>.</w:t>
      </w:r>
      <w:r w:rsidR="00FB42FC" w:rsidRPr="00B543A3">
        <w:t xml:space="preserve"> (</w:t>
      </w:r>
      <w:proofErr w:type="spellStart"/>
      <w:r w:rsidR="00FB42FC" w:rsidRPr="00B543A3">
        <w:t>Kühl</w:t>
      </w:r>
      <w:proofErr w:type="spellEnd"/>
      <w:r w:rsidR="00FB42FC" w:rsidRPr="00B543A3">
        <w:t xml:space="preserve"> provides the first comprehensive account of </w:t>
      </w:r>
      <w:proofErr w:type="spellStart"/>
      <w:r w:rsidR="00FB42FC" w:rsidRPr="00B543A3">
        <w:t>Bunster’s</w:t>
      </w:r>
      <w:proofErr w:type="spellEnd"/>
      <w:r w:rsidR="00FB42FC" w:rsidRPr="00B543A3">
        <w:t xml:space="preserve"> career until 1990, with a strong focus on his time in East Germany.) </w:t>
      </w:r>
    </w:p>
    <w:p w14:paraId="27F8240A" w14:textId="77777777" w:rsidR="00232BDE" w:rsidRPr="00B543A3" w:rsidRDefault="00232BDE" w:rsidP="00B543A3"/>
    <w:p w14:paraId="5EECC92C" w14:textId="1290E252" w:rsidR="00222B24" w:rsidRPr="00B543A3" w:rsidRDefault="0098740C" w:rsidP="00B543A3">
      <w:proofErr w:type="gramStart"/>
      <w:r w:rsidRPr="00B543A3">
        <w:t xml:space="preserve">Winkler, E. </w:t>
      </w:r>
      <w:r w:rsidR="00FB42FC" w:rsidRPr="00B543A3">
        <w:t>(1994) ‘</w:t>
      </w:r>
      <w:proofErr w:type="spellStart"/>
      <w:r w:rsidRPr="00B543A3">
        <w:t>Ausdruckstanz</w:t>
      </w:r>
      <w:proofErr w:type="spellEnd"/>
      <w:r w:rsidRPr="00B543A3">
        <w:t xml:space="preserve"> in der DDR</w:t>
      </w:r>
      <w:r w:rsidR="00FB42FC" w:rsidRPr="00B543A3">
        <w:t xml:space="preserve">’, in </w:t>
      </w:r>
      <w:proofErr w:type="spellStart"/>
      <w:r w:rsidRPr="007B67A9">
        <w:rPr>
          <w:i/>
        </w:rPr>
        <w:t>Tanzforschung</w:t>
      </w:r>
      <w:proofErr w:type="spellEnd"/>
      <w:r w:rsidRPr="00B543A3">
        <w:t xml:space="preserve"> 5</w:t>
      </w:r>
      <w:r w:rsidR="00B36748" w:rsidRPr="00B543A3">
        <w:t>: 53-58</w:t>
      </w:r>
      <w:r w:rsidRPr="00B543A3">
        <w:t>.</w:t>
      </w:r>
      <w:proofErr w:type="gramEnd"/>
      <w:r w:rsidR="00B36748" w:rsidRPr="00B543A3">
        <w:t xml:space="preserve"> (Winkler situates </w:t>
      </w:r>
      <w:proofErr w:type="spellStart"/>
      <w:r w:rsidR="00B36748" w:rsidRPr="00B543A3">
        <w:t>Bunster’s</w:t>
      </w:r>
      <w:proofErr w:type="spellEnd"/>
      <w:r w:rsidR="00B36748" w:rsidRPr="00B543A3">
        <w:t xml:space="preserve"> work in relationship to the repression of German modern dance in East Germany.)</w:t>
      </w:r>
    </w:p>
    <w:p w14:paraId="5AF25DC8" w14:textId="77777777" w:rsidR="00714CBE" w:rsidRPr="00B543A3" w:rsidRDefault="00714CBE" w:rsidP="00B543A3"/>
    <w:p w14:paraId="1F04AB88" w14:textId="0C036824" w:rsidR="00714CBE" w:rsidRPr="007B67A9" w:rsidRDefault="0078477B" w:rsidP="00B543A3">
      <w:pPr>
        <w:rPr>
          <w:b/>
        </w:rPr>
      </w:pPr>
      <w:r w:rsidRPr="007B67A9">
        <w:rPr>
          <w:b/>
        </w:rPr>
        <w:t>Moving Image Material:</w:t>
      </w:r>
    </w:p>
    <w:p w14:paraId="583AA2D1" w14:textId="158ABB60" w:rsidR="00334C28" w:rsidRPr="00B543A3" w:rsidRDefault="00334C28" w:rsidP="00B543A3">
      <w:hyperlink r:id="rId7" w:history="1">
        <w:r w:rsidRPr="00B543A3">
          <w:t>https://www.youtube.com/watch?v=sQAUaz39lwA</w:t>
        </w:r>
      </w:hyperlink>
    </w:p>
    <w:p w14:paraId="1ACA51A6" w14:textId="657BCAF5" w:rsidR="00334C28" w:rsidRPr="00B543A3" w:rsidRDefault="00334C28" w:rsidP="00B543A3">
      <w:hyperlink r:id="rId8" w:history="1">
        <w:r w:rsidRPr="00B543A3">
          <w:t>https://www.youtube.com/watch?v=oSNNjstuy7s</w:t>
        </w:r>
      </w:hyperlink>
    </w:p>
    <w:p w14:paraId="09CA074A" w14:textId="235888F5" w:rsidR="00334C28" w:rsidRPr="00B543A3" w:rsidRDefault="00334C28" w:rsidP="00B543A3">
      <w:hyperlink r:id="rId9" w:history="1">
        <w:r w:rsidRPr="00B543A3">
          <w:t>https://www.youtube.com/watch?v=YV4LAqqIY5k</w:t>
        </w:r>
      </w:hyperlink>
    </w:p>
    <w:p w14:paraId="44460F34" w14:textId="77777777" w:rsidR="0078477B" w:rsidRPr="00B543A3" w:rsidRDefault="0078477B" w:rsidP="00B543A3"/>
    <w:p w14:paraId="4EC221FF" w14:textId="089F00E4" w:rsidR="0078477B" w:rsidRPr="007B67A9" w:rsidRDefault="0078477B" w:rsidP="00B543A3">
      <w:pPr>
        <w:rPr>
          <w:b/>
        </w:rPr>
      </w:pPr>
      <w:bookmarkStart w:id="0" w:name="_GoBack"/>
      <w:proofErr w:type="spellStart"/>
      <w:r w:rsidRPr="007B67A9">
        <w:rPr>
          <w:b/>
        </w:rPr>
        <w:t>Paratextual</w:t>
      </w:r>
      <w:proofErr w:type="spellEnd"/>
      <w:r w:rsidRPr="007B67A9">
        <w:rPr>
          <w:b/>
        </w:rPr>
        <w:t xml:space="preserve"> Material:</w:t>
      </w:r>
    </w:p>
    <w:bookmarkEnd w:id="0"/>
    <w:p w14:paraId="0A971821" w14:textId="77777777" w:rsidR="003D4B53" w:rsidRPr="00B543A3" w:rsidRDefault="003D4B53" w:rsidP="00B543A3">
      <w:r w:rsidRPr="00B543A3">
        <w:t>Fig. # 1</w:t>
      </w:r>
    </w:p>
    <w:p w14:paraId="61856C00" w14:textId="77777777" w:rsidR="003D4B53" w:rsidRPr="00B543A3" w:rsidRDefault="003D4B53" w:rsidP="00B543A3">
      <w:r w:rsidRPr="00B543A3">
        <w:t xml:space="preserve">Caption Patricio </w:t>
      </w:r>
      <w:proofErr w:type="spellStart"/>
      <w:r w:rsidRPr="00B543A3">
        <w:t>Bunster</w:t>
      </w:r>
      <w:proofErr w:type="spellEnd"/>
      <w:r w:rsidRPr="00B543A3">
        <w:t xml:space="preserve"> rehearsing ‘</w:t>
      </w:r>
      <w:proofErr w:type="spellStart"/>
      <w:r w:rsidRPr="00B543A3">
        <w:t>Trotz</w:t>
      </w:r>
      <w:proofErr w:type="spellEnd"/>
      <w:r w:rsidRPr="00B543A3">
        <w:t xml:space="preserve"> </w:t>
      </w:r>
      <w:proofErr w:type="spellStart"/>
      <w:r w:rsidRPr="00B543A3">
        <w:t>Alledem-Venceremos</w:t>
      </w:r>
      <w:proofErr w:type="spellEnd"/>
      <w:r w:rsidRPr="00B543A3">
        <w:t xml:space="preserve">” with students of the </w:t>
      </w:r>
      <w:proofErr w:type="spellStart"/>
      <w:r w:rsidRPr="00B543A3">
        <w:t>Palucca</w:t>
      </w:r>
      <w:proofErr w:type="spellEnd"/>
      <w:r w:rsidRPr="00B543A3">
        <w:t xml:space="preserve"> School, Dresden, 1975</w:t>
      </w:r>
    </w:p>
    <w:p w14:paraId="568D16D0" w14:textId="77777777" w:rsidR="003D4B53" w:rsidRPr="00B543A3" w:rsidRDefault="003D4B53" w:rsidP="00B543A3">
      <w:r w:rsidRPr="00B543A3">
        <w:t xml:space="preserve">Credit Language Photo: Erich </w:t>
      </w:r>
      <w:proofErr w:type="spellStart"/>
      <w:r w:rsidRPr="00B543A3">
        <w:t>Höhne</w:t>
      </w:r>
      <w:proofErr w:type="spellEnd"/>
      <w:r w:rsidRPr="00B543A3">
        <w:t xml:space="preserve">, Dresden, </w:t>
      </w:r>
      <w:proofErr w:type="spellStart"/>
      <w:r w:rsidRPr="00B543A3">
        <w:t>Tanzarchiv</w:t>
      </w:r>
      <w:proofErr w:type="spellEnd"/>
      <w:r w:rsidRPr="00B543A3">
        <w:t xml:space="preserve"> Leipzig </w:t>
      </w:r>
      <w:proofErr w:type="spellStart"/>
      <w:proofErr w:type="gramStart"/>
      <w:r w:rsidRPr="00B543A3">
        <w:t>e.V</w:t>
      </w:r>
      <w:proofErr w:type="spellEnd"/>
      <w:proofErr w:type="gramEnd"/>
      <w:r w:rsidRPr="00B543A3">
        <w:t>.</w:t>
      </w:r>
    </w:p>
    <w:p w14:paraId="7DB10918" w14:textId="77777777" w:rsidR="003D4B53" w:rsidRPr="00B543A3" w:rsidRDefault="003D4B53" w:rsidP="00B543A3">
      <w:r w:rsidRPr="00B543A3">
        <w:t>Modifications and Restrictions none</w:t>
      </w:r>
    </w:p>
    <w:p w14:paraId="0BB6CE44" w14:textId="77777777" w:rsidR="003D4B53" w:rsidRPr="00B543A3" w:rsidRDefault="003D4B53" w:rsidP="00B543A3">
      <w:r w:rsidRPr="00B543A3">
        <w:t>Preferred Orientation normal</w:t>
      </w:r>
    </w:p>
    <w:p w14:paraId="7F13B395" w14:textId="77777777" w:rsidR="003D4B53" w:rsidRPr="00B543A3" w:rsidRDefault="003D4B53" w:rsidP="00B543A3">
      <w:r w:rsidRPr="00B543A3">
        <w:t xml:space="preserve">Submission Format </w:t>
      </w:r>
      <w:proofErr w:type="spellStart"/>
      <w:r w:rsidRPr="00B543A3">
        <w:t>tif</w:t>
      </w:r>
      <w:proofErr w:type="spellEnd"/>
    </w:p>
    <w:p w14:paraId="31DD53C4" w14:textId="77777777" w:rsidR="003D4B53" w:rsidRPr="00B543A3" w:rsidRDefault="003D4B53" w:rsidP="00B543A3">
      <w:r w:rsidRPr="00B543A3">
        <w:t>File Name (if you are submitting the illustration digitally) tal_010.tif</w:t>
      </w:r>
    </w:p>
    <w:p w14:paraId="12E34AC4" w14:textId="77777777" w:rsidR="003D4B53" w:rsidRPr="00B543A3" w:rsidRDefault="003D4B53" w:rsidP="00B543A3">
      <w:r w:rsidRPr="00B543A3">
        <w:t>Permissions Status</w:t>
      </w:r>
    </w:p>
    <w:p w14:paraId="34B7FC66" w14:textId="77777777" w:rsidR="003D4B53" w:rsidRPr="00B543A3" w:rsidRDefault="003D4B53" w:rsidP="00B543A3">
      <w:r w:rsidRPr="00B543A3">
        <w:t xml:space="preserve">A.) Copyright status made three unsuccessful attempts to find the owner of the rights for this particular image </w:t>
      </w:r>
    </w:p>
    <w:p w14:paraId="115A9B91" w14:textId="77777777" w:rsidR="003D4B53" w:rsidRPr="00B543A3" w:rsidRDefault="003D4B53" w:rsidP="00B543A3">
      <w:r w:rsidRPr="00B543A3">
        <w:t xml:space="preserve">B.) Usage status granted by </w:t>
      </w:r>
      <w:proofErr w:type="spellStart"/>
      <w:r w:rsidRPr="00B543A3">
        <w:t>Tanzarchiv</w:t>
      </w:r>
      <w:proofErr w:type="spellEnd"/>
      <w:r w:rsidRPr="00B543A3">
        <w:t>/</w:t>
      </w:r>
      <w:proofErr w:type="spellStart"/>
      <w:r w:rsidRPr="00B543A3">
        <w:t>Universitätsbibliothek</w:t>
      </w:r>
      <w:proofErr w:type="spellEnd"/>
      <w:r w:rsidRPr="00B543A3">
        <w:t xml:space="preserve"> Leipzig</w:t>
      </w:r>
    </w:p>
    <w:p w14:paraId="5C0EBA3A" w14:textId="77777777" w:rsidR="003D4B53" w:rsidRPr="00B543A3" w:rsidRDefault="003D4B53" w:rsidP="00B543A3">
      <w:pPr>
        <w:rPr>
          <w:highlight w:val="magenta"/>
        </w:rPr>
      </w:pPr>
    </w:p>
    <w:p w14:paraId="3C0B37E2" w14:textId="77777777" w:rsidR="003D4B53" w:rsidRPr="00B543A3" w:rsidRDefault="003D4B53" w:rsidP="00B543A3">
      <w:r w:rsidRPr="00B543A3">
        <w:t>Fig. # 2</w:t>
      </w:r>
    </w:p>
    <w:p w14:paraId="156BB9C3" w14:textId="77777777" w:rsidR="003D4B53" w:rsidRPr="00B543A3" w:rsidRDefault="003D4B53" w:rsidP="00B543A3">
      <w:r w:rsidRPr="00B543A3">
        <w:t>Caption ‘</w:t>
      </w:r>
      <w:proofErr w:type="spellStart"/>
      <w:r w:rsidRPr="00B543A3">
        <w:t>Trotz</w:t>
      </w:r>
      <w:proofErr w:type="spellEnd"/>
      <w:r w:rsidRPr="00B543A3">
        <w:t xml:space="preserve"> </w:t>
      </w:r>
      <w:proofErr w:type="spellStart"/>
      <w:r w:rsidRPr="00B543A3">
        <w:t>Alledem-Venceremos</w:t>
      </w:r>
      <w:proofErr w:type="spellEnd"/>
      <w:r w:rsidRPr="00B543A3">
        <w:t xml:space="preserve">” Choreography: Patricio </w:t>
      </w:r>
      <w:proofErr w:type="spellStart"/>
      <w:r w:rsidRPr="00B543A3">
        <w:t>Bunster</w:t>
      </w:r>
      <w:proofErr w:type="spellEnd"/>
      <w:r w:rsidRPr="00B543A3">
        <w:t xml:space="preserve">, </w:t>
      </w:r>
      <w:proofErr w:type="spellStart"/>
      <w:r w:rsidRPr="00B543A3">
        <w:t>Palucca</w:t>
      </w:r>
      <w:proofErr w:type="spellEnd"/>
      <w:r w:rsidRPr="00B543A3">
        <w:t xml:space="preserve"> School Dresden, 1975</w:t>
      </w:r>
    </w:p>
    <w:p w14:paraId="60C22D74" w14:textId="77777777" w:rsidR="003D4B53" w:rsidRPr="00B543A3" w:rsidRDefault="003D4B53" w:rsidP="00B543A3">
      <w:r w:rsidRPr="00B543A3">
        <w:t xml:space="preserve">Credit Language Photo: Erich </w:t>
      </w:r>
      <w:proofErr w:type="spellStart"/>
      <w:r w:rsidRPr="00B543A3">
        <w:t>Höhne</w:t>
      </w:r>
      <w:proofErr w:type="spellEnd"/>
      <w:r w:rsidRPr="00B543A3">
        <w:t xml:space="preserve">, Dresden, </w:t>
      </w:r>
      <w:proofErr w:type="spellStart"/>
      <w:r w:rsidRPr="00B543A3">
        <w:t>Palucca</w:t>
      </w:r>
      <w:proofErr w:type="spellEnd"/>
      <w:r w:rsidRPr="00B543A3">
        <w:t xml:space="preserve"> </w:t>
      </w:r>
      <w:proofErr w:type="spellStart"/>
      <w:r w:rsidRPr="00B543A3">
        <w:t>Hochschule</w:t>
      </w:r>
      <w:proofErr w:type="spellEnd"/>
      <w:r w:rsidRPr="00B543A3">
        <w:t xml:space="preserve"> </w:t>
      </w:r>
      <w:proofErr w:type="spellStart"/>
      <w:r w:rsidRPr="00B543A3">
        <w:t>für</w:t>
      </w:r>
      <w:proofErr w:type="spellEnd"/>
      <w:r w:rsidRPr="00B543A3">
        <w:t xml:space="preserve"> </w:t>
      </w:r>
      <w:proofErr w:type="spellStart"/>
      <w:r w:rsidRPr="00B543A3">
        <w:t>Tanz</w:t>
      </w:r>
      <w:proofErr w:type="spellEnd"/>
      <w:r w:rsidRPr="00B543A3">
        <w:t xml:space="preserve"> Dresden</w:t>
      </w:r>
    </w:p>
    <w:p w14:paraId="14569D26" w14:textId="77777777" w:rsidR="003D4B53" w:rsidRPr="00B543A3" w:rsidRDefault="003D4B53" w:rsidP="00B543A3">
      <w:r w:rsidRPr="00B543A3">
        <w:t>Modifications and Restrictions none</w:t>
      </w:r>
    </w:p>
    <w:p w14:paraId="59D784C2" w14:textId="77777777" w:rsidR="003D4B53" w:rsidRPr="00B543A3" w:rsidRDefault="003D4B53" w:rsidP="00B543A3">
      <w:r w:rsidRPr="00B543A3">
        <w:t>Preferred Orientation normal</w:t>
      </w:r>
    </w:p>
    <w:p w14:paraId="3C0CEB08" w14:textId="77777777" w:rsidR="003D4B53" w:rsidRPr="00B543A3" w:rsidRDefault="003D4B53" w:rsidP="00B543A3">
      <w:r w:rsidRPr="00B543A3">
        <w:t>Submission Format jpg</w:t>
      </w:r>
    </w:p>
    <w:p w14:paraId="56A1629A" w14:textId="77777777" w:rsidR="003D4B53" w:rsidRPr="00B543A3" w:rsidRDefault="003D4B53" w:rsidP="00B543A3">
      <w:r w:rsidRPr="00B543A3">
        <w:t>File Name (if you are submitting the illustration digitally) A1975_Bunster_Venceremos_1200dpi.jpg</w:t>
      </w:r>
    </w:p>
    <w:p w14:paraId="08509FD7" w14:textId="77777777" w:rsidR="003D4B53" w:rsidRPr="00B543A3" w:rsidRDefault="003D4B53" w:rsidP="00B543A3">
      <w:r w:rsidRPr="00B543A3">
        <w:t>Permissions Status</w:t>
      </w:r>
    </w:p>
    <w:p w14:paraId="1810B22E" w14:textId="77777777" w:rsidR="003D4B53" w:rsidRPr="00B543A3" w:rsidRDefault="003D4B53" w:rsidP="00B543A3">
      <w:r w:rsidRPr="00B543A3">
        <w:t xml:space="preserve">A.) Copyright status made three unsuccessful attempts to find the owner of the rights for this particular image </w:t>
      </w:r>
    </w:p>
    <w:p w14:paraId="53905598" w14:textId="77777777" w:rsidR="003D4B53" w:rsidRPr="00B543A3" w:rsidRDefault="003D4B53" w:rsidP="00B543A3">
      <w:r w:rsidRPr="00B543A3">
        <w:t xml:space="preserve">B.) Usage status granted by </w:t>
      </w:r>
      <w:proofErr w:type="spellStart"/>
      <w:r w:rsidRPr="00B543A3">
        <w:t>Palucca</w:t>
      </w:r>
      <w:proofErr w:type="spellEnd"/>
      <w:r w:rsidRPr="00B543A3">
        <w:t xml:space="preserve"> </w:t>
      </w:r>
      <w:proofErr w:type="spellStart"/>
      <w:r w:rsidRPr="00B543A3">
        <w:t>Hochschule</w:t>
      </w:r>
      <w:proofErr w:type="spellEnd"/>
      <w:r w:rsidRPr="00B543A3">
        <w:t xml:space="preserve"> </w:t>
      </w:r>
      <w:proofErr w:type="spellStart"/>
      <w:r w:rsidRPr="00B543A3">
        <w:t>für</w:t>
      </w:r>
      <w:proofErr w:type="spellEnd"/>
      <w:r w:rsidRPr="00B543A3">
        <w:t xml:space="preserve"> </w:t>
      </w:r>
      <w:proofErr w:type="spellStart"/>
      <w:r w:rsidRPr="00B543A3">
        <w:t>Tanz</w:t>
      </w:r>
      <w:proofErr w:type="spellEnd"/>
      <w:r w:rsidRPr="00B543A3">
        <w:t xml:space="preserve"> Dresden</w:t>
      </w:r>
    </w:p>
    <w:p w14:paraId="63307B9D" w14:textId="77777777" w:rsidR="003D4B53" w:rsidRPr="00B543A3" w:rsidRDefault="003D4B53" w:rsidP="00B543A3"/>
    <w:p w14:paraId="5603163E" w14:textId="77777777" w:rsidR="003D4B53" w:rsidRPr="00B543A3" w:rsidRDefault="003D4B53" w:rsidP="00B543A3">
      <w:r w:rsidRPr="00B543A3">
        <w:t>Fig. # 3</w:t>
      </w:r>
    </w:p>
    <w:p w14:paraId="4F792B0E" w14:textId="77777777" w:rsidR="003D4B53" w:rsidRPr="00B543A3" w:rsidRDefault="003D4B53" w:rsidP="00B543A3">
      <w:r w:rsidRPr="00B543A3">
        <w:t xml:space="preserve">Caption Patricio </w:t>
      </w:r>
      <w:proofErr w:type="spellStart"/>
      <w:r w:rsidRPr="00B543A3">
        <w:t>Bunster</w:t>
      </w:r>
      <w:proofErr w:type="spellEnd"/>
      <w:r w:rsidRPr="00B543A3">
        <w:t xml:space="preserve"> teaching male students at the </w:t>
      </w:r>
      <w:proofErr w:type="spellStart"/>
      <w:r w:rsidRPr="00B543A3">
        <w:t>Palucca</w:t>
      </w:r>
      <w:proofErr w:type="spellEnd"/>
      <w:r w:rsidRPr="00B543A3">
        <w:t xml:space="preserve"> School Dresden, 1982</w:t>
      </w:r>
    </w:p>
    <w:p w14:paraId="76758C74" w14:textId="77777777" w:rsidR="003D4B53" w:rsidRPr="00B543A3" w:rsidRDefault="003D4B53" w:rsidP="00B543A3">
      <w:r w:rsidRPr="00B543A3">
        <w:t xml:space="preserve">Credit Language Photo: Erich </w:t>
      </w:r>
      <w:proofErr w:type="spellStart"/>
      <w:r w:rsidRPr="00B543A3">
        <w:t>Höhne</w:t>
      </w:r>
      <w:proofErr w:type="spellEnd"/>
      <w:r w:rsidRPr="00B543A3">
        <w:t xml:space="preserve">, Deutsche </w:t>
      </w:r>
      <w:proofErr w:type="spellStart"/>
      <w:r w:rsidRPr="00B543A3">
        <w:t>Fotothek</w:t>
      </w:r>
      <w:proofErr w:type="spellEnd"/>
    </w:p>
    <w:p w14:paraId="169A2C37" w14:textId="77777777" w:rsidR="003D4B53" w:rsidRPr="00B543A3" w:rsidRDefault="003D4B53" w:rsidP="00B543A3">
      <w:r w:rsidRPr="00B543A3">
        <w:t>Modifications and Restrictions none</w:t>
      </w:r>
    </w:p>
    <w:p w14:paraId="339EE703" w14:textId="77777777" w:rsidR="003D4B53" w:rsidRPr="00B543A3" w:rsidRDefault="003D4B53" w:rsidP="00B543A3">
      <w:r w:rsidRPr="00B543A3">
        <w:t>Preferred Orientation normal</w:t>
      </w:r>
    </w:p>
    <w:p w14:paraId="72113E4C" w14:textId="77777777" w:rsidR="003D4B53" w:rsidRPr="00B543A3" w:rsidRDefault="003D4B53" w:rsidP="00B543A3">
      <w:r w:rsidRPr="00B543A3">
        <w:t xml:space="preserve">Submission Format </w:t>
      </w:r>
      <w:proofErr w:type="spellStart"/>
      <w:r w:rsidRPr="00B543A3">
        <w:t>tif</w:t>
      </w:r>
      <w:proofErr w:type="spellEnd"/>
    </w:p>
    <w:p w14:paraId="1A8FCC25" w14:textId="77777777" w:rsidR="003D4B53" w:rsidRPr="00B543A3" w:rsidRDefault="003D4B53" w:rsidP="00B543A3">
      <w:r w:rsidRPr="00B543A3">
        <w:t>File Name (if you are submitting the illustration digitally) df_hpm_0005616_002.tif</w:t>
      </w:r>
    </w:p>
    <w:p w14:paraId="19975586" w14:textId="77777777" w:rsidR="003D4B53" w:rsidRPr="00B543A3" w:rsidRDefault="003D4B53" w:rsidP="00B543A3">
      <w:r w:rsidRPr="00B543A3">
        <w:t>Permissions Status</w:t>
      </w:r>
    </w:p>
    <w:p w14:paraId="5DB8C45A" w14:textId="77777777" w:rsidR="003D4B53" w:rsidRPr="00B543A3" w:rsidRDefault="003D4B53" w:rsidP="00B543A3">
      <w:r w:rsidRPr="00B543A3">
        <w:t xml:space="preserve">A.) Copyright status granted by Deutsche </w:t>
      </w:r>
      <w:proofErr w:type="spellStart"/>
      <w:r w:rsidRPr="00B543A3">
        <w:t>Fotothek</w:t>
      </w:r>
      <w:proofErr w:type="spellEnd"/>
      <w:r w:rsidRPr="00B543A3">
        <w:t xml:space="preserve"> </w:t>
      </w:r>
    </w:p>
    <w:p w14:paraId="1451A643" w14:textId="77777777" w:rsidR="003D4B53" w:rsidRPr="00B543A3" w:rsidRDefault="003D4B53" w:rsidP="00B543A3">
      <w:r w:rsidRPr="00B543A3">
        <w:t xml:space="preserve">B.) Usage status granted by Deutsche </w:t>
      </w:r>
      <w:proofErr w:type="spellStart"/>
      <w:r w:rsidRPr="00B543A3">
        <w:t>Fotothek</w:t>
      </w:r>
      <w:proofErr w:type="spellEnd"/>
    </w:p>
    <w:p w14:paraId="1B640B98" w14:textId="77777777" w:rsidR="003D4B53" w:rsidRPr="00B543A3" w:rsidRDefault="003D4B53" w:rsidP="00B543A3"/>
    <w:p w14:paraId="681D82FC" w14:textId="77777777" w:rsidR="003D4B53" w:rsidRPr="00B543A3" w:rsidRDefault="003D4B53" w:rsidP="00B543A3">
      <w:r w:rsidRPr="00B543A3">
        <w:t>Fig. # 4</w:t>
      </w:r>
    </w:p>
    <w:p w14:paraId="4F36E34D" w14:textId="77777777" w:rsidR="003D4B53" w:rsidRPr="00B543A3" w:rsidRDefault="003D4B53" w:rsidP="00B543A3">
      <w:r w:rsidRPr="00B543A3">
        <w:t xml:space="preserve">Caption Patricio </w:t>
      </w:r>
      <w:proofErr w:type="spellStart"/>
      <w:r w:rsidRPr="00B543A3">
        <w:t>Bunster</w:t>
      </w:r>
      <w:proofErr w:type="spellEnd"/>
      <w:r w:rsidRPr="00B543A3">
        <w:t xml:space="preserve"> in conversation with </w:t>
      </w:r>
      <w:proofErr w:type="spellStart"/>
      <w:r w:rsidRPr="00B543A3">
        <w:t>Gret</w:t>
      </w:r>
      <w:proofErr w:type="spellEnd"/>
      <w:r w:rsidRPr="00B543A3">
        <w:t xml:space="preserve"> </w:t>
      </w:r>
      <w:proofErr w:type="spellStart"/>
      <w:r w:rsidRPr="00B543A3">
        <w:t>Palucca</w:t>
      </w:r>
      <w:proofErr w:type="spellEnd"/>
      <w:r w:rsidRPr="00B543A3">
        <w:t xml:space="preserve"> at the </w:t>
      </w:r>
      <w:proofErr w:type="spellStart"/>
      <w:r w:rsidRPr="00B543A3">
        <w:t>Palucca</w:t>
      </w:r>
      <w:proofErr w:type="spellEnd"/>
      <w:r w:rsidRPr="00B543A3">
        <w:t xml:space="preserve"> School Dresden, 1982</w:t>
      </w:r>
    </w:p>
    <w:p w14:paraId="07BACE14" w14:textId="77777777" w:rsidR="003D4B53" w:rsidRPr="00B543A3" w:rsidRDefault="003D4B53" w:rsidP="00B543A3">
      <w:r w:rsidRPr="00B543A3">
        <w:t xml:space="preserve">Credit Language Photo: Erich </w:t>
      </w:r>
      <w:proofErr w:type="spellStart"/>
      <w:r w:rsidRPr="00B543A3">
        <w:t>Höhne</w:t>
      </w:r>
      <w:proofErr w:type="spellEnd"/>
      <w:r w:rsidRPr="00B543A3">
        <w:t xml:space="preserve">, Deutsche </w:t>
      </w:r>
      <w:proofErr w:type="spellStart"/>
      <w:r w:rsidRPr="00B543A3">
        <w:t>Fotothek</w:t>
      </w:r>
      <w:proofErr w:type="spellEnd"/>
    </w:p>
    <w:p w14:paraId="24808539" w14:textId="77777777" w:rsidR="003D4B53" w:rsidRPr="00B543A3" w:rsidRDefault="003D4B53" w:rsidP="00B543A3">
      <w:r w:rsidRPr="00B543A3">
        <w:t>Modifications and Restrictions none</w:t>
      </w:r>
    </w:p>
    <w:p w14:paraId="718398C5" w14:textId="77777777" w:rsidR="003D4B53" w:rsidRPr="00B543A3" w:rsidRDefault="003D4B53" w:rsidP="00B543A3">
      <w:r w:rsidRPr="00B543A3">
        <w:t>Preferred Orientation normal</w:t>
      </w:r>
    </w:p>
    <w:p w14:paraId="6088BF31" w14:textId="77777777" w:rsidR="003D4B53" w:rsidRPr="00B543A3" w:rsidRDefault="003D4B53" w:rsidP="00B543A3">
      <w:r w:rsidRPr="00B543A3">
        <w:t xml:space="preserve">Submission Format </w:t>
      </w:r>
      <w:proofErr w:type="spellStart"/>
      <w:r w:rsidRPr="00B543A3">
        <w:t>tif</w:t>
      </w:r>
      <w:proofErr w:type="spellEnd"/>
    </w:p>
    <w:p w14:paraId="791B9DEE" w14:textId="77777777" w:rsidR="003D4B53" w:rsidRPr="00B543A3" w:rsidRDefault="003D4B53" w:rsidP="00B543A3">
      <w:r w:rsidRPr="00B543A3">
        <w:t>File Name (if you are submitting the illustration digitally) df_hpm_0019339_001.tif</w:t>
      </w:r>
    </w:p>
    <w:p w14:paraId="33869937" w14:textId="77777777" w:rsidR="003D4B53" w:rsidRPr="00B543A3" w:rsidRDefault="003D4B53" w:rsidP="00B543A3">
      <w:r w:rsidRPr="00B543A3">
        <w:t>Permissions Status</w:t>
      </w:r>
    </w:p>
    <w:p w14:paraId="4DB0A03B" w14:textId="77777777" w:rsidR="003D4B53" w:rsidRPr="00B543A3" w:rsidRDefault="003D4B53" w:rsidP="00B543A3">
      <w:r w:rsidRPr="00B543A3">
        <w:t xml:space="preserve">A.) Copyright status granted by Deutsche </w:t>
      </w:r>
      <w:proofErr w:type="spellStart"/>
      <w:r w:rsidRPr="00B543A3">
        <w:t>Fotothek</w:t>
      </w:r>
      <w:proofErr w:type="spellEnd"/>
      <w:r w:rsidRPr="00B543A3">
        <w:t xml:space="preserve"> </w:t>
      </w:r>
    </w:p>
    <w:p w14:paraId="0BFFDBB1" w14:textId="77777777" w:rsidR="003D4B53" w:rsidRPr="00B543A3" w:rsidRDefault="003D4B53" w:rsidP="00B543A3">
      <w:r w:rsidRPr="00B543A3">
        <w:t xml:space="preserve">B.) Usage status granted by Deutsche </w:t>
      </w:r>
      <w:proofErr w:type="spellStart"/>
      <w:r w:rsidRPr="00B543A3">
        <w:t>Fotothek</w:t>
      </w:r>
      <w:proofErr w:type="spellEnd"/>
    </w:p>
    <w:p w14:paraId="719BCA1F" w14:textId="77777777" w:rsidR="003D4B53" w:rsidRPr="00B543A3" w:rsidRDefault="003D4B53" w:rsidP="00B543A3"/>
    <w:p w14:paraId="48817810" w14:textId="77777777" w:rsidR="0078477B" w:rsidRPr="00B543A3" w:rsidRDefault="0078477B" w:rsidP="00B543A3"/>
    <w:sectPr w:rsidR="0078477B" w:rsidRPr="00B543A3" w:rsidSect="00F67D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10929" w14:textId="77777777" w:rsidR="00D24F68" w:rsidRDefault="00D24F68">
      <w:r>
        <w:separator/>
      </w:r>
    </w:p>
  </w:endnote>
  <w:endnote w:type="continuationSeparator" w:id="0">
    <w:p w14:paraId="1301B76E" w14:textId="77777777" w:rsidR="00D24F68" w:rsidRDefault="00D2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B28F9" w14:textId="77777777" w:rsidR="00D24F68" w:rsidRDefault="00D24F68">
      <w:r>
        <w:separator/>
      </w:r>
    </w:p>
  </w:footnote>
  <w:footnote w:type="continuationSeparator" w:id="0">
    <w:p w14:paraId="09E73152" w14:textId="77777777" w:rsidR="00D24F68" w:rsidRDefault="00D24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AE"/>
    <w:rsid w:val="0002617F"/>
    <w:rsid w:val="000A0EFC"/>
    <w:rsid w:val="000B7737"/>
    <w:rsid w:val="0013565C"/>
    <w:rsid w:val="00141CC7"/>
    <w:rsid w:val="00164A99"/>
    <w:rsid w:val="001703C3"/>
    <w:rsid w:val="001B3A82"/>
    <w:rsid w:val="00204A71"/>
    <w:rsid w:val="00222B24"/>
    <w:rsid w:val="00232BDE"/>
    <w:rsid w:val="00240CA2"/>
    <w:rsid w:val="00261DF6"/>
    <w:rsid w:val="002914AE"/>
    <w:rsid w:val="002C5F85"/>
    <w:rsid w:val="002E05DF"/>
    <w:rsid w:val="0031675B"/>
    <w:rsid w:val="003257A3"/>
    <w:rsid w:val="00330E8C"/>
    <w:rsid w:val="00334C28"/>
    <w:rsid w:val="003361A5"/>
    <w:rsid w:val="00342E0E"/>
    <w:rsid w:val="00381BE0"/>
    <w:rsid w:val="00396420"/>
    <w:rsid w:val="003A05B5"/>
    <w:rsid w:val="003D4B53"/>
    <w:rsid w:val="00412A61"/>
    <w:rsid w:val="00424275"/>
    <w:rsid w:val="0048144A"/>
    <w:rsid w:val="004A6169"/>
    <w:rsid w:val="004B2397"/>
    <w:rsid w:val="004E5228"/>
    <w:rsid w:val="004F753D"/>
    <w:rsid w:val="005270F0"/>
    <w:rsid w:val="00587000"/>
    <w:rsid w:val="005B07EC"/>
    <w:rsid w:val="005E433D"/>
    <w:rsid w:val="006501E9"/>
    <w:rsid w:val="006600E1"/>
    <w:rsid w:val="00667942"/>
    <w:rsid w:val="00676025"/>
    <w:rsid w:val="006B1DE6"/>
    <w:rsid w:val="00714CBE"/>
    <w:rsid w:val="007579A4"/>
    <w:rsid w:val="00772FA5"/>
    <w:rsid w:val="00781D0E"/>
    <w:rsid w:val="0078477B"/>
    <w:rsid w:val="00795212"/>
    <w:rsid w:val="007B67A9"/>
    <w:rsid w:val="00814283"/>
    <w:rsid w:val="008271CF"/>
    <w:rsid w:val="008404A5"/>
    <w:rsid w:val="0084054E"/>
    <w:rsid w:val="00867A18"/>
    <w:rsid w:val="00876B68"/>
    <w:rsid w:val="008D2D37"/>
    <w:rsid w:val="008F0D53"/>
    <w:rsid w:val="00906956"/>
    <w:rsid w:val="00906D67"/>
    <w:rsid w:val="00913604"/>
    <w:rsid w:val="009679A3"/>
    <w:rsid w:val="00975282"/>
    <w:rsid w:val="0098740C"/>
    <w:rsid w:val="009D00C8"/>
    <w:rsid w:val="009F54A3"/>
    <w:rsid w:val="00A2271D"/>
    <w:rsid w:val="00A327D4"/>
    <w:rsid w:val="00A47103"/>
    <w:rsid w:val="00A5413C"/>
    <w:rsid w:val="00A76C1B"/>
    <w:rsid w:val="00AC031D"/>
    <w:rsid w:val="00AD6B94"/>
    <w:rsid w:val="00B14E31"/>
    <w:rsid w:val="00B22C9F"/>
    <w:rsid w:val="00B251AF"/>
    <w:rsid w:val="00B36748"/>
    <w:rsid w:val="00B543A3"/>
    <w:rsid w:val="00BA3CEB"/>
    <w:rsid w:val="00BF2E3B"/>
    <w:rsid w:val="00C0060B"/>
    <w:rsid w:val="00C37A9E"/>
    <w:rsid w:val="00C46384"/>
    <w:rsid w:val="00C61538"/>
    <w:rsid w:val="00C61F9F"/>
    <w:rsid w:val="00C812BE"/>
    <w:rsid w:val="00C83741"/>
    <w:rsid w:val="00CA1267"/>
    <w:rsid w:val="00CF4A44"/>
    <w:rsid w:val="00D24F68"/>
    <w:rsid w:val="00D27177"/>
    <w:rsid w:val="00DA5C6C"/>
    <w:rsid w:val="00E3732D"/>
    <w:rsid w:val="00E460AE"/>
    <w:rsid w:val="00E73FC5"/>
    <w:rsid w:val="00E97C9A"/>
    <w:rsid w:val="00EC1667"/>
    <w:rsid w:val="00ED7C03"/>
    <w:rsid w:val="00EF6DA1"/>
    <w:rsid w:val="00F03BBE"/>
    <w:rsid w:val="00F0588D"/>
    <w:rsid w:val="00F67D46"/>
    <w:rsid w:val="00F809CF"/>
    <w:rsid w:val="00FB42FC"/>
    <w:rsid w:val="00FD4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A9EC2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E59E1"/>
  </w:style>
  <w:style w:type="character" w:styleId="EndnoteReference">
    <w:name w:val="endnote reference"/>
    <w:semiHidden/>
    <w:rsid w:val="006E59E1"/>
    <w:rPr>
      <w:vertAlign w:val="superscript"/>
    </w:rPr>
  </w:style>
  <w:style w:type="character" w:styleId="FootnoteReference">
    <w:name w:val="footnote reference"/>
    <w:uiPriority w:val="99"/>
    <w:semiHidden/>
    <w:rsid w:val="00667942"/>
    <w:rPr>
      <w:rFonts w:cs="Times New Roman"/>
      <w:vertAlign w:val="superscript"/>
    </w:rPr>
  </w:style>
  <w:style w:type="paragraph" w:styleId="FootnoteText">
    <w:name w:val="footnote text"/>
    <w:aliases w:val="Footnote Text Char Char Char Char,Footnote Text Char Char Char,Footnote Text Char Char Char Char Char Char Char Char Char Char Char Char Char Char,Footnote Text Char Char Char Char Carácter Char,ft"/>
    <w:basedOn w:val="Normal"/>
    <w:link w:val="FootnoteTextChar"/>
    <w:uiPriority w:val="99"/>
    <w:semiHidden/>
    <w:rsid w:val="00667942"/>
    <w:rPr>
      <w:rFonts w:eastAsia="ＭＳ 明朝"/>
      <w:color w:val="000000"/>
      <w:sz w:val="20"/>
      <w:szCs w:val="20"/>
    </w:rPr>
  </w:style>
  <w:style w:type="character" w:customStyle="1" w:styleId="FootnoteTextChar">
    <w:name w:val="Footnote Text Char"/>
    <w:aliases w:val="Footnote Text Char Char Char Char Char,Footnote Text Char Char Char Char1,Footnote Text Char Char Char Char Char Char Char Char Char Char Char Char Char Char Char,Footnote Text Char Char Char Char Carácter Char Char,ft Char"/>
    <w:link w:val="FootnoteText"/>
    <w:uiPriority w:val="99"/>
    <w:semiHidden/>
    <w:rsid w:val="00667942"/>
    <w:rPr>
      <w:rFonts w:eastAsia="ＭＳ 明朝"/>
      <w:color w:val="000000"/>
    </w:rPr>
  </w:style>
  <w:style w:type="paragraph" w:styleId="BalloonText">
    <w:name w:val="Balloon Text"/>
    <w:basedOn w:val="Normal"/>
    <w:link w:val="BalloonTextChar"/>
    <w:uiPriority w:val="99"/>
    <w:semiHidden/>
    <w:unhideWhenUsed/>
    <w:rsid w:val="00C006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60B"/>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6025"/>
    <w:rPr>
      <w:sz w:val="18"/>
      <w:szCs w:val="18"/>
    </w:rPr>
  </w:style>
  <w:style w:type="paragraph" w:styleId="CommentText">
    <w:name w:val="annotation text"/>
    <w:basedOn w:val="Normal"/>
    <w:link w:val="CommentTextChar"/>
    <w:uiPriority w:val="99"/>
    <w:semiHidden/>
    <w:unhideWhenUsed/>
    <w:rsid w:val="00676025"/>
  </w:style>
  <w:style w:type="character" w:customStyle="1" w:styleId="CommentTextChar">
    <w:name w:val="Comment Text Char"/>
    <w:basedOn w:val="DefaultParagraphFont"/>
    <w:link w:val="CommentText"/>
    <w:uiPriority w:val="99"/>
    <w:semiHidden/>
    <w:rsid w:val="00676025"/>
    <w:rPr>
      <w:sz w:val="24"/>
      <w:szCs w:val="24"/>
    </w:rPr>
  </w:style>
  <w:style w:type="paragraph" w:styleId="CommentSubject">
    <w:name w:val="annotation subject"/>
    <w:basedOn w:val="CommentText"/>
    <w:next w:val="CommentText"/>
    <w:link w:val="CommentSubjectChar"/>
    <w:uiPriority w:val="99"/>
    <w:semiHidden/>
    <w:unhideWhenUsed/>
    <w:rsid w:val="00676025"/>
    <w:rPr>
      <w:b/>
      <w:bCs/>
      <w:sz w:val="20"/>
      <w:szCs w:val="20"/>
    </w:rPr>
  </w:style>
  <w:style w:type="character" w:customStyle="1" w:styleId="CommentSubjectChar">
    <w:name w:val="Comment Subject Char"/>
    <w:basedOn w:val="CommentTextChar"/>
    <w:link w:val="CommentSubject"/>
    <w:uiPriority w:val="99"/>
    <w:semiHidden/>
    <w:rsid w:val="00676025"/>
    <w:rPr>
      <w:b/>
      <w:bCs/>
      <w:sz w:val="24"/>
      <w:szCs w:val="24"/>
    </w:rPr>
  </w:style>
  <w:style w:type="paragraph" w:styleId="Revision">
    <w:name w:val="Revision"/>
    <w:hidden/>
    <w:uiPriority w:val="99"/>
    <w:semiHidden/>
    <w:rsid w:val="00676025"/>
    <w:rPr>
      <w:sz w:val="24"/>
      <w:szCs w:val="24"/>
    </w:rPr>
  </w:style>
  <w:style w:type="character" w:styleId="Hyperlink">
    <w:name w:val="Hyperlink"/>
    <w:basedOn w:val="DefaultParagraphFont"/>
    <w:uiPriority w:val="99"/>
    <w:unhideWhenUsed/>
    <w:rsid w:val="00334C2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E59E1"/>
  </w:style>
  <w:style w:type="character" w:styleId="EndnoteReference">
    <w:name w:val="endnote reference"/>
    <w:semiHidden/>
    <w:rsid w:val="006E59E1"/>
    <w:rPr>
      <w:vertAlign w:val="superscript"/>
    </w:rPr>
  </w:style>
  <w:style w:type="character" w:styleId="FootnoteReference">
    <w:name w:val="footnote reference"/>
    <w:uiPriority w:val="99"/>
    <w:semiHidden/>
    <w:rsid w:val="00667942"/>
    <w:rPr>
      <w:rFonts w:cs="Times New Roman"/>
      <w:vertAlign w:val="superscript"/>
    </w:rPr>
  </w:style>
  <w:style w:type="paragraph" w:styleId="FootnoteText">
    <w:name w:val="footnote text"/>
    <w:aliases w:val="Footnote Text Char Char Char Char,Footnote Text Char Char Char,Footnote Text Char Char Char Char Char Char Char Char Char Char Char Char Char Char,Footnote Text Char Char Char Char Carácter Char,ft"/>
    <w:basedOn w:val="Normal"/>
    <w:link w:val="FootnoteTextChar"/>
    <w:uiPriority w:val="99"/>
    <w:semiHidden/>
    <w:rsid w:val="00667942"/>
    <w:rPr>
      <w:rFonts w:eastAsia="ＭＳ 明朝"/>
      <w:color w:val="000000"/>
      <w:sz w:val="20"/>
      <w:szCs w:val="20"/>
    </w:rPr>
  </w:style>
  <w:style w:type="character" w:customStyle="1" w:styleId="FootnoteTextChar">
    <w:name w:val="Footnote Text Char"/>
    <w:aliases w:val="Footnote Text Char Char Char Char Char,Footnote Text Char Char Char Char1,Footnote Text Char Char Char Char Char Char Char Char Char Char Char Char Char Char Char,Footnote Text Char Char Char Char Carácter Char Char,ft Char"/>
    <w:link w:val="FootnoteText"/>
    <w:uiPriority w:val="99"/>
    <w:semiHidden/>
    <w:rsid w:val="00667942"/>
    <w:rPr>
      <w:rFonts w:eastAsia="ＭＳ 明朝"/>
      <w:color w:val="000000"/>
    </w:rPr>
  </w:style>
  <w:style w:type="paragraph" w:styleId="BalloonText">
    <w:name w:val="Balloon Text"/>
    <w:basedOn w:val="Normal"/>
    <w:link w:val="BalloonTextChar"/>
    <w:uiPriority w:val="99"/>
    <w:semiHidden/>
    <w:unhideWhenUsed/>
    <w:rsid w:val="00C006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60B"/>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6025"/>
    <w:rPr>
      <w:sz w:val="18"/>
      <w:szCs w:val="18"/>
    </w:rPr>
  </w:style>
  <w:style w:type="paragraph" w:styleId="CommentText">
    <w:name w:val="annotation text"/>
    <w:basedOn w:val="Normal"/>
    <w:link w:val="CommentTextChar"/>
    <w:uiPriority w:val="99"/>
    <w:semiHidden/>
    <w:unhideWhenUsed/>
    <w:rsid w:val="00676025"/>
  </w:style>
  <w:style w:type="character" w:customStyle="1" w:styleId="CommentTextChar">
    <w:name w:val="Comment Text Char"/>
    <w:basedOn w:val="DefaultParagraphFont"/>
    <w:link w:val="CommentText"/>
    <w:uiPriority w:val="99"/>
    <w:semiHidden/>
    <w:rsid w:val="00676025"/>
    <w:rPr>
      <w:sz w:val="24"/>
      <w:szCs w:val="24"/>
    </w:rPr>
  </w:style>
  <w:style w:type="paragraph" w:styleId="CommentSubject">
    <w:name w:val="annotation subject"/>
    <w:basedOn w:val="CommentText"/>
    <w:next w:val="CommentText"/>
    <w:link w:val="CommentSubjectChar"/>
    <w:uiPriority w:val="99"/>
    <w:semiHidden/>
    <w:unhideWhenUsed/>
    <w:rsid w:val="00676025"/>
    <w:rPr>
      <w:b/>
      <w:bCs/>
      <w:sz w:val="20"/>
      <w:szCs w:val="20"/>
    </w:rPr>
  </w:style>
  <w:style w:type="character" w:customStyle="1" w:styleId="CommentSubjectChar">
    <w:name w:val="Comment Subject Char"/>
    <w:basedOn w:val="CommentTextChar"/>
    <w:link w:val="CommentSubject"/>
    <w:uiPriority w:val="99"/>
    <w:semiHidden/>
    <w:rsid w:val="00676025"/>
    <w:rPr>
      <w:b/>
      <w:bCs/>
      <w:sz w:val="24"/>
      <w:szCs w:val="24"/>
    </w:rPr>
  </w:style>
  <w:style w:type="paragraph" w:styleId="Revision">
    <w:name w:val="Revision"/>
    <w:hidden/>
    <w:uiPriority w:val="99"/>
    <w:semiHidden/>
    <w:rsid w:val="00676025"/>
    <w:rPr>
      <w:sz w:val="24"/>
      <w:szCs w:val="24"/>
    </w:rPr>
  </w:style>
  <w:style w:type="character" w:styleId="Hyperlink">
    <w:name w:val="Hyperlink"/>
    <w:basedOn w:val="DefaultParagraphFont"/>
    <w:uiPriority w:val="99"/>
    <w:unhideWhenUsed/>
    <w:rsid w:val="00334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sQAUaz39lwA" TargetMode="External"/><Relationship Id="rId8" Type="http://schemas.openxmlformats.org/officeDocument/2006/relationships/hyperlink" Target="https://www.youtube.com/watch?v=oSNNjstuy7s" TargetMode="External"/><Relationship Id="rId9" Type="http://schemas.openxmlformats.org/officeDocument/2006/relationships/hyperlink" Target="https://www.youtube.com/watch?v=YV4LAqqIY5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1677</Words>
  <Characters>9559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Bunster, Patricio (b</vt:lpstr>
    </vt:vector>
  </TitlesOfParts>
  <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Bunster, Patricio (b</dc:title>
  <dc:subject/>
  <dc:creator>jens giersdorf</dc:creator>
  <cp:keywords/>
  <cp:lastModifiedBy>Editorial Comments</cp:lastModifiedBy>
  <cp:revision>12</cp:revision>
  <dcterms:created xsi:type="dcterms:W3CDTF">2015-07-19T15:09:00Z</dcterms:created>
  <dcterms:modified xsi:type="dcterms:W3CDTF">2015-07-19T15:22:00Z</dcterms:modified>
</cp:coreProperties>
</file>