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5ABA4C95FD047EEB39B888992B9DD3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393B593364D43A5BC9E1123E8ED9413"/>
            </w:placeholder>
            <w:text/>
          </w:sdtPr>
          <w:sdtEndPr/>
          <w:sdtContent>
            <w:tc>
              <w:tcPr>
                <w:tcW w:w="2073" w:type="dxa"/>
              </w:tcPr>
              <w:p w:rsidR="00B574C9" w:rsidRDefault="00E868CD" w:rsidP="00E868CD">
                <w:r>
                  <w:t>Richard</w:t>
                </w:r>
              </w:p>
            </w:tc>
          </w:sdtContent>
        </w:sdt>
        <w:sdt>
          <w:sdtPr>
            <w:alias w:val="Middle name"/>
            <w:tag w:val="authorMiddleName"/>
            <w:id w:val="-2076034781"/>
            <w:placeholder>
              <w:docPart w:val="3B85D7E429354DD390C2C7989E9BB358"/>
            </w:placeholder>
            <w:text/>
          </w:sdtPr>
          <w:sdtEndPr/>
          <w:sdtContent>
            <w:tc>
              <w:tcPr>
                <w:tcW w:w="2551" w:type="dxa"/>
              </w:tcPr>
              <w:p w:rsidR="00B574C9" w:rsidRDefault="00E868CD" w:rsidP="00E868CD">
                <w:r>
                  <w:t>J.</w:t>
                </w:r>
              </w:p>
            </w:tc>
          </w:sdtContent>
        </w:sdt>
        <w:sdt>
          <w:sdtPr>
            <w:alias w:val="Last name"/>
            <w:tag w:val="authorLastName"/>
            <w:id w:val="-1088529830"/>
            <w:placeholder>
              <w:docPart w:val="F8896B23D86143409DEE0ABF8A6A98CA"/>
            </w:placeholder>
            <w:text/>
          </w:sdtPr>
          <w:sdtEndPr/>
          <w:sdtContent>
            <w:tc>
              <w:tcPr>
                <w:tcW w:w="2642" w:type="dxa"/>
              </w:tcPr>
              <w:p w:rsidR="00B574C9" w:rsidRDefault="00E868CD" w:rsidP="00E868CD">
                <w:proofErr w:type="spellStart"/>
                <w:r>
                  <w:t>Leskosky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53E4B67F1F643CA8D3BC53065B219E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C1404D5E8ED24F4C8D4FB8A15F0D5EE6"/>
            </w:placeholder>
            <w:text/>
          </w:sdtPr>
          <w:sdtContent>
            <w:tc>
              <w:tcPr>
                <w:tcW w:w="8525" w:type="dxa"/>
                <w:gridSpan w:val="4"/>
              </w:tcPr>
              <w:p w:rsidR="00B574C9" w:rsidRDefault="00E868CD" w:rsidP="00E868CD">
                <w:r w:rsidRPr="00E868CD">
                  <w:rPr>
                    <w:lang w:val="en-US"/>
                  </w:rPr>
                  <w:t>University of Illinois at Urbana-Champaign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8EE361215C2748D6978B89AD4B611BEC"/>
            </w:placeholder>
            <w:text/>
          </w:sdtPr>
          <w:sdtContent>
            <w:tc>
              <w:tcPr>
                <w:tcW w:w="9016" w:type="dxa"/>
                <w:tcMar>
                  <w:top w:w="113" w:type="dxa"/>
                  <w:bottom w:w="113" w:type="dxa"/>
                </w:tcMar>
              </w:tcPr>
              <w:p w:rsidR="003F0D73" w:rsidRPr="00E868CD" w:rsidRDefault="00E868CD" w:rsidP="00E868CD">
                <w:r w:rsidRPr="00E868CD">
                  <w:t>Cocteau, Jean</w:t>
                </w:r>
                <w:r w:rsidRPr="00E868CD">
                  <w:t xml:space="preserve"> (1889-1963)</w:t>
                </w:r>
              </w:p>
            </w:tc>
          </w:sdtContent>
        </w:sdt>
      </w:tr>
      <w:tr w:rsidR="00464699" w:rsidTr="007821B0">
        <w:sdt>
          <w:sdtPr>
            <w:alias w:val="Variant headwords"/>
            <w:tag w:val="variantHeadwords"/>
            <w:id w:val="173464402"/>
            <w:placeholder>
              <w:docPart w:val="295D195A01264EB4AF6237993577674D"/>
            </w:placeholder>
          </w:sdtPr>
          <w:sdtEndPr/>
          <w:sdtContent>
            <w:tc>
              <w:tcPr>
                <w:tcW w:w="9016" w:type="dxa"/>
                <w:tcMar>
                  <w:top w:w="113" w:type="dxa"/>
                  <w:bottom w:w="113" w:type="dxa"/>
                </w:tcMar>
              </w:tcPr>
              <w:p w:rsidR="00464699" w:rsidRDefault="00E868CD" w:rsidP="00E868CD">
                <w:r>
                  <w:t xml:space="preserve">Cocteau, </w:t>
                </w:r>
                <w:r>
                  <w:t xml:space="preserve">Jean Maurice </w:t>
                </w:r>
                <w:proofErr w:type="spellStart"/>
                <w:r>
                  <w:t>Eugène</w:t>
                </w:r>
                <w:proofErr w:type="spellEnd"/>
                <w:r>
                  <w:t xml:space="preserve"> Clément </w:t>
                </w:r>
              </w:p>
            </w:tc>
          </w:sdtContent>
        </w:sdt>
      </w:tr>
      <w:tr w:rsidR="00E85A05" w:rsidTr="003F0D73">
        <w:sdt>
          <w:sdtPr>
            <w:alias w:val="Abstract"/>
            <w:tag w:val="abstract"/>
            <w:id w:val="-635871867"/>
            <w:placeholder>
              <w:docPart w:val="BCDA273EEFBA458698DF4D4CFB0B68AF"/>
            </w:placeholder>
          </w:sdtPr>
          <w:sdtEndPr/>
          <w:sdtContent>
            <w:tc>
              <w:tcPr>
                <w:tcW w:w="9016" w:type="dxa"/>
                <w:tcMar>
                  <w:top w:w="113" w:type="dxa"/>
                  <w:bottom w:w="113" w:type="dxa"/>
                </w:tcMar>
              </w:tcPr>
              <w:p w:rsidR="00E85A05" w:rsidRDefault="00E868CD" w:rsidP="00E868CD">
                <w:r>
                  <w:t xml:space="preserve">Jean Cocteau (Jean Maurice </w:t>
                </w:r>
                <w:proofErr w:type="spellStart"/>
                <w:r>
                  <w:t>Eugène</w:t>
                </w:r>
                <w:proofErr w:type="spellEnd"/>
                <w:r>
                  <w:t xml:space="preserve"> Clément Cocteau) was an influential, prolific, multi-talented French artist, writer, critic and filmmaker. He wrote poetry, plays, libretti for ballets, journals, and screenplays; he also adapted his own and others’ writing for the stage and screen. He illustrated books, painted, created mosaics, tapestries, and stained glass windows, and designed sets and costumes. He also occasionally appeared on stage and in films and starred (essentially playing himself) in his last film </w:t>
                </w:r>
                <w:r w:rsidRPr="00544CDD">
                  <w:rPr>
                    <w:i/>
                  </w:rPr>
                  <w:t xml:space="preserve">Le Testament </w:t>
                </w:r>
                <w:proofErr w:type="spellStart"/>
                <w:r w:rsidRPr="00544CDD">
                  <w:rPr>
                    <w:i/>
                  </w:rPr>
                  <w:t>d’Orph</w:t>
                </w:r>
                <w:r>
                  <w:rPr>
                    <w:i/>
                  </w:rPr>
                  <w:t>é</w:t>
                </w:r>
                <w:r w:rsidRPr="00544CDD">
                  <w:rPr>
                    <w:i/>
                  </w:rPr>
                  <w:t>e</w:t>
                </w:r>
                <w:proofErr w:type="spellEnd"/>
                <w:r>
                  <w:t xml:space="preserve"> [</w:t>
                </w:r>
                <w:r>
                  <w:rPr>
                    <w:i/>
                  </w:rPr>
                  <w:t xml:space="preserve">The Testament of Orpheus, </w:t>
                </w:r>
                <w:r w:rsidRPr="000B79F0">
                  <w:t>1960</w:t>
                </w:r>
                <w:r>
                  <w:t xml:space="preserve">]. Outside France, Cocteau remains best known for his films and for his plays, which continue to be staged regularly around the world.                                                                                                     </w:t>
                </w:r>
              </w:p>
            </w:tc>
          </w:sdtContent>
        </w:sdt>
      </w:tr>
      <w:tr w:rsidR="003F0D73" w:rsidTr="003F0D73">
        <w:sdt>
          <w:sdtPr>
            <w:alias w:val="Article text"/>
            <w:tag w:val="articleText"/>
            <w:id w:val="634067588"/>
            <w:placeholder>
              <w:docPart w:val="39EE9E13228C491B929D0BC366E64AAC"/>
            </w:placeholder>
          </w:sdtPr>
          <w:sdtEndPr/>
          <w:sdtContent>
            <w:tc>
              <w:tcPr>
                <w:tcW w:w="9016" w:type="dxa"/>
                <w:tcMar>
                  <w:top w:w="113" w:type="dxa"/>
                  <w:bottom w:w="113" w:type="dxa"/>
                </w:tcMar>
              </w:tcPr>
              <w:p w:rsidR="00E868CD" w:rsidRDefault="00E868CD" w:rsidP="00E868CD">
                <w:r>
                  <w:t xml:space="preserve">Jean Cocteau (Jean Maurice </w:t>
                </w:r>
                <w:proofErr w:type="spellStart"/>
                <w:r>
                  <w:t>Eugène</w:t>
                </w:r>
                <w:proofErr w:type="spellEnd"/>
                <w:r>
                  <w:t xml:space="preserve"> Clément Cocteau) was an influential, prolific, multi-talented French artist, writer, critic and filmmaker. He wrote poetry, plays, libretti for ballets, journals, and screenplays; he also adapted his own and others’ writing for the stage and screen. He illustrated books, painted, created mosaics, tapestries, and stained glass windows, and designed sets and costumes. He also occasionally appeared on stage and in films and starred (essentially playing himself) in his last film </w:t>
                </w:r>
                <w:r w:rsidRPr="00544CDD">
                  <w:rPr>
                    <w:i/>
                  </w:rPr>
                  <w:t xml:space="preserve">Le Testament </w:t>
                </w:r>
                <w:proofErr w:type="spellStart"/>
                <w:r w:rsidRPr="00544CDD">
                  <w:rPr>
                    <w:i/>
                  </w:rPr>
                  <w:t>d’Orph</w:t>
                </w:r>
                <w:r>
                  <w:rPr>
                    <w:i/>
                  </w:rPr>
                  <w:t>é</w:t>
                </w:r>
                <w:r w:rsidRPr="00544CDD">
                  <w:rPr>
                    <w:i/>
                  </w:rPr>
                  <w:t>e</w:t>
                </w:r>
                <w:proofErr w:type="spellEnd"/>
                <w:r>
                  <w:t xml:space="preserve"> [</w:t>
                </w:r>
                <w:r>
                  <w:rPr>
                    <w:i/>
                  </w:rPr>
                  <w:t xml:space="preserve">The Testament of Orpheus, </w:t>
                </w:r>
                <w:r w:rsidRPr="000B79F0">
                  <w:t>1960</w:t>
                </w:r>
                <w:r>
                  <w:t>]. Outside France, Cocteau remains best known for his films and for his plays, which continue to be staged regularly around the world.</w:t>
                </w:r>
              </w:p>
              <w:p w:rsidR="00E868CD" w:rsidRDefault="00E868CD" w:rsidP="00E868CD">
                <w:r>
                  <w:t xml:space="preserve"> </w:t>
                </w:r>
                <w:r>
                  <w:t xml:space="preserve">                                          </w:t>
                </w:r>
              </w:p>
              <w:p w:rsidR="00E868CD" w:rsidRDefault="00E868CD" w:rsidP="00E868CD">
                <w:r>
                  <w:t xml:space="preserve">Cocteau was born in </w:t>
                </w:r>
                <w:proofErr w:type="spellStart"/>
                <w:r>
                  <w:t>Maisons</w:t>
                </w:r>
                <w:proofErr w:type="spellEnd"/>
                <w:r>
                  <w:t xml:space="preserve">-Lafitte, France, to a wealthy, art-conscious family. He began to attract attention with his poetry in his late teens.  He was friends, and collaborated creatively, with the most prominent artists of his time. Pablo Picasso, </w:t>
                </w:r>
                <w:proofErr w:type="spellStart"/>
                <w:r>
                  <w:t>Amedeo</w:t>
                </w:r>
                <w:proofErr w:type="spellEnd"/>
                <w:r>
                  <w:t xml:space="preserve"> Modigliani, and photographer Man Ray, for example, all made portraits of him. It was to a young Cocteau in 1912 that ballet impresario Sergei Diaghilev issued his famous challenge, “</w:t>
                </w:r>
                <w:proofErr w:type="spellStart"/>
                <w:r>
                  <w:t>Etonne-moi</w:t>
                </w:r>
                <w:proofErr w:type="spellEnd"/>
                <w:r>
                  <w:t xml:space="preserve">!” [“Astonish me!”]. In 1917, Diaghilev’s Ballets </w:t>
                </w:r>
                <w:proofErr w:type="spellStart"/>
                <w:r>
                  <w:t>Russes</w:t>
                </w:r>
                <w:proofErr w:type="spellEnd"/>
                <w:r>
                  <w:t xml:space="preserve"> premiered </w:t>
                </w:r>
                <w:r>
                  <w:rPr>
                    <w:i/>
                  </w:rPr>
                  <w:t>Parade</w:t>
                </w:r>
                <w:r>
                  <w:t xml:space="preserve">, written by Cocteau, for which Erik Satie composed the music, </w:t>
                </w:r>
                <w:proofErr w:type="spellStart"/>
                <w:r>
                  <w:t>Léonide</w:t>
                </w:r>
                <w:proofErr w:type="spellEnd"/>
                <w:r>
                  <w:t xml:space="preserve"> Massine choreographed the dance, and Picasso designed the sets and costumes.</w:t>
                </w:r>
              </w:p>
              <w:p w:rsidR="00E868CD" w:rsidRPr="004B5F12" w:rsidRDefault="00E868CD" w:rsidP="00E868CD"/>
              <w:p w:rsidR="00E868CD" w:rsidRDefault="00E868CD" w:rsidP="00E868CD">
                <w:r>
                  <w:t xml:space="preserve">Cocteau associated with major Dada figures, including Francis </w:t>
                </w:r>
                <w:proofErr w:type="spellStart"/>
                <w:r>
                  <w:t>Picabia</w:t>
                </w:r>
                <w:proofErr w:type="spellEnd"/>
                <w:r>
                  <w:t xml:space="preserve"> (1879-1953) who sponsored a 1920 exhibition of his work, but Cocteau did not count himself a Dadaist. His plays, films, and poems often exhibit dreamlike qualities and seemingly surreal imagery, but neither Cocteau nor the Surrealists considered him a Surrealist – in fact, the Surrealists criticized his work for only appearing to be surreal.</w:t>
                </w:r>
              </w:p>
              <w:p w:rsidR="00E868CD" w:rsidRDefault="00E868CD" w:rsidP="00E868CD"/>
              <w:p w:rsidR="00E868CD" w:rsidRDefault="00E868CD" w:rsidP="00E868CD">
                <w:r>
                  <w:t xml:space="preserve">Cocteau derived much of his imagery from Greek tragedy and myths, such as Sophocles’ tragedies </w:t>
                </w:r>
                <w:r>
                  <w:rPr>
                    <w:i/>
                  </w:rPr>
                  <w:t>Oedipus the King</w:t>
                </w:r>
                <w:r>
                  <w:t xml:space="preserve"> and </w:t>
                </w:r>
                <w:r>
                  <w:rPr>
                    <w:i/>
                  </w:rPr>
                  <w:t>Antigone</w:t>
                </w:r>
                <w:r>
                  <w:t xml:space="preserve">, and the myths surrounding Orpheus. Cocteau saw himself as an </w:t>
                </w:r>
                <w:r>
                  <w:lastRenderedPageBreak/>
                  <w:t xml:space="preserve">orphic poet and his Orphic trilogy — </w:t>
                </w:r>
                <w:r>
                  <w:rPr>
                    <w:i/>
                  </w:rPr>
                  <w:t xml:space="preserve">Le Sang d’un </w:t>
                </w:r>
                <w:proofErr w:type="spellStart"/>
                <w:r>
                  <w:rPr>
                    <w:i/>
                  </w:rPr>
                  <w:t>poète</w:t>
                </w:r>
                <w:proofErr w:type="spellEnd"/>
                <w:r>
                  <w:t xml:space="preserve"> [</w:t>
                </w:r>
                <w:r>
                  <w:rPr>
                    <w:i/>
                  </w:rPr>
                  <w:t>The Blood of a Poet</w:t>
                </w:r>
                <w:r>
                  <w:t xml:space="preserve">] (1930), </w:t>
                </w:r>
                <w:proofErr w:type="spellStart"/>
                <w:r>
                  <w:rPr>
                    <w:i/>
                  </w:rPr>
                  <w:t>Orphée</w:t>
                </w:r>
                <w:proofErr w:type="spellEnd"/>
                <w:r>
                  <w:t xml:space="preserve"> [</w:t>
                </w:r>
                <w:r>
                  <w:rPr>
                    <w:i/>
                  </w:rPr>
                  <w:t>Orpheus</w:t>
                </w:r>
                <w:r>
                  <w:t>] (1950), and</w:t>
                </w:r>
                <w:r>
                  <w:rPr>
                    <w:i/>
                  </w:rPr>
                  <w:t xml:space="preserve"> The Testament of Orpheus</w:t>
                </w:r>
                <w:r>
                  <w:t xml:space="preserve"> is a sort of visionary autobiography of him as an artist. </w:t>
                </w:r>
                <w:r>
                  <w:rPr>
                    <w:i/>
                  </w:rPr>
                  <w:t>The Blood of a Poet</w:t>
                </w:r>
                <w:r>
                  <w:t xml:space="preserve"> presents visual tropes that recur throughout his career; a traumatic snowball fight among schoolboys, for instance, introduces </w:t>
                </w:r>
                <w:proofErr w:type="spellStart"/>
                <w:r>
                  <w:t>Dargelos</w:t>
                </w:r>
                <w:proofErr w:type="spellEnd"/>
                <w:r>
                  <w:t xml:space="preserve">, a bully who became an object of his longing as a youth and who reappears in various forms throughout his later works. </w:t>
                </w:r>
                <w:r>
                  <w:rPr>
                    <w:i/>
                  </w:rPr>
                  <w:t>Orpheus,</w:t>
                </w:r>
                <w:r>
                  <w:t xml:space="preserve"> starring Jean Marais, Cocteau’s </w:t>
                </w:r>
                <w:proofErr w:type="spellStart"/>
                <w:r>
                  <w:t>longtime</w:t>
                </w:r>
                <w:proofErr w:type="spellEnd"/>
                <w:r>
                  <w:t xml:space="preserve"> lover, recasts the Orpheus myth in modern trappings along with Cocteau’s own ideas about the esoteric nature of poetry and the special status of the poet. </w:t>
                </w:r>
                <w:r w:rsidRPr="00C75038">
                  <w:t>The film also</w:t>
                </w:r>
                <w:r>
                  <w:rPr>
                    <w:i/>
                  </w:rPr>
                  <w:t xml:space="preserve"> </w:t>
                </w:r>
                <w:r>
                  <w:t>provided an enduring</w:t>
                </w:r>
                <w:r w:rsidRPr="008363FD">
                  <w:t xml:space="preserve"> </w:t>
                </w:r>
                <w:r>
                  <w:t xml:space="preserve">cinema trope in the leather-clad motorcyclists who roar through it as the messengers of Death. </w:t>
                </w:r>
                <w:r>
                  <w:rPr>
                    <w:i/>
                  </w:rPr>
                  <w:t>The Testament of Orpheus</w:t>
                </w:r>
                <w:r>
                  <w:t xml:space="preserve"> reprises three iconic characters from </w:t>
                </w:r>
                <w:r>
                  <w:rPr>
                    <w:i/>
                  </w:rPr>
                  <w:t>Orpheus</w:t>
                </w:r>
                <w:r>
                  <w:t xml:space="preserve"> (Death, the young poet </w:t>
                </w:r>
                <w:proofErr w:type="spellStart"/>
                <w:r>
                  <w:t>Cègeste</w:t>
                </w:r>
                <w:proofErr w:type="spellEnd"/>
                <w:r>
                  <w:t xml:space="preserve">, and the angel </w:t>
                </w:r>
                <w:proofErr w:type="spellStart"/>
                <w:r>
                  <w:t>Heurtebise</w:t>
                </w:r>
                <w:proofErr w:type="spellEnd"/>
                <w:r>
                  <w:t>) for a tribunal scene in which Cocteau himself discusses his career and his ideas about poetry. In the scene Cocteau seems to convey that a poet writes only for those who speak the same unknown language as th</w:t>
                </w:r>
                <w:r>
                  <w:t xml:space="preserve">e poet – that is, other poets. </w:t>
                </w:r>
              </w:p>
              <w:p w:rsidR="00E868CD" w:rsidRPr="007E3FCE" w:rsidRDefault="00E868CD" w:rsidP="00E868CD"/>
              <w:p w:rsidR="00ED62EF" w:rsidRDefault="00E868CD" w:rsidP="00E868CD">
                <w:r>
                  <w:t>After World War II, Cocteau was briefly accused of collaboration during the Occupation, but the charges were quickly cleared and he went on to receive some of France’s highest literary hono</w:t>
                </w:r>
                <w:r>
                  <w:t>u</w:t>
                </w:r>
                <w:r>
                  <w:t>rs.</w:t>
                </w:r>
              </w:p>
              <w:p w:rsidR="00ED62EF" w:rsidRDefault="00ED62EF" w:rsidP="00E868CD"/>
              <w:p w:rsidR="00ED62EF" w:rsidRDefault="00681567" w:rsidP="00ED62EF">
                <w:pPr>
                  <w:pStyle w:val="Heading1"/>
                  <w:outlineLvl w:val="0"/>
                </w:pPr>
                <w:r>
                  <w:t>Major Works</w:t>
                </w:r>
              </w:p>
              <w:p w:rsidR="00681567" w:rsidRPr="00681567" w:rsidRDefault="00681567" w:rsidP="00681567">
                <w:pPr>
                  <w:pStyle w:val="Heading2"/>
                </w:pPr>
                <w:r>
                  <w:t>Film</w:t>
                </w:r>
              </w:p>
              <w:p w:rsidR="00ED62EF" w:rsidRDefault="00ED62EF" w:rsidP="00ED62EF">
                <w:proofErr w:type="spellStart"/>
                <w:r>
                  <w:rPr>
                    <w:i/>
                  </w:rPr>
                  <w:t>Le</w:t>
                </w:r>
                <w:proofErr w:type="spellEnd"/>
                <w:r>
                  <w:rPr>
                    <w:i/>
                  </w:rPr>
                  <w:t xml:space="preserve"> Sang d’un </w:t>
                </w:r>
                <w:proofErr w:type="spellStart"/>
                <w:r>
                  <w:rPr>
                    <w:i/>
                  </w:rPr>
                  <w:t>poète</w:t>
                </w:r>
                <w:proofErr w:type="spellEnd"/>
                <w:r>
                  <w:t xml:space="preserve"> [</w:t>
                </w:r>
                <w:r>
                  <w:rPr>
                    <w:i/>
                  </w:rPr>
                  <w:t>The Blood of a Poet</w:t>
                </w:r>
                <w:r>
                  <w:t xml:space="preserve">] (1930) </w:t>
                </w:r>
                <w:r w:rsidR="00681567">
                  <w:t>written and directed by Cocteau</w:t>
                </w:r>
              </w:p>
              <w:p w:rsidR="00ED62EF" w:rsidRDefault="00ED62EF" w:rsidP="00ED62EF">
                <w:r>
                  <w:rPr>
                    <w:i/>
                  </w:rPr>
                  <w:t xml:space="preserve">La Belle et la bête </w:t>
                </w:r>
                <w:r>
                  <w:t>[</w:t>
                </w:r>
                <w:r>
                  <w:rPr>
                    <w:i/>
                  </w:rPr>
                  <w:t>Beauty and the Beast</w:t>
                </w:r>
                <w:r>
                  <w:t>]</w:t>
                </w:r>
                <w:r>
                  <w:rPr>
                    <w:i/>
                  </w:rPr>
                  <w:t xml:space="preserve"> </w:t>
                </w:r>
                <w:r w:rsidRPr="00544CDD">
                  <w:t>(1945)</w:t>
                </w:r>
                <w:r>
                  <w:t xml:space="preserve"> </w:t>
                </w:r>
                <w:r w:rsidR="00681567">
                  <w:t>written and directed by Cocteau</w:t>
                </w:r>
              </w:p>
              <w:p w:rsidR="00ED62EF" w:rsidRPr="00B02F84" w:rsidRDefault="00ED62EF" w:rsidP="00ED62EF">
                <w:r>
                  <w:rPr>
                    <w:i/>
                  </w:rPr>
                  <w:t xml:space="preserve">Les Dames du bois de </w:t>
                </w:r>
                <w:proofErr w:type="gramStart"/>
                <w:r>
                  <w:rPr>
                    <w:i/>
                  </w:rPr>
                  <w:t>Boulogne</w:t>
                </w:r>
                <w:r>
                  <w:t xml:space="preserve">  (</w:t>
                </w:r>
                <w:proofErr w:type="gramEnd"/>
                <w:r>
                  <w:t xml:space="preserve">1945) adapted by Cocteau from </w:t>
                </w:r>
                <w:hyperlink r:id="rId9" w:tooltip="Denis Diderot" w:history="1">
                  <w:r w:rsidRPr="004B0083">
                    <w:t>Denis Diderot</w:t>
                  </w:r>
                </w:hyperlink>
                <w:r w:rsidRPr="004B0083">
                  <w:t xml:space="preserve">'s </w:t>
                </w:r>
                <w:hyperlink r:id="rId10" w:tooltip="Jacques le fataliste" w:history="1">
                  <w:r w:rsidRPr="004B0083">
                    <w:rPr>
                      <w:i/>
                    </w:rPr>
                    <w:t xml:space="preserve">Jacques le </w:t>
                  </w:r>
                  <w:proofErr w:type="spellStart"/>
                  <w:r w:rsidRPr="004B0083">
                    <w:rPr>
                      <w:i/>
                    </w:rPr>
                    <w:t>fataliste</w:t>
                  </w:r>
                  <w:proofErr w:type="spellEnd"/>
                </w:hyperlink>
                <w:r>
                  <w:t xml:space="preserve">; directed by Robert </w:t>
                </w:r>
                <w:proofErr w:type="spellStart"/>
                <w:r>
                  <w:t>Bresson</w:t>
                </w:r>
                <w:proofErr w:type="spellEnd"/>
                <w:r>
                  <w:t>.</w:t>
                </w:r>
              </w:p>
              <w:p w:rsidR="00ED62EF" w:rsidRDefault="00ED62EF" w:rsidP="00ED62EF">
                <w:proofErr w:type="spellStart"/>
                <w:r>
                  <w:rPr>
                    <w:i/>
                  </w:rPr>
                  <w:t>L’Aigle</w:t>
                </w:r>
                <w:proofErr w:type="spellEnd"/>
                <w:r>
                  <w:rPr>
                    <w:i/>
                  </w:rPr>
                  <w:t xml:space="preserve"> à </w:t>
                </w:r>
                <w:proofErr w:type="spellStart"/>
                <w:r>
                  <w:rPr>
                    <w:i/>
                  </w:rPr>
                  <w:t>deux</w:t>
                </w:r>
                <w:proofErr w:type="spellEnd"/>
                <w:r>
                  <w:rPr>
                    <w:i/>
                  </w:rPr>
                  <w:t xml:space="preserve"> </w:t>
                </w:r>
                <w:proofErr w:type="spellStart"/>
                <w:r>
                  <w:rPr>
                    <w:i/>
                  </w:rPr>
                  <w:t>têtes</w:t>
                </w:r>
                <w:proofErr w:type="spellEnd"/>
                <w:r>
                  <w:t xml:space="preserve"> [</w:t>
                </w:r>
                <w:r>
                  <w:rPr>
                    <w:i/>
                  </w:rPr>
                  <w:t>The Eagle Has Two Heads</w:t>
                </w:r>
                <w:r>
                  <w:t xml:space="preserve">] (1947) written and directed by Cocteau, adapted from his </w:t>
                </w:r>
                <w:proofErr w:type="spellStart"/>
                <w:r>
                  <w:t>stageplay</w:t>
                </w:r>
                <w:proofErr w:type="spellEnd"/>
              </w:p>
              <w:p w:rsidR="00ED62EF" w:rsidRDefault="00ED62EF" w:rsidP="00ED62EF">
                <w:r>
                  <w:rPr>
                    <w:i/>
                  </w:rPr>
                  <w:t xml:space="preserve">Les Parents </w:t>
                </w:r>
                <w:proofErr w:type="spellStart"/>
                <w:r>
                  <w:rPr>
                    <w:i/>
                  </w:rPr>
                  <w:t>terribles</w:t>
                </w:r>
                <w:proofErr w:type="spellEnd"/>
                <w:r>
                  <w:t xml:space="preserve"> (1948) written and directed by Cocteau, adapted from his</w:t>
                </w:r>
                <w:r w:rsidR="00681567">
                  <w:t xml:space="preserve"> </w:t>
                </w:r>
                <w:proofErr w:type="spellStart"/>
                <w:r w:rsidR="00681567">
                  <w:t>stageplay</w:t>
                </w:r>
                <w:proofErr w:type="spellEnd"/>
              </w:p>
              <w:p w:rsidR="00ED62EF" w:rsidRDefault="00ED62EF" w:rsidP="00ED62EF">
                <w:r>
                  <w:rPr>
                    <w:i/>
                  </w:rPr>
                  <w:t xml:space="preserve">Les </w:t>
                </w:r>
                <w:proofErr w:type="spellStart"/>
                <w:r>
                  <w:rPr>
                    <w:i/>
                  </w:rPr>
                  <w:t>Enfants</w:t>
                </w:r>
                <w:proofErr w:type="spellEnd"/>
                <w:r>
                  <w:rPr>
                    <w:i/>
                  </w:rPr>
                  <w:t xml:space="preserve"> </w:t>
                </w:r>
                <w:proofErr w:type="spellStart"/>
                <w:r>
                  <w:rPr>
                    <w:i/>
                  </w:rPr>
                  <w:t>terribles</w:t>
                </w:r>
                <w:proofErr w:type="spellEnd"/>
                <w:r>
                  <w:t xml:space="preserve"> (1950) adapted by Cocteau from his novel; directed by Jean-Pierre Melville</w:t>
                </w:r>
              </w:p>
              <w:p w:rsidR="00ED62EF" w:rsidRDefault="00ED62EF" w:rsidP="00ED62EF">
                <w:proofErr w:type="spellStart"/>
                <w:r>
                  <w:rPr>
                    <w:i/>
                  </w:rPr>
                  <w:t>Orphée</w:t>
                </w:r>
                <w:proofErr w:type="spellEnd"/>
                <w:r>
                  <w:t xml:space="preserve"> [</w:t>
                </w:r>
                <w:r>
                  <w:rPr>
                    <w:i/>
                  </w:rPr>
                  <w:t>Orpheus</w:t>
                </w:r>
                <w:r>
                  <w:t>] (1950) written and directed by Cocteau, adapted from his play</w:t>
                </w:r>
              </w:p>
              <w:p w:rsidR="00ED62EF" w:rsidRDefault="00ED62EF" w:rsidP="00ED62EF">
                <w:r w:rsidRPr="00544CDD">
                  <w:rPr>
                    <w:i/>
                  </w:rPr>
                  <w:t xml:space="preserve">Le Testament </w:t>
                </w:r>
                <w:proofErr w:type="spellStart"/>
                <w:r w:rsidRPr="00544CDD">
                  <w:rPr>
                    <w:i/>
                  </w:rPr>
                  <w:t>d’Orph</w:t>
                </w:r>
                <w:r>
                  <w:rPr>
                    <w:i/>
                  </w:rPr>
                  <w:t>é</w:t>
                </w:r>
                <w:r w:rsidRPr="00544CDD">
                  <w:rPr>
                    <w:i/>
                  </w:rPr>
                  <w:t>e</w:t>
                </w:r>
                <w:proofErr w:type="spellEnd"/>
                <w:r>
                  <w:t xml:space="preserve"> [</w:t>
                </w:r>
                <w:r>
                  <w:rPr>
                    <w:i/>
                  </w:rPr>
                  <w:t>The Testament of Orpheus</w:t>
                </w:r>
                <w:r>
                  <w:t xml:space="preserve">] (1960) </w:t>
                </w:r>
                <w:r w:rsidR="00681567">
                  <w:t>written and directed by Cocteau</w:t>
                </w:r>
              </w:p>
              <w:p w:rsidR="00ED62EF" w:rsidRDefault="00ED62EF" w:rsidP="00ED62EF"/>
              <w:p w:rsidR="00ED62EF" w:rsidRDefault="00ED62EF" w:rsidP="00681567">
                <w:pPr>
                  <w:pStyle w:val="Heading2"/>
                </w:pPr>
                <w:r w:rsidRPr="0042428B">
                  <w:t xml:space="preserve">Theatre </w:t>
                </w:r>
              </w:p>
              <w:p w:rsidR="00ED62EF" w:rsidRDefault="00ED62EF" w:rsidP="00ED62EF">
                <w:r w:rsidRPr="0042428B">
                  <w:rPr>
                    <w:i/>
                  </w:rPr>
                  <w:t>Antigone</w:t>
                </w:r>
                <w:r>
                  <w:t xml:space="preserve"> (1922) Adapted from Sophocles</w:t>
                </w:r>
              </w:p>
              <w:p w:rsidR="00ED62EF" w:rsidRDefault="00ED62EF" w:rsidP="00ED62EF">
                <w:proofErr w:type="spellStart"/>
                <w:r>
                  <w:rPr>
                    <w:i/>
                  </w:rPr>
                  <w:t>Orphée</w:t>
                </w:r>
                <w:proofErr w:type="spellEnd"/>
                <w:r>
                  <w:t xml:space="preserve"> (1928) Based on the myth of Orpheus and Eurydice</w:t>
                </w:r>
              </w:p>
              <w:p w:rsidR="00ED62EF" w:rsidRDefault="00ED62EF" w:rsidP="00ED62EF">
                <w:r w:rsidRPr="0042428B">
                  <w:rPr>
                    <w:i/>
                  </w:rPr>
                  <w:t xml:space="preserve">La </w:t>
                </w:r>
                <w:proofErr w:type="spellStart"/>
                <w:r w:rsidRPr="0042428B">
                  <w:rPr>
                    <w:i/>
                  </w:rPr>
                  <w:t>Voie</w:t>
                </w:r>
                <w:proofErr w:type="spellEnd"/>
                <w:r w:rsidRPr="0042428B">
                  <w:rPr>
                    <w:i/>
                  </w:rPr>
                  <w:t xml:space="preserve"> </w:t>
                </w:r>
                <w:proofErr w:type="spellStart"/>
                <w:r w:rsidRPr="0042428B">
                  <w:rPr>
                    <w:i/>
                  </w:rPr>
                  <w:t>humaine</w:t>
                </w:r>
                <w:proofErr w:type="spellEnd"/>
                <w:r>
                  <w:t xml:space="preserve"> (1930)</w:t>
                </w:r>
              </w:p>
              <w:p w:rsidR="00ED62EF" w:rsidRDefault="00ED62EF" w:rsidP="00ED62EF">
                <w:r w:rsidRPr="0042428B">
                  <w:rPr>
                    <w:i/>
                  </w:rPr>
                  <w:t xml:space="preserve">La Machine </w:t>
                </w:r>
                <w:proofErr w:type="spellStart"/>
                <w:r w:rsidRPr="0042428B">
                  <w:rPr>
                    <w:i/>
                  </w:rPr>
                  <w:t>infernale</w:t>
                </w:r>
                <w:proofErr w:type="spellEnd"/>
                <w:r>
                  <w:t xml:space="preserve"> (1934) Based on the story of Oedipus</w:t>
                </w:r>
              </w:p>
              <w:p w:rsidR="00ED62EF" w:rsidRDefault="00ED62EF" w:rsidP="00ED62EF">
                <w:r w:rsidRPr="0042428B">
                  <w:rPr>
                    <w:i/>
                  </w:rPr>
                  <w:t xml:space="preserve">Les Parents </w:t>
                </w:r>
                <w:proofErr w:type="spellStart"/>
                <w:r w:rsidRPr="0042428B">
                  <w:rPr>
                    <w:i/>
                  </w:rPr>
                  <w:t>terribles</w:t>
                </w:r>
                <w:proofErr w:type="spellEnd"/>
                <w:r>
                  <w:t xml:space="preserve"> (1938)</w:t>
                </w:r>
              </w:p>
              <w:p w:rsidR="00ED62EF" w:rsidRDefault="00ED62EF" w:rsidP="00ED62EF">
                <w:r w:rsidRPr="0042428B">
                  <w:rPr>
                    <w:i/>
                  </w:rPr>
                  <w:t xml:space="preserve">Le Bel </w:t>
                </w:r>
                <w:proofErr w:type="spellStart"/>
                <w:r w:rsidRPr="0042428B">
                  <w:rPr>
                    <w:i/>
                  </w:rPr>
                  <w:t>indiff</w:t>
                </w:r>
                <w:r>
                  <w:rPr>
                    <w:i/>
                  </w:rPr>
                  <w:t>é</w:t>
                </w:r>
                <w:r w:rsidRPr="0042428B">
                  <w:rPr>
                    <w:i/>
                  </w:rPr>
                  <w:t>rent</w:t>
                </w:r>
                <w:proofErr w:type="spellEnd"/>
                <w:r>
                  <w:t xml:space="preserve"> (1940) Written for and originally starring Edith Piaf</w:t>
                </w:r>
              </w:p>
              <w:p w:rsidR="00ED62EF" w:rsidRDefault="00ED62EF" w:rsidP="00ED62EF">
                <w:proofErr w:type="spellStart"/>
                <w:r w:rsidRPr="0042428B">
                  <w:rPr>
                    <w:i/>
                  </w:rPr>
                  <w:t>L’Aigle</w:t>
                </w:r>
                <w:proofErr w:type="spellEnd"/>
                <w:r w:rsidRPr="0042428B">
                  <w:rPr>
                    <w:i/>
                  </w:rPr>
                  <w:t xml:space="preserve"> </w:t>
                </w:r>
                <w:r>
                  <w:rPr>
                    <w:i/>
                  </w:rPr>
                  <w:t>à</w:t>
                </w:r>
                <w:r w:rsidRPr="0042428B">
                  <w:rPr>
                    <w:i/>
                  </w:rPr>
                  <w:t xml:space="preserve"> </w:t>
                </w:r>
                <w:proofErr w:type="spellStart"/>
                <w:r w:rsidRPr="0042428B">
                  <w:rPr>
                    <w:i/>
                  </w:rPr>
                  <w:t>deux</w:t>
                </w:r>
                <w:proofErr w:type="spellEnd"/>
                <w:r w:rsidRPr="0042428B">
                  <w:rPr>
                    <w:i/>
                  </w:rPr>
                  <w:t xml:space="preserve"> </w:t>
                </w:r>
                <w:proofErr w:type="spellStart"/>
                <w:r w:rsidRPr="0042428B">
                  <w:rPr>
                    <w:i/>
                  </w:rPr>
                  <w:t>t</w:t>
                </w:r>
                <w:r>
                  <w:rPr>
                    <w:i/>
                  </w:rPr>
                  <w:t>ê</w:t>
                </w:r>
                <w:r w:rsidRPr="0042428B">
                  <w:rPr>
                    <w:i/>
                  </w:rPr>
                  <w:t>tes</w:t>
                </w:r>
                <w:proofErr w:type="spellEnd"/>
                <w:r w:rsidR="00681567">
                  <w:t xml:space="preserve"> (1946)</w:t>
                </w:r>
              </w:p>
              <w:p w:rsidR="00ED62EF" w:rsidRDefault="00ED62EF" w:rsidP="00E868CD"/>
              <w:p w:rsidR="003F0D73" w:rsidRDefault="003F0D73" w:rsidP="00E868CD"/>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7D9239F8F254801A95373018588D108"/>
              </w:placeholder>
            </w:sdtPr>
            <w:sdtEndPr/>
            <w:sdtContent>
              <w:p w:rsidR="00681567" w:rsidRDefault="00681567" w:rsidP="00681567"/>
              <w:p w:rsidR="00681567" w:rsidRDefault="00681567" w:rsidP="00681567">
                <w:pPr>
                  <w:keepNext/>
                </w:pPr>
                <w:r>
                  <w:t xml:space="preserve">Link: </w:t>
                </w:r>
                <w:r w:rsidRPr="00681567">
                  <w:t>http://</w:t>
                </w:r>
                <w:r>
                  <w:t>www.jeancocteau.net</w:t>
                </w:r>
              </w:p>
              <w:p w:rsidR="00681567" w:rsidRDefault="00681567" w:rsidP="00681567">
                <w:pPr>
                  <w:pStyle w:val="Caption"/>
                </w:pPr>
                <w:fldSimple w:instr=" SEQ Figure \* ARABIC ">
                  <w:r>
                    <w:rPr>
                      <w:noProof/>
                    </w:rPr>
                    <w:t>1</w:t>
                  </w:r>
                </w:fldSimple>
                <w:r>
                  <w:t xml:space="preserve"> </w:t>
                </w:r>
                <w:r w:rsidRPr="00B03BA6">
                  <w:t>Official Site of the Jean Cocteau Committee</w:t>
                </w:r>
              </w:p>
              <w:p w:rsidR="00681567" w:rsidRDefault="00681567" w:rsidP="00681567">
                <w:sdt>
                  <w:sdtPr>
                    <w:id w:val="1326549442"/>
                    <w:citation/>
                  </w:sdtPr>
                  <w:sdtContent>
                    <w:r>
                      <w:fldChar w:fldCharType="begin"/>
                    </w:r>
                    <w:r>
                      <w:rPr>
                        <w:lang w:val="en-US"/>
                      </w:rPr>
                      <w:instrText xml:space="preserve"> CITATION And95 \l 1033 </w:instrText>
                    </w:r>
                    <w:r>
                      <w:fldChar w:fldCharType="separate"/>
                    </w:r>
                    <w:r>
                      <w:rPr>
                        <w:noProof/>
                        <w:lang w:val="en-US"/>
                      </w:rPr>
                      <w:t>(Andrew)</w:t>
                    </w:r>
                    <w:r>
                      <w:fldChar w:fldCharType="end"/>
                    </w:r>
                  </w:sdtContent>
                </w:sdt>
              </w:p>
              <w:p w:rsidR="00681567" w:rsidRDefault="00681567" w:rsidP="00681567">
                <w:bookmarkStart w:id="0" w:name="_GoBack"/>
                <w:bookmarkEnd w:id="0"/>
              </w:p>
              <w:p w:rsidR="00681567" w:rsidRDefault="00681567" w:rsidP="00681567">
                <w:sdt>
                  <w:sdtPr>
                    <w:id w:val="1940794779"/>
                    <w:citation/>
                  </w:sdtPr>
                  <w:sdtContent>
                    <w:r>
                      <w:fldChar w:fldCharType="begin"/>
                    </w:r>
                    <w:r>
                      <w:rPr>
                        <w:lang w:val="en-US"/>
                      </w:rPr>
                      <w:instrText xml:space="preserve"> CITATION Coc72 \l 1033 </w:instrText>
                    </w:r>
                    <w:r>
                      <w:fldChar w:fldCharType="separate"/>
                    </w:r>
                    <w:r>
                      <w:rPr>
                        <w:noProof/>
                        <w:lang w:val="en-US"/>
                      </w:rPr>
                      <w:t>(Cocteau)</w:t>
                    </w:r>
                    <w:r>
                      <w:fldChar w:fldCharType="end"/>
                    </w:r>
                  </w:sdtContent>
                </w:sdt>
              </w:p>
              <w:p w:rsidR="00681567" w:rsidRDefault="00681567" w:rsidP="00681567"/>
              <w:p w:rsidR="003235A7" w:rsidRDefault="006472D3" w:rsidP="00681567">
                <w:sdt>
                  <w:sdtPr>
                    <w:id w:val="-1178957970"/>
                    <w:citation/>
                  </w:sdtPr>
                  <w:sdtContent>
                    <w:r>
                      <w:fldChar w:fldCharType="begin"/>
                    </w:r>
                    <w:r>
                      <w:rPr>
                        <w:lang w:val="en-US"/>
                      </w:rPr>
                      <w:instrText xml:space="preserve"> CITATION Lan04 \l 1033 </w:instrText>
                    </w:r>
                    <w:r>
                      <w:fldChar w:fldCharType="separate"/>
                    </w:r>
                    <w:r>
                      <w:rPr>
                        <w:noProof/>
                        <w:lang w:val="en-US"/>
                      </w:rPr>
                      <w:t>(Lanzoni)</w:t>
                    </w:r>
                    <w:r>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947" w:rsidRDefault="007C0947" w:rsidP="007A0D55">
      <w:pPr>
        <w:spacing w:after="0" w:line="240" w:lineRule="auto"/>
      </w:pPr>
      <w:r>
        <w:separator/>
      </w:r>
    </w:p>
  </w:endnote>
  <w:endnote w:type="continuationSeparator" w:id="0">
    <w:p w:rsidR="007C0947" w:rsidRDefault="007C094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947" w:rsidRDefault="007C0947" w:rsidP="007A0D55">
      <w:pPr>
        <w:spacing w:after="0" w:line="240" w:lineRule="auto"/>
      </w:pPr>
      <w:r>
        <w:separator/>
      </w:r>
    </w:p>
  </w:footnote>
  <w:footnote w:type="continuationSeparator" w:id="0">
    <w:p w:rsidR="007C0947" w:rsidRDefault="007C094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8C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72D3"/>
    <w:rsid w:val="00681567"/>
    <w:rsid w:val="006D0412"/>
    <w:rsid w:val="007411B9"/>
    <w:rsid w:val="00780D95"/>
    <w:rsid w:val="00780DC7"/>
    <w:rsid w:val="007A0D55"/>
    <w:rsid w:val="007B3377"/>
    <w:rsid w:val="007C094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868CD"/>
    <w:rsid w:val="00E95829"/>
    <w:rsid w:val="00EA606C"/>
    <w:rsid w:val="00EB0C8C"/>
    <w:rsid w:val="00EB51FD"/>
    <w:rsid w:val="00EB77DB"/>
    <w:rsid w:val="00ED139F"/>
    <w:rsid w:val="00ED62E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86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8CD"/>
    <w:rPr>
      <w:rFonts w:ascii="Tahoma" w:hAnsi="Tahoma" w:cs="Tahoma"/>
      <w:sz w:val="16"/>
      <w:szCs w:val="16"/>
    </w:rPr>
  </w:style>
  <w:style w:type="character" w:styleId="Hyperlink">
    <w:name w:val="Hyperlink"/>
    <w:basedOn w:val="DefaultParagraphFont"/>
    <w:uiPriority w:val="99"/>
    <w:unhideWhenUsed/>
    <w:rsid w:val="00681567"/>
    <w:rPr>
      <w:color w:val="0563C1" w:themeColor="hyperlink"/>
      <w:u w:val="single"/>
    </w:rPr>
  </w:style>
  <w:style w:type="paragraph" w:styleId="Caption">
    <w:name w:val="caption"/>
    <w:basedOn w:val="Normal"/>
    <w:next w:val="Normal"/>
    <w:uiPriority w:val="35"/>
    <w:semiHidden/>
    <w:qFormat/>
    <w:rsid w:val="0068156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86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8CD"/>
    <w:rPr>
      <w:rFonts w:ascii="Tahoma" w:hAnsi="Tahoma" w:cs="Tahoma"/>
      <w:sz w:val="16"/>
      <w:szCs w:val="16"/>
    </w:rPr>
  </w:style>
  <w:style w:type="character" w:styleId="Hyperlink">
    <w:name w:val="Hyperlink"/>
    <w:basedOn w:val="DefaultParagraphFont"/>
    <w:uiPriority w:val="99"/>
    <w:unhideWhenUsed/>
    <w:rsid w:val="00681567"/>
    <w:rPr>
      <w:color w:val="0563C1" w:themeColor="hyperlink"/>
      <w:u w:val="single"/>
    </w:rPr>
  </w:style>
  <w:style w:type="paragraph" w:styleId="Caption">
    <w:name w:val="caption"/>
    <w:basedOn w:val="Normal"/>
    <w:next w:val="Normal"/>
    <w:uiPriority w:val="35"/>
    <w:semiHidden/>
    <w:qFormat/>
    <w:rsid w:val="0068156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en.wikipedia.org/wiki/Jacques_le_fataliste" TargetMode="External"/><Relationship Id="rId4" Type="http://schemas.microsoft.com/office/2007/relationships/stylesWithEffects" Target="stylesWithEffects.xml"/><Relationship Id="rId9" Type="http://schemas.openxmlformats.org/officeDocument/2006/relationships/hyperlink" Target="http://en.wikipedia.org/wiki/Denis_Didero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ABA4C95FD047EEB39B888992B9DD3F"/>
        <w:category>
          <w:name w:val="General"/>
          <w:gallery w:val="placeholder"/>
        </w:category>
        <w:types>
          <w:type w:val="bbPlcHdr"/>
        </w:types>
        <w:behaviors>
          <w:behavior w:val="content"/>
        </w:behaviors>
        <w:guid w:val="{B405857A-3B8D-4AB2-AAB7-C4E2511FF8FF}"/>
      </w:docPartPr>
      <w:docPartBody>
        <w:p w:rsidR="00000000" w:rsidRDefault="0074420B">
          <w:pPr>
            <w:pStyle w:val="35ABA4C95FD047EEB39B888992B9DD3F"/>
          </w:pPr>
          <w:r w:rsidRPr="00CC586D">
            <w:rPr>
              <w:rStyle w:val="PlaceholderText"/>
              <w:b/>
              <w:color w:val="FFFFFF" w:themeColor="background1"/>
            </w:rPr>
            <w:t>[Salutation]</w:t>
          </w:r>
        </w:p>
      </w:docPartBody>
    </w:docPart>
    <w:docPart>
      <w:docPartPr>
        <w:name w:val="9393B593364D43A5BC9E1123E8ED9413"/>
        <w:category>
          <w:name w:val="General"/>
          <w:gallery w:val="placeholder"/>
        </w:category>
        <w:types>
          <w:type w:val="bbPlcHdr"/>
        </w:types>
        <w:behaviors>
          <w:behavior w:val="content"/>
        </w:behaviors>
        <w:guid w:val="{7895CBB2-8C84-424D-ADA7-C5F37E8474B8}"/>
      </w:docPartPr>
      <w:docPartBody>
        <w:p w:rsidR="00000000" w:rsidRDefault="0074420B">
          <w:pPr>
            <w:pStyle w:val="9393B593364D43A5BC9E1123E8ED9413"/>
          </w:pPr>
          <w:r>
            <w:rPr>
              <w:rStyle w:val="PlaceholderText"/>
            </w:rPr>
            <w:t>[First name]</w:t>
          </w:r>
        </w:p>
      </w:docPartBody>
    </w:docPart>
    <w:docPart>
      <w:docPartPr>
        <w:name w:val="3B85D7E429354DD390C2C7989E9BB358"/>
        <w:category>
          <w:name w:val="General"/>
          <w:gallery w:val="placeholder"/>
        </w:category>
        <w:types>
          <w:type w:val="bbPlcHdr"/>
        </w:types>
        <w:behaviors>
          <w:behavior w:val="content"/>
        </w:behaviors>
        <w:guid w:val="{D1F795DD-40D5-4DEB-B3E2-640C073E8F69}"/>
      </w:docPartPr>
      <w:docPartBody>
        <w:p w:rsidR="00000000" w:rsidRDefault="0074420B">
          <w:pPr>
            <w:pStyle w:val="3B85D7E429354DD390C2C7989E9BB358"/>
          </w:pPr>
          <w:r>
            <w:rPr>
              <w:rStyle w:val="PlaceholderText"/>
            </w:rPr>
            <w:t>[Middle name]</w:t>
          </w:r>
        </w:p>
      </w:docPartBody>
    </w:docPart>
    <w:docPart>
      <w:docPartPr>
        <w:name w:val="F8896B23D86143409DEE0ABF8A6A98CA"/>
        <w:category>
          <w:name w:val="General"/>
          <w:gallery w:val="placeholder"/>
        </w:category>
        <w:types>
          <w:type w:val="bbPlcHdr"/>
        </w:types>
        <w:behaviors>
          <w:behavior w:val="content"/>
        </w:behaviors>
        <w:guid w:val="{3C8F9ADF-2F62-4135-BE1C-428BD399EEBF}"/>
      </w:docPartPr>
      <w:docPartBody>
        <w:p w:rsidR="00000000" w:rsidRDefault="0074420B">
          <w:pPr>
            <w:pStyle w:val="F8896B23D86143409DEE0ABF8A6A98CA"/>
          </w:pPr>
          <w:r>
            <w:rPr>
              <w:rStyle w:val="PlaceholderText"/>
            </w:rPr>
            <w:t>[Last</w:t>
          </w:r>
          <w:r>
            <w:rPr>
              <w:rStyle w:val="PlaceholderText"/>
            </w:rPr>
            <w:t xml:space="preserve"> name]</w:t>
          </w:r>
        </w:p>
      </w:docPartBody>
    </w:docPart>
    <w:docPart>
      <w:docPartPr>
        <w:name w:val="D53E4B67F1F643CA8D3BC53065B219E2"/>
        <w:category>
          <w:name w:val="General"/>
          <w:gallery w:val="placeholder"/>
        </w:category>
        <w:types>
          <w:type w:val="bbPlcHdr"/>
        </w:types>
        <w:behaviors>
          <w:behavior w:val="content"/>
        </w:behaviors>
        <w:guid w:val="{5669F840-7E78-42E9-AF6A-56BCD21657BD}"/>
      </w:docPartPr>
      <w:docPartBody>
        <w:p w:rsidR="00000000" w:rsidRDefault="0074420B">
          <w:pPr>
            <w:pStyle w:val="D53E4B67F1F643CA8D3BC53065B219E2"/>
          </w:pPr>
          <w:r>
            <w:rPr>
              <w:rStyle w:val="PlaceholderText"/>
            </w:rPr>
            <w:t>[Enter your biography]</w:t>
          </w:r>
        </w:p>
      </w:docPartBody>
    </w:docPart>
    <w:docPart>
      <w:docPartPr>
        <w:name w:val="C1404D5E8ED24F4C8D4FB8A15F0D5EE6"/>
        <w:category>
          <w:name w:val="General"/>
          <w:gallery w:val="placeholder"/>
        </w:category>
        <w:types>
          <w:type w:val="bbPlcHdr"/>
        </w:types>
        <w:behaviors>
          <w:behavior w:val="content"/>
        </w:behaviors>
        <w:guid w:val="{E4D986BC-2562-4A05-86E4-2AEC1C6F377F}"/>
      </w:docPartPr>
      <w:docPartBody>
        <w:p w:rsidR="00000000" w:rsidRDefault="0074420B">
          <w:pPr>
            <w:pStyle w:val="C1404D5E8ED24F4C8D4FB8A15F0D5EE6"/>
          </w:pPr>
          <w:r>
            <w:rPr>
              <w:rStyle w:val="PlaceholderText"/>
            </w:rPr>
            <w:t>[Enter the institution with which you are affiliated]</w:t>
          </w:r>
        </w:p>
      </w:docPartBody>
    </w:docPart>
    <w:docPart>
      <w:docPartPr>
        <w:name w:val="8EE361215C2748D6978B89AD4B611BEC"/>
        <w:category>
          <w:name w:val="General"/>
          <w:gallery w:val="placeholder"/>
        </w:category>
        <w:types>
          <w:type w:val="bbPlcHdr"/>
        </w:types>
        <w:behaviors>
          <w:behavior w:val="content"/>
        </w:behaviors>
        <w:guid w:val="{0DE823B3-F946-453C-880E-19A70DCD9899}"/>
      </w:docPartPr>
      <w:docPartBody>
        <w:p w:rsidR="00000000" w:rsidRDefault="0074420B">
          <w:pPr>
            <w:pStyle w:val="8EE361215C2748D6978B89AD4B611BEC"/>
          </w:pPr>
          <w:r w:rsidRPr="00EF74F7">
            <w:rPr>
              <w:b/>
              <w:color w:val="808080" w:themeColor="background1" w:themeShade="80"/>
            </w:rPr>
            <w:t>[Enter the headword for your article]</w:t>
          </w:r>
        </w:p>
      </w:docPartBody>
    </w:docPart>
    <w:docPart>
      <w:docPartPr>
        <w:name w:val="295D195A01264EB4AF6237993577674D"/>
        <w:category>
          <w:name w:val="General"/>
          <w:gallery w:val="placeholder"/>
        </w:category>
        <w:types>
          <w:type w:val="bbPlcHdr"/>
        </w:types>
        <w:behaviors>
          <w:behavior w:val="content"/>
        </w:behaviors>
        <w:guid w:val="{9330CA04-E5F9-41A1-9E4D-40C612EEA0A8}"/>
      </w:docPartPr>
      <w:docPartBody>
        <w:p w:rsidR="00000000" w:rsidRDefault="0074420B">
          <w:pPr>
            <w:pStyle w:val="295D195A01264EB4AF6237993577674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CDA273EEFBA458698DF4D4CFB0B68AF"/>
        <w:category>
          <w:name w:val="General"/>
          <w:gallery w:val="placeholder"/>
        </w:category>
        <w:types>
          <w:type w:val="bbPlcHdr"/>
        </w:types>
        <w:behaviors>
          <w:behavior w:val="content"/>
        </w:behaviors>
        <w:guid w:val="{36E88A91-6F8E-4253-84F0-18A47C4E53A6}"/>
      </w:docPartPr>
      <w:docPartBody>
        <w:p w:rsidR="00000000" w:rsidRDefault="0074420B">
          <w:pPr>
            <w:pStyle w:val="BCDA273EEFBA458698DF4D4CFB0B68A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9EE9E13228C491B929D0BC366E64AAC"/>
        <w:category>
          <w:name w:val="General"/>
          <w:gallery w:val="placeholder"/>
        </w:category>
        <w:types>
          <w:type w:val="bbPlcHdr"/>
        </w:types>
        <w:behaviors>
          <w:behavior w:val="content"/>
        </w:behaviors>
        <w:guid w:val="{0B8283C4-4FCE-4886-AA7B-9DA38A68B498}"/>
      </w:docPartPr>
      <w:docPartBody>
        <w:p w:rsidR="00000000" w:rsidRDefault="0074420B">
          <w:pPr>
            <w:pStyle w:val="39EE9E13228C491B929D0BC366E64AA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7D9239F8F254801A95373018588D108"/>
        <w:category>
          <w:name w:val="General"/>
          <w:gallery w:val="placeholder"/>
        </w:category>
        <w:types>
          <w:type w:val="bbPlcHdr"/>
        </w:types>
        <w:behaviors>
          <w:behavior w:val="content"/>
        </w:behaviors>
        <w:guid w:val="{B57F0DE9-4E38-4B01-94E0-566B89FC5255}"/>
      </w:docPartPr>
      <w:docPartBody>
        <w:p w:rsidR="00000000" w:rsidRDefault="0074420B">
          <w:pPr>
            <w:pStyle w:val="C7D9239F8F254801A95373018588D10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20B"/>
    <w:rsid w:val="007442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ABA4C95FD047EEB39B888992B9DD3F">
    <w:name w:val="35ABA4C95FD047EEB39B888992B9DD3F"/>
  </w:style>
  <w:style w:type="paragraph" w:customStyle="1" w:styleId="9393B593364D43A5BC9E1123E8ED9413">
    <w:name w:val="9393B593364D43A5BC9E1123E8ED9413"/>
  </w:style>
  <w:style w:type="paragraph" w:customStyle="1" w:styleId="3B85D7E429354DD390C2C7989E9BB358">
    <w:name w:val="3B85D7E429354DD390C2C7989E9BB358"/>
  </w:style>
  <w:style w:type="paragraph" w:customStyle="1" w:styleId="F8896B23D86143409DEE0ABF8A6A98CA">
    <w:name w:val="F8896B23D86143409DEE0ABF8A6A98CA"/>
  </w:style>
  <w:style w:type="paragraph" w:customStyle="1" w:styleId="D53E4B67F1F643CA8D3BC53065B219E2">
    <w:name w:val="D53E4B67F1F643CA8D3BC53065B219E2"/>
  </w:style>
  <w:style w:type="paragraph" w:customStyle="1" w:styleId="C1404D5E8ED24F4C8D4FB8A15F0D5EE6">
    <w:name w:val="C1404D5E8ED24F4C8D4FB8A15F0D5EE6"/>
  </w:style>
  <w:style w:type="paragraph" w:customStyle="1" w:styleId="8EE361215C2748D6978B89AD4B611BEC">
    <w:name w:val="8EE361215C2748D6978B89AD4B611BEC"/>
  </w:style>
  <w:style w:type="paragraph" w:customStyle="1" w:styleId="295D195A01264EB4AF6237993577674D">
    <w:name w:val="295D195A01264EB4AF6237993577674D"/>
  </w:style>
  <w:style w:type="paragraph" w:customStyle="1" w:styleId="BCDA273EEFBA458698DF4D4CFB0B68AF">
    <w:name w:val="BCDA273EEFBA458698DF4D4CFB0B68AF"/>
  </w:style>
  <w:style w:type="paragraph" w:customStyle="1" w:styleId="39EE9E13228C491B929D0BC366E64AAC">
    <w:name w:val="39EE9E13228C491B929D0BC366E64AAC"/>
  </w:style>
  <w:style w:type="paragraph" w:customStyle="1" w:styleId="C7D9239F8F254801A95373018588D108">
    <w:name w:val="C7D9239F8F254801A95373018588D10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ABA4C95FD047EEB39B888992B9DD3F">
    <w:name w:val="35ABA4C95FD047EEB39B888992B9DD3F"/>
  </w:style>
  <w:style w:type="paragraph" w:customStyle="1" w:styleId="9393B593364D43A5BC9E1123E8ED9413">
    <w:name w:val="9393B593364D43A5BC9E1123E8ED9413"/>
  </w:style>
  <w:style w:type="paragraph" w:customStyle="1" w:styleId="3B85D7E429354DD390C2C7989E9BB358">
    <w:name w:val="3B85D7E429354DD390C2C7989E9BB358"/>
  </w:style>
  <w:style w:type="paragraph" w:customStyle="1" w:styleId="F8896B23D86143409DEE0ABF8A6A98CA">
    <w:name w:val="F8896B23D86143409DEE0ABF8A6A98CA"/>
  </w:style>
  <w:style w:type="paragraph" w:customStyle="1" w:styleId="D53E4B67F1F643CA8D3BC53065B219E2">
    <w:name w:val="D53E4B67F1F643CA8D3BC53065B219E2"/>
  </w:style>
  <w:style w:type="paragraph" w:customStyle="1" w:styleId="C1404D5E8ED24F4C8D4FB8A15F0D5EE6">
    <w:name w:val="C1404D5E8ED24F4C8D4FB8A15F0D5EE6"/>
  </w:style>
  <w:style w:type="paragraph" w:customStyle="1" w:styleId="8EE361215C2748D6978B89AD4B611BEC">
    <w:name w:val="8EE361215C2748D6978B89AD4B611BEC"/>
  </w:style>
  <w:style w:type="paragraph" w:customStyle="1" w:styleId="295D195A01264EB4AF6237993577674D">
    <w:name w:val="295D195A01264EB4AF6237993577674D"/>
  </w:style>
  <w:style w:type="paragraph" w:customStyle="1" w:styleId="BCDA273EEFBA458698DF4D4CFB0B68AF">
    <w:name w:val="BCDA273EEFBA458698DF4D4CFB0B68AF"/>
  </w:style>
  <w:style w:type="paragraph" w:customStyle="1" w:styleId="39EE9E13228C491B929D0BC366E64AAC">
    <w:name w:val="39EE9E13228C491B929D0BC366E64AAC"/>
  </w:style>
  <w:style w:type="paragraph" w:customStyle="1" w:styleId="C7D9239F8F254801A95373018588D108">
    <w:name w:val="C7D9239F8F254801A95373018588D1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And95</b:Tag>
    <b:SourceType>Book</b:SourceType>
    <b:Guid>{3AEFE589-C513-4824-A395-EA7AAEA1FEF2}</b:Guid>
    <b:Author>
      <b:Author>
        <b:NameList>
          <b:Person>
            <b:Last>Andrew</b:Last>
            <b:First>D.</b:First>
          </b:Person>
        </b:NameList>
      </b:Author>
    </b:Author>
    <b:Title>Mists of Regret:  Culture and Sensibility in Classic French Film</b:Title>
    <b:Year>1995</b:Year>
    <b:City>Princeton</b:City>
    <b:Publisher>Princeton UP</b:Publisher>
    <b:RefOrder>1</b:RefOrder>
  </b:Source>
  <b:Source>
    <b:Tag>Coc72</b:Tag>
    <b:SourceType>Book</b:SourceType>
    <b:Guid>{505CC838-A998-4FF6-A84A-51AD2564DF7C}</b:Guid>
    <b:Author>
      <b:Author>
        <b:NameList>
          <b:Person>
            <b:Last>Cocteau</b:Last>
            <b:First>J.</b:First>
          </b:Person>
        </b:NameList>
      </b:Author>
    </b:Author>
    <b:Title>Cocteau on the Film: Conversations with Jean Cocteau recorded by André Fraigneau</b:Title>
    <b:Year>1972</b:Year>
    <b:City>New York</b:City>
    <b:Publisher>Dover</b:Publisher>
    <b:RefOrder>2</b:RefOrder>
  </b:Source>
  <b:Source>
    <b:Tag>Lan04</b:Tag>
    <b:SourceType>Book</b:SourceType>
    <b:Guid>{114D530F-A470-401D-8569-90B9B5BE8C5A}</b:Guid>
    <b:Author>
      <b:Author>
        <b:NameList>
          <b:Person>
            <b:Last>Lanzoni</b:Last>
            <b:First>R.</b:First>
          </b:Person>
        </b:NameList>
      </b:Author>
    </b:Author>
    <b:Title>French Cinema: From Its Beginnings to the Present</b:Title>
    <b:Year>2004</b:Year>
    <b:City>New York</b:City>
    <b:Publisher>Continuum</b:Publisher>
    <b:RefOrder>3</b:RefOrder>
  </b:Source>
</b:Sources>
</file>

<file path=customXml/itemProps1.xml><?xml version="1.0" encoding="utf-8"?>
<ds:datastoreItem xmlns:ds="http://schemas.openxmlformats.org/officeDocument/2006/customXml" ds:itemID="{BFCE05FA-1FEC-4D92-9910-CE3877A8F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32</TotalTime>
  <Pages>3</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2014-07-15T03:34:00Z</dcterms:created>
  <dcterms:modified xsi:type="dcterms:W3CDTF">2014-07-15T04:08:00Z</dcterms:modified>
</cp:coreProperties>
</file>