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B41BB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A8EDA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3BC01313AD304439B6EB786277E033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56ED76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09C527B3226A742B15BC85EC83F9BFA"/>
            </w:placeholder>
            <w:text/>
          </w:sdtPr>
          <w:sdtContent>
            <w:tc>
              <w:tcPr>
                <w:tcW w:w="2073" w:type="dxa"/>
              </w:tcPr>
              <w:p w14:paraId="184A6E26" w14:textId="77777777" w:rsidR="00B574C9" w:rsidRDefault="00215CB5" w:rsidP="00215CB5">
                <w:r w:rsidRPr="00215CB5">
                  <w:t>Alejandra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454ADD43C8174D8D7EF285869195F1"/>
            </w:placeholder>
            <w:text/>
          </w:sdtPr>
          <w:sdtContent>
            <w:tc>
              <w:tcPr>
                <w:tcW w:w="2551" w:type="dxa"/>
              </w:tcPr>
              <w:p w14:paraId="7A707893" w14:textId="034B6AB6" w:rsidR="00B574C9" w:rsidRDefault="00FF1DFC" w:rsidP="00FF1DFC">
                <w:proofErr w:type="spellStart"/>
                <w:r>
                  <w:t>Celedon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14248C8E3D4C4BB28AC33403320D6C"/>
            </w:placeholder>
            <w:text/>
          </w:sdtPr>
          <w:sdtContent>
            <w:tc>
              <w:tcPr>
                <w:tcW w:w="2642" w:type="dxa"/>
              </w:tcPr>
              <w:p w14:paraId="47CE9843" w14:textId="1B4A83EF" w:rsidR="00B574C9" w:rsidRDefault="00FF1DFC" w:rsidP="00FF1DFC">
                <w:r>
                  <w:t>Forster</w:t>
                </w:r>
              </w:p>
            </w:tc>
          </w:sdtContent>
        </w:sdt>
      </w:tr>
      <w:tr w:rsidR="00B574C9" w14:paraId="24D5D7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98A3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BFCA71C8F1F34BA9A09FAAAE73CE9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B827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B8A7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B0C60A" w14:textId="77777777" w:rsidR="00B574C9" w:rsidRPr="001A6A06" w:rsidRDefault="00B574C9" w:rsidP="00215CB5"/>
        </w:tc>
        <w:sdt>
          <w:sdtPr>
            <w:alias w:val="Affiliation"/>
            <w:tag w:val="affiliation"/>
            <w:id w:val="2012937915"/>
            <w:placeholder>
              <w:docPart w:val="F46899A630162248B0DFAC481DA9E84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AAA4227" w14:textId="77777777" w:rsidR="00B574C9" w:rsidRDefault="00215CB5" w:rsidP="00215CB5">
                <w:r>
                  <w:t>Architectural Association</w:t>
                </w:r>
              </w:p>
            </w:tc>
          </w:sdtContent>
        </w:sdt>
      </w:tr>
    </w:tbl>
    <w:p w14:paraId="270AA1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1E9C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E7EA9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A20819" w14:textId="77777777" w:rsidTr="003F0D73">
        <w:sdt>
          <w:sdtPr>
            <w:alias w:val="Article headword"/>
            <w:tag w:val="articleHeadword"/>
            <w:id w:val="-361440020"/>
            <w:placeholder>
              <w:docPart w:val="B7E459DBFADA8847B249B4C57823CC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5E6DAB" w14:textId="083391D1" w:rsidR="003F0D73" w:rsidRPr="00FB589A" w:rsidRDefault="0027415C" w:rsidP="0027415C">
                <w:pPr>
                  <w:rPr>
                    <w:b/>
                  </w:rPr>
                </w:pPr>
                <w:proofErr w:type="spellStart"/>
                <w:r w:rsidRPr="002B4BDB">
                  <w:t>Duhart</w:t>
                </w:r>
                <w:proofErr w:type="spellEnd"/>
                <w:r w:rsidRPr="002B4BDB">
                  <w:t>, Emilio (1917-2006)</w:t>
                </w:r>
              </w:p>
            </w:tc>
          </w:sdtContent>
        </w:sdt>
      </w:tr>
      <w:tr w:rsidR="00464699" w14:paraId="2DBD13E1" w14:textId="77777777" w:rsidTr="00585653">
        <w:sdt>
          <w:sdtPr>
            <w:alias w:val="Variant headwords"/>
            <w:tag w:val="variantHeadwords"/>
            <w:id w:val="173464402"/>
            <w:placeholder>
              <w:docPart w:val="2D7D99A7212643458CE32ACF9FC0EF8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1D6B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ECC708" w14:textId="77777777" w:rsidTr="003F0D73">
        <w:sdt>
          <w:sdtPr>
            <w:alias w:val="Abstract"/>
            <w:tag w:val="abstract"/>
            <w:id w:val="-635871867"/>
            <w:placeholder>
              <w:docPart w:val="13535CF01BE81947A5AE7B075781211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05D0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B93DE2D" w14:textId="77777777" w:rsidTr="003F0D73">
        <w:sdt>
          <w:sdtPr>
            <w:alias w:val="Article text"/>
            <w:tag w:val="articleText"/>
            <w:id w:val="634067588"/>
            <w:placeholder>
              <w:docPart w:val="809E3D33F43E3B4BA1A053433D63C96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9C4550" w14:textId="6E3B1EFE" w:rsidR="00215CB5" w:rsidRPr="00481382" w:rsidRDefault="00215CB5" w:rsidP="00215CB5">
                <w:r w:rsidRPr="00481382">
                  <w:t xml:space="preserve">The Chilean architect </w:t>
                </w:r>
                <w:r w:rsidRPr="00AD4EB6">
                  <w:t xml:space="preserve">Emilio </w:t>
                </w:r>
                <w:proofErr w:type="spellStart"/>
                <w:r w:rsidRPr="00AD4EB6">
                  <w:t>Duhart</w:t>
                </w:r>
                <w:proofErr w:type="spellEnd"/>
                <w:r w:rsidRPr="00AD4EB6">
                  <w:t xml:space="preserve"> </w:t>
                </w:r>
                <w:proofErr w:type="spellStart"/>
                <w:r w:rsidR="00AD4EB6" w:rsidRPr="00AD4EB6">
                  <w:t>Harosteguy</w:t>
                </w:r>
                <w:proofErr w:type="spellEnd"/>
                <w:r w:rsidR="00AD4EB6" w:rsidRPr="00AD4EB6">
                  <w:t xml:space="preserve"> </w:t>
                </w:r>
                <w:r w:rsidRPr="00AD4EB6">
                  <w:t>is one</w:t>
                </w:r>
                <w:r w:rsidRPr="00481382">
                  <w:t xml:space="preserve"> of the most recognised modern architects and urban planners in the country</w:t>
                </w:r>
                <w:r w:rsidR="0027415C" w:rsidRPr="00481382">
                  <w:t>.</w:t>
                </w:r>
                <w:r w:rsidRPr="00481382">
                  <w:t xml:space="preserve"> </w:t>
                </w:r>
                <w:r w:rsidR="0027415C" w:rsidRPr="00481382">
                  <w:t>He is especially notable for</w:t>
                </w:r>
                <w:r w:rsidRPr="00481382">
                  <w:t xml:space="preserve"> the period he spent working as assistant f</w:t>
                </w:r>
                <w:r w:rsidR="00AD4EB6">
                  <w:t xml:space="preserve">or Walter Gropius and </w:t>
                </w:r>
                <w:proofErr w:type="spellStart"/>
                <w:r w:rsidR="00AD4EB6">
                  <w:t>Konrad</w:t>
                </w:r>
                <w:proofErr w:type="spellEnd"/>
                <w:r w:rsidR="00AD4EB6">
                  <w:t xml:space="preserve"> </w:t>
                </w:r>
                <w:proofErr w:type="spellStart"/>
                <w:r w:rsidR="00AD4EB6">
                  <w:t>Wa</w:t>
                </w:r>
                <w:r w:rsidRPr="00481382">
                  <w:t>ch</w:t>
                </w:r>
                <w:r w:rsidR="00AD4EB6">
                  <w:t>s</w:t>
                </w:r>
                <w:r w:rsidRPr="00481382">
                  <w:t>mann</w:t>
                </w:r>
                <w:proofErr w:type="spellEnd"/>
                <w:r w:rsidRPr="00481382">
                  <w:t xml:space="preserve"> in the States and for Le Corbusier in France, </w:t>
                </w:r>
                <w:r w:rsidR="0027415C" w:rsidRPr="00481382">
                  <w:t>whom he collaborated with in the</w:t>
                </w:r>
                <w:r w:rsidRPr="00481382">
                  <w:t xml:space="preserve"> planning of Chandigarh</w:t>
                </w:r>
                <w:r w:rsidR="0027415C" w:rsidRPr="00481382">
                  <w:t xml:space="preserve"> city</w:t>
                </w:r>
                <w:r w:rsidRPr="00481382">
                  <w:t xml:space="preserve"> in India. While </w:t>
                </w:r>
                <w:proofErr w:type="spellStart"/>
                <w:r w:rsidR="00AD4EB6">
                  <w:t>Duhart</w:t>
                </w:r>
                <w:proofErr w:type="spellEnd"/>
                <w:r w:rsidRPr="00481382">
                  <w:t xml:space="preserve"> was born in </w:t>
                </w:r>
                <w:r w:rsidR="0027415C" w:rsidRPr="00481382">
                  <w:t>Temuco, he spent his childhood and primary and secondary education</w:t>
                </w:r>
                <w:r w:rsidRPr="00481382">
                  <w:t xml:space="preserve"> in France. He returned to Santiago and graduated as an architect from the School of Architecture at </w:t>
                </w:r>
                <w:r w:rsidR="00AD4EB6">
                  <w:t xml:space="preserve">the </w:t>
                </w:r>
                <w:r w:rsidRPr="00481382">
                  <w:t xml:space="preserve">Catholic University </w:t>
                </w:r>
                <w:r w:rsidR="0027415C" w:rsidRPr="00481382">
                  <w:t xml:space="preserve">of Chile </w:t>
                </w:r>
                <w:r w:rsidR="00AD4EB6">
                  <w:t>in 1941</w:t>
                </w:r>
                <w:r w:rsidRPr="00481382">
                  <w:t xml:space="preserve"> a</w:t>
                </w:r>
                <w:r w:rsidR="0027415C" w:rsidRPr="00481382">
                  <w:t>nd continued his studies at</w:t>
                </w:r>
                <w:r w:rsidRPr="00481382">
                  <w:t xml:space="preserve"> Harvard University (Master in Architecture 1942) and the</w:t>
                </w:r>
                <w:r w:rsidR="002B4BDB">
                  <w:rPr>
                    <w:i/>
                  </w:rPr>
                  <w:t xml:space="preserve"> </w:t>
                </w:r>
                <w:proofErr w:type="spellStart"/>
                <w:r w:rsidR="002B4BDB">
                  <w:rPr>
                    <w:i/>
                  </w:rPr>
                  <w:t>Institut</w:t>
                </w:r>
                <w:proofErr w:type="spellEnd"/>
                <w:r w:rsidRPr="00481382">
                  <w:rPr>
                    <w:i/>
                  </w:rPr>
                  <w:t xml:space="preserve"> </w:t>
                </w:r>
                <w:proofErr w:type="spellStart"/>
                <w:r w:rsidRPr="00481382">
                  <w:rPr>
                    <w:i/>
                  </w:rPr>
                  <w:t>d’Urbanisme</w:t>
                </w:r>
                <w:proofErr w:type="spellEnd"/>
                <w:r w:rsidRPr="00481382">
                  <w:rPr>
                    <w:i/>
                  </w:rPr>
                  <w:t xml:space="preserve"> Sorbonne </w:t>
                </w:r>
                <w:r w:rsidRPr="00481382">
                  <w:t xml:space="preserve">(Master in Urban Planning 1952). </w:t>
                </w:r>
              </w:p>
              <w:p w14:paraId="391BEBE0" w14:textId="77777777" w:rsidR="00215CB5" w:rsidRDefault="00215CB5" w:rsidP="00215CB5"/>
              <w:p w14:paraId="5EB027A9" w14:textId="389E8A2B" w:rsidR="00F437D0" w:rsidRDefault="00F437D0" w:rsidP="0015102A">
                <w:pPr>
                  <w:keepNext/>
                </w:pPr>
                <w:r>
                  <w:t xml:space="preserve">File: </w:t>
                </w:r>
                <w:r w:rsidRPr="00F437D0">
                  <w:t>Duhart_in_Montealegre.jpg</w:t>
                </w:r>
              </w:p>
              <w:p w14:paraId="2C5848B7" w14:textId="0A499819" w:rsidR="00F437D0" w:rsidRPr="0015102A" w:rsidRDefault="0015102A" w:rsidP="0015102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41100B">
                    <w:rPr>
                      <w:noProof/>
                    </w:rPr>
                    <w:t>1</w:t>
                  </w:r>
                </w:fldSimple>
                <w:r>
                  <w:t xml:space="preserve">: Emilio </w:t>
                </w:r>
                <w:proofErr w:type="spellStart"/>
                <w:r>
                  <w:t>Duhart</w:t>
                </w:r>
                <w:proofErr w:type="spellEnd"/>
                <w:r>
                  <w:t xml:space="preserve">. Photo from </w:t>
                </w:r>
                <w:proofErr w:type="spellStart"/>
                <w:r>
                  <w:t>Montealegre</w:t>
                </w:r>
                <w:proofErr w:type="spellEnd"/>
                <w:r>
                  <w:t xml:space="preserve">, Alberto. </w:t>
                </w:r>
                <w:r w:rsidRPr="0015102A">
                  <w:rPr>
                    <w:i/>
                  </w:rPr>
                  <w:t xml:space="preserve">Emilio </w:t>
                </w:r>
                <w:proofErr w:type="spellStart"/>
                <w:r w:rsidRPr="0015102A">
                  <w:rPr>
                    <w:i/>
                  </w:rPr>
                  <w:t>Duhart</w:t>
                </w:r>
                <w:proofErr w:type="spellEnd"/>
                <w:r w:rsidRPr="0015102A">
                  <w:rPr>
                    <w:i/>
                  </w:rPr>
                  <w:t xml:space="preserve">, </w:t>
                </w:r>
                <w:proofErr w:type="spellStart"/>
                <w:r w:rsidRPr="0015102A">
                  <w:rPr>
                    <w:i/>
                  </w:rPr>
                  <w:t>arquitecto</w:t>
                </w:r>
                <w:proofErr w:type="spellEnd"/>
                <w:r>
                  <w:t xml:space="preserve">. Santiago: </w:t>
                </w:r>
                <w:proofErr w:type="spellStart"/>
                <w:r>
                  <w:t>Ediciones</w:t>
                </w:r>
                <w:proofErr w:type="spellEnd"/>
                <w:r>
                  <w:t xml:space="preserve"> ARQ. 1994.</w:t>
                </w:r>
              </w:p>
              <w:p w14:paraId="7F34B3BB" w14:textId="6C061064" w:rsidR="00215CB5" w:rsidRPr="00481382" w:rsidRDefault="0027415C" w:rsidP="00215CB5">
                <w:proofErr w:type="spellStart"/>
                <w:r w:rsidRPr="00481382">
                  <w:t>Duhart’s</w:t>
                </w:r>
                <w:proofErr w:type="spellEnd"/>
                <w:r w:rsidR="00215CB5" w:rsidRPr="00481382">
                  <w:t xml:space="preserve"> first commissions were in relation </w:t>
                </w:r>
                <w:r w:rsidR="002B4BDB">
                  <w:t xml:space="preserve">to the </w:t>
                </w:r>
                <w:proofErr w:type="spellStart"/>
                <w:r w:rsidR="002B4BDB">
                  <w:t>Chillá</w:t>
                </w:r>
                <w:r w:rsidRPr="00481382">
                  <w:t>n</w:t>
                </w:r>
                <w:proofErr w:type="spellEnd"/>
                <w:r w:rsidRPr="00481382">
                  <w:t xml:space="preserve"> </w:t>
                </w:r>
                <w:r w:rsidR="00215CB5" w:rsidRPr="00481382">
                  <w:t>earthquake (1939) reconstruction</w:t>
                </w:r>
                <w:r w:rsidRPr="00481382">
                  <w:t>,</w:t>
                </w:r>
                <w:r w:rsidR="00585653" w:rsidRPr="00481382">
                  <w:t xml:space="preserve"> and he worked</w:t>
                </w:r>
                <w:r w:rsidR="00215CB5" w:rsidRPr="00481382">
                  <w:t xml:space="preserve"> mainly in rural housing as part of the Help and Reconstruction Corporatio</w:t>
                </w:r>
                <w:r w:rsidR="00585653" w:rsidRPr="00481382">
                  <w:t>n initiatives (1941). He belonged</w:t>
                </w:r>
                <w:r w:rsidR="00215CB5" w:rsidRPr="00481382">
                  <w:t xml:space="preserve"> to a group of architects that went abroad at the time</w:t>
                </w:r>
                <w:r w:rsidR="00585653" w:rsidRPr="00481382">
                  <w:t>,</w:t>
                </w:r>
                <w:r w:rsidR="00215CB5" w:rsidRPr="00481382">
                  <w:t xml:space="preserve"> and</w:t>
                </w:r>
                <w:r w:rsidR="00585653" w:rsidRPr="00481382">
                  <w:t xml:space="preserve"> he</w:t>
                </w:r>
                <w:r w:rsidR="00215CB5" w:rsidRPr="00481382">
                  <w:t xml:space="preserve"> imported</w:t>
                </w:r>
                <w:r w:rsidR="00FD2C7A" w:rsidRPr="00481382">
                  <w:t xml:space="preserve"> foreign</w:t>
                </w:r>
                <w:r w:rsidR="00215CB5" w:rsidRPr="00481382">
                  <w:t xml:space="preserve"> ideas</w:t>
                </w:r>
                <w:r w:rsidR="002B4BDB">
                  <w:t xml:space="preserve"> </w:t>
                </w:r>
                <w:r w:rsidR="00215CB5" w:rsidRPr="00481382">
                  <w:t>and modes of architectural production</w:t>
                </w:r>
                <w:r w:rsidR="002B4BDB">
                  <w:t xml:space="preserve"> </w:t>
                </w:r>
                <w:r w:rsidR="002B4BDB" w:rsidRPr="00481382">
                  <w:t>to Chile</w:t>
                </w:r>
                <w:r w:rsidR="00F00004">
                  <w:t>; t</w:t>
                </w:r>
                <w:r w:rsidR="00215CB5" w:rsidRPr="00481382">
                  <w:t xml:space="preserve">he other two main modes of </w:t>
                </w:r>
                <w:r w:rsidR="00C97FE1" w:rsidRPr="00481382">
                  <w:t>foreign influence</w:t>
                </w:r>
                <w:r w:rsidR="00215CB5" w:rsidRPr="00481382">
                  <w:t xml:space="preserve"> were architectural publications and external visitors to the country. </w:t>
                </w:r>
                <w:r w:rsidR="007B76A3">
                  <w:t>From 1951 h</w:t>
                </w:r>
                <w:r w:rsidR="00215CB5" w:rsidRPr="00481382">
                  <w:t>e taught at</w:t>
                </w:r>
                <w:r w:rsidR="007B76A3">
                  <w:t xml:space="preserve"> the</w:t>
                </w:r>
                <w:r w:rsidR="00215CB5" w:rsidRPr="00481382">
                  <w:t xml:space="preserve"> Catholic University, becoming Director of the Institute o</w:t>
                </w:r>
                <w:r w:rsidR="007B76A3">
                  <w:t>f Urbanism, Housing and Planning</w:t>
                </w:r>
                <w:r w:rsidR="00215CB5" w:rsidRPr="00481382">
                  <w:t xml:space="preserve">. </w:t>
                </w:r>
              </w:p>
              <w:p w14:paraId="23E01874" w14:textId="77777777" w:rsidR="00215CB5" w:rsidRPr="00481382" w:rsidRDefault="00215CB5" w:rsidP="00215CB5"/>
              <w:p w14:paraId="6716D602" w14:textId="6B14C7D2" w:rsidR="00215CB5" w:rsidRPr="00481382" w:rsidRDefault="00215CB5" w:rsidP="00215CB5">
                <w:r w:rsidRPr="00481382">
                  <w:t xml:space="preserve">A prolific architect, </w:t>
                </w:r>
                <w:proofErr w:type="spellStart"/>
                <w:r w:rsidR="00797878" w:rsidRPr="00481382">
                  <w:t>Duhart’s</w:t>
                </w:r>
                <w:proofErr w:type="spellEnd"/>
                <w:r w:rsidRPr="00481382">
                  <w:t xml:space="preserve"> main work developed in the second half of the twentieth century, mainly devoted to educational buildings, private housing, and industrial plants. Highlights are the </w:t>
                </w:r>
                <w:proofErr w:type="spellStart"/>
                <w:r w:rsidRPr="00481382">
                  <w:rPr>
                    <w:iCs/>
                  </w:rPr>
                  <w:t>Jardín</w:t>
                </w:r>
                <w:proofErr w:type="spellEnd"/>
                <w:r w:rsidRPr="00481382">
                  <w:rPr>
                    <w:iCs/>
                  </w:rPr>
                  <w:t xml:space="preserve"> del Este</w:t>
                </w:r>
                <w:r w:rsidR="00F00004">
                  <w:t xml:space="preserve"> urbanis</w:t>
                </w:r>
                <w:r w:rsidR="00797878" w:rsidRPr="00481382">
                  <w:t>ation</w:t>
                </w:r>
                <w:r w:rsidRPr="00481382">
                  <w:t xml:space="preserve"> and the </w:t>
                </w:r>
                <w:proofErr w:type="spellStart"/>
                <w:r w:rsidRPr="00481382">
                  <w:t>Carozzi</w:t>
                </w:r>
                <w:proofErr w:type="spellEnd"/>
                <w:r w:rsidRPr="00481382">
                  <w:t xml:space="preserve"> industrial complex. His works </w:t>
                </w:r>
                <w:r w:rsidR="00797878" w:rsidRPr="00481382">
                  <w:t xml:space="preserve">also </w:t>
                </w:r>
                <w:r w:rsidRPr="00481382">
                  <w:t xml:space="preserve">include </w:t>
                </w:r>
                <w:r w:rsidR="00AD4EB6">
                  <w:t>more extensive</w:t>
                </w:r>
                <w:r w:rsidRPr="00481382">
                  <w:t xml:space="preserve"> projects; such is the case of the urban zoning regulation plan in Concepción (1957-</w:t>
                </w:r>
                <w:r w:rsidR="00797878" w:rsidRPr="00481382">
                  <w:t>1962)</w:t>
                </w:r>
                <w:r w:rsidRPr="00481382">
                  <w:t xml:space="preserve"> and the campus of the same city's university. </w:t>
                </w:r>
                <w:proofErr w:type="spellStart"/>
                <w:r w:rsidR="00797878" w:rsidRPr="00481382">
                  <w:t>Duhart</w:t>
                </w:r>
                <w:proofErr w:type="spellEnd"/>
                <w:r w:rsidRPr="00481382">
                  <w:t xml:space="preserve"> understood the urban project as a large-scale building, taking the human scale as the unit of territorial measure.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1"/>
                </w:r>
              </w:p>
              <w:p w14:paraId="721CE995" w14:textId="77777777" w:rsidR="00215CB5" w:rsidRDefault="00215CB5" w:rsidP="00215CB5"/>
              <w:p w14:paraId="04136DD9" w14:textId="75D4270E" w:rsidR="00D15D6B" w:rsidRPr="00481382" w:rsidRDefault="00D15D6B" w:rsidP="00D15D6B">
                <w:pPr>
                  <w:keepNext/>
                </w:pPr>
                <w:r>
                  <w:t xml:space="preserve">File: </w:t>
                </w:r>
                <w:r w:rsidRPr="00D15D6B">
                  <w:t>Duhart_Carozzi_industrial_complex.jpg</w:t>
                </w:r>
              </w:p>
              <w:p w14:paraId="75AC2A0E" w14:textId="2122AA16" w:rsidR="00D15D6B" w:rsidRDefault="00D15D6B" w:rsidP="00D15D6B">
                <w:pPr>
                  <w:pStyle w:val="Caption"/>
                  <w:rPr>
                    <w:b w:val="0"/>
                    <w:sz w:val="22"/>
                    <w:szCs w:val="22"/>
                  </w:rPr>
                </w:pPr>
                <w:r>
                  <w:t xml:space="preserve">Figure </w:t>
                </w:r>
                <w:fldSimple w:instr=" SEQ Figure \* ARABIC ">
                  <w:r w:rsidR="0041100B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Carozzi</w:t>
                </w:r>
                <w:proofErr w:type="spellEnd"/>
                <w:r>
                  <w:t xml:space="preserve"> industrial complex.</w:t>
                </w:r>
                <w:r w:rsidRPr="000E21D0">
                  <w:t xml:space="preserve"> </w:t>
                </w:r>
                <w:hyperlink r:id="rId9" w:history="1">
                  <w:r w:rsidRPr="00A1638C">
                    <w:rPr>
                      <w:rStyle w:val="Hyperlink"/>
                    </w:rPr>
                    <w:t>http://www.plataformaarquitectura.cl/2010/08/03/se-incendia-fabrica-carozzi-</w:t>
                  </w:r>
                  <w:r w:rsidRPr="00A1638C">
                    <w:rPr>
                      <w:rStyle w:val="Hyperlink"/>
                    </w:rPr>
                    <w:lastRenderedPageBreak/>
                    <w:t>de-emilio-duhart/</w:t>
                  </w:r>
                </w:hyperlink>
                <w:r>
                  <w:rPr>
                    <w:b w:val="0"/>
                    <w:sz w:val="22"/>
                    <w:szCs w:val="22"/>
                  </w:rPr>
                  <w:t>.</w:t>
                </w:r>
              </w:p>
              <w:p w14:paraId="4ECEAF35" w14:textId="77777777" w:rsidR="007704C5" w:rsidRDefault="007704C5" w:rsidP="007704C5">
                <w:pPr>
                  <w:keepNext/>
                </w:pPr>
                <w:r>
                  <w:t xml:space="preserve">File: </w:t>
                </w:r>
                <w:r w:rsidRPr="007704C5">
                  <w:t>Duhart_zoning_regulation_plan.jpg</w:t>
                </w:r>
              </w:p>
              <w:p w14:paraId="6A2471DF" w14:textId="073806AD" w:rsidR="007704C5" w:rsidRDefault="007704C5" w:rsidP="007704C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41100B">
                    <w:rPr>
                      <w:noProof/>
                    </w:rPr>
                    <w:t>3</w:t>
                  </w:r>
                </w:fldSimple>
                <w:r>
                  <w:t>: Zoning regulation plan in Concepci</w:t>
                </w:r>
                <w:r w:rsidRPr="00AD374E">
                  <w:t>ó</w:t>
                </w:r>
                <w:r>
                  <w:t>n. &lt;</w:t>
                </w:r>
                <w:r w:rsidRPr="000E21D0">
                  <w:t>http://www.plataformaarquitectura.cl/2010/04/13/desenlace-del-instituto-de-quimica-de-emilio-duhart-en-concepcion/</w:t>
                </w:r>
                <w:r>
                  <w:t>&gt;.</w:t>
                </w:r>
              </w:p>
              <w:p w14:paraId="5A39F7AE" w14:textId="3D3D9DBF" w:rsidR="00215CB5" w:rsidRPr="00481382" w:rsidRDefault="00215CB5" w:rsidP="00215CB5">
                <w:r w:rsidRPr="00481382">
                  <w:t>The United Nations Building</w:t>
                </w:r>
                <w:r w:rsidR="00797878" w:rsidRPr="00481382">
                  <w:t xml:space="preserve"> in Santiago</w:t>
                </w:r>
                <w:r w:rsidRPr="00481382">
                  <w:t xml:space="preserve">, which serves as headquarters to the Economic </w:t>
                </w:r>
                <w:r w:rsidRPr="00392AC6">
                  <w:t>Commission for Latin America and the Carib</w:t>
                </w:r>
                <w:r w:rsidR="00797878" w:rsidRPr="00392AC6">
                  <w:t>bean (ECLAC)</w:t>
                </w:r>
                <w:r w:rsidR="002D75F5" w:rsidRPr="00392AC6">
                  <w:t xml:space="preserve"> (in Spanish, </w:t>
                </w:r>
                <w:proofErr w:type="spellStart"/>
                <w:r w:rsidR="00392AC6" w:rsidRPr="00392AC6">
                  <w:t>Comisión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Económica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para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América</w:t>
                </w:r>
                <w:proofErr w:type="spellEnd"/>
                <w:r w:rsidR="00392AC6" w:rsidRPr="00392AC6">
                  <w:t xml:space="preserve"> Latina y el Caribe </w:t>
                </w:r>
                <w:r w:rsidR="00392AC6">
                  <w:t>[</w:t>
                </w:r>
                <w:r w:rsidR="00392AC6" w:rsidRPr="00392AC6">
                  <w:t>CEPAL</w:t>
                </w:r>
                <w:r w:rsidR="00392AC6">
                  <w:t>]</w:t>
                </w:r>
                <w:r w:rsidR="002D75F5" w:rsidRPr="00392AC6">
                  <w:t>)</w:t>
                </w:r>
                <w:r w:rsidRPr="00392AC6">
                  <w:t xml:space="preserve">, has been considered a </w:t>
                </w:r>
                <w:r w:rsidR="00016AF7">
                  <w:t>landmark of modern architecture and</w:t>
                </w:r>
                <w:r w:rsidRPr="00392AC6">
                  <w:t xml:space="preserve"> a referent</w:t>
                </w:r>
                <w:r w:rsidR="00AD4EB6" w:rsidRPr="00392AC6">
                  <w:t xml:space="preserve"> of the movement in</w:t>
                </w:r>
                <w:r w:rsidR="00AD4EB6">
                  <w:t xml:space="preserve"> Chile and internationally, </w:t>
                </w:r>
                <w:r w:rsidRPr="00481382">
                  <w:t xml:space="preserve">as well. Located in </w:t>
                </w:r>
                <w:proofErr w:type="spellStart"/>
                <w:r w:rsidRPr="00481382">
                  <w:t>Vitacura</w:t>
                </w:r>
                <w:proofErr w:type="spellEnd"/>
                <w:r w:rsidRPr="00481382">
                  <w:t>, in the riverbed of</w:t>
                </w:r>
                <w:r w:rsidR="00016AF7">
                  <w:t xml:space="preserve"> the</w:t>
                </w:r>
                <w:r w:rsidRPr="00481382">
                  <w:t xml:space="preserve"> </w:t>
                </w:r>
                <w:proofErr w:type="spellStart"/>
                <w:r w:rsidRPr="00481382">
                  <w:t>Mapocho</w:t>
                </w:r>
                <w:proofErr w:type="spellEnd"/>
                <w:r w:rsidRPr="00481382">
                  <w:t xml:space="preserve"> river, the building was inaugurated in 1966 and was designed in association with the architects Christian de Groote and Roberto </w:t>
                </w:r>
                <w:proofErr w:type="spellStart"/>
                <w:r w:rsidRPr="00481382">
                  <w:t>Goycolea</w:t>
                </w:r>
                <w:proofErr w:type="spellEnd"/>
                <w:r w:rsidRPr="00481382">
                  <w:t xml:space="preserve">. </w:t>
                </w:r>
                <w:proofErr w:type="spellStart"/>
                <w:r w:rsidRPr="00481382">
                  <w:t>Duhart</w:t>
                </w:r>
                <w:proofErr w:type="spellEnd"/>
                <w:r w:rsidRPr="00481382">
                  <w:t xml:space="preserve"> asserted in his opening remarks for the competition entry that the complex ‘resembles both a house and a monument. This house of the nations represents a sharing with the community, while the monument is a visible expression of the nation’s social and spiritual aspirations.’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2"/>
                </w:r>
                <w:r w:rsidRPr="00481382">
                  <w:t xml:space="preserve"> This government’s commission represents a general attitude of embracement of modern architecture as a</w:t>
                </w:r>
                <w:r w:rsidR="00F00004">
                  <w:t>n efficient mode of promoting the</w:t>
                </w:r>
                <w:r w:rsidRPr="00481382">
                  <w:t xml:space="preserve"> image of a progressive nation. The investment in city planning and public buildings (schools, universities, hospitals, and social ho</w:t>
                </w:r>
                <w:r w:rsidR="00953023">
                  <w:t>using) was part of a strategy for the</w:t>
                </w:r>
                <w:r w:rsidRPr="00481382">
                  <w:t xml:space="preserve"> diffusion of republic</w:t>
                </w:r>
                <w:r w:rsidR="00797878" w:rsidRPr="00481382">
                  <w:t>an ideals, an image of modernity</w:t>
                </w:r>
                <w:r w:rsidRPr="00481382">
                  <w:t>.</w:t>
                </w:r>
              </w:p>
              <w:p w14:paraId="7CDFC678" w14:textId="77777777" w:rsidR="00215CB5" w:rsidRDefault="00215CB5" w:rsidP="00215CB5"/>
              <w:p w14:paraId="2FCDD7E4" w14:textId="79671C27" w:rsidR="00215CB5" w:rsidRPr="00481382" w:rsidRDefault="00215CB5" w:rsidP="00215CB5">
                <w:r w:rsidRPr="00481382">
                  <w:t>In 1961</w:t>
                </w:r>
                <w:r w:rsidR="00797878" w:rsidRPr="00481382">
                  <w:t xml:space="preserve">, </w:t>
                </w:r>
                <w:proofErr w:type="spellStart"/>
                <w:r w:rsidR="00797878" w:rsidRPr="00481382">
                  <w:t>Duhart</w:t>
                </w:r>
                <w:proofErr w:type="spellEnd"/>
                <w:r w:rsidR="00797878" w:rsidRPr="00481382">
                  <w:t xml:space="preserve"> established </w:t>
                </w:r>
                <w:r w:rsidR="00953023">
                  <w:t xml:space="preserve">himself </w:t>
                </w:r>
                <w:r w:rsidR="00797878" w:rsidRPr="00481382">
                  <w:t>back in France</w:t>
                </w:r>
                <w:r w:rsidR="00953023">
                  <w:t>,</w:t>
                </w:r>
                <w:r w:rsidR="00797878" w:rsidRPr="00481382">
                  <w:t xml:space="preserve"> where he </w:t>
                </w:r>
                <w:r w:rsidR="00953023">
                  <w:t xml:space="preserve">eventually </w:t>
                </w:r>
                <w:r w:rsidR="00797878" w:rsidRPr="00481382">
                  <w:t>died</w:t>
                </w:r>
                <w:r w:rsidR="00016AF7">
                  <w:t xml:space="preserve"> in</w:t>
                </w:r>
                <w:r w:rsidRPr="00481382">
                  <w:t xml:space="preserve"> 1988. </w:t>
                </w:r>
                <w:r w:rsidR="00953023">
                  <w:t>He</w:t>
                </w:r>
                <w:r w:rsidRPr="00481382">
                  <w:t xml:space="preserve"> designed the </w:t>
                </w:r>
                <w:proofErr w:type="spellStart"/>
                <w:r w:rsidRPr="00481382">
                  <w:t>Comodoro</w:t>
                </w:r>
                <w:proofErr w:type="spellEnd"/>
                <w:r w:rsidRPr="00481382">
                  <w:t xml:space="preserve"> Arturo Me</w:t>
                </w:r>
                <w:bookmarkStart w:id="0" w:name="_GoBack"/>
                <w:bookmarkEnd w:id="0"/>
                <w:r w:rsidRPr="00481382">
                  <w:t xml:space="preserve">rino </w:t>
                </w:r>
                <w:proofErr w:type="spellStart"/>
                <w:r w:rsidRPr="00481382">
                  <w:t>Benítez</w:t>
                </w:r>
                <w:proofErr w:type="spellEnd"/>
                <w:r w:rsidRPr="00481382">
                  <w:t xml:space="preserve"> airport in Santiago (1992)</w:t>
                </w:r>
                <w:r w:rsidR="00953023">
                  <w:t xml:space="preserve"> from afar</w:t>
                </w:r>
                <w:r w:rsidRPr="00481382">
                  <w:t>, receiving the Architectural National Award in 1977 for his trajectory.</w:t>
                </w:r>
              </w:p>
              <w:p w14:paraId="1D65CC71" w14:textId="77777777" w:rsidR="0041100B" w:rsidRDefault="0041100B" w:rsidP="0041100B">
                <w:pPr>
                  <w:keepNext/>
                </w:pPr>
              </w:p>
              <w:p w14:paraId="29A6B8D6" w14:textId="77777777" w:rsidR="0041100B" w:rsidRPr="00481382" w:rsidRDefault="0041100B" w:rsidP="0041100B">
                <w:pPr>
                  <w:keepNext/>
                </w:pPr>
                <w:r>
                  <w:t xml:space="preserve">File: </w:t>
                </w:r>
                <w:r w:rsidRPr="00392AC6">
                  <w:t>Duhar</w:t>
                </w:r>
                <w:r>
                  <w:t>t</w:t>
                </w:r>
                <w:r w:rsidRPr="00392AC6">
                  <w:t>_CEPAL_building.jpg</w:t>
                </w:r>
              </w:p>
              <w:p w14:paraId="7C0DBA5D" w14:textId="77777777" w:rsidR="0041100B" w:rsidRDefault="0041100B" w:rsidP="0041100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: </w:t>
                </w:r>
                <w:r w:rsidRPr="00392AC6">
                  <w:t>ECLAC</w:t>
                </w:r>
                <w:r>
                  <w:t xml:space="preserve"> (CEPAL) building. Emilio </w:t>
                </w:r>
                <w:proofErr w:type="spellStart"/>
                <w:r>
                  <w:t>Duhart</w:t>
                </w:r>
                <w:proofErr w:type="spellEnd"/>
                <w:r>
                  <w:t xml:space="preserve"> Collection. Originals Archive, FADEU, Catholic University, Chile.</w:t>
                </w:r>
              </w:p>
              <w:p w14:paraId="35B36CB5" w14:textId="77777777" w:rsidR="0041100B" w:rsidRPr="00392AC6" w:rsidRDefault="0041100B" w:rsidP="0041100B">
                <w:pPr>
                  <w:keepNext/>
                </w:pPr>
                <w:r>
                  <w:t xml:space="preserve">File: </w:t>
                </w:r>
                <w:r w:rsidRPr="00392AC6">
                  <w:t>Duhart_original_project_of_CEPAL.jpg</w:t>
                </w:r>
              </w:p>
              <w:p w14:paraId="3F5E3D63" w14:textId="4FEF4EBD" w:rsidR="0041100B" w:rsidRDefault="0041100B" w:rsidP="0041100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Original project of </w:t>
                </w:r>
                <w:r w:rsidRPr="00392AC6">
                  <w:t>ECLAC</w:t>
                </w:r>
                <w:r>
                  <w:t xml:space="preserve"> (CEPAL) by Emilio </w:t>
                </w:r>
                <w:proofErr w:type="spellStart"/>
                <w:r>
                  <w:t>Duhart</w:t>
                </w:r>
                <w:proofErr w:type="spellEnd"/>
                <w:r>
                  <w:t xml:space="preserve"> (1960). Lower ground plan of the main building. In Guerra, Jorge, Marcela Guevara and Alejandro Morales. </w:t>
                </w:r>
                <w:r w:rsidR="00016AF7">
                  <w:t>‘</w:t>
                </w:r>
                <w:proofErr w:type="spellStart"/>
                <w:r>
                  <w:t>Rehabilitaci</w:t>
                </w:r>
                <w:r w:rsidRPr="00AD374E">
                  <w:t>ón</w:t>
                </w:r>
                <w:proofErr w:type="spellEnd"/>
                <w:r>
                  <w:t xml:space="preserve"> en CEPAL. </w:t>
                </w:r>
                <w:proofErr w:type="spellStart"/>
                <w:r>
                  <w:t>Vitacura</w:t>
                </w:r>
                <w:proofErr w:type="spellEnd"/>
                <w:r>
                  <w:t>, Santiago.</w:t>
                </w:r>
                <w:r w:rsidR="00016AF7">
                  <w:t>’</w:t>
                </w:r>
                <w:r>
                  <w:t xml:space="preserve"> </w:t>
                </w:r>
                <w:r w:rsidRPr="00846707">
                  <w:rPr>
                    <w:i/>
                  </w:rPr>
                  <w:t>ARQ</w:t>
                </w:r>
                <w:r>
                  <w:t xml:space="preserve"> 72 (2009): 42-25. </w:t>
                </w:r>
                <w:proofErr w:type="spellStart"/>
                <w:r>
                  <w:t>Pontificia</w:t>
                </w:r>
                <w:proofErr w:type="spellEnd"/>
                <w:r>
                  <w:t xml:space="preserve"> Universidad </w:t>
                </w:r>
                <w:proofErr w:type="spellStart"/>
                <w:r>
                  <w:t>Cat</w:t>
                </w:r>
                <w:r w:rsidRPr="00AD374E">
                  <w:t>ó</w:t>
                </w:r>
                <w:r>
                  <w:t>lica</w:t>
                </w:r>
                <w:proofErr w:type="spellEnd"/>
                <w:r>
                  <w:t xml:space="preserve"> de Chile.</w:t>
                </w:r>
              </w:p>
              <w:p w14:paraId="5B48285F" w14:textId="772FC91B" w:rsidR="0041100B" w:rsidRDefault="0041100B" w:rsidP="0041100B">
                <w:pPr>
                  <w:keepNext/>
                </w:pPr>
                <w:r>
                  <w:t xml:space="preserve">File: </w:t>
                </w:r>
                <w:proofErr w:type="spellStart"/>
                <w:r w:rsidRPr="0041100B">
                  <w:t>Duhart_CEPAL</w:t>
                </w:r>
                <w:proofErr w:type="spellEnd"/>
                <w:r w:rsidRPr="0041100B">
                  <w:t xml:space="preserve"> _1966.jpg</w:t>
                </w:r>
              </w:p>
              <w:p w14:paraId="047DFF65" w14:textId="48EC5A0D" w:rsidR="00481382" w:rsidRPr="00481382" w:rsidRDefault="0041100B" w:rsidP="0041100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6</w:t>
                  </w:r>
                </w:fldSimple>
                <w:r>
                  <w:t xml:space="preserve">: ECLAC (CEPAL) construction (1966). Source: </w:t>
                </w:r>
                <w:proofErr w:type="spellStart"/>
                <w:r>
                  <w:t>Docomono</w:t>
                </w:r>
                <w:proofErr w:type="spellEnd"/>
                <w:r>
                  <w:t xml:space="preserve"> Chile.</w:t>
                </w:r>
              </w:p>
              <w:p w14:paraId="05FB13BB" w14:textId="27A64314" w:rsidR="00481382" w:rsidRPr="00481382" w:rsidRDefault="00F00004" w:rsidP="00481382">
                <w:pPr>
                  <w:pStyle w:val="Heading1"/>
                  <w:outlineLvl w:val="0"/>
                </w:pPr>
                <w:r>
                  <w:t>Selected List of</w:t>
                </w:r>
                <w:r w:rsidR="00481382" w:rsidRPr="00481382">
                  <w:t xml:space="preserve"> </w:t>
                </w:r>
                <w:r w:rsidR="00481382">
                  <w:t>W</w:t>
                </w:r>
                <w:r w:rsidR="00481382" w:rsidRPr="00481382">
                  <w:t>orks</w:t>
                </w:r>
                <w:r>
                  <w:t>:</w:t>
                </w:r>
              </w:p>
              <w:p w14:paraId="0C3093FA" w14:textId="15E0A1CD" w:rsidR="00481382" w:rsidRPr="00481382" w:rsidRDefault="00481382" w:rsidP="00481382">
                <w:r w:rsidRPr="00481382">
                  <w:t xml:space="preserve">Rosa </w:t>
                </w:r>
                <w:proofErr w:type="spellStart"/>
                <w:r w:rsidRPr="00481382">
                  <w:t>Labbé</w:t>
                </w:r>
                <w:proofErr w:type="spellEnd"/>
                <w:r w:rsidRPr="00481382">
                  <w:t xml:space="preserve"> de Mendez House</w:t>
                </w:r>
                <w:r>
                  <w:t xml:space="preserve"> (1941)</w:t>
                </w:r>
              </w:p>
              <w:p w14:paraId="3EA98349" w14:textId="55EF0CD2" w:rsidR="00481382" w:rsidRPr="00481382" w:rsidRDefault="00481382" w:rsidP="00481382">
                <w:r w:rsidRPr="00481382">
                  <w:t>Francisco Pinto Santa Cruz House</w:t>
                </w:r>
                <w:r>
                  <w:t xml:space="preserve"> (1945)</w:t>
                </w:r>
              </w:p>
              <w:p w14:paraId="081E5A78" w14:textId="1C12C45A" w:rsidR="00481382" w:rsidRPr="00481382" w:rsidRDefault="00481382" w:rsidP="00481382">
                <w:proofErr w:type="spellStart"/>
                <w:r w:rsidRPr="00481382">
                  <w:t>Duhart</w:t>
                </w:r>
                <w:proofErr w:type="spellEnd"/>
                <w:r w:rsidRPr="00481382">
                  <w:t xml:space="preserve"> House </w:t>
                </w:r>
                <w:r>
                  <w:t>(1948)</w:t>
                </w:r>
              </w:p>
              <w:p w14:paraId="0F8163FF" w14:textId="64414735" w:rsidR="00481382" w:rsidRPr="00481382" w:rsidRDefault="00481382" w:rsidP="00481382">
                <w:r w:rsidRPr="00481382">
                  <w:t xml:space="preserve">Mercedes </w:t>
                </w:r>
                <w:proofErr w:type="spellStart"/>
                <w:r w:rsidRPr="00481382">
                  <w:t>Larraín</w:t>
                </w:r>
                <w:proofErr w:type="spellEnd"/>
                <w:r w:rsidRPr="00481382">
                  <w:t xml:space="preserve"> Vial House </w:t>
                </w:r>
                <w:r>
                  <w:t>(1948)</w:t>
                </w:r>
              </w:p>
              <w:p w14:paraId="71E5DC2A" w14:textId="7778C187" w:rsidR="00481382" w:rsidRPr="00481382" w:rsidRDefault="00481382" w:rsidP="00481382">
                <w:proofErr w:type="spellStart"/>
                <w:r w:rsidRPr="00481382">
                  <w:t>Colegio</w:t>
                </w:r>
                <w:proofErr w:type="spellEnd"/>
                <w:r w:rsidRPr="00481382">
                  <w:t xml:space="preserve"> del </w:t>
                </w:r>
                <w:proofErr w:type="spellStart"/>
                <w:r w:rsidRPr="00481382">
                  <w:t>Verbo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Divino</w:t>
                </w:r>
                <w:proofErr w:type="spellEnd"/>
                <w:r w:rsidRPr="00481382">
                  <w:t xml:space="preserve"> </w:t>
                </w:r>
                <w:r>
                  <w:t>(1950)</w:t>
                </w:r>
              </w:p>
              <w:p w14:paraId="1A3C2FBF" w14:textId="66141CC6" w:rsidR="00481382" w:rsidRPr="00481382" w:rsidRDefault="00481382" w:rsidP="00481382">
                <w:proofErr w:type="spellStart"/>
                <w:r w:rsidRPr="00481382">
                  <w:t>Echeverría</w:t>
                </w:r>
                <w:proofErr w:type="spellEnd"/>
                <w:r w:rsidRPr="00481382">
                  <w:t xml:space="preserve"> House in </w:t>
                </w:r>
                <w:proofErr w:type="spellStart"/>
                <w:r w:rsidRPr="00481382">
                  <w:t>Zapallar</w:t>
                </w:r>
                <w:proofErr w:type="spellEnd"/>
                <w:r>
                  <w:t xml:space="preserve"> (1953)</w:t>
                </w:r>
              </w:p>
              <w:p w14:paraId="120068DD" w14:textId="06F2BD20" w:rsidR="00481382" w:rsidRPr="00481382" w:rsidRDefault="00481382" w:rsidP="00481382">
                <w:r w:rsidRPr="00481382">
                  <w:t xml:space="preserve">Plaza de </w:t>
                </w:r>
                <w:proofErr w:type="spellStart"/>
                <w:r w:rsidRPr="00481382">
                  <w:t>Armas</w:t>
                </w:r>
                <w:proofErr w:type="spellEnd"/>
                <w:r w:rsidRPr="00481382">
                  <w:t xml:space="preserve"> Building</w:t>
                </w:r>
                <w:r>
                  <w:t xml:space="preserve"> (1955)</w:t>
                </w:r>
              </w:p>
              <w:p w14:paraId="34C39BC9" w14:textId="121D9824" w:rsidR="00481382" w:rsidRPr="00481382" w:rsidRDefault="00481382" w:rsidP="00481382">
                <w:r w:rsidRPr="00481382">
                  <w:t xml:space="preserve">Zoning Regulation Plan of Concepción and University Campus </w:t>
                </w:r>
                <w:r>
                  <w:t>(1957-1962)</w:t>
                </w:r>
              </w:p>
              <w:p w14:paraId="4F3C3C05" w14:textId="739F137A" w:rsidR="00481382" w:rsidRPr="00481382" w:rsidRDefault="00481382" w:rsidP="00481382">
                <w:proofErr w:type="spellStart"/>
                <w:r w:rsidRPr="00481382">
                  <w:t>Seminario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Pontificio</w:t>
                </w:r>
                <w:proofErr w:type="spellEnd"/>
                <w:r w:rsidRPr="00481382">
                  <w:t xml:space="preserve"> </w:t>
                </w:r>
                <w:r>
                  <w:t>(1957-1962)</w:t>
                </w:r>
              </w:p>
              <w:p w14:paraId="54D76907" w14:textId="43EEEDCE" w:rsidR="00481382" w:rsidRPr="00481382" w:rsidRDefault="00481382" w:rsidP="00481382">
                <w:pPr>
                  <w:rPr>
                    <w:iCs/>
                  </w:rPr>
                </w:pPr>
                <w:proofErr w:type="spellStart"/>
                <w:r w:rsidRPr="00481382">
                  <w:t>Hostería</w:t>
                </w:r>
                <w:proofErr w:type="spellEnd"/>
                <w:r w:rsidRPr="00481382">
                  <w:t xml:space="preserve"> Castro and </w:t>
                </w:r>
                <w:proofErr w:type="spellStart"/>
                <w:r w:rsidRPr="00481382">
                  <w:t>Hostería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Ancud</w:t>
                </w:r>
                <w:proofErr w:type="spellEnd"/>
                <w:r w:rsidRPr="00481382">
                  <w:t xml:space="preserve"> </w:t>
                </w:r>
                <w:r>
                  <w:t>(1957-1962)</w:t>
                </w:r>
              </w:p>
              <w:p w14:paraId="66E509E2" w14:textId="5A37E9F8" w:rsidR="00481382" w:rsidRPr="00481382" w:rsidRDefault="00481382" w:rsidP="00481382">
                <w:pPr>
                  <w:rPr>
                    <w:iCs/>
                  </w:rPr>
                </w:pPr>
                <w:proofErr w:type="spellStart"/>
                <w:r w:rsidRPr="00481382">
                  <w:rPr>
                    <w:iCs/>
                  </w:rPr>
                  <w:t>Jardín</w:t>
                </w:r>
                <w:proofErr w:type="spellEnd"/>
                <w:r w:rsidRPr="00481382">
                  <w:rPr>
                    <w:iCs/>
                  </w:rPr>
                  <w:t xml:space="preserve"> del Este</w:t>
                </w:r>
                <w:r w:rsidRPr="00481382">
                  <w:t xml:space="preserve"> urbanization </w:t>
                </w:r>
                <w:r>
                  <w:t>(1957-1962)</w:t>
                </w:r>
              </w:p>
              <w:p w14:paraId="7BB902DB" w14:textId="7E9891D4" w:rsidR="00481382" w:rsidRPr="00481382" w:rsidRDefault="00481382" w:rsidP="00481382">
                <w:proofErr w:type="spellStart"/>
                <w:r w:rsidRPr="00481382">
                  <w:t>Capilla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Colegio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Verbo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Divino</w:t>
                </w:r>
                <w:proofErr w:type="spellEnd"/>
                <w:r>
                  <w:t xml:space="preserve"> (1957-1962)</w:t>
                </w:r>
              </w:p>
              <w:p w14:paraId="03AF9103" w14:textId="4A0BA390" w:rsidR="00481382" w:rsidRPr="00481382" w:rsidRDefault="00481382" w:rsidP="00481382">
                <w:r w:rsidRPr="00481382">
                  <w:t xml:space="preserve">Alliance </w:t>
                </w:r>
                <w:proofErr w:type="spellStart"/>
                <w:r w:rsidRPr="00481382">
                  <w:t>Français</w:t>
                </w:r>
                <w:proofErr w:type="spellEnd"/>
                <w:r w:rsidRPr="00481382">
                  <w:t xml:space="preserve"> high school</w:t>
                </w:r>
                <w:r>
                  <w:t xml:space="preserve"> (1961)</w:t>
                </w:r>
              </w:p>
              <w:p w14:paraId="015AC08A" w14:textId="7CB1CFB4" w:rsidR="00481382" w:rsidRPr="00481382" w:rsidRDefault="00481382" w:rsidP="00481382">
                <w:proofErr w:type="spellStart"/>
                <w:r w:rsidRPr="00481382">
                  <w:lastRenderedPageBreak/>
                  <w:t>Carozzi</w:t>
                </w:r>
                <w:proofErr w:type="spellEnd"/>
                <w:r w:rsidRPr="00481382">
                  <w:t xml:space="preserve"> industrial complex</w:t>
                </w:r>
                <w:r>
                  <w:t xml:space="preserve"> (1961)</w:t>
                </w:r>
              </w:p>
              <w:p w14:paraId="11991433" w14:textId="20359271" w:rsidR="00481382" w:rsidRPr="00481382" w:rsidRDefault="00481382" w:rsidP="00481382">
                <w:r w:rsidRPr="00481382">
                  <w:t>The United Nations Building</w:t>
                </w:r>
                <w:r>
                  <w:t xml:space="preserve"> </w:t>
                </w:r>
                <w:r w:rsidR="000777F5">
                  <w:t xml:space="preserve">in Santiago </w:t>
                </w:r>
                <w:r>
                  <w:t>(1960-1966)</w:t>
                </w:r>
              </w:p>
              <w:p w14:paraId="38A8A67F" w14:textId="52D918E8" w:rsidR="00481382" w:rsidRPr="00481382" w:rsidRDefault="00481382" w:rsidP="00481382">
                <w:proofErr w:type="spellStart"/>
                <w:r w:rsidRPr="00481382">
                  <w:t>Biblioteca</w:t>
                </w:r>
                <w:proofErr w:type="spellEnd"/>
                <w:r w:rsidRPr="00481382">
                  <w:t xml:space="preserve"> Central Universidad de Concepcion</w:t>
                </w:r>
                <w:r>
                  <w:t xml:space="preserve"> (1971)</w:t>
                </w:r>
              </w:p>
              <w:p w14:paraId="06E007B2" w14:textId="6ABA6DF1" w:rsidR="003F0D73" w:rsidRDefault="00481382" w:rsidP="00C27FAB">
                <w:r w:rsidRPr="00481382">
                  <w:t>Airport the International Commodore Merino Arthur Benitez</w:t>
                </w:r>
                <w:r>
                  <w:t xml:space="preserve"> (1992)</w:t>
                </w:r>
              </w:p>
            </w:tc>
          </w:sdtContent>
        </w:sdt>
      </w:tr>
      <w:tr w:rsidR="003235A7" w14:paraId="73DEC039" w14:textId="77777777" w:rsidTr="003235A7">
        <w:tc>
          <w:tcPr>
            <w:tcW w:w="9016" w:type="dxa"/>
          </w:tcPr>
          <w:p w14:paraId="52BF4C1F" w14:textId="0DE0E7C5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79B8D0A495D447B2EBF66D169EBB28"/>
              </w:placeholder>
            </w:sdtPr>
            <w:sdtContent>
              <w:p w14:paraId="22E8298F" w14:textId="77777777" w:rsidR="008376D9" w:rsidRDefault="002B4BDB" w:rsidP="0029199E">
                <w:sdt>
                  <w:sdtPr>
                    <w:id w:val="166605025"/>
                    <w:citation/>
                  </w:sdtPr>
                  <w:sdtContent>
                    <w:r w:rsidR="0029199E">
                      <w:fldChar w:fldCharType="begin"/>
                    </w:r>
                    <w:r w:rsidR="0029199E">
                      <w:rPr>
                        <w:lang w:val="en-US"/>
                      </w:rPr>
                      <w:instrText xml:space="preserve"> CITATION Eli89 \l 1033 </w:instrText>
                    </w:r>
                    <w:r w:rsidR="0029199E">
                      <w:fldChar w:fldCharType="separate"/>
                    </w:r>
                    <w:r w:rsidR="0029199E">
                      <w:rPr>
                        <w:noProof/>
                        <w:lang w:val="en-US"/>
                      </w:rPr>
                      <w:t xml:space="preserve"> </w:t>
                    </w:r>
                    <w:r w:rsidR="0029199E" w:rsidRPr="0029199E">
                      <w:rPr>
                        <w:noProof/>
                        <w:lang w:val="en-US"/>
                      </w:rPr>
                      <w:t>(Eliash and Moreno)</w:t>
                    </w:r>
                    <w:r w:rsidR="0029199E">
                      <w:fldChar w:fldCharType="end"/>
                    </w:r>
                  </w:sdtContent>
                </w:sdt>
              </w:p>
              <w:p w14:paraId="6FFE7259" w14:textId="77777777" w:rsidR="008376D9" w:rsidRDefault="008376D9" w:rsidP="0029199E"/>
              <w:p w14:paraId="2BCC7647" w14:textId="25C4709D" w:rsidR="00F7114F" w:rsidRDefault="002B4BDB" w:rsidP="0029199E">
                <w:sdt>
                  <w:sdtPr>
                    <w:id w:val="-370227875"/>
                    <w:citation/>
                  </w:sdtPr>
                  <w:sdtContent>
                    <w:r w:rsidR="008376D9">
                      <w:fldChar w:fldCharType="begin"/>
                    </w:r>
                    <w:r w:rsidR="00F7114F">
                      <w:rPr>
                        <w:lang w:val="en-US"/>
                      </w:rPr>
                      <w:instrText xml:space="preserve">CITATION Mon94 \l 1033 </w:instrText>
                    </w:r>
                    <w:r w:rsidR="008376D9">
                      <w:fldChar w:fldCharType="separate"/>
                    </w:r>
                    <w:r w:rsidR="00F7114F" w:rsidRPr="00F7114F">
                      <w:rPr>
                        <w:noProof/>
                        <w:lang w:val="en-US"/>
                      </w:rPr>
                      <w:t>(Montealegre, Emilio Duhart, arquitecto)</w:t>
                    </w:r>
                    <w:r w:rsidR="008376D9">
                      <w:fldChar w:fldCharType="end"/>
                    </w:r>
                  </w:sdtContent>
                </w:sdt>
              </w:p>
              <w:p w14:paraId="5032A3E7" w14:textId="77777777" w:rsidR="00F7114F" w:rsidRDefault="00F7114F" w:rsidP="0029199E"/>
              <w:p w14:paraId="084A2956" w14:textId="77777777" w:rsidR="00347362" w:rsidRDefault="002B4BDB" w:rsidP="00347362">
                <w:sdt>
                  <w:sdtPr>
                    <w:id w:val="-1703236293"/>
                    <w:citation/>
                  </w:sdtPr>
                  <w:sdtContent>
                    <w:r w:rsidR="00F7114F">
                      <w:fldChar w:fldCharType="begin"/>
                    </w:r>
                    <w:r w:rsidR="00071178">
                      <w:rPr>
                        <w:lang w:val="en-US"/>
                      </w:rPr>
                      <w:instrText xml:space="preserve">CITATION Mon \l 1033 </w:instrText>
                    </w:r>
                    <w:r w:rsidR="00F7114F">
                      <w:fldChar w:fldCharType="separate"/>
                    </w:r>
                    <w:r w:rsidR="00071178" w:rsidRPr="00071178">
                      <w:rPr>
                        <w:noProof/>
                        <w:lang w:val="en-US"/>
                      </w:rPr>
                      <w:t>(Montealegre and Altikes, Emilio Duhart Harosteguy: Procesos de cambio)</w:t>
                    </w:r>
                    <w:r w:rsidR="00F7114F">
                      <w:fldChar w:fldCharType="end"/>
                    </w:r>
                  </w:sdtContent>
                </w:sdt>
              </w:p>
              <w:p w14:paraId="172ECAED" w14:textId="77777777" w:rsidR="00347362" w:rsidRDefault="00347362" w:rsidP="00347362"/>
              <w:p w14:paraId="1194A093" w14:textId="77777777" w:rsidR="002E0AE5" w:rsidRDefault="002B4BDB" w:rsidP="00347362">
                <w:sdt>
                  <w:sdtPr>
                    <w:id w:val="898712478"/>
                    <w:citation/>
                  </w:sdtPr>
                  <w:sdtContent>
                    <w:r w:rsidR="00347362">
                      <w:fldChar w:fldCharType="begin"/>
                    </w:r>
                    <w:r w:rsidR="00347362">
                      <w:rPr>
                        <w:lang w:val="en-US"/>
                      </w:rPr>
                      <w:instrText xml:space="preserve">CITATION Pér \l 1033 </w:instrText>
                    </w:r>
                    <w:r w:rsidR="00347362">
                      <w:fldChar w:fldCharType="separate"/>
                    </w:r>
                    <w:r w:rsidR="00347362" w:rsidRPr="00347362">
                      <w:rPr>
                        <w:noProof/>
                        <w:lang w:val="en-US"/>
                      </w:rPr>
                      <w:t>(Pérez Oyarzun, Pérez de Arce and Torrent)</w:t>
                    </w:r>
                    <w:r w:rsidR="00347362">
                      <w:fldChar w:fldCharType="end"/>
                    </w:r>
                  </w:sdtContent>
                </w:sdt>
                <w:r w:rsidR="00347362">
                  <w:t xml:space="preserve"> </w:t>
                </w:r>
                <w:r w:rsidR="002E0AE5">
                  <w:br/>
                </w:r>
              </w:p>
              <w:p w14:paraId="0FD8310F" w14:textId="7B00016F" w:rsidR="003235A7" w:rsidRDefault="002B4BDB" w:rsidP="00347362">
                <w:sdt>
                  <w:sdtPr>
                    <w:id w:val="-1257057201"/>
                    <w:citation/>
                  </w:sdtPr>
                  <w:sdtContent>
                    <w:r w:rsidR="002E0AE5">
                      <w:fldChar w:fldCharType="begin"/>
                    </w:r>
                    <w:r w:rsidR="002E0AE5">
                      <w:rPr>
                        <w:lang w:val="en-US"/>
                      </w:rPr>
                      <w:instrText xml:space="preserve">CITATION Cen \l 1033 </w:instrText>
                    </w:r>
                    <w:r w:rsidR="002E0AE5">
                      <w:fldChar w:fldCharType="separate"/>
                    </w:r>
                    <w:r w:rsidR="002E0AE5" w:rsidRPr="002E0AE5">
                      <w:rPr>
                        <w:noProof/>
                        <w:lang w:val="en-US"/>
                      </w:rPr>
                      <w:t>(The Sergio Larraín García-Moreno Center of Information and Documentation, Catholic University)</w:t>
                    </w:r>
                    <w:r w:rsidR="002E0AE5">
                      <w:fldChar w:fldCharType="end"/>
                    </w:r>
                  </w:sdtContent>
                </w:sdt>
              </w:p>
            </w:sdtContent>
          </w:sdt>
        </w:tc>
      </w:tr>
    </w:tbl>
    <w:p w14:paraId="4381384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CE5B2" w14:textId="77777777" w:rsidR="00F00004" w:rsidRDefault="00F00004" w:rsidP="007A0D55">
      <w:pPr>
        <w:spacing w:after="0" w:line="240" w:lineRule="auto"/>
      </w:pPr>
      <w:r>
        <w:separator/>
      </w:r>
    </w:p>
  </w:endnote>
  <w:endnote w:type="continuationSeparator" w:id="0">
    <w:p w14:paraId="74A921F0" w14:textId="77777777" w:rsidR="00F00004" w:rsidRDefault="00F000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7DEAB" w14:textId="77777777" w:rsidR="00F00004" w:rsidRDefault="00F00004" w:rsidP="007A0D55">
      <w:pPr>
        <w:spacing w:after="0" w:line="240" w:lineRule="auto"/>
      </w:pPr>
      <w:r>
        <w:separator/>
      </w:r>
    </w:p>
  </w:footnote>
  <w:footnote w:type="continuationSeparator" w:id="0">
    <w:p w14:paraId="7B978B71" w14:textId="77777777" w:rsidR="00F00004" w:rsidRDefault="00F00004" w:rsidP="007A0D55">
      <w:pPr>
        <w:spacing w:after="0" w:line="240" w:lineRule="auto"/>
      </w:pPr>
      <w:r>
        <w:continuationSeparator/>
      </w:r>
    </w:p>
  </w:footnote>
  <w:footnote w:id="1">
    <w:p w14:paraId="5AD67DA6" w14:textId="01C2CC3F" w:rsidR="00F00004" w:rsidRPr="00AD374E" w:rsidRDefault="00F00004" w:rsidP="003E3F1E">
      <w:r w:rsidRPr="00AD374E">
        <w:rPr>
          <w:rStyle w:val="FootnoteReference"/>
          <w:rFonts w:ascii="Garamond" w:hAnsi="Garamond"/>
          <w:szCs w:val="18"/>
        </w:rPr>
        <w:footnoteRef/>
      </w:r>
      <w:r w:rsidRPr="00AD374E">
        <w:t xml:space="preserve"> </w:t>
      </w:r>
      <w:proofErr w:type="spellStart"/>
      <w:r w:rsidRPr="00AD374E">
        <w:t>Berríos</w:t>
      </w:r>
      <w:proofErr w:type="spellEnd"/>
      <w:r>
        <w:t xml:space="preserve"> Flores</w:t>
      </w:r>
      <w:r w:rsidRPr="00AD374E">
        <w:t xml:space="preserve">, </w:t>
      </w:r>
      <w:proofErr w:type="spellStart"/>
      <w:r w:rsidRPr="00AD374E">
        <w:t>C</w:t>
      </w:r>
      <w:r>
        <w:t>risti</w:t>
      </w:r>
      <w:r>
        <w:rPr>
          <w:rFonts w:ascii="Calibri" w:hAnsi="Calibri"/>
        </w:rPr>
        <w:t>á</w:t>
      </w:r>
      <w:r>
        <w:t>n</w:t>
      </w:r>
      <w:proofErr w:type="spellEnd"/>
      <w:r>
        <w:t xml:space="preserve">. </w:t>
      </w:r>
      <w:proofErr w:type="gramStart"/>
      <w:r>
        <w:t>‘</w:t>
      </w:r>
      <w:r w:rsidRPr="00AD374E">
        <w:t>Plan director de la Universidad de Concepción.</w:t>
      </w:r>
      <w:proofErr w:type="gramEnd"/>
      <w:r w:rsidRPr="00AD374E">
        <w:t xml:space="preserve"> Emilio </w:t>
      </w:r>
      <w:proofErr w:type="spellStart"/>
      <w:r w:rsidRPr="00AD374E">
        <w:t>Duhart</w:t>
      </w:r>
      <w:proofErr w:type="spellEnd"/>
      <w:r w:rsidRPr="00AD374E">
        <w:t xml:space="preserve"> 1957-62.</w:t>
      </w:r>
      <w:r>
        <w:t>’</w:t>
      </w:r>
      <w:r w:rsidRPr="00AD374E">
        <w:t xml:space="preserve"> </w:t>
      </w:r>
      <w:proofErr w:type="spellStart"/>
      <w:r w:rsidRPr="00474465">
        <w:rPr>
          <w:i/>
        </w:rPr>
        <w:t>Urbano</w:t>
      </w:r>
      <w:proofErr w:type="spellEnd"/>
      <w:r>
        <w:t xml:space="preserve"> 10.16</w:t>
      </w:r>
      <w:r w:rsidRPr="00AD374E">
        <w:t xml:space="preserve"> </w:t>
      </w:r>
      <w:r>
        <w:t>(</w:t>
      </w:r>
      <w:r w:rsidRPr="00AD374E">
        <w:t>November</w:t>
      </w:r>
      <w:r>
        <w:t xml:space="preserve"> 2007): </w:t>
      </w:r>
      <w:r w:rsidRPr="00AD374E">
        <w:t xml:space="preserve">7-16. ISSN 0717-3997. Also in: </w:t>
      </w:r>
      <w:r w:rsidRPr="00C05A9F">
        <w:rPr>
          <w:i/>
        </w:rPr>
        <w:t>REDALYC</w:t>
      </w:r>
      <w:r w:rsidRPr="00AD374E">
        <w:t xml:space="preserve"> (</w:t>
      </w:r>
      <w:r w:rsidRPr="00C05A9F">
        <w:rPr>
          <w:i/>
          <w:lang w:val="es-ES_tradnl"/>
        </w:rPr>
        <w:t>Red de Revistas Científicas de América Latina, El Caribe, España y Portugal</w:t>
      </w:r>
      <w:r w:rsidRPr="00AD374E">
        <w:t>)</w:t>
      </w:r>
      <w:r>
        <w:t>.</w:t>
      </w:r>
    </w:p>
  </w:footnote>
  <w:footnote w:id="2">
    <w:p w14:paraId="719F4023" w14:textId="44F07734" w:rsidR="00F00004" w:rsidRPr="00AD374E" w:rsidRDefault="00F00004" w:rsidP="003E3F1E">
      <w:r w:rsidRPr="00AD374E">
        <w:rPr>
          <w:rStyle w:val="FootnoteReference"/>
          <w:rFonts w:ascii="Garamond" w:hAnsi="Garamond"/>
          <w:szCs w:val="18"/>
        </w:rPr>
        <w:footnoteRef/>
      </w:r>
      <w:r>
        <w:t xml:space="preserve"> In Pérez </w:t>
      </w:r>
      <w:proofErr w:type="spellStart"/>
      <w:r>
        <w:t>Oyarzun</w:t>
      </w:r>
      <w:proofErr w:type="spellEnd"/>
      <w:r>
        <w:t xml:space="preserve">, Fernando, Rodrigo Perez de </w:t>
      </w:r>
      <w:proofErr w:type="spellStart"/>
      <w:r>
        <w:t>Arce</w:t>
      </w:r>
      <w:proofErr w:type="spellEnd"/>
      <w:r>
        <w:t>,</w:t>
      </w:r>
      <w:r w:rsidRPr="00AD374E">
        <w:t xml:space="preserve"> and </w:t>
      </w:r>
      <w:proofErr w:type="spellStart"/>
      <w:r>
        <w:t>Horacio</w:t>
      </w:r>
      <w:proofErr w:type="spellEnd"/>
      <w:r>
        <w:t xml:space="preserve"> </w:t>
      </w:r>
      <w:r w:rsidRPr="00AD374E">
        <w:t>Torre</w:t>
      </w:r>
      <w:r>
        <w:t xml:space="preserve">nt. </w:t>
      </w:r>
      <w:proofErr w:type="gramStart"/>
      <w:r w:rsidRPr="000B5255">
        <w:rPr>
          <w:i/>
        </w:rPr>
        <w:t>Chilean Modern Architecture Since 1950</w:t>
      </w:r>
      <w:r>
        <w:t>.</w:t>
      </w:r>
      <w:proofErr w:type="gramEnd"/>
      <w:r w:rsidRPr="00AD374E">
        <w:t xml:space="preserve"> </w:t>
      </w:r>
      <w:r>
        <w:t xml:space="preserve">Ed. Malcolm Quantrill. Chicago: CASA: Chicago, 2010. </w:t>
      </w:r>
      <w:r w:rsidRPr="00AD374E">
        <w:t>62.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09437" w14:textId="77777777" w:rsidR="00F00004" w:rsidRDefault="00F0000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02F020" w14:textId="77777777" w:rsidR="00F00004" w:rsidRDefault="00F000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36"/>
    <w:rsid w:val="00016AF7"/>
    <w:rsid w:val="00032559"/>
    <w:rsid w:val="00052040"/>
    <w:rsid w:val="00071178"/>
    <w:rsid w:val="000777F5"/>
    <w:rsid w:val="000B25AE"/>
    <w:rsid w:val="000B5255"/>
    <w:rsid w:val="000B55AB"/>
    <w:rsid w:val="000D24DC"/>
    <w:rsid w:val="00101B2E"/>
    <w:rsid w:val="00116FA0"/>
    <w:rsid w:val="0015102A"/>
    <w:rsid w:val="0015114C"/>
    <w:rsid w:val="001A21F3"/>
    <w:rsid w:val="001A2537"/>
    <w:rsid w:val="001A6A06"/>
    <w:rsid w:val="00210C03"/>
    <w:rsid w:val="00215CB5"/>
    <w:rsid w:val="002162E2"/>
    <w:rsid w:val="00225C5A"/>
    <w:rsid w:val="00230B10"/>
    <w:rsid w:val="00234353"/>
    <w:rsid w:val="00244BB0"/>
    <w:rsid w:val="0027415C"/>
    <w:rsid w:val="0029199E"/>
    <w:rsid w:val="002A0A0D"/>
    <w:rsid w:val="002B0B37"/>
    <w:rsid w:val="002B4BDB"/>
    <w:rsid w:val="002D75F5"/>
    <w:rsid w:val="002E0AE5"/>
    <w:rsid w:val="0030662D"/>
    <w:rsid w:val="003235A7"/>
    <w:rsid w:val="00347362"/>
    <w:rsid w:val="003677B6"/>
    <w:rsid w:val="00392AC6"/>
    <w:rsid w:val="003D3579"/>
    <w:rsid w:val="003E2795"/>
    <w:rsid w:val="003E3F1E"/>
    <w:rsid w:val="003F0D73"/>
    <w:rsid w:val="0041100B"/>
    <w:rsid w:val="00462DBE"/>
    <w:rsid w:val="00464699"/>
    <w:rsid w:val="00474465"/>
    <w:rsid w:val="00481382"/>
    <w:rsid w:val="00483379"/>
    <w:rsid w:val="00487BC5"/>
    <w:rsid w:val="00496888"/>
    <w:rsid w:val="004A7476"/>
    <w:rsid w:val="004E5896"/>
    <w:rsid w:val="00513EE6"/>
    <w:rsid w:val="00534F8F"/>
    <w:rsid w:val="00585653"/>
    <w:rsid w:val="00590035"/>
    <w:rsid w:val="005B177E"/>
    <w:rsid w:val="005B3921"/>
    <w:rsid w:val="005F26D7"/>
    <w:rsid w:val="005F5450"/>
    <w:rsid w:val="00672447"/>
    <w:rsid w:val="006D0412"/>
    <w:rsid w:val="007411B9"/>
    <w:rsid w:val="007704C5"/>
    <w:rsid w:val="00780D95"/>
    <w:rsid w:val="00780DC7"/>
    <w:rsid w:val="00797878"/>
    <w:rsid w:val="007A0D55"/>
    <w:rsid w:val="007B3377"/>
    <w:rsid w:val="007B76A3"/>
    <w:rsid w:val="007E5F44"/>
    <w:rsid w:val="00821DE3"/>
    <w:rsid w:val="008376D9"/>
    <w:rsid w:val="00846707"/>
    <w:rsid w:val="00846CE1"/>
    <w:rsid w:val="008A5B87"/>
    <w:rsid w:val="00922950"/>
    <w:rsid w:val="0095302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4EB6"/>
    <w:rsid w:val="00B219AE"/>
    <w:rsid w:val="00B33145"/>
    <w:rsid w:val="00B574C9"/>
    <w:rsid w:val="00BC39C9"/>
    <w:rsid w:val="00BE5BF7"/>
    <w:rsid w:val="00BF40E1"/>
    <w:rsid w:val="00C05A9F"/>
    <w:rsid w:val="00C27FAB"/>
    <w:rsid w:val="00C358D4"/>
    <w:rsid w:val="00C6296B"/>
    <w:rsid w:val="00C92936"/>
    <w:rsid w:val="00C97FE1"/>
    <w:rsid w:val="00CC586D"/>
    <w:rsid w:val="00CF1542"/>
    <w:rsid w:val="00CF3EC5"/>
    <w:rsid w:val="00D15D6B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0004"/>
    <w:rsid w:val="00F36937"/>
    <w:rsid w:val="00F437D0"/>
    <w:rsid w:val="00F60F53"/>
    <w:rsid w:val="00F7114F"/>
    <w:rsid w:val="00FA1925"/>
    <w:rsid w:val="00FB11DE"/>
    <w:rsid w:val="00FB589A"/>
    <w:rsid w:val="00FB7317"/>
    <w:rsid w:val="00FD2C7A"/>
    <w:rsid w:val="00FF1DF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CF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510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15D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510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1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lataformaarquitectura.cl/2010/08/03/se-incendia-fabrica-carozzi-de-emilio-duhart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BC01313AD304439B6EB786277E0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93A9-0A92-684C-93D5-6BB223C49F4F}"/>
      </w:docPartPr>
      <w:docPartBody>
        <w:p w:rsidR="0005030A" w:rsidRDefault="0005030A">
          <w:pPr>
            <w:pStyle w:val="13BC01313AD304439B6EB786277E033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9C527B3226A742B15BC85EC83F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11B1-1FF1-3549-A281-2CC466260E6D}"/>
      </w:docPartPr>
      <w:docPartBody>
        <w:p w:rsidR="0005030A" w:rsidRDefault="0005030A">
          <w:pPr>
            <w:pStyle w:val="409C527B3226A742B15BC85EC83F9B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454ADD43C8174D8D7EF2858691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33D5-7AB8-C347-9DE5-09370D3B2C80}"/>
      </w:docPartPr>
      <w:docPartBody>
        <w:p w:rsidR="0005030A" w:rsidRDefault="0005030A">
          <w:pPr>
            <w:pStyle w:val="0E454ADD43C8174D8D7EF285869195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14248C8E3D4C4BB28AC3340332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962B-73C7-4A44-9478-756B946420AA}"/>
      </w:docPartPr>
      <w:docPartBody>
        <w:p w:rsidR="0005030A" w:rsidRDefault="0005030A">
          <w:pPr>
            <w:pStyle w:val="0A14248C8E3D4C4BB28AC33403320D6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BFCA71C8F1F34BA9A09FAAAE73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B5A35-1D93-8749-9F22-4F683D5DC4F0}"/>
      </w:docPartPr>
      <w:docPartBody>
        <w:p w:rsidR="0005030A" w:rsidRDefault="0005030A">
          <w:pPr>
            <w:pStyle w:val="23BFCA71C8F1F34BA9A09FAAAE73CE9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6899A630162248B0DFAC481DA9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CD0D-6E33-0249-BB84-1EF09C7A3415}"/>
      </w:docPartPr>
      <w:docPartBody>
        <w:p w:rsidR="0005030A" w:rsidRDefault="0005030A">
          <w:pPr>
            <w:pStyle w:val="F46899A630162248B0DFAC481DA9E8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E459DBFADA8847B249B4C57823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39BF-9FB2-DA49-90BD-B0CCDBA39316}"/>
      </w:docPartPr>
      <w:docPartBody>
        <w:p w:rsidR="0005030A" w:rsidRDefault="0005030A">
          <w:pPr>
            <w:pStyle w:val="B7E459DBFADA8847B249B4C57823CC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7D99A7212643458CE32ACF9FC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FE22E-ECED-5D40-A1A2-52C412E666A7}"/>
      </w:docPartPr>
      <w:docPartBody>
        <w:p w:rsidR="0005030A" w:rsidRDefault="0005030A">
          <w:pPr>
            <w:pStyle w:val="2D7D99A7212643458CE32ACF9FC0EF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35CF01BE81947A5AE7B0757812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225D-5FC7-DD46-9AC3-1BFDB0C87393}"/>
      </w:docPartPr>
      <w:docPartBody>
        <w:p w:rsidR="0005030A" w:rsidRDefault="0005030A">
          <w:pPr>
            <w:pStyle w:val="13535CF01BE81947A5AE7B07578121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09E3D33F43E3B4BA1A053433D63C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B2D4-9480-FD47-A815-E109AD493A16}"/>
      </w:docPartPr>
      <w:docPartBody>
        <w:p w:rsidR="0005030A" w:rsidRDefault="0005030A">
          <w:pPr>
            <w:pStyle w:val="809E3D33F43E3B4BA1A053433D63C9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79B8D0A495D447B2EBF66D169EB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854A-1252-2045-A4BD-6739AB34A8F3}"/>
      </w:docPartPr>
      <w:docPartBody>
        <w:p w:rsidR="0005030A" w:rsidRDefault="0005030A">
          <w:pPr>
            <w:pStyle w:val="BB79B8D0A495D447B2EBF66D169EBB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A"/>
    <w:rsid w:val="0005030A"/>
    <w:rsid w:val="004B5D56"/>
    <w:rsid w:val="007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Eli89</b:Tag>
    <b:SourceType>Book</b:SourceType>
    <b:Guid>{0313E405-1E9E-6747-86D5-A6C40689FDE4}</b:Guid>
    <b:Author>
      <b:Author>
        <b:NameList>
          <b:Person>
            <b:Last>Eliash</b:Last>
            <b:First>Humberto</b:First>
          </b:Person>
          <b:Person>
            <b:Last>Moreno</b:Last>
            <b:First>Manuel</b:First>
          </b:Person>
        </b:NameList>
      </b:Author>
    </b:Author>
    <b:Title>Arquitectura y Modernidad en Chile, 1925-1965: Una Realidad Multiple</b:Title>
    <b:City>Santiago</b:City>
    <b:Publisher>Ediciones Universidad Católica de Chile</b:Publisher>
    <b:Year>1989</b:Year>
    <b:RefOrder>1</b:RefOrder>
  </b:Source>
  <b:Source>
    <b:Tag>Mon94</b:Tag>
    <b:SourceType>Book</b:SourceType>
    <b:Guid>{F2E78A5D-CE06-D14E-90EA-A115BE6E55F7}</b:Guid>
    <b:Author>
      <b:Author>
        <b:NameList>
          <b:Person>
            <b:Last>Montealegre</b:Last>
            <b:First>Alberto</b:First>
          </b:Person>
        </b:NameList>
      </b:Author>
    </b:Author>
    <b:Title>Emilio Duhart, arquitecto</b:Title>
    <b:City>Santiago</b:City>
    <b:Publisher>Ediciones ARQ</b:Publisher>
    <b:Year>1994</b:Year>
    <b:Comments>Series title: Serie Monografías de Arquitectura Contemporánea</b:Comments>
    <b:RefOrder>2</b:RefOrder>
  </b:Source>
  <b:Source>
    <b:Tag>Mon</b:Tag>
    <b:SourceType>JournalArticle</b:SourceType>
    <b:Guid>{BA02E8AF-3C96-CA4E-BC0D-B19CBE084077}</b:Guid>
    <b:Author>
      <b:Author>
        <b:NameList>
          <b:Person>
            <b:Last>Montealegre</b:Last>
            <b:First>Alberto</b:First>
          </b:Person>
          <b:Person>
            <b:Last>Altikes</b:Last>
            <b:First>Paul</b:First>
          </b:Person>
        </b:NameList>
      </b:Author>
    </b:Author>
    <b:Title>Emilio Duhart Harosteguy: Procesos de cambio</b:Title>
    <b:Year>2011</b:Year>
    <b:Pages>24-41</b:Pages>
    <b:JournalName>AOA: Asociación de Oficinas de Arquitectos</b:JournalName>
    <b:Month>August</b:Month>
    <b:RefOrder>3</b:RefOrder>
  </b:Source>
  <b:Source>
    <b:Tag>Pér</b:Tag>
    <b:SourceType>Book</b:SourceType>
    <b:Guid>{8F5E066D-B77B-9049-8B55-2678E5C29589}</b:Guid>
    <b:Author>
      <b:Author>
        <b:NameList>
          <b:Person>
            <b:Last>Pérez Oyarzun</b:Last>
            <b:First>Fernando</b:First>
          </b:Person>
          <b:Person>
            <b:Last>Pérez de Arce</b:Last>
            <b:First>Rodrigo</b:First>
          </b:Person>
          <b:Person>
            <b:Last>Torrent</b:Last>
            <b:First>Horacio</b:First>
          </b:Person>
        </b:NameList>
      </b:Author>
      <b:Editor>
        <b:NameList>
          <b:Person>
            <b:Last>Quantrill</b:Last>
            <b:First>Malcolm</b:First>
          </b:Person>
        </b:NameList>
      </b:Editor>
    </b:Author>
    <b:Title>Chilean Modern Archictecture Since 1950</b:Title>
    <b:Publisher>CASA</b:Publisher>
    <b:City>Chicago</b:City>
    <b:Year>2010</b:Year>
    <b:RefOrder>4</b:RefOrder>
  </b:Source>
  <b:Source>
    <b:Tag>Cen</b:Tag>
    <b:SourceType>Misc</b:SourceType>
    <b:Guid>{3847D3D6-52A0-AC40-90E4-3469C9A25820}</b:Guid>
    <b:Title>Fondo Documental Emilio Duhart</b:Title>
    <b:Comments>Drawings and images between 1945-1973</b:Comments>
    <b:Author>
      <b:Author>
        <b:Corporate>The Sergio Larraín García-Moreno Center of Information and Documentation, Catholic University</b:Corporate>
      </b:Author>
    </b:Author>
    <b:Medium>Archive</b:Medium>
    <b:RefOrder>5</b:RefOrder>
  </b:Source>
</b:Sources>
</file>

<file path=customXml/itemProps1.xml><?xml version="1.0" encoding="utf-8"?>
<ds:datastoreItem xmlns:ds="http://schemas.openxmlformats.org/officeDocument/2006/customXml" ds:itemID="{210A4007-BFBB-504F-B0E7-E55CE820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89</TotalTime>
  <Pages>3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25</cp:revision>
  <dcterms:created xsi:type="dcterms:W3CDTF">2014-09-29T21:23:00Z</dcterms:created>
  <dcterms:modified xsi:type="dcterms:W3CDTF">2014-10-05T00:46:00Z</dcterms:modified>
</cp:coreProperties>
</file>