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E1EEA" w14:paraId="18119769" w14:textId="77777777" w:rsidTr="00922950">
        <w:tc>
          <w:tcPr>
            <w:tcW w:w="491" w:type="dxa"/>
            <w:vMerge w:val="restart"/>
            <w:shd w:val="clear" w:color="auto" w:fill="A6A6A6" w:themeFill="background1" w:themeFillShade="A6"/>
            <w:textDirection w:val="btLr"/>
          </w:tcPr>
          <w:p w14:paraId="3D868128" w14:textId="77777777" w:rsidR="00B574C9" w:rsidRPr="002E1EEA" w:rsidRDefault="00B574C9" w:rsidP="002E1EEA">
            <w:pPr>
              <w:jc w:val="center"/>
              <w:rPr>
                <w:b/>
              </w:rPr>
            </w:pPr>
            <w:r w:rsidRPr="002E1EEA">
              <w:rPr>
                <w:b/>
              </w:rPr>
              <w:t>About you</w:t>
            </w:r>
          </w:p>
        </w:tc>
        <w:sdt>
          <w:sdtPr>
            <w:rPr>
              <w:b/>
            </w:rPr>
            <w:alias w:val="Salutation"/>
            <w:tag w:val="salutation"/>
            <w:id w:val="-1659997262"/>
            <w:placeholder>
              <w:docPart w:val="15763032D1994B9E958A5822098D4FD5"/>
            </w:placeholder>
            <w:showingPlcHdr/>
            <w:dropDownList>
              <w:listItem w:displayText="Dr." w:value="Dr."/>
              <w:listItem w:displayText="Prof." w:value="Prof."/>
            </w:dropDownList>
          </w:sdtPr>
          <w:sdtContent>
            <w:tc>
              <w:tcPr>
                <w:tcW w:w="1259" w:type="dxa"/>
              </w:tcPr>
              <w:p w14:paraId="6C15C374" w14:textId="77777777" w:rsidR="00B574C9" w:rsidRPr="002E1EEA" w:rsidRDefault="00B574C9" w:rsidP="002E1EEA">
                <w:pPr>
                  <w:jc w:val="center"/>
                  <w:rPr>
                    <w:b/>
                  </w:rPr>
                </w:pPr>
                <w:r w:rsidRPr="002E1EEA">
                  <w:rPr>
                    <w:rStyle w:val="PlaceholderText"/>
                    <w:b/>
                    <w:color w:val="auto"/>
                  </w:rPr>
                  <w:t>[Salutation]</w:t>
                </w:r>
              </w:p>
            </w:tc>
          </w:sdtContent>
        </w:sdt>
        <w:sdt>
          <w:sdtPr>
            <w:alias w:val="First name"/>
            <w:tag w:val="authorFirstName"/>
            <w:id w:val="581645879"/>
            <w:placeholder>
              <w:docPart w:val="68F04F87D0F04975BA3BFB7294FB20B1"/>
            </w:placeholder>
            <w:text/>
          </w:sdtPr>
          <w:sdtContent>
            <w:tc>
              <w:tcPr>
                <w:tcW w:w="2073" w:type="dxa"/>
              </w:tcPr>
              <w:p w14:paraId="19F836DF" w14:textId="77777777" w:rsidR="00B574C9" w:rsidRPr="002E1EEA" w:rsidRDefault="00624034" w:rsidP="002E1EEA">
                <w:r w:rsidRPr="002E1EEA">
                  <w:t>Lena</w:t>
                </w:r>
              </w:p>
            </w:tc>
          </w:sdtContent>
        </w:sdt>
        <w:sdt>
          <w:sdtPr>
            <w:alias w:val="Middle name"/>
            <w:tag w:val="authorMiddleName"/>
            <w:id w:val="-2076034781"/>
            <w:placeholder>
              <w:docPart w:val="D152DD8B397E4867B1413EB64B8954F6"/>
            </w:placeholder>
            <w:showingPlcHdr/>
            <w:text/>
          </w:sdtPr>
          <w:sdtContent>
            <w:tc>
              <w:tcPr>
                <w:tcW w:w="2551" w:type="dxa"/>
              </w:tcPr>
              <w:p w14:paraId="625DDB0E" w14:textId="77777777" w:rsidR="00B574C9" w:rsidRPr="002E1EEA" w:rsidRDefault="00B574C9" w:rsidP="002E1EEA">
                <w:r w:rsidRPr="002E1EEA">
                  <w:rPr>
                    <w:rStyle w:val="PlaceholderText"/>
                    <w:color w:val="auto"/>
                  </w:rPr>
                  <w:t>[Middle name]</w:t>
                </w:r>
              </w:p>
            </w:tc>
          </w:sdtContent>
        </w:sdt>
        <w:sdt>
          <w:sdtPr>
            <w:alias w:val="Last name"/>
            <w:tag w:val="authorLastName"/>
            <w:id w:val="-1088529830"/>
            <w:placeholder>
              <w:docPart w:val="8B5F8832A777418BA7516A49FBA7F7E4"/>
            </w:placeholder>
            <w:text/>
          </w:sdtPr>
          <w:sdtContent>
            <w:tc>
              <w:tcPr>
                <w:tcW w:w="2642" w:type="dxa"/>
              </w:tcPr>
              <w:p w14:paraId="45A9A451" w14:textId="77777777" w:rsidR="00B574C9" w:rsidRPr="002E1EEA" w:rsidRDefault="00624034" w:rsidP="002E1EEA">
                <w:proofErr w:type="spellStart"/>
                <w:r w:rsidRPr="002E1EEA">
                  <w:t>Hammergren</w:t>
                </w:r>
                <w:proofErr w:type="spellEnd"/>
              </w:p>
            </w:tc>
          </w:sdtContent>
        </w:sdt>
      </w:tr>
      <w:tr w:rsidR="00B574C9" w:rsidRPr="002E1EEA" w14:paraId="017FE2A2" w14:textId="77777777" w:rsidTr="001A6A06">
        <w:trPr>
          <w:trHeight w:val="986"/>
        </w:trPr>
        <w:tc>
          <w:tcPr>
            <w:tcW w:w="491" w:type="dxa"/>
            <w:vMerge/>
            <w:shd w:val="clear" w:color="auto" w:fill="A6A6A6" w:themeFill="background1" w:themeFillShade="A6"/>
          </w:tcPr>
          <w:p w14:paraId="75EA64C4" w14:textId="77777777" w:rsidR="00B574C9" w:rsidRPr="002E1EEA" w:rsidRDefault="00B574C9" w:rsidP="002E1EEA">
            <w:pPr>
              <w:jc w:val="center"/>
              <w:rPr>
                <w:b/>
              </w:rPr>
            </w:pPr>
          </w:p>
        </w:tc>
        <w:sdt>
          <w:sdtPr>
            <w:alias w:val="Biography"/>
            <w:tag w:val="authorBiography"/>
            <w:id w:val="938807824"/>
            <w:placeholder>
              <w:docPart w:val="EA2BDC1775714D8FA1C7BA716346BE29"/>
            </w:placeholder>
            <w:showingPlcHdr/>
          </w:sdtPr>
          <w:sdtContent>
            <w:tc>
              <w:tcPr>
                <w:tcW w:w="8525" w:type="dxa"/>
                <w:gridSpan w:val="4"/>
              </w:tcPr>
              <w:p w14:paraId="3C28BA4D" w14:textId="77777777" w:rsidR="00B574C9" w:rsidRPr="002E1EEA" w:rsidRDefault="00B574C9" w:rsidP="002E1EEA">
                <w:r w:rsidRPr="002E1EEA">
                  <w:rPr>
                    <w:rStyle w:val="PlaceholderText"/>
                    <w:color w:val="auto"/>
                  </w:rPr>
                  <w:t>[Enter your biography]</w:t>
                </w:r>
              </w:p>
            </w:tc>
          </w:sdtContent>
        </w:sdt>
      </w:tr>
      <w:tr w:rsidR="00B574C9" w:rsidRPr="002E1EEA" w14:paraId="63D76041" w14:textId="77777777" w:rsidTr="001A6A06">
        <w:trPr>
          <w:trHeight w:val="986"/>
        </w:trPr>
        <w:tc>
          <w:tcPr>
            <w:tcW w:w="491" w:type="dxa"/>
            <w:vMerge/>
            <w:shd w:val="clear" w:color="auto" w:fill="A6A6A6" w:themeFill="background1" w:themeFillShade="A6"/>
          </w:tcPr>
          <w:p w14:paraId="22261F58" w14:textId="77777777" w:rsidR="00B574C9" w:rsidRPr="002E1EEA" w:rsidRDefault="00B574C9" w:rsidP="002E1EEA">
            <w:pPr>
              <w:jc w:val="center"/>
              <w:rPr>
                <w:b/>
              </w:rPr>
            </w:pPr>
          </w:p>
        </w:tc>
        <w:sdt>
          <w:sdtPr>
            <w:alias w:val="Affiliation"/>
            <w:tag w:val="affiliation"/>
            <w:id w:val="2012937915"/>
            <w:placeholder>
              <w:docPart w:val="6F6F12FE41984F2BAA3DC6D1DBBB672C"/>
            </w:placeholder>
            <w:text/>
          </w:sdtPr>
          <w:sdtContent>
            <w:tc>
              <w:tcPr>
                <w:tcW w:w="8525" w:type="dxa"/>
                <w:gridSpan w:val="4"/>
              </w:tcPr>
              <w:p w14:paraId="2B8D392E" w14:textId="77777777" w:rsidR="00B574C9" w:rsidRPr="002E1EEA" w:rsidRDefault="00720533" w:rsidP="002E1EEA">
                <w:r w:rsidRPr="002E1EEA">
                  <w:t>Stockholm University</w:t>
                </w:r>
              </w:p>
            </w:tc>
          </w:sdtContent>
        </w:sdt>
      </w:tr>
    </w:tbl>
    <w:p w14:paraId="58948B32" w14:textId="77777777" w:rsidR="003D3579" w:rsidRPr="002E1EEA" w:rsidRDefault="003D3579" w:rsidP="002E1EE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E1EEA" w14:paraId="639E6913" w14:textId="77777777" w:rsidTr="00244BB0">
        <w:tc>
          <w:tcPr>
            <w:tcW w:w="9016" w:type="dxa"/>
            <w:shd w:val="clear" w:color="auto" w:fill="A6A6A6" w:themeFill="background1" w:themeFillShade="A6"/>
            <w:tcMar>
              <w:top w:w="113" w:type="dxa"/>
              <w:bottom w:w="113" w:type="dxa"/>
            </w:tcMar>
          </w:tcPr>
          <w:p w14:paraId="55ACDCC6" w14:textId="77777777" w:rsidR="00244BB0" w:rsidRPr="002E1EEA" w:rsidRDefault="00244BB0" w:rsidP="002E1EEA">
            <w:pPr>
              <w:jc w:val="center"/>
              <w:rPr>
                <w:b/>
              </w:rPr>
            </w:pPr>
            <w:r w:rsidRPr="002E1EEA">
              <w:rPr>
                <w:b/>
              </w:rPr>
              <w:t>Your article</w:t>
            </w:r>
          </w:p>
        </w:tc>
      </w:tr>
      <w:tr w:rsidR="003F0D73" w:rsidRPr="002E1EEA" w14:paraId="4A4D563B" w14:textId="77777777" w:rsidTr="003F0D73">
        <w:sdt>
          <w:sdtPr>
            <w:alias w:val="Article headword"/>
            <w:tag w:val="articleHeadword"/>
            <w:id w:val="-361440020"/>
            <w:placeholder>
              <w:docPart w:val="082F80C57F6746D390B0504176FCDDD0"/>
            </w:placeholder>
            <w:text/>
          </w:sdtPr>
          <w:sdtContent>
            <w:tc>
              <w:tcPr>
                <w:tcW w:w="9016" w:type="dxa"/>
                <w:tcMar>
                  <w:top w:w="113" w:type="dxa"/>
                  <w:bottom w:w="113" w:type="dxa"/>
                </w:tcMar>
              </w:tcPr>
              <w:p w14:paraId="4F31F33D" w14:textId="77777777" w:rsidR="003F0D73" w:rsidRPr="002E1EEA" w:rsidRDefault="00624034" w:rsidP="002E1EEA">
                <w:proofErr w:type="spellStart"/>
                <w:r w:rsidRPr="009E6CDC">
                  <w:t>Åkesson</w:t>
                </w:r>
                <w:proofErr w:type="spellEnd"/>
                <w:r w:rsidRPr="009E6CDC">
                  <w:t>, Birgit Anna Ida (1908-2001)</w:t>
                </w:r>
              </w:p>
            </w:tc>
          </w:sdtContent>
        </w:sdt>
      </w:tr>
      <w:tr w:rsidR="00464699" w:rsidRPr="002E1EEA" w14:paraId="46B3DCBA" w14:textId="77777777" w:rsidTr="003D641C">
        <w:sdt>
          <w:sdtPr>
            <w:alias w:val="Variant headwords"/>
            <w:tag w:val="variantHeadwords"/>
            <w:id w:val="173464402"/>
            <w:placeholder>
              <w:docPart w:val="B4FC8DF69D134302ACDDAB872EB3EC39"/>
            </w:placeholder>
            <w:showingPlcHdr/>
          </w:sdtPr>
          <w:sdtContent>
            <w:tc>
              <w:tcPr>
                <w:tcW w:w="9016" w:type="dxa"/>
                <w:tcMar>
                  <w:top w:w="113" w:type="dxa"/>
                  <w:bottom w:w="113" w:type="dxa"/>
                </w:tcMar>
              </w:tcPr>
              <w:p w14:paraId="13F204EE" w14:textId="77777777" w:rsidR="00464699" w:rsidRPr="002E1EEA" w:rsidRDefault="00464699" w:rsidP="002E1EEA">
                <w:r w:rsidRPr="002E1EEA">
                  <w:rPr>
                    <w:rStyle w:val="PlaceholderText"/>
                    <w:b/>
                    <w:color w:val="auto"/>
                  </w:rPr>
                  <w:t xml:space="preserve">[Enter any </w:t>
                </w:r>
                <w:r w:rsidRPr="002E1EEA">
                  <w:rPr>
                    <w:rStyle w:val="PlaceholderText"/>
                    <w:b/>
                    <w:i/>
                    <w:color w:val="auto"/>
                  </w:rPr>
                  <w:t>variant forms</w:t>
                </w:r>
                <w:r w:rsidRPr="002E1EEA">
                  <w:rPr>
                    <w:rStyle w:val="PlaceholderText"/>
                    <w:b/>
                    <w:color w:val="auto"/>
                  </w:rPr>
                  <w:t xml:space="preserve"> of your headword – OPTIONAL]</w:t>
                </w:r>
              </w:p>
            </w:tc>
          </w:sdtContent>
        </w:sdt>
      </w:tr>
      <w:tr w:rsidR="00E85A05" w:rsidRPr="002E1EEA" w14:paraId="74AE2290" w14:textId="77777777" w:rsidTr="003F0D73">
        <w:sdt>
          <w:sdtPr>
            <w:alias w:val="Abstract"/>
            <w:tag w:val="abstract"/>
            <w:id w:val="-635871867"/>
            <w:placeholder>
              <w:docPart w:val="37D0608BD8B94E329F32BC62503A2927"/>
            </w:placeholder>
          </w:sdtPr>
          <w:sdtContent>
            <w:tc>
              <w:tcPr>
                <w:tcW w:w="9016" w:type="dxa"/>
                <w:tcMar>
                  <w:top w:w="113" w:type="dxa"/>
                  <w:bottom w:w="113" w:type="dxa"/>
                </w:tcMar>
              </w:tcPr>
              <w:p w14:paraId="7D27A33C" w14:textId="13A996EB" w:rsidR="00E85A05" w:rsidRPr="002E1EEA" w:rsidRDefault="00624034" w:rsidP="002E1EEA">
                <w:r w:rsidRPr="002E1EEA">
                  <w:t xml:space="preserve">Birgit </w:t>
                </w:r>
                <w:proofErr w:type="spellStart"/>
                <w:r w:rsidRPr="002E1EEA">
                  <w:t>Åkesson</w:t>
                </w:r>
                <w:proofErr w:type="spellEnd"/>
                <w:r w:rsidRPr="002E1EEA">
                  <w:t xml:space="preserve">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t>
                </w:r>
                <w:proofErr w:type="spellStart"/>
                <w:r w:rsidRPr="002E1EEA">
                  <w:t>Wigman’s</w:t>
                </w:r>
                <w:proofErr w:type="spellEnd"/>
                <w:r w:rsidRPr="002E1EEA">
                  <w:t xml:space="preserve"> school in Germany. After completing the </w:t>
                </w:r>
                <w:proofErr w:type="spellStart"/>
                <w:r w:rsidRPr="002E1EEA">
                  <w:t>Wigman</w:t>
                </w:r>
                <w:proofErr w:type="spellEnd"/>
                <w:r w:rsidRPr="002E1EEA">
                  <w:t xml:space="preserve">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w:t>
                </w:r>
                <w:proofErr w:type="spellStart"/>
                <w:r w:rsidRPr="002E1EEA">
                  <w:t>Åkesson</w:t>
                </w:r>
                <w:proofErr w:type="spellEnd"/>
                <w:r w:rsidRPr="002E1EEA">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rsidRPr="002E1EEA">
                  <w:t>Åkesson</w:t>
                </w:r>
                <w:proofErr w:type="spellEnd"/>
                <w:r w:rsidRPr="002E1EEA">
                  <w:t xml:space="preserve"> had a keen interest in non-Western culture and she undertook research on traditional dances in African and Asian countries, publishing an account of dances south of the Sahara in her 1983 book </w:t>
                </w:r>
                <w:proofErr w:type="spellStart"/>
                <w:r w:rsidRPr="002E1EEA">
                  <w:rPr>
                    <w:i/>
                  </w:rPr>
                  <w:t>Källvattnets</w:t>
                </w:r>
                <w:proofErr w:type="spellEnd"/>
                <w:r w:rsidRPr="002E1EEA">
                  <w:rPr>
                    <w:i/>
                  </w:rPr>
                  <w:t xml:space="preserve"> mask </w:t>
                </w:r>
                <w:r w:rsidRPr="002E1EEA">
                  <w:t>[</w:t>
                </w:r>
                <w:r w:rsidRPr="002E1EEA">
                  <w:rPr>
                    <w:i/>
                  </w:rPr>
                  <w:t>Mask of the Spring Water</w:t>
                </w:r>
                <w:r w:rsidRPr="002E1EEA">
                  <w:t xml:space="preserve">]. In the history of Swedish dance, </w:t>
                </w:r>
                <w:proofErr w:type="spellStart"/>
                <w:r w:rsidRPr="002E1EEA">
                  <w:t>Åkesson</w:t>
                </w:r>
                <w:proofErr w:type="spellEnd"/>
                <w:r w:rsidRPr="002E1EEA">
                  <w:t xml:space="preserve"> and Birgit </w:t>
                </w:r>
                <w:proofErr w:type="spellStart"/>
                <w:r w:rsidRPr="002E1EEA">
                  <w:t>Cullberg</w:t>
                </w:r>
                <w:proofErr w:type="spellEnd"/>
                <w:r w:rsidRPr="002E1EEA">
                  <w:t xml:space="preserve"> became known as </w:t>
                </w:r>
                <w:r w:rsidR="002E1EEA" w:rsidRPr="002E1EEA">
                  <w:t>‘</w:t>
                </w:r>
                <w:r w:rsidRPr="002E1EEA">
                  <w:t>The Mothers of Modern Dance.</w:t>
                </w:r>
                <w:r w:rsidR="002E1EEA" w:rsidRPr="002E1EEA">
                  <w:t>’</w:t>
                </w:r>
              </w:p>
            </w:tc>
          </w:sdtContent>
        </w:sdt>
      </w:tr>
      <w:tr w:rsidR="003F0D73" w:rsidRPr="002E1EEA" w14:paraId="6EA8CD96" w14:textId="77777777" w:rsidTr="003F0D73">
        <w:sdt>
          <w:sdtPr>
            <w:alias w:val="Article text"/>
            <w:tag w:val="articleText"/>
            <w:id w:val="634067588"/>
            <w:placeholder>
              <w:docPart w:val="651C991710F441DD82714618FD168D02"/>
            </w:placeholder>
          </w:sdtPr>
          <w:sdtContent>
            <w:tc>
              <w:tcPr>
                <w:tcW w:w="9016" w:type="dxa"/>
                <w:tcMar>
                  <w:top w:w="113" w:type="dxa"/>
                  <w:bottom w:w="113" w:type="dxa"/>
                </w:tcMar>
              </w:tcPr>
              <w:p w14:paraId="5770F28F" w14:textId="723CAE1D" w:rsidR="00624034" w:rsidRPr="002E1EEA" w:rsidRDefault="00624034" w:rsidP="002E1EEA">
                <w:r w:rsidRPr="002E1EEA">
                  <w:t xml:space="preserve">Birgit </w:t>
                </w:r>
                <w:proofErr w:type="spellStart"/>
                <w:r w:rsidRPr="002E1EEA">
                  <w:t>Åkesson</w:t>
                </w:r>
                <w:proofErr w:type="spellEnd"/>
                <w:r w:rsidRPr="002E1EEA">
                  <w:t xml:space="preserve">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t>
                </w:r>
                <w:proofErr w:type="spellStart"/>
                <w:r w:rsidRPr="002E1EEA">
                  <w:t>Wigman’s</w:t>
                </w:r>
                <w:proofErr w:type="spellEnd"/>
                <w:r w:rsidRPr="002E1EEA">
                  <w:t xml:space="preserve"> school in Germany. After completing the </w:t>
                </w:r>
                <w:proofErr w:type="spellStart"/>
                <w:r w:rsidRPr="002E1EEA">
                  <w:t>Wigman</w:t>
                </w:r>
                <w:proofErr w:type="spellEnd"/>
                <w:r w:rsidRPr="002E1EEA">
                  <w:t xml:space="preserve">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w:t>
                </w:r>
                <w:proofErr w:type="spellStart"/>
                <w:r w:rsidRPr="002E1EEA">
                  <w:t>Åkesson</w:t>
                </w:r>
                <w:proofErr w:type="spellEnd"/>
                <w:r w:rsidRPr="002E1EEA">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rsidRPr="002E1EEA">
                  <w:t>Åkesson</w:t>
                </w:r>
                <w:proofErr w:type="spellEnd"/>
                <w:r w:rsidRPr="002E1EEA">
                  <w:t xml:space="preserve"> had a keen interest in non-Western culture and she undertook research on traditional dances in African and Asian countries, publishing an account of dances south of the Sahara in her 1983 book </w:t>
                </w:r>
                <w:proofErr w:type="spellStart"/>
                <w:r w:rsidRPr="002E1EEA">
                  <w:rPr>
                    <w:i/>
                  </w:rPr>
                  <w:t>Källvattnets</w:t>
                </w:r>
                <w:proofErr w:type="spellEnd"/>
                <w:r w:rsidRPr="002E1EEA">
                  <w:rPr>
                    <w:i/>
                  </w:rPr>
                  <w:t xml:space="preserve"> mask </w:t>
                </w:r>
                <w:r w:rsidRPr="002E1EEA">
                  <w:t>[</w:t>
                </w:r>
                <w:r w:rsidRPr="002E1EEA">
                  <w:rPr>
                    <w:i/>
                  </w:rPr>
                  <w:t>Mask of the Spring Water</w:t>
                </w:r>
                <w:r w:rsidRPr="002E1EEA">
                  <w:t xml:space="preserve">]. In the history of Swedish dance, </w:t>
                </w:r>
                <w:proofErr w:type="spellStart"/>
                <w:r w:rsidRPr="002E1EEA">
                  <w:t>Åkesson</w:t>
                </w:r>
                <w:proofErr w:type="spellEnd"/>
                <w:r w:rsidRPr="002E1EEA">
                  <w:t xml:space="preserve"> and Birgit </w:t>
                </w:r>
                <w:proofErr w:type="spellStart"/>
                <w:r w:rsidRPr="002E1EEA">
                  <w:t>Cullberg</w:t>
                </w:r>
                <w:proofErr w:type="spellEnd"/>
                <w:r w:rsidRPr="002E1EEA">
                  <w:t xml:space="preserve"> became known as </w:t>
                </w:r>
                <w:r w:rsidR="002E1EEA" w:rsidRPr="002E1EEA">
                  <w:t>‘</w:t>
                </w:r>
                <w:r w:rsidRPr="002E1EEA">
                  <w:t>The Mothers of Modern Dance.</w:t>
                </w:r>
                <w:r w:rsidR="002E1EEA" w:rsidRPr="002E1EEA">
                  <w:t>’</w:t>
                </w:r>
              </w:p>
              <w:p w14:paraId="231648B8" w14:textId="77777777" w:rsidR="00624034" w:rsidRPr="002E1EEA" w:rsidRDefault="00624034" w:rsidP="002E1EEA"/>
              <w:p w14:paraId="28F07C7C" w14:textId="33C2F2C7" w:rsidR="00624034" w:rsidRPr="002E1EEA" w:rsidRDefault="002E1EEA" w:rsidP="009E6CDC">
                <w:pPr>
                  <w:pStyle w:val="Heading1"/>
                  <w:outlineLvl w:val="0"/>
                </w:pPr>
                <w:r>
                  <w:t>Early C</w:t>
                </w:r>
                <w:r w:rsidR="00624034" w:rsidRPr="002E1EEA">
                  <w:t>areer</w:t>
                </w:r>
              </w:p>
              <w:p w14:paraId="2CE45905" w14:textId="77777777" w:rsidR="00624034" w:rsidRPr="002E1EEA" w:rsidRDefault="00624034" w:rsidP="002E1EEA">
                <w:r w:rsidRPr="002E1EEA">
                  <w:t xml:space="preserve">Birgit </w:t>
                </w:r>
                <w:proofErr w:type="spellStart"/>
                <w:r w:rsidRPr="002E1EEA">
                  <w:t>Åkesson</w:t>
                </w:r>
                <w:proofErr w:type="spellEnd"/>
                <w:r w:rsidRPr="002E1EEA">
                  <w:t xml:space="preserve"> studied at Mary </w:t>
                </w:r>
                <w:proofErr w:type="spellStart"/>
                <w:r w:rsidRPr="002E1EEA">
                  <w:t>Wigman’s</w:t>
                </w:r>
                <w:proofErr w:type="spellEnd"/>
                <w:r w:rsidRPr="002E1EEA">
                  <w:t xml:space="preserve"> school in Dresden, Germany between 1929 and 1932. After receiving her certification from the school, she moved to Berlin and worked with the theatre director Max Reinhardt. Her debut as a choreographer took place in Paris in 1934, and critics applauded her solo dances, many of which still showed the influence of </w:t>
                </w:r>
                <w:proofErr w:type="spellStart"/>
                <w:r w:rsidRPr="002E1EEA">
                  <w:t>Wigman’s</w:t>
                </w:r>
                <w:proofErr w:type="spellEnd"/>
                <w:r w:rsidRPr="002E1EEA">
                  <w:t xml:space="preserve"> expressionism. In 1936 she opened a dance school in Stockholm, offering courses in improvisation, dance gymnastics, pantomime, modern dance, and theatrical dance composition. During the Second </w:t>
                </w:r>
                <w:r w:rsidRPr="002E1EEA">
                  <w:lastRenderedPageBreak/>
                  <w:t>World War she spent her time teaching and continuing to develop her own dance technique.</w:t>
                </w:r>
              </w:p>
              <w:p w14:paraId="4F37E297" w14:textId="77777777" w:rsidR="00FB598A" w:rsidRPr="002E1EEA" w:rsidRDefault="00FB598A" w:rsidP="002E1EEA"/>
              <w:p w14:paraId="2DFCA987" w14:textId="77777777" w:rsidR="00FB598A" w:rsidRPr="002E1EEA" w:rsidRDefault="00FB598A" w:rsidP="002E1EEA">
                <w:pPr>
                  <w:keepNext/>
                </w:pPr>
                <w:r w:rsidRPr="002E1EEA">
                  <w:t>File: akesson1.jpg</w:t>
                </w:r>
              </w:p>
              <w:p w14:paraId="51005E62" w14:textId="77777777" w:rsidR="00624034"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1</w:t>
                </w:r>
                <w:r w:rsidRPr="002E1EEA">
                  <w:rPr>
                    <w:noProof/>
                    <w:color w:val="auto"/>
                  </w:rPr>
                  <w:fldChar w:fldCharType="end"/>
                </w:r>
                <w:proofErr w:type="spellStart"/>
                <w:r w:rsidR="00FB598A" w:rsidRPr="002E1EEA">
                  <w:rPr>
                    <w:color w:val="auto"/>
                  </w:rPr>
                  <w:t>Åkesson</w:t>
                </w:r>
                <w:proofErr w:type="spellEnd"/>
                <w:r w:rsidR="00FB598A" w:rsidRPr="002E1EEA">
                  <w:rPr>
                    <w:color w:val="auto"/>
                  </w:rPr>
                  <w:t xml:space="preserve"> in 1934, her dance showing the influence of her </w:t>
                </w:r>
                <w:proofErr w:type="spellStart"/>
                <w:r w:rsidR="00FB598A" w:rsidRPr="002E1EEA">
                  <w:rPr>
                    <w:color w:val="auto"/>
                  </w:rPr>
                  <w:t>Wigman</w:t>
                </w:r>
                <w:proofErr w:type="spellEnd"/>
                <w:r w:rsidR="00FB598A" w:rsidRPr="002E1EEA">
                  <w:rPr>
                    <w:color w:val="auto"/>
                  </w:rPr>
                  <w:t xml:space="preserve"> training, photo by Charlotte Rudolph, VG </w:t>
                </w:r>
                <w:proofErr w:type="spellStart"/>
                <w:r w:rsidR="00FB598A" w:rsidRPr="002E1EEA">
                  <w:rPr>
                    <w:color w:val="auto"/>
                  </w:rPr>
                  <w:t>BildKunst</w:t>
                </w:r>
                <w:proofErr w:type="spellEnd"/>
                <w:r w:rsidR="00FB598A" w:rsidRPr="002E1EEA">
                  <w:rPr>
                    <w:color w:val="auto"/>
                  </w:rPr>
                  <w:t xml:space="preserve">, Bonn. From: </w:t>
                </w:r>
                <w:r w:rsidR="00213AEA" w:rsidRPr="002E1EEA">
                  <w:rPr>
                    <w:color w:val="auto"/>
                  </w:rPr>
                  <w:t>http://www.sk-kultur.de/tanz/akesson/akesson3.htm</w:t>
                </w:r>
              </w:p>
              <w:p w14:paraId="64CEC1C4" w14:textId="77777777" w:rsidR="002E1EEA" w:rsidRDefault="002E1EEA" w:rsidP="002E1EEA">
                <w:pPr>
                  <w:keepNext/>
                </w:pPr>
              </w:p>
              <w:p w14:paraId="1631B43D" w14:textId="77777777" w:rsidR="00213AEA" w:rsidRPr="002E1EEA" w:rsidRDefault="00213AEA" w:rsidP="002E1EEA">
                <w:pPr>
                  <w:keepNext/>
                </w:pPr>
                <w:r w:rsidRPr="002E1EEA">
                  <w:t>File: akesson2.jpg</w:t>
                </w:r>
              </w:p>
              <w:p w14:paraId="0BDC4B73" w14:textId="77777777" w:rsidR="00213AEA" w:rsidRPr="002E1EEA" w:rsidRDefault="00213AEA"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Pr="002E1EEA">
                  <w:rPr>
                    <w:noProof/>
                    <w:color w:val="auto"/>
                  </w:rPr>
                  <w:t>2</w:t>
                </w:r>
                <w:r w:rsidRPr="002E1EEA">
                  <w:rPr>
                    <w:color w:val="auto"/>
                  </w:rPr>
                  <w:fldChar w:fldCharType="end"/>
                </w:r>
                <w:r w:rsidRPr="002E1EEA">
                  <w:rPr>
                    <w:color w:val="auto"/>
                  </w:rPr>
                  <w:t xml:space="preserve"> </w:t>
                </w:r>
                <w:proofErr w:type="spellStart"/>
                <w:r w:rsidRPr="002E1EEA">
                  <w:rPr>
                    <w:color w:val="auto"/>
                  </w:rPr>
                  <w:t>Åkesson</w:t>
                </w:r>
                <w:proofErr w:type="spellEnd"/>
                <w:r w:rsidRPr="002E1EEA">
                  <w:rPr>
                    <w:color w:val="auto"/>
                  </w:rPr>
                  <w:t xml:space="preserve"> most likely in Movement (1947), photo German Dance Archive. From http://www.sk-kultur.de/tanz/akesson/akesson7.htm</w:t>
                </w:r>
              </w:p>
              <w:p w14:paraId="6162FA70" w14:textId="77777777" w:rsidR="0036050B" w:rsidRDefault="0036050B" w:rsidP="002E1EEA">
                <w:pPr>
                  <w:keepNext/>
                </w:pPr>
              </w:p>
              <w:p w14:paraId="1D47329A"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"https://collaborate.northwestern.edu/owa/redir.aspx?C=1TbLDkxO8E2J7blWzVhNnn-n15EVYNAImHfs3JkDLKfWP-DLmN3DhfkPwHRs61zH61Ryv6j4eqw.&amp;URL=http%3a%2f%2fwww.filmarkivet.se%2fsv%2ffilm%2f%3fmovieid%3d44" \t "_blank" </w:instrText>
                </w:r>
                <w:r w:rsidR="003D641C" w:rsidRPr="002E1EEA">
                  <w:fldChar w:fldCharType="separate"/>
                </w:r>
                <w:r w:rsidRPr="002E1EEA">
                  <w:rPr>
                    <w:rStyle w:val="Hyperlink"/>
                    <w:color w:val="auto"/>
                  </w:rPr>
                  <w:t>www.filmarkivet.se/sv/film/?movieid=44</w:t>
                </w:r>
                <w:r w:rsidR="003D641C" w:rsidRPr="002E1EEA">
                  <w:rPr>
                    <w:rStyle w:val="Hyperlink"/>
                    <w:color w:val="auto"/>
                  </w:rPr>
                  <w:fldChar w:fldCharType="end"/>
                </w:r>
              </w:p>
              <w:p w14:paraId="4F6CFDC9" w14:textId="3CA5754F" w:rsidR="00213A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3</w:t>
                </w:r>
                <w:r w:rsidRPr="002E1EEA">
                  <w:rPr>
                    <w:noProof/>
                    <w:color w:val="auto"/>
                  </w:rPr>
                  <w:fldChar w:fldCharType="end"/>
                </w:r>
                <w:r w:rsidR="00213AEA" w:rsidRPr="002E1EEA">
                  <w:rPr>
                    <w:color w:val="auto"/>
                  </w:rPr>
                  <w:t xml:space="preserve"> Swedish film/television archive, </w:t>
                </w:r>
                <w:proofErr w:type="spellStart"/>
                <w:r w:rsidR="00213AEA" w:rsidRPr="002E1EEA">
                  <w:rPr>
                    <w:color w:val="auto"/>
                  </w:rPr>
                  <w:t>Åkesson's</w:t>
                </w:r>
                <w:proofErr w:type="spellEnd"/>
                <w:r w:rsidR="00213AEA" w:rsidRPr="002E1EEA">
                  <w:rPr>
                    <w:color w:val="auto"/>
                  </w:rPr>
                  <w:t xml:space="preserve"> dance </w:t>
                </w:r>
                <w:proofErr w:type="spellStart"/>
                <w:r w:rsidR="00213AEA" w:rsidRPr="002E1EEA">
                  <w:rPr>
                    <w:color w:val="auto"/>
                  </w:rPr>
                  <w:t>Fruktbarhet</w:t>
                </w:r>
                <w:proofErr w:type="spellEnd"/>
                <w:r w:rsidR="00213AEA" w:rsidRPr="002E1EEA">
                  <w:rPr>
                    <w:color w:val="auto"/>
                  </w:rPr>
                  <w:t xml:space="preserve"> (1946) in a series of three dances under the label </w:t>
                </w:r>
                <w:r w:rsidR="002E1EEA" w:rsidRPr="002E1EEA">
                  <w:rPr>
                    <w:color w:val="auto"/>
                  </w:rPr>
                  <w:t>‘</w:t>
                </w:r>
                <w:proofErr w:type="spellStart"/>
                <w:r w:rsidR="00213AEA" w:rsidRPr="002E1EEA">
                  <w:rPr>
                    <w:color w:val="auto"/>
                  </w:rPr>
                  <w:t>Tre</w:t>
                </w:r>
                <w:proofErr w:type="spellEnd"/>
                <w:r w:rsidR="00213AEA" w:rsidRPr="002E1EEA">
                  <w:rPr>
                    <w:color w:val="auto"/>
                  </w:rPr>
                  <w:t xml:space="preserve"> </w:t>
                </w:r>
                <w:proofErr w:type="spellStart"/>
                <w:r w:rsidR="00213AEA" w:rsidRPr="002E1EEA">
                  <w:rPr>
                    <w:color w:val="auto"/>
                  </w:rPr>
                  <w:t>danser</w:t>
                </w:r>
                <w:proofErr w:type="spellEnd"/>
                <w:r w:rsidR="002E1EEA" w:rsidRPr="002E1EEA">
                  <w:rPr>
                    <w:color w:val="auto"/>
                  </w:rPr>
                  <w:t>’</w:t>
                </w:r>
              </w:p>
              <w:p w14:paraId="54087DCB" w14:textId="77777777" w:rsidR="002E1EEA" w:rsidRPr="002E1EEA" w:rsidRDefault="002E1EEA" w:rsidP="002E1EEA"/>
              <w:p w14:paraId="2350D892" w14:textId="640D32F3" w:rsidR="00624034" w:rsidRPr="002E1EEA" w:rsidRDefault="002E1EEA" w:rsidP="009E6CDC">
                <w:pPr>
                  <w:pStyle w:val="Heading1"/>
                  <w:outlineLvl w:val="0"/>
                </w:pPr>
                <w:r>
                  <w:t>Major Contributions to the Field and to M</w:t>
                </w:r>
                <w:r w:rsidR="00624034" w:rsidRPr="002E1EEA">
                  <w:t>odernism</w:t>
                </w:r>
              </w:p>
              <w:p w14:paraId="6F9116A1" w14:textId="72227D0A" w:rsidR="00624034" w:rsidRPr="002E1EEA" w:rsidRDefault="00624034" w:rsidP="002E1EEA">
                <w:r w:rsidRPr="002E1EEA">
                  <w:t xml:space="preserve">In her mature works, </w:t>
                </w:r>
                <w:proofErr w:type="spellStart"/>
                <w:r w:rsidRPr="002E1EEA">
                  <w:t>Åkesson</w:t>
                </w:r>
                <w:proofErr w:type="spellEnd"/>
                <w:r w:rsidRPr="002E1EEA">
                  <w:t xml:space="preserve"> rejected </w:t>
                </w:r>
                <w:proofErr w:type="spellStart"/>
                <w:r w:rsidRPr="002E1EEA">
                  <w:t>Wigman’s</w:t>
                </w:r>
                <w:proofErr w:type="spellEnd"/>
                <w:r w:rsidRPr="002E1EEA">
                  <w:t xml:space="preserve"> expressionist style in favour of abstraction. Several of </w:t>
                </w:r>
                <w:proofErr w:type="spellStart"/>
                <w:r w:rsidRPr="002E1EEA">
                  <w:t>Åkesson’s</w:t>
                </w:r>
                <w:proofErr w:type="spellEnd"/>
                <w:r w:rsidRPr="002E1EEA">
                  <w:t xml:space="preserve"> early works were danced in silence, but the first work of importance was </w:t>
                </w:r>
                <w:proofErr w:type="spellStart"/>
                <w:r w:rsidRPr="002E1EEA">
                  <w:rPr>
                    <w:i/>
                  </w:rPr>
                  <w:t>Öga</w:t>
                </w:r>
                <w:proofErr w:type="spellEnd"/>
                <w:r w:rsidRPr="002E1EEA">
                  <w:rPr>
                    <w:i/>
                  </w:rPr>
                  <w:t xml:space="preserve">: </w:t>
                </w:r>
                <w:proofErr w:type="spellStart"/>
                <w:r w:rsidRPr="002E1EEA">
                  <w:rPr>
                    <w:i/>
                  </w:rPr>
                  <w:t>sömn</w:t>
                </w:r>
                <w:proofErr w:type="spellEnd"/>
                <w:r w:rsidRPr="002E1EEA">
                  <w:rPr>
                    <w:i/>
                  </w:rPr>
                  <w:t xml:space="preserve"> </w:t>
                </w:r>
                <w:proofErr w:type="spellStart"/>
                <w:r w:rsidRPr="002E1EEA">
                  <w:rPr>
                    <w:i/>
                  </w:rPr>
                  <w:t>i</w:t>
                </w:r>
                <w:proofErr w:type="spellEnd"/>
                <w:r w:rsidRPr="002E1EEA">
                  <w:rPr>
                    <w:i/>
                  </w:rPr>
                  <w:t xml:space="preserve"> </w:t>
                </w:r>
                <w:proofErr w:type="spellStart"/>
                <w:r w:rsidRPr="002E1EEA">
                  <w:rPr>
                    <w:i/>
                  </w:rPr>
                  <w:t>dröm</w:t>
                </w:r>
                <w:proofErr w:type="spellEnd"/>
                <w:r w:rsidRPr="002E1EEA">
                  <w:t xml:space="preserve"> [</w:t>
                </w:r>
                <w:r w:rsidRPr="002E1EEA">
                  <w:rPr>
                    <w:i/>
                  </w:rPr>
                  <w:t>Eye: sleep in the dream</w:t>
                </w:r>
                <w:r w:rsidRPr="002E1EEA">
                  <w:t>]</w:t>
                </w:r>
                <w:r w:rsidR="00173D70">
                  <w:t>, which was set</w:t>
                </w:r>
                <w:r w:rsidRPr="002E1EEA">
                  <w:t xml:space="preserve"> to music by Swedish composer Karl-</w:t>
                </w:r>
                <w:proofErr w:type="spellStart"/>
                <w:r w:rsidRPr="002E1EEA">
                  <w:t>Birger</w:t>
                </w:r>
                <w:proofErr w:type="spellEnd"/>
                <w:r w:rsidRPr="002E1EEA">
                  <w:t xml:space="preserve"> </w:t>
                </w:r>
                <w:proofErr w:type="spellStart"/>
                <w:r w:rsidRPr="002E1EEA">
                  <w:t>Blomdahl</w:t>
                </w:r>
                <w:proofErr w:type="spellEnd"/>
                <w:r w:rsidRPr="002E1EEA">
                  <w:t xml:space="preserve">, danced by </w:t>
                </w:r>
                <w:proofErr w:type="spellStart"/>
                <w:r w:rsidRPr="002E1EEA">
                  <w:t>Åkesson</w:t>
                </w:r>
                <w:proofErr w:type="spellEnd"/>
                <w:r w:rsidRPr="002E1EEA">
                  <w:t xml:space="preserve"> herself</w:t>
                </w:r>
                <w:r w:rsidR="00173D70">
                  <w:t>,</w:t>
                </w:r>
                <w:r w:rsidRPr="002E1EEA">
                  <w:t xml:space="preserve"> and premiered in 1953. This dance </w:t>
                </w:r>
                <w:r w:rsidR="00750D88">
                  <w:t xml:space="preserve">marked the beginning of </w:t>
                </w:r>
                <w:r w:rsidR="00245212">
                  <w:t>fruitful collaborations</w:t>
                </w:r>
                <w:r w:rsidRPr="002E1EEA">
                  <w:t xml:space="preserve"> between </w:t>
                </w:r>
                <w:proofErr w:type="spellStart"/>
                <w:r w:rsidRPr="002E1EEA">
                  <w:t>Åkesson</w:t>
                </w:r>
                <w:proofErr w:type="spellEnd"/>
                <w:r w:rsidRPr="002E1EEA">
                  <w:t xml:space="preserve"> and</w:t>
                </w:r>
                <w:r w:rsidR="00245212">
                  <w:t xml:space="preserve"> many</w:t>
                </w:r>
                <w:r w:rsidRPr="002E1EEA">
                  <w:t xml:space="preserve"> leading composers, poets and visual artists, creating works performed at the Swedish Royal Opera in Stockholm. </w:t>
                </w:r>
              </w:p>
              <w:p w14:paraId="2C1E042B" w14:textId="77777777" w:rsidR="00213AEA" w:rsidRPr="002E1EEA" w:rsidRDefault="00213AEA" w:rsidP="002E1EEA"/>
              <w:p w14:paraId="1692ABD5" w14:textId="77777777" w:rsidR="00213AEA" w:rsidRPr="002E1EEA" w:rsidRDefault="00213AEA" w:rsidP="002E1EEA">
                <w:pPr>
                  <w:keepNext/>
                </w:pPr>
                <w:r w:rsidRPr="002E1EEA">
                  <w:t>File: akesson3.jpg</w:t>
                </w:r>
              </w:p>
              <w:p w14:paraId="13D6C56D"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4</w:t>
                </w:r>
                <w:r w:rsidRPr="002E1EEA">
                  <w:rPr>
                    <w:noProof/>
                    <w:color w:val="auto"/>
                  </w:rPr>
                  <w:fldChar w:fldCharType="end"/>
                </w:r>
                <w:r w:rsidR="00213AEA" w:rsidRPr="002E1EEA">
                  <w:rPr>
                    <w:color w:val="auto"/>
                  </w:rPr>
                  <w:t xml:space="preserve"> </w:t>
                </w:r>
                <w:proofErr w:type="spellStart"/>
                <w:r w:rsidR="00213AEA" w:rsidRPr="002E1EEA">
                  <w:rPr>
                    <w:color w:val="auto"/>
                  </w:rPr>
                  <w:t>Åkesson</w:t>
                </w:r>
                <w:proofErr w:type="spellEnd"/>
                <w:r w:rsidR="00213AEA" w:rsidRPr="002E1EEA">
                  <w:rPr>
                    <w:color w:val="auto"/>
                  </w:rPr>
                  <w:t xml:space="preserve"> in </w:t>
                </w:r>
                <w:proofErr w:type="spellStart"/>
                <w:r w:rsidR="00213AEA" w:rsidRPr="002E1EEA">
                  <w:rPr>
                    <w:color w:val="auto"/>
                  </w:rPr>
                  <w:t>Öga</w:t>
                </w:r>
                <w:proofErr w:type="spellEnd"/>
                <w:r w:rsidR="00213AEA" w:rsidRPr="002E1EEA">
                  <w:rPr>
                    <w:color w:val="auto"/>
                  </w:rPr>
                  <w:t xml:space="preserve">: </w:t>
                </w:r>
                <w:proofErr w:type="spellStart"/>
                <w:r w:rsidR="00213AEA" w:rsidRPr="002E1EEA">
                  <w:rPr>
                    <w:color w:val="auto"/>
                  </w:rPr>
                  <w:t>sömn</w:t>
                </w:r>
                <w:proofErr w:type="spellEnd"/>
                <w:r w:rsidR="00213AEA" w:rsidRPr="002E1EEA">
                  <w:rPr>
                    <w:color w:val="auto"/>
                  </w:rPr>
                  <w:t xml:space="preserve"> </w:t>
                </w:r>
                <w:proofErr w:type="spellStart"/>
                <w:r w:rsidR="00213AEA" w:rsidRPr="002E1EEA">
                  <w:rPr>
                    <w:color w:val="auto"/>
                  </w:rPr>
                  <w:t>i</w:t>
                </w:r>
                <w:proofErr w:type="spellEnd"/>
                <w:r w:rsidR="00213AEA" w:rsidRPr="002E1EEA">
                  <w:rPr>
                    <w:color w:val="auto"/>
                  </w:rPr>
                  <w:t xml:space="preserve"> </w:t>
                </w:r>
                <w:proofErr w:type="spellStart"/>
                <w:proofErr w:type="gramStart"/>
                <w:r w:rsidR="00213AEA" w:rsidRPr="002E1EEA">
                  <w:rPr>
                    <w:color w:val="auto"/>
                  </w:rPr>
                  <w:t>dröm</w:t>
                </w:r>
                <w:proofErr w:type="spellEnd"/>
                <w:r w:rsidR="00213AEA" w:rsidRPr="002E1EEA">
                  <w:rPr>
                    <w:color w:val="auto"/>
                  </w:rPr>
                  <w:t xml:space="preserve"> ,</w:t>
                </w:r>
                <w:proofErr w:type="gramEnd"/>
                <w:r w:rsidR="00213AEA" w:rsidRPr="002E1EEA">
                  <w:rPr>
                    <w:color w:val="auto"/>
                  </w:rPr>
                  <w:t xml:space="preserve"> photo Hans </w:t>
                </w:r>
                <w:proofErr w:type="spellStart"/>
                <w:r w:rsidR="00213AEA" w:rsidRPr="002E1EEA">
                  <w:rPr>
                    <w:color w:val="auto"/>
                  </w:rPr>
                  <w:t>Hammarskiöld</w:t>
                </w:r>
                <w:proofErr w:type="spellEnd"/>
                <w:r w:rsidR="00213AEA" w:rsidRPr="002E1EEA">
                  <w:rPr>
                    <w:color w:val="auto"/>
                  </w:rPr>
                  <w:t>, German Dance Archive</w:t>
                </w:r>
              </w:p>
              <w:p w14:paraId="6DF0A5E8" w14:textId="77777777" w:rsidR="0036050B" w:rsidRDefault="0036050B" w:rsidP="002E1EEA">
                <w:pPr>
                  <w:keepNext/>
                </w:pPr>
              </w:p>
              <w:p w14:paraId="31609F2B" w14:textId="77777777" w:rsidR="00213AEA" w:rsidRPr="002E1EEA" w:rsidRDefault="00213AEA" w:rsidP="002E1EEA">
                <w:pPr>
                  <w:keepNext/>
                </w:pPr>
                <w:bookmarkStart w:id="0" w:name="_GoBack"/>
                <w:bookmarkEnd w:id="0"/>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"https://collaborate.northwestern.edu/owa/redir.aspx?C=1TbLDkxO8E2J7blWzVhNnn-n15EVYNAImHfs3JkDLKfWP-DLmN3DhfkPwHRs61zH61Ryv6j4eqw.&amp;URL=http%3a%2f%2fwww.filmarkivet.se%2fsv%2fFilm%2f%3fmovieid%3d511" \t "_blank" </w:instrText>
                </w:r>
                <w:r w:rsidR="003D641C" w:rsidRPr="002E1EEA">
                  <w:fldChar w:fldCharType="separate"/>
                </w:r>
                <w:r w:rsidRPr="002E1EEA">
                  <w:rPr>
                    <w:rStyle w:val="Hyperlink"/>
                    <w:color w:val="auto"/>
                  </w:rPr>
                  <w:t>www.filmarkivet.se/sv/Film/?movieid=511</w:t>
                </w:r>
                <w:r w:rsidR="003D641C" w:rsidRPr="002E1EEA">
                  <w:rPr>
                    <w:rStyle w:val="Hyperlink"/>
                    <w:color w:val="auto"/>
                  </w:rPr>
                  <w:fldChar w:fldCharType="end"/>
                </w:r>
              </w:p>
              <w:p w14:paraId="62C713C7"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5</w:t>
                </w:r>
                <w:r w:rsidRPr="002E1EEA">
                  <w:rPr>
                    <w:noProof/>
                    <w:color w:val="auto"/>
                  </w:rPr>
                  <w:fldChar w:fldCharType="end"/>
                </w:r>
                <w:r w:rsidR="00213AEA" w:rsidRPr="002E1EEA">
                  <w:rPr>
                    <w:color w:val="auto"/>
                  </w:rPr>
                  <w:t xml:space="preserve"> Swedish film/television archive, with </w:t>
                </w:r>
                <w:proofErr w:type="spellStart"/>
                <w:r w:rsidR="00213AEA" w:rsidRPr="002E1EEA">
                  <w:rPr>
                    <w:color w:val="auto"/>
                  </w:rPr>
                  <w:t>Åkesson's</w:t>
                </w:r>
                <w:proofErr w:type="spellEnd"/>
                <w:r w:rsidR="00213AEA" w:rsidRPr="002E1EEA">
                  <w:rPr>
                    <w:color w:val="auto"/>
                  </w:rPr>
                  <w:t xml:space="preserve"> solo dance Movement (from a broadcasting in 1954)</w:t>
                </w:r>
              </w:p>
              <w:p w14:paraId="581B27A3" w14:textId="77777777" w:rsidR="00245212" w:rsidRDefault="00245212" w:rsidP="002E1EEA"/>
              <w:p w14:paraId="0A4EAD5C" w14:textId="395CA595" w:rsidR="00624034" w:rsidRPr="002E1EEA" w:rsidRDefault="00624034" w:rsidP="002E1EEA">
                <w:r w:rsidRPr="002E1EEA">
                  <w:t xml:space="preserve">In </w:t>
                </w:r>
                <w:proofErr w:type="spellStart"/>
                <w:r w:rsidRPr="002E1EEA">
                  <w:rPr>
                    <w:i/>
                  </w:rPr>
                  <w:t>Sisyfos</w:t>
                </w:r>
                <w:proofErr w:type="spellEnd"/>
                <w:r w:rsidRPr="002E1EEA">
                  <w:t xml:space="preserve"> [</w:t>
                </w:r>
                <w:r w:rsidRPr="002E1EEA">
                  <w:rPr>
                    <w:i/>
                  </w:rPr>
                  <w:t>Sisyphus</w:t>
                </w:r>
                <w:r w:rsidRPr="002E1EEA">
                  <w:t xml:space="preserve">, 1957] she worked together with </w:t>
                </w:r>
                <w:proofErr w:type="spellStart"/>
                <w:r w:rsidRPr="002E1EEA">
                  <w:t>Blomdahl</w:t>
                </w:r>
                <w:proofErr w:type="spellEnd"/>
                <w:r w:rsidRPr="002E1EEA">
                  <w:t xml:space="preserve"> and the poet Erik </w:t>
                </w:r>
                <w:proofErr w:type="spellStart"/>
                <w:r w:rsidRPr="002E1EEA">
                  <w:t>Lindegren</w:t>
                </w:r>
                <w:proofErr w:type="spellEnd"/>
                <w:r w:rsidRPr="002E1EEA">
                  <w:t>, who wrote the libretto. The dance was inspired by the work of Dag Hammarskjöld, Secretary-General at the United Nations, and i</w:t>
                </w:r>
                <w:r w:rsidR="007D1A74">
                  <w:t>t articulated</w:t>
                </w:r>
                <w:r w:rsidR="00FB3E11">
                  <w:t xml:space="preserve"> human beings’ struggle to find</w:t>
                </w:r>
                <w:r w:rsidR="003D641C">
                  <w:t xml:space="preserve"> meaning amid</w:t>
                </w:r>
                <w:r w:rsidRPr="002E1EEA">
                  <w:t xml:space="preserve"> a destructive world</w:t>
                </w:r>
                <w:r w:rsidR="007D1A74">
                  <w:t xml:space="preserve"> in a poetic manner</w:t>
                </w:r>
                <w:r w:rsidRPr="002E1EEA">
                  <w:t xml:space="preserve">. Her choreography for </w:t>
                </w:r>
                <w:proofErr w:type="spellStart"/>
                <w:r w:rsidRPr="002E1EEA">
                  <w:t>Blomdahl’s</w:t>
                </w:r>
                <w:proofErr w:type="spellEnd"/>
                <w:r w:rsidRPr="002E1EEA">
                  <w:t xml:space="preserve"> space-opera </w:t>
                </w:r>
                <w:proofErr w:type="spellStart"/>
                <w:r w:rsidRPr="002E1EEA">
                  <w:rPr>
                    <w:i/>
                  </w:rPr>
                  <w:t>Aniara</w:t>
                </w:r>
                <w:proofErr w:type="spellEnd"/>
                <w:r w:rsidRPr="002E1EEA">
                  <w:t xml:space="preserve"> (1959) was one of the highlights of her career. One of the solo dances for the female space-pilot </w:t>
                </w:r>
                <w:proofErr w:type="spellStart"/>
                <w:r w:rsidRPr="002E1EEA">
                  <w:t>Isagel</w:t>
                </w:r>
                <w:proofErr w:type="spellEnd"/>
                <w:r w:rsidRPr="002E1EEA">
                  <w:t xml:space="preserve"> has been referred to as a modernist version of Fokine’s </w:t>
                </w:r>
                <w:r w:rsidRPr="002E1EEA">
                  <w:rPr>
                    <w:i/>
                  </w:rPr>
                  <w:t>The Dying Swan</w:t>
                </w:r>
                <w:r w:rsidRPr="002E1EEA">
                  <w:t xml:space="preserve"> (1907).</w:t>
                </w:r>
              </w:p>
              <w:p w14:paraId="075D63C3" w14:textId="77777777" w:rsidR="00624034" w:rsidRPr="002E1EEA" w:rsidRDefault="00624034" w:rsidP="002E1EEA"/>
              <w:p w14:paraId="24C8F24E" w14:textId="77777777" w:rsidR="00624034" w:rsidRPr="002E1EEA" w:rsidRDefault="00624034" w:rsidP="002E1EEA">
                <w:r w:rsidRPr="002E1EEA">
                  <w:t xml:space="preserve">In her later career, </w:t>
                </w:r>
                <w:proofErr w:type="spellStart"/>
                <w:r w:rsidRPr="002E1EEA">
                  <w:t>Åkesson</w:t>
                </w:r>
                <w:proofErr w:type="spellEnd"/>
                <w:r w:rsidRPr="002E1EEA">
                  <w:t xml:space="preserve"> found it interesting to work with dancers from different genres and mix dance styles. These explorations included a televised dance called </w:t>
                </w:r>
                <w:proofErr w:type="spellStart"/>
                <w:r w:rsidRPr="002E1EEA">
                  <w:rPr>
                    <w:i/>
                  </w:rPr>
                  <w:t>Dygnets</w:t>
                </w:r>
                <w:proofErr w:type="spellEnd"/>
                <w:r w:rsidRPr="002E1EEA">
                  <w:rPr>
                    <w:i/>
                  </w:rPr>
                  <w:t xml:space="preserve"> </w:t>
                </w:r>
                <w:proofErr w:type="spellStart"/>
                <w:r w:rsidRPr="002E1EEA">
                  <w:rPr>
                    <w:i/>
                  </w:rPr>
                  <w:t>timmar</w:t>
                </w:r>
                <w:proofErr w:type="spellEnd"/>
                <w:r w:rsidRPr="002E1EEA">
                  <w:t xml:space="preserve"> [</w:t>
                </w:r>
                <w:r w:rsidRPr="002E1EEA">
                  <w:rPr>
                    <w:i/>
                  </w:rPr>
                  <w:t>The Hours of the Day,</w:t>
                </w:r>
                <w:r w:rsidRPr="002E1EEA">
                  <w:t xml:space="preserve"> 1967] performed by the ballet dancer Erik Bruhn. She also worked with African-American modern jazz dancers Dyane </w:t>
                </w:r>
                <w:proofErr w:type="spellStart"/>
                <w:r w:rsidRPr="002E1EEA">
                  <w:t>Gray</w:t>
                </w:r>
                <w:proofErr w:type="spellEnd"/>
                <w:r w:rsidRPr="002E1EEA">
                  <w:t xml:space="preserve"> and Georges Mills in </w:t>
                </w:r>
                <w:proofErr w:type="spellStart"/>
                <w:r w:rsidRPr="002E1EEA">
                  <w:rPr>
                    <w:i/>
                  </w:rPr>
                  <w:t>Rytmisk</w:t>
                </w:r>
                <w:proofErr w:type="spellEnd"/>
                <w:r w:rsidRPr="002E1EEA">
                  <w:rPr>
                    <w:i/>
                  </w:rPr>
                  <w:t xml:space="preserve"> ballad </w:t>
                </w:r>
                <w:proofErr w:type="spellStart"/>
                <w:r w:rsidRPr="002E1EEA">
                  <w:rPr>
                    <w:i/>
                  </w:rPr>
                  <w:t>i</w:t>
                </w:r>
                <w:proofErr w:type="spellEnd"/>
                <w:r w:rsidRPr="002E1EEA">
                  <w:rPr>
                    <w:i/>
                  </w:rPr>
                  <w:t xml:space="preserve"> </w:t>
                </w:r>
                <w:proofErr w:type="spellStart"/>
                <w:r w:rsidRPr="002E1EEA">
                  <w:rPr>
                    <w:i/>
                  </w:rPr>
                  <w:t>vit</w:t>
                </w:r>
                <w:proofErr w:type="spellEnd"/>
                <w:r w:rsidRPr="002E1EEA">
                  <w:rPr>
                    <w:i/>
                  </w:rPr>
                  <w:t xml:space="preserve"> </w:t>
                </w:r>
                <w:proofErr w:type="spellStart"/>
                <w:r w:rsidRPr="002E1EEA">
                  <w:rPr>
                    <w:i/>
                  </w:rPr>
                  <w:t>natt</w:t>
                </w:r>
                <w:proofErr w:type="spellEnd"/>
                <w:r w:rsidRPr="002E1EEA">
                  <w:t xml:space="preserve"> [</w:t>
                </w:r>
                <w:r w:rsidRPr="002E1EEA">
                  <w:rPr>
                    <w:i/>
                  </w:rPr>
                  <w:t>Rhythmic ballad in white night</w:t>
                </w:r>
                <w:r w:rsidRPr="002E1EEA">
                  <w:t xml:space="preserve">, 1966]. Her last choreographies from 1990, </w:t>
                </w:r>
                <w:proofErr w:type="spellStart"/>
                <w:r w:rsidRPr="002E1EEA">
                  <w:rPr>
                    <w:i/>
                  </w:rPr>
                  <w:t>Dagrar</w:t>
                </w:r>
                <w:proofErr w:type="spellEnd"/>
                <w:r w:rsidRPr="002E1EEA">
                  <w:rPr>
                    <w:i/>
                  </w:rPr>
                  <w:t xml:space="preserve"> </w:t>
                </w:r>
                <w:r w:rsidRPr="002E1EEA">
                  <w:t>[</w:t>
                </w:r>
                <w:r w:rsidRPr="002E1EEA">
                  <w:rPr>
                    <w:i/>
                  </w:rPr>
                  <w:t>Hues of Light</w:t>
                </w:r>
                <w:r w:rsidRPr="002E1EEA">
                  <w:t xml:space="preserve">] and </w:t>
                </w:r>
                <w:proofErr w:type="spellStart"/>
                <w:r w:rsidRPr="002E1EEA">
                  <w:rPr>
                    <w:i/>
                  </w:rPr>
                  <w:t>Höstlöv</w:t>
                </w:r>
                <w:proofErr w:type="spellEnd"/>
                <w:r w:rsidRPr="002E1EEA">
                  <w:t xml:space="preserve"> [</w:t>
                </w:r>
                <w:r w:rsidRPr="002E1EEA">
                  <w:rPr>
                    <w:i/>
                  </w:rPr>
                  <w:t>Autumn Leaves</w:t>
                </w:r>
                <w:r w:rsidRPr="002E1EEA">
                  <w:t>]</w:t>
                </w:r>
                <w:r w:rsidRPr="002E1EEA">
                  <w:rPr>
                    <w:i/>
                  </w:rPr>
                  <w:t xml:space="preserve"> </w:t>
                </w:r>
                <w:r w:rsidRPr="002E1EEA">
                  <w:t xml:space="preserve">were created for Swedish television together with the dancer Chiang </w:t>
                </w:r>
                <w:proofErr w:type="spellStart"/>
                <w:r w:rsidRPr="002E1EEA">
                  <w:t>Ching</w:t>
                </w:r>
                <w:proofErr w:type="spellEnd"/>
                <w:r w:rsidRPr="002E1EEA">
                  <w:t>, who had studied both traditional Chinese and modern dance.</w:t>
                </w:r>
              </w:p>
              <w:p w14:paraId="4C04523B" w14:textId="77777777" w:rsidR="00624034" w:rsidRPr="002E1EEA" w:rsidRDefault="00624034" w:rsidP="002E1EEA"/>
              <w:p w14:paraId="5CD38E9A" w14:textId="77777777" w:rsidR="00624034" w:rsidRPr="002E1EEA" w:rsidRDefault="00624034" w:rsidP="002E1EEA">
                <w:proofErr w:type="spellStart"/>
                <w:r w:rsidRPr="002E1EEA">
                  <w:t>Åkesson</w:t>
                </w:r>
                <w:proofErr w:type="spellEnd"/>
                <w:r w:rsidRPr="002E1EEA">
                  <w:t xml:space="preserve">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in her solo work was to make the first movement an emblematic and integral part of the structure of the dance as a whole, an ideal that is most visible in her work </w:t>
                </w:r>
                <w:proofErr w:type="spellStart"/>
                <w:r w:rsidRPr="002E1EEA">
                  <w:rPr>
                    <w:i/>
                  </w:rPr>
                  <w:t>Blå</w:t>
                </w:r>
                <w:proofErr w:type="spellEnd"/>
                <w:r w:rsidRPr="002E1EEA">
                  <w:rPr>
                    <w:i/>
                  </w:rPr>
                  <w:t xml:space="preserve"> </w:t>
                </w:r>
                <w:proofErr w:type="spellStart"/>
                <w:r w:rsidRPr="002E1EEA">
                  <w:rPr>
                    <w:i/>
                  </w:rPr>
                  <w:t>afton</w:t>
                </w:r>
                <w:proofErr w:type="spellEnd"/>
                <w:r w:rsidRPr="002E1EEA">
                  <w:t xml:space="preserve"> [</w:t>
                </w:r>
                <w:r w:rsidRPr="002E1EEA">
                  <w:rPr>
                    <w:i/>
                  </w:rPr>
                  <w:t xml:space="preserve">Blue Evening, </w:t>
                </w:r>
                <w:r w:rsidRPr="002E1EEA">
                  <w:t xml:space="preserve">1946]. These ideals remained in her choreographies, even when she started working with larger mixed media projects for opera and </w:t>
                </w:r>
                <w:r w:rsidRPr="002E1EEA">
                  <w:lastRenderedPageBreak/>
                  <w:t xml:space="preserve">theatre. </w:t>
                </w:r>
              </w:p>
              <w:p w14:paraId="3B129CBC" w14:textId="77777777" w:rsidR="00624034" w:rsidRPr="002E1EEA" w:rsidRDefault="00624034" w:rsidP="002E1EEA"/>
              <w:p w14:paraId="5413BCA0" w14:textId="77777777" w:rsidR="00624034" w:rsidRPr="002E1EEA" w:rsidRDefault="00624034" w:rsidP="009E6CDC">
                <w:pPr>
                  <w:pStyle w:val="Heading1"/>
                  <w:outlineLvl w:val="0"/>
                </w:pPr>
                <w:r w:rsidRPr="002E1EEA">
                  <w:t>Legacy</w:t>
                </w:r>
              </w:p>
              <w:p w14:paraId="14382849" w14:textId="77777777" w:rsidR="00624034" w:rsidRPr="002E1EEA" w:rsidRDefault="00624034" w:rsidP="002E1EEA">
                <w:r w:rsidRPr="002E1EEA">
                  <w:t xml:space="preserve">When </w:t>
                </w:r>
                <w:proofErr w:type="spellStart"/>
                <w:r w:rsidRPr="002E1EEA">
                  <w:t>Åkesson</w:t>
                </w:r>
                <w:proofErr w:type="spellEnd"/>
                <w:r w:rsidRPr="002E1EEA">
                  <w:t xml:space="preserve"> published her book on African dance in 1983, it evoked an interest in her abstract aesthetics by young choreographers. It also led to the production of a documentary by Swedish television, consisting of material from her fieldwork during the late 1960s and 1970s in countries south of the Sahara, and archival footage from her earlier works. The positive reception inspired </w:t>
                </w:r>
                <w:proofErr w:type="spellStart"/>
                <w:r w:rsidRPr="002E1EEA">
                  <w:t>Åkesson</w:t>
                </w:r>
                <w:proofErr w:type="spellEnd"/>
                <w:r w:rsidRPr="002E1EEA">
                  <w:t xml:space="preserve"> to create her last dances for television and to restage a solo from </w:t>
                </w:r>
                <w:r w:rsidRPr="002E1EEA">
                  <w:rPr>
                    <w:i/>
                  </w:rPr>
                  <w:t>Sisyphus</w:t>
                </w:r>
                <w:r w:rsidRPr="002E1EEA">
                  <w:t xml:space="preserve"> called </w:t>
                </w:r>
                <w:proofErr w:type="spellStart"/>
                <w:r w:rsidRPr="002E1EEA">
                  <w:rPr>
                    <w:i/>
                  </w:rPr>
                  <w:t>Persefones</w:t>
                </w:r>
                <w:proofErr w:type="spellEnd"/>
                <w:r w:rsidRPr="002E1EEA">
                  <w:rPr>
                    <w:i/>
                  </w:rPr>
                  <w:t xml:space="preserve"> </w:t>
                </w:r>
                <w:proofErr w:type="spellStart"/>
                <w:r w:rsidRPr="002E1EEA">
                  <w:rPr>
                    <w:i/>
                  </w:rPr>
                  <w:t>dans</w:t>
                </w:r>
                <w:proofErr w:type="spellEnd"/>
                <w:r w:rsidRPr="002E1EEA">
                  <w:t xml:space="preserve"> [</w:t>
                </w:r>
                <w:r w:rsidRPr="002E1EEA">
                  <w:rPr>
                    <w:i/>
                  </w:rPr>
                  <w:t>Persephone’s Dance</w:t>
                </w:r>
                <w:r w:rsidRPr="002E1EEA">
                  <w:t>]</w:t>
                </w:r>
                <w:r w:rsidRPr="002E1EEA">
                  <w:rPr>
                    <w:i/>
                  </w:rPr>
                  <w:t xml:space="preserve">, </w:t>
                </w:r>
                <w:r w:rsidRPr="002E1EEA">
                  <w:t xml:space="preserve">a dance now considered part of Sweden’s modern dance canon. In 1998 the dance archive in Cologne, Germany produced an exhibition and a book about </w:t>
                </w:r>
                <w:proofErr w:type="spellStart"/>
                <w:r w:rsidRPr="002E1EEA">
                  <w:t>Åkesson</w:t>
                </w:r>
                <w:proofErr w:type="spellEnd"/>
                <w:r w:rsidRPr="002E1EEA">
                  <w:t>, underscoring her significance not only for Swedish modernism but also for European modernism at mid-century.</w:t>
                </w:r>
              </w:p>
              <w:p w14:paraId="496E2A0C" w14:textId="77777777" w:rsidR="00624034" w:rsidRPr="002E1EEA" w:rsidRDefault="00624034" w:rsidP="002E1EEA"/>
              <w:p w14:paraId="626CDAE3" w14:textId="2BD20D00" w:rsidR="008A6F36" w:rsidRPr="009E6CDC" w:rsidRDefault="00D32FB8" w:rsidP="009E6CDC">
                <w:pPr>
                  <w:pStyle w:val="Heading1"/>
                  <w:outlineLvl w:val="0"/>
                </w:pPr>
                <w:r w:rsidRPr="00D32FB8">
                  <w:t xml:space="preserve">Selected List of Works: </w:t>
                </w:r>
              </w:p>
              <w:p w14:paraId="224FEAAC" w14:textId="08529719" w:rsidR="00624034" w:rsidRPr="00531663" w:rsidRDefault="00D32FB8" w:rsidP="009E6CDC">
                <w:pPr>
                  <w:pStyle w:val="Heading2"/>
                  <w:outlineLvl w:val="1"/>
                </w:pPr>
                <w:r>
                  <w:t>Dance</w:t>
                </w:r>
              </w:p>
              <w:p w14:paraId="6EEA99EE" w14:textId="5102E1F0" w:rsidR="00624034" w:rsidRPr="00531663" w:rsidRDefault="00624034" w:rsidP="009E6CDC">
                <w:pPr>
                  <w:pStyle w:val="NormalfollowingH2"/>
                </w:pPr>
                <w:proofErr w:type="spellStart"/>
                <w:r w:rsidRPr="00531663">
                  <w:t>Blå</w:t>
                </w:r>
                <w:proofErr w:type="spellEnd"/>
                <w:r w:rsidRPr="00531663">
                  <w:t xml:space="preserve"> </w:t>
                </w:r>
                <w:proofErr w:type="spellStart"/>
                <w:r w:rsidRPr="00531663">
                  <w:t>afton</w:t>
                </w:r>
                <w:proofErr w:type="spellEnd"/>
                <w:r w:rsidR="003D641C" w:rsidRPr="00531663">
                  <w:t xml:space="preserve"> [</w:t>
                </w:r>
                <w:r w:rsidRPr="00531663">
                  <w:t>Blue Evening</w:t>
                </w:r>
                <w:r w:rsidR="003D641C" w:rsidRPr="00531663">
                  <w:t>]</w:t>
                </w:r>
                <w:r w:rsidR="00D92AB9" w:rsidRPr="00531663">
                  <w:t xml:space="preserve"> (1946)</w:t>
                </w:r>
              </w:p>
              <w:p w14:paraId="39202A4F" w14:textId="334F7E26" w:rsidR="00624034" w:rsidRPr="00531663" w:rsidRDefault="00624034" w:rsidP="009E6CDC">
                <w:pPr>
                  <w:pStyle w:val="NormalfollowingH2"/>
                </w:pPr>
                <w:proofErr w:type="spellStart"/>
                <w:r w:rsidRPr="00531663">
                  <w:t>Fruktbarhet</w:t>
                </w:r>
                <w:proofErr w:type="spellEnd"/>
                <w:r w:rsidR="003D641C" w:rsidRPr="00531663">
                  <w:t xml:space="preserve"> [</w:t>
                </w:r>
                <w:r w:rsidR="00D92AB9" w:rsidRPr="00531663">
                  <w:t>Fertility</w:t>
                </w:r>
                <w:r w:rsidR="003D641C" w:rsidRPr="00531663">
                  <w:t>]</w:t>
                </w:r>
                <w:r w:rsidR="00D92AB9" w:rsidRPr="00531663">
                  <w:t xml:space="preserve"> (1946)</w:t>
                </w:r>
              </w:p>
              <w:p w14:paraId="2203F371" w14:textId="74A5EAB1" w:rsidR="00624034" w:rsidRPr="00531663" w:rsidRDefault="00624034" w:rsidP="009E6CDC">
                <w:pPr>
                  <w:pStyle w:val="NormalfollowingH2"/>
                </w:pPr>
                <w:r w:rsidRPr="00531663">
                  <w:t>Movement</w:t>
                </w:r>
                <w:r w:rsidR="00D92AB9" w:rsidRPr="00531663">
                  <w:t xml:space="preserve"> (1947)</w:t>
                </w:r>
              </w:p>
              <w:p w14:paraId="0C9EE842" w14:textId="15E73551" w:rsidR="00624034" w:rsidRPr="00531663" w:rsidRDefault="00624034" w:rsidP="009E6CDC">
                <w:pPr>
                  <w:pStyle w:val="NormalfollowingH2"/>
                </w:pPr>
                <w:proofErr w:type="spellStart"/>
                <w:r w:rsidRPr="00531663">
                  <w:t>Öga</w:t>
                </w:r>
                <w:proofErr w:type="spellEnd"/>
                <w:r w:rsidRPr="00531663">
                  <w:t xml:space="preserve">: </w:t>
                </w:r>
                <w:proofErr w:type="spellStart"/>
                <w:r w:rsidRPr="00531663">
                  <w:t>sömn</w:t>
                </w:r>
                <w:proofErr w:type="spellEnd"/>
                <w:r w:rsidRPr="00531663">
                  <w:t xml:space="preserve"> </w:t>
                </w:r>
                <w:proofErr w:type="spellStart"/>
                <w:r w:rsidRPr="00531663">
                  <w:t>i</w:t>
                </w:r>
                <w:proofErr w:type="spellEnd"/>
                <w:r w:rsidRPr="00531663">
                  <w:t xml:space="preserve"> </w:t>
                </w:r>
                <w:proofErr w:type="spellStart"/>
                <w:r w:rsidRPr="00531663">
                  <w:t>dröm</w:t>
                </w:r>
                <w:proofErr w:type="spellEnd"/>
                <w:r w:rsidR="003D641C" w:rsidRPr="00531663">
                  <w:t xml:space="preserve"> [</w:t>
                </w:r>
                <w:r w:rsidR="00D92AB9" w:rsidRPr="00531663">
                  <w:t>Eye: Sleep in the Dream</w:t>
                </w:r>
                <w:r w:rsidR="003D641C" w:rsidRPr="00531663">
                  <w:t>]</w:t>
                </w:r>
                <w:r w:rsidR="00D92AB9" w:rsidRPr="00531663">
                  <w:t xml:space="preserve"> (1953)</w:t>
                </w:r>
              </w:p>
              <w:p w14:paraId="4740D3EA" w14:textId="7AF39E89" w:rsidR="00624034" w:rsidRPr="00531663" w:rsidRDefault="00624034" w:rsidP="009E6CDC">
                <w:pPr>
                  <w:pStyle w:val="NormalfollowingH2"/>
                </w:pPr>
                <w:r w:rsidRPr="00531663">
                  <w:t>Minor Seconds, Major Seventh</w:t>
                </w:r>
                <w:r w:rsidR="00D92AB9" w:rsidRPr="00531663">
                  <w:t xml:space="preserve"> (1955)</w:t>
                </w:r>
              </w:p>
              <w:p w14:paraId="1D0E8ABB" w14:textId="6F65F367" w:rsidR="00624034" w:rsidRPr="00531663" w:rsidRDefault="00624034" w:rsidP="009E6CDC">
                <w:pPr>
                  <w:pStyle w:val="NormalfollowingH2"/>
                </w:pPr>
                <w:proofErr w:type="spellStart"/>
                <w:r w:rsidRPr="00531663">
                  <w:t>Sisyfos</w:t>
                </w:r>
                <w:proofErr w:type="spellEnd"/>
                <w:r w:rsidR="003D641C" w:rsidRPr="00531663">
                  <w:t xml:space="preserve"> [</w:t>
                </w:r>
                <w:r w:rsidR="00952CD4" w:rsidRPr="00531663">
                  <w:t>Sisyphus</w:t>
                </w:r>
                <w:r w:rsidR="003D641C" w:rsidRPr="00531663">
                  <w:t>]</w:t>
                </w:r>
                <w:r w:rsidR="00952CD4" w:rsidRPr="00531663">
                  <w:t xml:space="preserve"> (1957)</w:t>
                </w:r>
              </w:p>
              <w:p w14:paraId="51ECEFCA" w14:textId="3267EC11" w:rsidR="00624034" w:rsidRPr="00531663" w:rsidRDefault="00624034" w:rsidP="009E6CDC">
                <w:pPr>
                  <w:pStyle w:val="NormalfollowingH2"/>
                </w:pPr>
                <w:proofErr w:type="spellStart"/>
                <w:r w:rsidRPr="00531663">
                  <w:t>Aniara</w:t>
                </w:r>
                <w:proofErr w:type="spellEnd"/>
                <w:r w:rsidR="00952CD4" w:rsidRPr="00531663">
                  <w:t xml:space="preserve"> (1959)</w:t>
                </w:r>
              </w:p>
              <w:p w14:paraId="09B7F9A5" w14:textId="35739DA7" w:rsidR="00624034" w:rsidRPr="00531663" w:rsidRDefault="00624034" w:rsidP="009E6CDC">
                <w:pPr>
                  <w:pStyle w:val="NormalfollowingH2"/>
                </w:pPr>
                <w:proofErr w:type="spellStart"/>
                <w:r w:rsidRPr="00531663">
                  <w:t>Riter</w:t>
                </w:r>
                <w:proofErr w:type="spellEnd"/>
                <w:r w:rsidR="00D745D2" w:rsidRPr="00531663">
                  <w:t xml:space="preserve"> [</w:t>
                </w:r>
                <w:r w:rsidR="00952CD4" w:rsidRPr="00531663">
                  <w:t>Rites</w:t>
                </w:r>
                <w:r w:rsidR="00D745D2" w:rsidRPr="00531663">
                  <w:t>]</w:t>
                </w:r>
                <w:r w:rsidR="00952CD4" w:rsidRPr="00531663">
                  <w:t xml:space="preserve"> (1960)</w:t>
                </w:r>
              </w:p>
              <w:p w14:paraId="71F0D993" w14:textId="6F1470A2" w:rsidR="00624034" w:rsidRPr="00531663" w:rsidRDefault="00624034" w:rsidP="009E6CDC">
                <w:pPr>
                  <w:pStyle w:val="NormalfollowingH2"/>
                </w:pPr>
                <w:proofErr w:type="spellStart"/>
                <w:r w:rsidRPr="00531663">
                  <w:t>Spel</w:t>
                </w:r>
                <w:proofErr w:type="spellEnd"/>
                <w:r w:rsidRPr="00531663">
                  <w:t xml:space="preserve"> </w:t>
                </w:r>
                <w:proofErr w:type="spellStart"/>
                <w:r w:rsidRPr="00531663">
                  <w:t>för</w:t>
                </w:r>
                <w:proofErr w:type="spellEnd"/>
                <w:r w:rsidRPr="00531663">
                  <w:t xml:space="preserve"> </w:t>
                </w:r>
                <w:proofErr w:type="spellStart"/>
                <w:r w:rsidRPr="00531663">
                  <w:t>åtta</w:t>
                </w:r>
                <w:proofErr w:type="spellEnd"/>
                <w:r w:rsidR="00D745D2" w:rsidRPr="00531663">
                  <w:t xml:space="preserve"> [</w:t>
                </w:r>
                <w:r w:rsidR="00987B84" w:rsidRPr="00531663">
                  <w:t>Play for eight</w:t>
                </w:r>
                <w:r w:rsidR="00D745D2" w:rsidRPr="00531663">
                  <w:t>]</w:t>
                </w:r>
                <w:r w:rsidR="00987B84" w:rsidRPr="00531663">
                  <w:t xml:space="preserve"> (1962)</w:t>
                </w:r>
              </w:p>
              <w:p w14:paraId="3FD7C3CE" w14:textId="491048C8" w:rsidR="00624034" w:rsidRPr="00531663" w:rsidRDefault="00624034" w:rsidP="009E6CDC">
                <w:pPr>
                  <w:pStyle w:val="NormalfollowingH2"/>
                </w:pPr>
                <w:proofErr w:type="spellStart"/>
                <w:r w:rsidRPr="00531663">
                  <w:t>Rytmisk</w:t>
                </w:r>
                <w:proofErr w:type="spellEnd"/>
                <w:r w:rsidRPr="00531663">
                  <w:t xml:space="preserve"> ballad </w:t>
                </w:r>
                <w:proofErr w:type="spellStart"/>
                <w:r w:rsidRPr="00531663">
                  <w:t>i</w:t>
                </w:r>
                <w:proofErr w:type="spellEnd"/>
                <w:r w:rsidRPr="00531663">
                  <w:t xml:space="preserve"> </w:t>
                </w:r>
                <w:proofErr w:type="spellStart"/>
                <w:r w:rsidRPr="00531663">
                  <w:t>vit</w:t>
                </w:r>
                <w:proofErr w:type="spellEnd"/>
                <w:r w:rsidRPr="00531663">
                  <w:t xml:space="preserve"> </w:t>
                </w:r>
                <w:proofErr w:type="spellStart"/>
                <w:r w:rsidRPr="00531663">
                  <w:t>natt</w:t>
                </w:r>
                <w:proofErr w:type="spellEnd"/>
                <w:r w:rsidR="00D745D2" w:rsidRPr="00531663">
                  <w:t xml:space="preserve"> [</w:t>
                </w:r>
                <w:r w:rsidRPr="00531663">
                  <w:t>Rhythmic Ballad in White Night</w:t>
                </w:r>
                <w:r w:rsidR="00D745D2" w:rsidRPr="00531663">
                  <w:t>]</w:t>
                </w:r>
                <w:r w:rsidR="0025650F" w:rsidRPr="00531663">
                  <w:t xml:space="preserve"> (1966)</w:t>
                </w:r>
              </w:p>
              <w:p w14:paraId="537F82C9" w14:textId="1C4E42F2" w:rsidR="00624034" w:rsidRPr="00531663" w:rsidRDefault="00624034" w:rsidP="009E6CDC">
                <w:pPr>
                  <w:pStyle w:val="NormalfollowingH2"/>
                </w:pPr>
                <w:proofErr w:type="spellStart"/>
                <w:r w:rsidRPr="00531663">
                  <w:t>Dygnets</w:t>
                </w:r>
                <w:proofErr w:type="spellEnd"/>
                <w:r w:rsidRPr="00531663">
                  <w:t xml:space="preserve"> </w:t>
                </w:r>
                <w:proofErr w:type="spellStart"/>
                <w:r w:rsidRPr="00531663">
                  <w:t>timmar</w:t>
                </w:r>
                <w:proofErr w:type="spellEnd"/>
                <w:r w:rsidR="00D745D2" w:rsidRPr="00531663">
                  <w:t xml:space="preserve"> [</w:t>
                </w:r>
                <w:r w:rsidR="004B220D" w:rsidRPr="00531663">
                  <w:t>The Hours of the Day</w:t>
                </w:r>
                <w:r w:rsidR="00D745D2" w:rsidRPr="00531663">
                  <w:t>]</w:t>
                </w:r>
                <w:r w:rsidR="004B220D" w:rsidRPr="00531663">
                  <w:t xml:space="preserve"> (1967)</w:t>
                </w:r>
              </w:p>
              <w:p w14:paraId="5DC947C3" w14:textId="312F72AD" w:rsidR="00624034" w:rsidRPr="00531663" w:rsidRDefault="00624034" w:rsidP="009E6CDC">
                <w:pPr>
                  <w:pStyle w:val="NormalfollowingH2"/>
                </w:pPr>
                <w:proofErr w:type="spellStart"/>
                <w:r w:rsidRPr="00531663">
                  <w:t>Dagrar</w:t>
                </w:r>
                <w:proofErr w:type="spellEnd"/>
                <w:r w:rsidRPr="00531663">
                  <w:t xml:space="preserve"> / </w:t>
                </w:r>
                <w:proofErr w:type="spellStart"/>
                <w:r w:rsidRPr="00531663">
                  <w:t>Höstlöv</w:t>
                </w:r>
                <w:proofErr w:type="spellEnd"/>
                <w:r w:rsidR="00D745D2" w:rsidRPr="00531663">
                  <w:t xml:space="preserve"> [</w:t>
                </w:r>
                <w:r w:rsidRPr="00531663">
                  <w:t>Hues of Light/Autumn Leaves</w:t>
                </w:r>
                <w:r w:rsidR="00D745D2" w:rsidRPr="00531663">
                  <w:t>]</w:t>
                </w:r>
                <w:r w:rsidR="004B220D" w:rsidRPr="00531663">
                  <w:t xml:space="preserve"> (1990)</w:t>
                </w:r>
              </w:p>
              <w:p w14:paraId="0DD2EF84" w14:textId="1B69CBD4" w:rsidR="00624034" w:rsidRPr="00531663" w:rsidRDefault="00624034" w:rsidP="009E6CDC">
                <w:pPr>
                  <w:pStyle w:val="NormalfollowingH2"/>
                </w:pPr>
                <w:proofErr w:type="spellStart"/>
                <w:r w:rsidRPr="00531663">
                  <w:t>Persefones</w:t>
                </w:r>
                <w:proofErr w:type="spellEnd"/>
                <w:r w:rsidRPr="00531663">
                  <w:t xml:space="preserve"> </w:t>
                </w:r>
                <w:proofErr w:type="spellStart"/>
                <w:r w:rsidRPr="00531663">
                  <w:t>dans</w:t>
                </w:r>
                <w:proofErr w:type="spellEnd"/>
                <w:r w:rsidR="00D745D2" w:rsidRPr="00531663">
                  <w:t xml:space="preserve"> [</w:t>
                </w:r>
                <w:r w:rsidRPr="00531663">
                  <w:t>Persephone’s Dance</w:t>
                </w:r>
                <w:r w:rsidR="00D745D2" w:rsidRPr="00531663">
                  <w:t>]</w:t>
                </w:r>
                <w:r w:rsidR="004B220D" w:rsidRPr="00531663">
                  <w:t xml:space="preserve"> (1957/1990)</w:t>
                </w:r>
              </w:p>
              <w:p w14:paraId="703B4F1A" w14:textId="77777777" w:rsidR="00624034" w:rsidRPr="00D745D2" w:rsidRDefault="00624034" w:rsidP="002E1EEA">
                <w:pPr>
                  <w:rPr>
                    <w:highlight w:val="yellow"/>
                  </w:rPr>
                </w:pPr>
              </w:p>
              <w:p w14:paraId="2E568278" w14:textId="66EC8ED6" w:rsidR="00624034" w:rsidRPr="00D32FB8" w:rsidRDefault="00D32FB8" w:rsidP="009E6CDC">
                <w:pPr>
                  <w:pStyle w:val="Heading2"/>
                  <w:outlineLvl w:val="1"/>
                </w:pPr>
                <w:r>
                  <w:t>Prose</w:t>
                </w:r>
              </w:p>
              <w:p w14:paraId="46F76572" w14:textId="59A73475" w:rsidR="00624034" w:rsidRPr="00D32FB8" w:rsidRDefault="00624034" w:rsidP="009E6CDC">
                <w:pPr>
                  <w:pStyle w:val="NormalfollowingH2"/>
                </w:pPr>
                <w:proofErr w:type="spellStart"/>
                <w:r w:rsidRPr="00D32FB8">
                  <w:t>Att</w:t>
                </w:r>
                <w:proofErr w:type="spellEnd"/>
                <w:r w:rsidRPr="00D32FB8">
                  <w:t xml:space="preserve"> </w:t>
                </w:r>
                <w:proofErr w:type="spellStart"/>
                <w:r w:rsidRPr="00D32FB8">
                  <w:t>ge</w:t>
                </w:r>
                <w:proofErr w:type="spellEnd"/>
                <w:r w:rsidRPr="00D32FB8">
                  <w:t xml:space="preserve"> </w:t>
                </w:r>
                <w:proofErr w:type="spellStart"/>
                <w:r w:rsidRPr="00D32FB8">
                  <w:t>spår</w:t>
                </w:r>
                <w:proofErr w:type="spellEnd"/>
                <w:r w:rsidRPr="00D32FB8">
                  <w:t xml:space="preserve"> </w:t>
                </w:r>
                <w:proofErr w:type="spellStart"/>
                <w:r w:rsidRPr="00D32FB8">
                  <w:t>i</w:t>
                </w:r>
                <w:proofErr w:type="spellEnd"/>
                <w:r w:rsidRPr="00D32FB8">
                  <w:t xml:space="preserve"> </w:t>
                </w:r>
                <w:proofErr w:type="spellStart"/>
                <w:r w:rsidRPr="00D32FB8">
                  <w:t>luften</w:t>
                </w:r>
                <w:proofErr w:type="spellEnd"/>
                <w:r w:rsidRPr="00D32FB8">
                  <w:t xml:space="preserve">: </w:t>
                </w:r>
                <w:proofErr w:type="spellStart"/>
                <w:r w:rsidRPr="00D32FB8">
                  <w:t>Föreläsningar</w:t>
                </w:r>
                <w:proofErr w:type="spellEnd"/>
                <w:r w:rsidRPr="00D32FB8">
                  <w:t xml:space="preserve">, </w:t>
                </w:r>
                <w:proofErr w:type="spellStart"/>
                <w:r w:rsidRPr="00D32FB8">
                  <w:t>samtal</w:t>
                </w:r>
                <w:proofErr w:type="spellEnd"/>
                <w:r w:rsidRPr="00D32FB8">
                  <w:t xml:space="preserve">, </w:t>
                </w:r>
                <w:proofErr w:type="spellStart"/>
                <w:r w:rsidRPr="00D32FB8">
                  <w:t>möten</w:t>
                </w:r>
                <w:proofErr w:type="spellEnd"/>
                <w:r w:rsidR="00D32FB8" w:rsidRPr="00D32FB8">
                  <w:t xml:space="preserve"> </w:t>
                </w:r>
                <w:r w:rsidR="00042D6F" w:rsidRPr="00D32FB8">
                  <w:t xml:space="preserve">(1998) (With H. </w:t>
                </w:r>
                <w:proofErr w:type="spellStart"/>
                <w:r w:rsidR="00042D6F" w:rsidRPr="00D32FB8">
                  <w:t>Engdahl</w:t>
                </w:r>
                <w:proofErr w:type="spellEnd"/>
                <w:r w:rsidR="00042D6F" w:rsidRPr="00D32FB8">
                  <w:t>)</w:t>
                </w:r>
              </w:p>
              <w:p w14:paraId="1D850334" w14:textId="356ADEF4" w:rsidR="00624034" w:rsidRPr="00D32FB8" w:rsidRDefault="00624034" w:rsidP="009E6CDC">
                <w:pPr>
                  <w:pStyle w:val="NormalfollowingH2"/>
                </w:pPr>
                <w:proofErr w:type="spellStart"/>
                <w:r w:rsidRPr="00D32FB8">
                  <w:t>Källvattnets</w:t>
                </w:r>
                <w:proofErr w:type="spellEnd"/>
                <w:r w:rsidRPr="00D32FB8">
                  <w:t xml:space="preserve"> mask: Om </w:t>
                </w:r>
                <w:proofErr w:type="spellStart"/>
                <w:r w:rsidRPr="00D32FB8">
                  <w:t>dans</w:t>
                </w:r>
                <w:proofErr w:type="spellEnd"/>
                <w:r w:rsidRPr="00D32FB8">
                  <w:t xml:space="preserve"> </w:t>
                </w:r>
                <w:proofErr w:type="spellStart"/>
                <w:r w:rsidRPr="00D32FB8">
                  <w:t>i</w:t>
                </w:r>
                <w:proofErr w:type="spellEnd"/>
                <w:r w:rsidRPr="00D32FB8">
                  <w:t xml:space="preserve"> </w:t>
                </w:r>
                <w:proofErr w:type="spellStart"/>
                <w:r w:rsidRPr="00D32FB8">
                  <w:t>Afrika</w:t>
                </w:r>
                <w:proofErr w:type="spellEnd"/>
                <w:r w:rsidR="00042D6F" w:rsidRPr="00D32FB8">
                  <w:t xml:space="preserve"> (1983)</w:t>
                </w:r>
              </w:p>
              <w:p w14:paraId="1CF4E5A5" w14:textId="23F10A59" w:rsidR="00624034" w:rsidRPr="00D32FB8" w:rsidRDefault="00624034" w:rsidP="009E6CDC">
                <w:pPr>
                  <w:pStyle w:val="NormalfollowingH2"/>
                </w:pPr>
                <w:r w:rsidRPr="00D32FB8">
                  <w:t xml:space="preserve">Le masque des </w:t>
                </w:r>
                <w:proofErr w:type="spellStart"/>
                <w:r w:rsidRPr="00D32FB8">
                  <w:t>eaux</w:t>
                </w:r>
                <w:proofErr w:type="spellEnd"/>
                <w:r w:rsidRPr="00D32FB8">
                  <w:t xml:space="preserve"> </w:t>
                </w:r>
                <w:proofErr w:type="spellStart"/>
                <w:r w:rsidRPr="00D32FB8">
                  <w:t>vives</w:t>
                </w:r>
                <w:proofErr w:type="spellEnd"/>
                <w:r w:rsidRPr="00D32FB8">
                  <w:t xml:space="preserve">: </w:t>
                </w:r>
                <w:proofErr w:type="spellStart"/>
                <w:r w:rsidRPr="00D32FB8">
                  <w:t>Danse</w:t>
                </w:r>
                <w:proofErr w:type="spellEnd"/>
                <w:r w:rsidRPr="00D32FB8">
                  <w:t xml:space="preserve"> et </w:t>
                </w:r>
                <w:proofErr w:type="spellStart"/>
                <w:r w:rsidRPr="00D32FB8">
                  <w:t>chorégraphiques</w:t>
                </w:r>
                <w:proofErr w:type="spellEnd"/>
                <w:r w:rsidRPr="00D32FB8">
                  <w:t xml:space="preserve"> </w:t>
                </w:r>
                <w:proofErr w:type="spellStart"/>
                <w:r w:rsidRPr="00D32FB8">
                  <w:t>traditionelles</w:t>
                </w:r>
                <w:proofErr w:type="spellEnd"/>
                <w:r w:rsidRPr="00D32FB8">
                  <w:t xml:space="preserve"> </w:t>
                </w:r>
                <w:proofErr w:type="spellStart"/>
                <w:r w:rsidRPr="00D32FB8">
                  <w:t>d’Afrique</w:t>
                </w:r>
                <w:proofErr w:type="spellEnd"/>
                <w:r w:rsidRPr="00D32FB8">
                  <w:t xml:space="preserve"> noire</w:t>
                </w:r>
                <w:r w:rsidR="00D32FB8" w:rsidRPr="00D32FB8">
                  <w:t xml:space="preserve"> </w:t>
                </w:r>
                <w:r w:rsidR="00042D6F" w:rsidRPr="00D32FB8">
                  <w:t>(1994)</w:t>
                </w:r>
              </w:p>
              <w:p w14:paraId="7A1ABBF0" w14:textId="54BC76AC" w:rsidR="003F0D73" w:rsidRPr="002E1EEA" w:rsidRDefault="00624034" w:rsidP="009E6CDC">
                <w:pPr>
                  <w:pStyle w:val="NormalfollowingH2"/>
                </w:pPr>
                <w:r w:rsidRPr="00D32FB8">
                  <w:t>Mask of the Spring Water: Dance as a Source of Culture in Africa</w:t>
                </w:r>
                <w:r w:rsidR="00D32FB8" w:rsidRPr="00D32FB8">
                  <w:t xml:space="preserve"> </w:t>
                </w:r>
                <w:r w:rsidR="00042D6F" w:rsidRPr="00D32FB8">
                  <w:t>(2010)</w:t>
                </w:r>
              </w:p>
            </w:tc>
          </w:sdtContent>
        </w:sdt>
      </w:tr>
      <w:tr w:rsidR="003235A7" w:rsidRPr="002E1EEA" w14:paraId="62923EE1" w14:textId="77777777" w:rsidTr="003235A7">
        <w:tc>
          <w:tcPr>
            <w:tcW w:w="9016" w:type="dxa"/>
          </w:tcPr>
          <w:p w14:paraId="5CE3E6CE" w14:textId="77777777" w:rsidR="003235A7" w:rsidRPr="002E1EEA" w:rsidRDefault="003235A7" w:rsidP="002E1EEA">
            <w:r w:rsidRPr="002E1EEA">
              <w:rPr>
                <w:u w:val="single"/>
              </w:rPr>
              <w:lastRenderedPageBreak/>
              <w:t>Further reading</w:t>
            </w:r>
            <w:r w:rsidRPr="002E1EEA">
              <w:t>:</w:t>
            </w:r>
          </w:p>
          <w:sdt>
            <w:sdtPr>
              <w:alias w:val="Further reading"/>
              <w:tag w:val="furtherReading"/>
              <w:id w:val="-1516217107"/>
              <w:placeholder>
                <w:docPart w:val="316F86F4C8DB4F46B2AE7A0C45672D7B"/>
              </w:placeholder>
            </w:sdtPr>
            <w:sdtContent>
              <w:p w14:paraId="443B084F" w14:textId="5C20622B" w:rsidR="00042D6F" w:rsidRPr="002E1EEA" w:rsidRDefault="0036050B" w:rsidP="002E1EEA">
                <w:sdt>
                  <w:sdtPr>
                    <w:id w:val="-118302042"/>
                    <w:citation/>
                  </w:sdtPr>
                  <w:sdtContent>
                    <w:r w:rsidR="00042D6F" w:rsidRPr="002E1EEA">
                      <w:fldChar w:fldCharType="begin"/>
                    </w:r>
                    <w:r w:rsidR="00042D6F" w:rsidRPr="002E1EEA">
                      <w:rPr>
                        <w:lang w:val="en-US"/>
                      </w:rPr>
                      <w:instrText xml:space="preserve"> CITATION Hal53 \l 1033 </w:instrText>
                    </w:r>
                    <w:r w:rsidR="00042D6F" w:rsidRPr="002E1EEA">
                      <w:fldChar w:fldCharType="separate"/>
                    </w:r>
                    <w:r w:rsidR="00042D6F" w:rsidRPr="002E1EEA">
                      <w:rPr>
                        <w:noProof/>
                        <w:lang w:val="en-US"/>
                      </w:rPr>
                      <w:t>(Hall)</w:t>
                    </w:r>
                    <w:r w:rsidR="00042D6F" w:rsidRPr="002E1EEA">
                      <w:fldChar w:fldCharType="end"/>
                    </w:r>
                  </w:sdtContent>
                </w:sdt>
              </w:p>
              <w:p w14:paraId="27BA9518" w14:textId="77777777" w:rsidR="00042D6F" w:rsidRPr="002E1EEA" w:rsidRDefault="00042D6F" w:rsidP="002E1EEA"/>
              <w:p w14:paraId="3BF67DC1" w14:textId="77777777" w:rsidR="00042D6F" w:rsidRPr="002E1EEA" w:rsidRDefault="0036050B" w:rsidP="002E1EEA">
                <w:sdt>
                  <w:sdtPr>
                    <w:id w:val="-699243495"/>
                    <w:citation/>
                  </w:sdtPr>
                  <w:sdtContent>
                    <w:r w:rsidR="00042D6F" w:rsidRPr="002E1EEA">
                      <w:fldChar w:fldCharType="begin"/>
                    </w:r>
                    <w:r w:rsidR="00042D6F" w:rsidRPr="002E1EEA">
                      <w:rPr>
                        <w:lang w:val="en-US"/>
                      </w:rPr>
                      <w:instrText xml:space="preserve"> CITATION Ham \l 1033 </w:instrText>
                    </w:r>
                    <w:r w:rsidR="00042D6F" w:rsidRPr="002E1EEA">
                      <w:fldChar w:fldCharType="separate"/>
                    </w:r>
                    <w:r w:rsidR="00042D6F" w:rsidRPr="002E1EEA">
                      <w:rPr>
                        <w:noProof/>
                        <w:lang w:val="en-US"/>
                      </w:rPr>
                      <w:t>(Hammergren)</w:t>
                    </w:r>
                    <w:r w:rsidR="00042D6F" w:rsidRPr="002E1EEA">
                      <w:fldChar w:fldCharType="end"/>
                    </w:r>
                  </w:sdtContent>
                </w:sdt>
              </w:p>
              <w:p w14:paraId="7A432C40" w14:textId="77777777" w:rsidR="00042D6F" w:rsidRPr="002E1EEA" w:rsidRDefault="00042D6F" w:rsidP="002E1EEA"/>
              <w:p w14:paraId="3863AA8A" w14:textId="7B54D71D" w:rsidR="003235A7" w:rsidRPr="002E1EEA" w:rsidRDefault="0036050B" w:rsidP="002E1EEA">
                <w:sdt>
                  <w:sdtPr>
                    <w:id w:val="760407653"/>
                    <w:citation/>
                  </w:sdtPr>
                  <w:sdtContent>
                    <w:r w:rsidR="00042D6F" w:rsidRPr="002E1EEA">
                      <w:fldChar w:fldCharType="begin"/>
                    </w:r>
                    <w:r w:rsidR="00042D6F" w:rsidRPr="002E1EEA">
                      <w:rPr>
                        <w:lang w:val="en-US"/>
                      </w:rPr>
                      <w:instrText xml:space="preserve"> CITATION Pet98 \l 1033 </w:instrText>
                    </w:r>
                    <w:r w:rsidR="00042D6F" w:rsidRPr="002E1EEA">
                      <w:fldChar w:fldCharType="separate"/>
                    </w:r>
                    <w:r w:rsidR="00042D6F" w:rsidRPr="002E1EEA">
                      <w:rPr>
                        <w:noProof/>
                        <w:lang w:val="en-US"/>
                      </w:rPr>
                      <w:t>(Peter)</w:t>
                    </w:r>
                    <w:r w:rsidR="00042D6F" w:rsidRPr="002E1EEA">
                      <w:fldChar w:fldCharType="end"/>
                    </w:r>
                  </w:sdtContent>
                </w:sdt>
              </w:p>
            </w:sdtContent>
          </w:sdt>
        </w:tc>
      </w:tr>
    </w:tbl>
    <w:p w14:paraId="1F833A45" w14:textId="77777777" w:rsidR="00C27FAB" w:rsidRPr="002E1EEA" w:rsidRDefault="00C27FAB" w:rsidP="002E1EEA">
      <w:pPr>
        <w:spacing w:after="0" w:line="240" w:lineRule="auto"/>
      </w:pPr>
    </w:p>
    <w:sectPr w:rsidR="00C27FAB" w:rsidRPr="002E1E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7AB3" w14:textId="77777777" w:rsidR="0036050B" w:rsidRDefault="0036050B" w:rsidP="007A0D55">
      <w:pPr>
        <w:spacing w:after="0" w:line="240" w:lineRule="auto"/>
      </w:pPr>
      <w:r>
        <w:separator/>
      </w:r>
    </w:p>
  </w:endnote>
  <w:endnote w:type="continuationSeparator" w:id="0">
    <w:p w14:paraId="235187F2" w14:textId="77777777" w:rsidR="0036050B" w:rsidRDefault="003605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F3E90" w14:textId="77777777" w:rsidR="0036050B" w:rsidRDefault="0036050B" w:rsidP="007A0D55">
      <w:pPr>
        <w:spacing w:after="0" w:line="240" w:lineRule="auto"/>
      </w:pPr>
      <w:r>
        <w:separator/>
      </w:r>
    </w:p>
  </w:footnote>
  <w:footnote w:type="continuationSeparator" w:id="0">
    <w:p w14:paraId="34295F5F" w14:textId="77777777" w:rsidR="0036050B" w:rsidRDefault="003605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880E" w14:textId="77777777" w:rsidR="0036050B" w:rsidRDefault="003605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876C62" w14:textId="77777777" w:rsidR="0036050B" w:rsidRDefault="003605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34"/>
    <w:rsid w:val="00032559"/>
    <w:rsid w:val="00042D6F"/>
    <w:rsid w:val="00052040"/>
    <w:rsid w:val="000B25AE"/>
    <w:rsid w:val="000B55AB"/>
    <w:rsid w:val="000B5F37"/>
    <w:rsid w:val="000D24DC"/>
    <w:rsid w:val="00101B2E"/>
    <w:rsid w:val="00116FA0"/>
    <w:rsid w:val="0015114C"/>
    <w:rsid w:val="00173D70"/>
    <w:rsid w:val="001A21F3"/>
    <w:rsid w:val="001A2537"/>
    <w:rsid w:val="001A6A06"/>
    <w:rsid w:val="00210C03"/>
    <w:rsid w:val="00213AEA"/>
    <w:rsid w:val="002162E2"/>
    <w:rsid w:val="00225C5A"/>
    <w:rsid w:val="00230B10"/>
    <w:rsid w:val="00234353"/>
    <w:rsid w:val="00244BB0"/>
    <w:rsid w:val="00245212"/>
    <w:rsid w:val="0025650F"/>
    <w:rsid w:val="002A0A0D"/>
    <w:rsid w:val="002B0B37"/>
    <w:rsid w:val="002D22B7"/>
    <w:rsid w:val="002E1EEA"/>
    <w:rsid w:val="0030662D"/>
    <w:rsid w:val="003235A7"/>
    <w:rsid w:val="0036050B"/>
    <w:rsid w:val="003677B6"/>
    <w:rsid w:val="003C1780"/>
    <w:rsid w:val="003D3579"/>
    <w:rsid w:val="003D641C"/>
    <w:rsid w:val="003E2795"/>
    <w:rsid w:val="003F0D73"/>
    <w:rsid w:val="00462DBE"/>
    <w:rsid w:val="00464699"/>
    <w:rsid w:val="00483379"/>
    <w:rsid w:val="00487BC5"/>
    <w:rsid w:val="00496888"/>
    <w:rsid w:val="004A7476"/>
    <w:rsid w:val="004B220D"/>
    <w:rsid w:val="004E5896"/>
    <w:rsid w:val="00513EE6"/>
    <w:rsid w:val="00531663"/>
    <w:rsid w:val="00534F8F"/>
    <w:rsid w:val="00590035"/>
    <w:rsid w:val="005B177E"/>
    <w:rsid w:val="005B3921"/>
    <w:rsid w:val="005F26D7"/>
    <w:rsid w:val="005F5450"/>
    <w:rsid w:val="00624034"/>
    <w:rsid w:val="006D0412"/>
    <w:rsid w:val="00720533"/>
    <w:rsid w:val="007411B9"/>
    <w:rsid w:val="00750D88"/>
    <w:rsid w:val="00780D95"/>
    <w:rsid w:val="00780DC7"/>
    <w:rsid w:val="007A0D55"/>
    <w:rsid w:val="007B3377"/>
    <w:rsid w:val="007D1A74"/>
    <w:rsid w:val="007E5F44"/>
    <w:rsid w:val="00821DE3"/>
    <w:rsid w:val="00846CE1"/>
    <w:rsid w:val="008A5B87"/>
    <w:rsid w:val="008A6F36"/>
    <w:rsid w:val="00922950"/>
    <w:rsid w:val="00952CD4"/>
    <w:rsid w:val="00987B84"/>
    <w:rsid w:val="009A7264"/>
    <w:rsid w:val="009D1606"/>
    <w:rsid w:val="009E18A1"/>
    <w:rsid w:val="009E6CDC"/>
    <w:rsid w:val="009E73D7"/>
    <w:rsid w:val="00A27D2C"/>
    <w:rsid w:val="00A76FD9"/>
    <w:rsid w:val="00AB436D"/>
    <w:rsid w:val="00AD2F24"/>
    <w:rsid w:val="00AD4844"/>
    <w:rsid w:val="00B219AE"/>
    <w:rsid w:val="00B33145"/>
    <w:rsid w:val="00B574C9"/>
    <w:rsid w:val="00BC39C9"/>
    <w:rsid w:val="00BE5BF7"/>
    <w:rsid w:val="00BF40E1"/>
    <w:rsid w:val="00C15D03"/>
    <w:rsid w:val="00C27FAB"/>
    <w:rsid w:val="00C358D4"/>
    <w:rsid w:val="00C6296B"/>
    <w:rsid w:val="00CC586D"/>
    <w:rsid w:val="00CF1542"/>
    <w:rsid w:val="00CF3EC5"/>
    <w:rsid w:val="00D32FB8"/>
    <w:rsid w:val="00D656DA"/>
    <w:rsid w:val="00D745D2"/>
    <w:rsid w:val="00D83300"/>
    <w:rsid w:val="00D92AB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3E11"/>
    <w:rsid w:val="00FB589A"/>
    <w:rsid w:val="00FB598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63032D1994B9E958A5822098D4FD5"/>
        <w:category>
          <w:name w:val="General"/>
          <w:gallery w:val="placeholder"/>
        </w:category>
        <w:types>
          <w:type w:val="bbPlcHdr"/>
        </w:types>
        <w:behaviors>
          <w:behavior w:val="content"/>
        </w:behaviors>
        <w:guid w:val="{A5D4F437-611D-4317-B037-F81604050F38}"/>
      </w:docPartPr>
      <w:docPartBody>
        <w:p w:rsidR="00D01640" w:rsidRDefault="00CE31C3">
          <w:pPr>
            <w:pStyle w:val="15763032D1994B9E958A5822098D4FD5"/>
          </w:pPr>
          <w:r w:rsidRPr="00CC586D">
            <w:rPr>
              <w:rStyle w:val="PlaceholderText"/>
              <w:b/>
              <w:color w:val="FFFFFF" w:themeColor="background1"/>
            </w:rPr>
            <w:t>[Salutation]</w:t>
          </w:r>
        </w:p>
      </w:docPartBody>
    </w:docPart>
    <w:docPart>
      <w:docPartPr>
        <w:name w:val="68F04F87D0F04975BA3BFB7294FB20B1"/>
        <w:category>
          <w:name w:val="General"/>
          <w:gallery w:val="placeholder"/>
        </w:category>
        <w:types>
          <w:type w:val="bbPlcHdr"/>
        </w:types>
        <w:behaviors>
          <w:behavior w:val="content"/>
        </w:behaviors>
        <w:guid w:val="{20FACD26-2AD9-4182-A411-AD7F19F84C71}"/>
      </w:docPartPr>
      <w:docPartBody>
        <w:p w:rsidR="00D01640" w:rsidRDefault="00CE31C3">
          <w:pPr>
            <w:pStyle w:val="68F04F87D0F04975BA3BFB7294FB20B1"/>
          </w:pPr>
          <w:r>
            <w:rPr>
              <w:rStyle w:val="PlaceholderText"/>
            </w:rPr>
            <w:t>[First name]</w:t>
          </w:r>
        </w:p>
      </w:docPartBody>
    </w:docPart>
    <w:docPart>
      <w:docPartPr>
        <w:name w:val="D152DD8B397E4867B1413EB64B8954F6"/>
        <w:category>
          <w:name w:val="General"/>
          <w:gallery w:val="placeholder"/>
        </w:category>
        <w:types>
          <w:type w:val="bbPlcHdr"/>
        </w:types>
        <w:behaviors>
          <w:behavior w:val="content"/>
        </w:behaviors>
        <w:guid w:val="{FABFAC4E-0C10-4572-93CA-326286D51111}"/>
      </w:docPartPr>
      <w:docPartBody>
        <w:p w:rsidR="00D01640" w:rsidRDefault="00CE31C3">
          <w:pPr>
            <w:pStyle w:val="D152DD8B397E4867B1413EB64B8954F6"/>
          </w:pPr>
          <w:r>
            <w:rPr>
              <w:rStyle w:val="PlaceholderText"/>
            </w:rPr>
            <w:t>[Middle name]</w:t>
          </w:r>
        </w:p>
      </w:docPartBody>
    </w:docPart>
    <w:docPart>
      <w:docPartPr>
        <w:name w:val="8B5F8832A777418BA7516A49FBA7F7E4"/>
        <w:category>
          <w:name w:val="General"/>
          <w:gallery w:val="placeholder"/>
        </w:category>
        <w:types>
          <w:type w:val="bbPlcHdr"/>
        </w:types>
        <w:behaviors>
          <w:behavior w:val="content"/>
        </w:behaviors>
        <w:guid w:val="{432C940F-74A6-48BD-AB14-5C98964EABC9}"/>
      </w:docPartPr>
      <w:docPartBody>
        <w:p w:rsidR="00D01640" w:rsidRDefault="00CE31C3">
          <w:pPr>
            <w:pStyle w:val="8B5F8832A777418BA7516A49FBA7F7E4"/>
          </w:pPr>
          <w:r>
            <w:rPr>
              <w:rStyle w:val="PlaceholderText"/>
            </w:rPr>
            <w:t>[Last name]</w:t>
          </w:r>
        </w:p>
      </w:docPartBody>
    </w:docPart>
    <w:docPart>
      <w:docPartPr>
        <w:name w:val="EA2BDC1775714D8FA1C7BA716346BE29"/>
        <w:category>
          <w:name w:val="General"/>
          <w:gallery w:val="placeholder"/>
        </w:category>
        <w:types>
          <w:type w:val="bbPlcHdr"/>
        </w:types>
        <w:behaviors>
          <w:behavior w:val="content"/>
        </w:behaviors>
        <w:guid w:val="{2AD2958D-39F0-4693-9846-43E6F49634B5}"/>
      </w:docPartPr>
      <w:docPartBody>
        <w:p w:rsidR="00D01640" w:rsidRDefault="00CE31C3">
          <w:pPr>
            <w:pStyle w:val="EA2BDC1775714D8FA1C7BA716346BE29"/>
          </w:pPr>
          <w:r>
            <w:rPr>
              <w:rStyle w:val="PlaceholderText"/>
            </w:rPr>
            <w:t>[Enter your biography]</w:t>
          </w:r>
        </w:p>
      </w:docPartBody>
    </w:docPart>
    <w:docPart>
      <w:docPartPr>
        <w:name w:val="6F6F12FE41984F2BAA3DC6D1DBBB672C"/>
        <w:category>
          <w:name w:val="General"/>
          <w:gallery w:val="placeholder"/>
        </w:category>
        <w:types>
          <w:type w:val="bbPlcHdr"/>
        </w:types>
        <w:behaviors>
          <w:behavior w:val="content"/>
        </w:behaviors>
        <w:guid w:val="{C5DA1DF2-6003-4365-8344-F16B394E769A}"/>
      </w:docPartPr>
      <w:docPartBody>
        <w:p w:rsidR="00D01640" w:rsidRDefault="00CE31C3">
          <w:pPr>
            <w:pStyle w:val="6F6F12FE41984F2BAA3DC6D1DBBB672C"/>
          </w:pPr>
          <w:r>
            <w:rPr>
              <w:rStyle w:val="PlaceholderText"/>
            </w:rPr>
            <w:t>[Enter the institution with which you are affiliated]</w:t>
          </w:r>
        </w:p>
      </w:docPartBody>
    </w:docPart>
    <w:docPart>
      <w:docPartPr>
        <w:name w:val="082F80C57F6746D390B0504176FCDDD0"/>
        <w:category>
          <w:name w:val="General"/>
          <w:gallery w:val="placeholder"/>
        </w:category>
        <w:types>
          <w:type w:val="bbPlcHdr"/>
        </w:types>
        <w:behaviors>
          <w:behavior w:val="content"/>
        </w:behaviors>
        <w:guid w:val="{E71AFF15-C055-4ED1-B5D3-92BCD6D8EC34}"/>
      </w:docPartPr>
      <w:docPartBody>
        <w:p w:rsidR="00D01640" w:rsidRDefault="00CE31C3">
          <w:pPr>
            <w:pStyle w:val="082F80C57F6746D390B0504176FCDDD0"/>
          </w:pPr>
          <w:r w:rsidRPr="00EF74F7">
            <w:rPr>
              <w:b/>
              <w:color w:val="808080" w:themeColor="background1" w:themeShade="80"/>
            </w:rPr>
            <w:t>[Enter the headword for your article]</w:t>
          </w:r>
        </w:p>
      </w:docPartBody>
    </w:docPart>
    <w:docPart>
      <w:docPartPr>
        <w:name w:val="B4FC8DF69D134302ACDDAB872EB3EC39"/>
        <w:category>
          <w:name w:val="General"/>
          <w:gallery w:val="placeholder"/>
        </w:category>
        <w:types>
          <w:type w:val="bbPlcHdr"/>
        </w:types>
        <w:behaviors>
          <w:behavior w:val="content"/>
        </w:behaviors>
        <w:guid w:val="{80BE28B9-A11A-4D9E-B871-02064EC659B2}"/>
      </w:docPartPr>
      <w:docPartBody>
        <w:p w:rsidR="00D01640" w:rsidRDefault="00CE31C3">
          <w:pPr>
            <w:pStyle w:val="B4FC8DF69D134302ACDDAB872EB3EC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0608BD8B94E329F32BC62503A2927"/>
        <w:category>
          <w:name w:val="General"/>
          <w:gallery w:val="placeholder"/>
        </w:category>
        <w:types>
          <w:type w:val="bbPlcHdr"/>
        </w:types>
        <w:behaviors>
          <w:behavior w:val="content"/>
        </w:behaviors>
        <w:guid w:val="{9234684E-A635-44E0-AEE6-548D710778BD}"/>
      </w:docPartPr>
      <w:docPartBody>
        <w:p w:rsidR="00D01640" w:rsidRDefault="00CE31C3">
          <w:pPr>
            <w:pStyle w:val="37D0608BD8B94E329F32BC62503A29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1C991710F441DD82714618FD168D02"/>
        <w:category>
          <w:name w:val="General"/>
          <w:gallery w:val="placeholder"/>
        </w:category>
        <w:types>
          <w:type w:val="bbPlcHdr"/>
        </w:types>
        <w:behaviors>
          <w:behavior w:val="content"/>
        </w:behaviors>
        <w:guid w:val="{0981AED3-D46C-417B-99A7-2EAB5C7D42AB}"/>
      </w:docPartPr>
      <w:docPartBody>
        <w:p w:rsidR="00D01640" w:rsidRDefault="00CE31C3">
          <w:pPr>
            <w:pStyle w:val="651C991710F441DD82714618FD168D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F86F4C8DB4F46B2AE7A0C45672D7B"/>
        <w:category>
          <w:name w:val="General"/>
          <w:gallery w:val="placeholder"/>
        </w:category>
        <w:types>
          <w:type w:val="bbPlcHdr"/>
        </w:types>
        <w:behaviors>
          <w:behavior w:val="content"/>
        </w:behaviors>
        <w:guid w:val="{EDF7B9BE-0A5B-486D-BF0F-C65081F2B9F4}"/>
      </w:docPartPr>
      <w:docPartBody>
        <w:p w:rsidR="00D01640" w:rsidRDefault="00CE31C3">
          <w:pPr>
            <w:pStyle w:val="316F86F4C8DB4F46B2AE7A0C45672D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C3"/>
    <w:rsid w:val="0019260F"/>
    <w:rsid w:val="00900A9D"/>
    <w:rsid w:val="00B05B51"/>
    <w:rsid w:val="00CE31C3"/>
    <w:rsid w:val="00D016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Hal53</b:Tag>
    <b:SourceType>BookSection</b:SourceType>
    <b:Guid>{76AE149C-4178-497E-8C46-425300E89AFE}</b:Guid>
    <b:Author>
      <b:Author>
        <b:NameList>
          <b:Person>
            <b:Last>Hall</b:Last>
            <b:First>F.</b:First>
          </b:Person>
        </b:NameList>
      </b:Author>
    </b:Author>
    <b:Title>Birgit Åkesson: Post-Expressionist Free Dance</b:Title>
    <b:Year>1953</b:Year>
    <b:BookTitle>An Anatomy of Ballet</b:BookTitle>
    <b:City>London</b:City>
    <b:Publisher>Andrew Melrose</b:Publisher>
    <b:RefOrder>1</b:RefOrder>
  </b:Source>
  <b:Source>
    <b:Tag>Ham</b:Tag>
    <b:SourceType>Misc</b:SourceType>
    <b:Guid>{A3E48863-33D0-45BD-8AAD-DE567436B3D1}</b:Guid>
    <b:Author>
      <b:Author>
        <b:NameList>
          <b:Person>
            <b:Last>Hammergren</b:Last>
            <b:First>L.</b:First>
          </b:Person>
        </b:NameList>
      </b:Author>
    </b:Author>
    <b:Title>Form och mening i dansen: En studie av stilbegreppet med en komparativ stilanalys av Mary Wigmans och Birgit Åkessons solodanser, (diss.</b:Title>
    <b:City>Stockholm</b:City>
    <b:Publisher>Theatron-serien, Stockholm University</b:Publisher>
    <b:RefOrder>2</b:RefOrder>
  </b:Source>
  <b:Source>
    <b:Tag>Pet98</b:Tag>
    <b:SourceType>Book</b:SourceType>
    <b:Guid>{CF3B2D07-A175-4603-BAA1-C6FAC5FB1DFC}</b:Guid>
    <b:Title>Birgit Åkesson: Postmoderner Tanz aus Schweden</b:Title>
    <b:Year>1998</b:Year>
    <b:City>Cologne</b:City>
    <b:Publisher>Wienand Verlag</b:Publisher>
    <b:Author>
      <b:Editor>
        <b:NameList>
          <b:Person>
            <b:Last>Peter</b:Last>
            <b:First>F-M.</b:First>
          </b:Person>
        </b:NameList>
      </b:Editor>
    </b:Author>
    <b:RefOrder>3</b:RefOrder>
  </b:Source>
</b:Sources>
</file>

<file path=customXml/itemProps1.xml><?xml version="1.0" encoding="utf-8"?>
<ds:datastoreItem xmlns:ds="http://schemas.openxmlformats.org/officeDocument/2006/customXml" ds:itemID="{1B2CEBC9-B0CD-3C4E-9A33-AE662A25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54</TotalTime>
  <Pages>3</Pages>
  <Words>1326</Words>
  <Characters>7561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21</cp:revision>
  <dcterms:created xsi:type="dcterms:W3CDTF">2014-07-21T02:20:00Z</dcterms:created>
  <dcterms:modified xsi:type="dcterms:W3CDTF">2014-09-24T03:28:00Z</dcterms:modified>
</cp:coreProperties>
</file>