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F19F206" w14:textId="77777777" w:rsidTr="00922950">
        <w:tc>
          <w:tcPr>
            <w:tcW w:w="491" w:type="dxa"/>
            <w:vMerge w:val="restart"/>
            <w:shd w:val="clear" w:color="auto" w:fill="A6A6A6" w:themeFill="background1" w:themeFillShade="A6"/>
            <w:textDirection w:val="btLr"/>
          </w:tcPr>
          <w:p w14:paraId="3FED33E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0F99CAC477EF4B828B4B01A49C1C97E6"/>
            </w:placeholder>
            <w:showingPlcHdr/>
            <w:dropDownList>
              <w:listItem w:displayText="Dr." w:value="Dr."/>
              <w:listItem w:displayText="Prof." w:value="Prof."/>
            </w:dropDownList>
          </w:sdtPr>
          <w:sdtEndPr/>
          <w:sdtContent>
            <w:tc>
              <w:tcPr>
                <w:tcW w:w="1259" w:type="dxa"/>
              </w:tcPr>
              <w:p w14:paraId="09EBF96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8F65162E31402E8C9AED497BFA4E4A"/>
            </w:placeholder>
            <w:text/>
          </w:sdtPr>
          <w:sdtEndPr/>
          <w:sdtContent>
            <w:tc>
              <w:tcPr>
                <w:tcW w:w="2073" w:type="dxa"/>
              </w:tcPr>
              <w:p w14:paraId="3CCBED3D" w14:textId="77777777" w:rsidR="00B574C9" w:rsidRDefault="00CE77AD" w:rsidP="00946096">
                <w:r>
                  <w:t>Johanna</w:t>
                </w:r>
              </w:p>
            </w:tc>
          </w:sdtContent>
        </w:sdt>
        <w:sdt>
          <w:sdtPr>
            <w:alias w:val="Middle name"/>
            <w:tag w:val="authorMiddleName"/>
            <w:id w:val="-2076034781"/>
            <w:placeholder>
              <w:docPart w:val="451DE6DF73DD41AD8E8CF8D709C6540E"/>
            </w:placeholder>
            <w:showingPlcHdr/>
            <w:text/>
          </w:sdtPr>
          <w:sdtEndPr/>
          <w:sdtContent>
            <w:tc>
              <w:tcPr>
                <w:tcW w:w="2551" w:type="dxa"/>
              </w:tcPr>
              <w:p w14:paraId="76590A8F" w14:textId="77777777" w:rsidR="00B574C9" w:rsidRDefault="00B574C9" w:rsidP="00922950">
                <w:r>
                  <w:rPr>
                    <w:rStyle w:val="PlaceholderText"/>
                  </w:rPr>
                  <w:t>[Middle name]</w:t>
                </w:r>
              </w:p>
            </w:tc>
          </w:sdtContent>
        </w:sdt>
        <w:sdt>
          <w:sdtPr>
            <w:alias w:val="Last name"/>
            <w:tag w:val="authorLastName"/>
            <w:id w:val="-1088529830"/>
            <w:placeholder>
              <w:docPart w:val="EC51B867BE5743A9AE15AF562907BA26"/>
            </w:placeholder>
            <w:text/>
          </w:sdtPr>
          <w:sdtEndPr/>
          <w:sdtContent>
            <w:tc>
              <w:tcPr>
                <w:tcW w:w="2642" w:type="dxa"/>
              </w:tcPr>
              <w:p w14:paraId="50F70224" w14:textId="77777777" w:rsidR="00B574C9" w:rsidRDefault="00CE77AD" w:rsidP="00922950">
                <w:r w:rsidRPr="00946096">
                  <w:t>Gosse</w:t>
                </w:r>
              </w:p>
            </w:tc>
          </w:sdtContent>
        </w:sdt>
      </w:tr>
      <w:tr w:rsidR="00B574C9" w14:paraId="0A6ADD8A" w14:textId="77777777" w:rsidTr="001A6A06">
        <w:trPr>
          <w:trHeight w:val="986"/>
        </w:trPr>
        <w:tc>
          <w:tcPr>
            <w:tcW w:w="491" w:type="dxa"/>
            <w:vMerge/>
            <w:shd w:val="clear" w:color="auto" w:fill="A6A6A6" w:themeFill="background1" w:themeFillShade="A6"/>
          </w:tcPr>
          <w:p w14:paraId="1166ACF2" w14:textId="77777777" w:rsidR="00B574C9" w:rsidRPr="001A6A06" w:rsidRDefault="00B574C9" w:rsidP="00CF1542">
            <w:pPr>
              <w:jc w:val="center"/>
              <w:rPr>
                <w:b/>
                <w:color w:val="FFFFFF" w:themeColor="background1"/>
              </w:rPr>
            </w:pPr>
          </w:p>
        </w:tc>
        <w:sdt>
          <w:sdtPr>
            <w:alias w:val="Biography"/>
            <w:tag w:val="authorBiography"/>
            <w:id w:val="938807824"/>
            <w:placeholder>
              <w:docPart w:val="690F9CA5199D4675971B08081A6C23CE"/>
            </w:placeholder>
            <w:showingPlcHdr/>
          </w:sdtPr>
          <w:sdtEndPr/>
          <w:sdtContent>
            <w:tc>
              <w:tcPr>
                <w:tcW w:w="8525" w:type="dxa"/>
                <w:gridSpan w:val="4"/>
              </w:tcPr>
              <w:p w14:paraId="2B056E72" w14:textId="77777777" w:rsidR="00B574C9" w:rsidRDefault="00B574C9" w:rsidP="00922950">
                <w:r>
                  <w:rPr>
                    <w:rStyle w:val="PlaceholderText"/>
                  </w:rPr>
                  <w:t>[Enter your biography]</w:t>
                </w:r>
              </w:p>
            </w:tc>
          </w:sdtContent>
        </w:sdt>
      </w:tr>
      <w:tr w:rsidR="00B574C9" w14:paraId="3A3D38FC" w14:textId="77777777" w:rsidTr="001A6A06">
        <w:trPr>
          <w:trHeight w:val="986"/>
        </w:trPr>
        <w:tc>
          <w:tcPr>
            <w:tcW w:w="491" w:type="dxa"/>
            <w:vMerge/>
            <w:shd w:val="clear" w:color="auto" w:fill="A6A6A6" w:themeFill="background1" w:themeFillShade="A6"/>
          </w:tcPr>
          <w:p w14:paraId="40C1AD9B" w14:textId="77777777" w:rsidR="00B574C9" w:rsidRPr="001A6A06" w:rsidRDefault="00B574C9" w:rsidP="00CF1542">
            <w:pPr>
              <w:jc w:val="center"/>
              <w:rPr>
                <w:b/>
                <w:color w:val="FFFFFF" w:themeColor="background1"/>
              </w:rPr>
            </w:pPr>
          </w:p>
        </w:tc>
        <w:sdt>
          <w:sdtPr>
            <w:alias w:val="Affiliation"/>
            <w:tag w:val="affiliation"/>
            <w:id w:val="2012937915"/>
            <w:placeholder>
              <w:docPart w:val="3650B5B35B2B4C0691D820FB7A860AE6"/>
            </w:placeholder>
            <w:text/>
          </w:sdtPr>
          <w:sdtEndPr/>
          <w:sdtContent>
            <w:tc>
              <w:tcPr>
                <w:tcW w:w="8525" w:type="dxa"/>
                <w:gridSpan w:val="4"/>
              </w:tcPr>
              <w:p w14:paraId="612DEF2B" w14:textId="72BD8598" w:rsidR="00B574C9" w:rsidRDefault="00CE77AD" w:rsidP="0081036B">
                <w:r>
                  <w:t>Bryn Mawr</w:t>
                </w:r>
                <w:r w:rsidR="0081036B">
                  <w:t xml:space="preserve"> College</w:t>
                </w:r>
              </w:p>
            </w:tc>
          </w:sdtContent>
        </w:sdt>
      </w:tr>
    </w:tbl>
    <w:p w14:paraId="59BFF8C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BF3EBAF" w14:textId="77777777" w:rsidTr="00244BB0">
        <w:tc>
          <w:tcPr>
            <w:tcW w:w="9016" w:type="dxa"/>
            <w:shd w:val="clear" w:color="auto" w:fill="A6A6A6" w:themeFill="background1" w:themeFillShade="A6"/>
            <w:tcMar>
              <w:top w:w="113" w:type="dxa"/>
              <w:bottom w:w="113" w:type="dxa"/>
            </w:tcMar>
          </w:tcPr>
          <w:p w14:paraId="34B702D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1EC5533" w14:textId="77777777" w:rsidTr="003F0D73">
        <w:sdt>
          <w:sdtPr>
            <w:rPr>
              <w:b/>
            </w:rPr>
            <w:alias w:val="Article headword"/>
            <w:tag w:val="articleHeadword"/>
            <w:id w:val="-361440020"/>
            <w:placeholder>
              <w:docPart w:val="DA2C5FA983134928A5CDF95BB9A094A8"/>
            </w:placeholder>
            <w:text/>
          </w:sdtPr>
          <w:sdtEndPr/>
          <w:sdtContent>
            <w:tc>
              <w:tcPr>
                <w:tcW w:w="9016" w:type="dxa"/>
                <w:tcMar>
                  <w:top w:w="113" w:type="dxa"/>
                  <w:bottom w:w="113" w:type="dxa"/>
                </w:tcMar>
              </w:tcPr>
              <w:p w14:paraId="07A577A9" w14:textId="77777777" w:rsidR="003F0D73" w:rsidRPr="00FB589A" w:rsidRDefault="00CE77AD" w:rsidP="00CE77AD">
                <w:pPr>
                  <w:rPr>
                    <w:b/>
                  </w:rPr>
                </w:pPr>
                <w:r>
                  <w:rPr>
                    <w:b/>
                  </w:rPr>
                  <w:t>A Movie</w:t>
                </w:r>
              </w:p>
            </w:tc>
          </w:sdtContent>
        </w:sdt>
      </w:tr>
      <w:tr w:rsidR="00464699" w14:paraId="584D9FC1" w14:textId="77777777" w:rsidTr="007821B0">
        <w:sdt>
          <w:sdtPr>
            <w:alias w:val="Variant headwords"/>
            <w:tag w:val="variantHeadwords"/>
            <w:id w:val="173464402"/>
            <w:placeholder>
              <w:docPart w:val="2577BEFDFB1A4CC38AF21E9C33A10AA6"/>
            </w:placeholder>
            <w:showingPlcHdr/>
          </w:sdtPr>
          <w:sdtEndPr/>
          <w:sdtContent>
            <w:tc>
              <w:tcPr>
                <w:tcW w:w="9016" w:type="dxa"/>
                <w:tcMar>
                  <w:top w:w="113" w:type="dxa"/>
                  <w:bottom w:w="113" w:type="dxa"/>
                </w:tcMar>
              </w:tcPr>
              <w:p w14:paraId="128D7852"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22FDBF4" w14:textId="77777777" w:rsidTr="00CE77AD">
        <w:trPr>
          <w:trHeight w:val="447"/>
        </w:trPr>
        <w:sdt>
          <w:sdtPr>
            <w:alias w:val="Abstract"/>
            <w:tag w:val="abstract"/>
            <w:id w:val="-635871867"/>
            <w:placeholder>
              <w:docPart w:val="2662897CCB4E4FB0877146B7C46C6058"/>
            </w:placeholder>
          </w:sdtPr>
          <w:sdtEndPr/>
          <w:sdtContent>
            <w:tc>
              <w:tcPr>
                <w:tcW w:w="9016" w:type="dxa"/>
                <w:tcMar>
                  <w:top w:w="113" w:type="dxa"/>
                  <w:bottom w:w="113" w:type="dxa"/>
                </w:tcMar>
              </w:tcPr>
              <w:p w14:paraId="34F69145" w14:textId="77777777" w:rsidR="00E85A05" w:rsidRDefault="00CE77AD" w:rsidP="00E85A05">
                <w:r w:rsidRPr="00CE77AD">
                  <w:rPr>
                    <w:i/>
                  </w:rPr>
                  <w:t>A Movie</w:t>
                </w:r>
                <w:r>
                  <w:t xml:space="preserve"> (1958)</w:t>
                </w:r>
                <w:r w:rsidRPr="006C01DA">
                  <w:t xml:space="preserve"> </w:t>
                </w:r>
                <w:r>
                  <w:t>is a twelve-minute compilation montage of vintage newsreels, soft-</w:t>
                </w:r>
                <w:r w:rsidRPr="006C01DA">
                  <w:t xml:space="preserve">core </w:t>
                </w:r>
                <w:r w:rsidR="005050F7">
                  <w:t>‘</w:t>
                </w:r>
                <w:r w:rsidRPr="006C01DA">
                  <w:t>girlie m</w:t>
                </w:r>
                <w:r>
                  <w:t>ovies,</w:t>
                </w:r>
                <w:r w:rsidR="005050F7">
                  <w:t>’</w:t>
                </w:r>
                <w:r>
                  <w:t xml:space="preserve"> low-budget Westerns, educational and ethnographic films, and other black-and-white 16mm film ephemera</w:t>
                </w:r>
                <w:r w:rsidRPr="006C01DA">
                  <w:t>.</w:t>
                </w:r>
                <w:r>
                  <w:t xml:space="preserve"> Film elements call </w:t>
                </w:r>
                <w:r>
                  <w:rPr>
                    <w:color w:val="000000"/>
                  </w:rPr>
                  <w:t>attention to both the apparatus and to the formulaic conventions of narrative cinema.</w:t>
                </w:r>
              </w:p>
            </w:tc>
          </w:sdtContent>
        </w:sdt>
      </w:tr>
      <w:tr w:rsidR="003F0D73" w14:paraId="6038AFE2" w14:textId="77777777" w:rsidTr="003F0D73">
        <w:sdt>
          <w:sdtPr>
            <w:alias w:val="Article text"/>
            <w:tag w:val="articleText"/>
            <w:id w:val="634067588"/>
            <w:placeholder>
              <w:docPart w:val="5C1D47C668FC4C73A40A34031CC26E1F"/>
            </w:placeholder>
          </w:sdtPr>
          <w:sdtEndPr/>
          <w:sdtContent>
            <w:tc>
              <w:tcPr>
                <w:tcW w:w="9016" w:type="dxa"/>
                <w:tcMar>
                  <w:top w:w="113" w:type="dxa"/>
                  <w:bottom w:w="113" w:type="dxa"/>
                </w:tcMar>
              </w:tcPr>
              <w:p w14:paraId="31162251" w14:textId="77777777" w:rsidR="00CE77AD" w:rsidRDefault="00CE77AD" w:rsidP="00CE77AD">
                <w:r w:rsidRPr="00CE77AD">
                  <w:rPr>
                    <w:i/>
                  </w:rPr>
                  <w:t>A Movie</w:t>
                </w:r>
                <w:r>
                  <w:t xml:space="preserve"> (1958)</w:t>
                </w:r>
                <w:r w:rsidRPr="006C01DA">
                  <w:t xml:space="preserve"> </w:t>
                </w:r>
                <w:r>
                  <w:t>is a twelve-minute compilation montage of vintage newsreels, soft-</w:t>
                </w:r>
                <w:r w:rsidRPr="006C01DA">
                  <w:t xml:space="preserve">core </w:t>
                </w:r>
                <w:r w:rsidR="005050F7">
                  <w:t>‘</w:t>
                </w:r>
                <w:r w:rsidRPr="006C01DA">
                  <w:t>girlie m</w:t>
                </w:r>
                <w:r>
                  <w:t>ovies,</w:t>
                </w:r>
                <w:r w:rsidR="005050F7">
                  <w:t>’</w:t>
                </w:r>
                <w:r>
                  <w:t xml:space="preserve"> low-budget Westerns, educational and ethnographic films, and other black-and-white 16mm film ephemera</w:t>
                </w:r>
                <w:r w:rsidRPr="006C01DA">
                  <w:t xml:space="preserve">. </w:t>
                </w:r>
                <w:r>
                  <w:t xml:space="preserve">Filmmaker Bruce </w:t>
                </w:r>
                <w:r w:rsidRPr="00F87446">
                  <w:t xml:space="preserve">Conner </w:t>
                </w:r>
                <w:r>
                  <w:t>selected</w:t>
                </w:r>
                <w:r w:rsidRPr="00F87446">
                  <w:t xml:space="preserve"> </w:t>
                </w:r>
                <w:r>
                  <w:t>scenes</w:t>
                </w:r>
                <w:r w:rsidRPr="00F87446">
                  <w:t xml:space="preserve"> ranging from the anonymous </w:t>
                </w:r>
                <w:r>
                  <w:t>and slightly absurd</w:t>
                </w:r>
                <w:r w:rsidR="005050F7">
                  <w:t xml:space="preserve"> </w:t>
                </w:r>
                <w:r>
                  <w:t>—</w:t>
                </w:r>
                <w:r w:rsidR="005050F7">
                  <w:t xml:space="preserve"> </w:t>
                </w:r>
                <w:r>
                  <w:t xml:space="preserve">stampeding horses, car crashes, </w:t>
                </w:r>
                <w:r w:rsidRPr="00F87446">
                  <w:rPr>
                    <w:color w:val="000000"/>
                  </w:rPr>
                  <w:t xml:space="preserve">tightrope walkers, </w:t>
                </w:r>
                <w:r>
                  <w:rPr>
                    <w:color w:val="000000"/>
                  </w:rPr>
                  <w:t>half-nude women, and deep sea divers</w:t>
                </w:r>
                <w:r w:rsidR="005050F7">
                  <w:rPr>
                    <w:color w:val="000000"/>
                  </w:rPr>
                  <w:t xml:space="preserve"> </w:t>
                </w:r>
                <w:r>
                  <w:rPr>
                    <w:color w:val="000000"/>
                  </w:rPr>
                  <w:t>—</w:t>
                </w:r>
                <w:r w:rsidR="005050F7">
                  <w:rPr>
                    <w:color w:val="000000"/>
                  </w:rPr>
                  <w:t xml:space="preserve"> </w:t>
                </w:r>
                <w:r>
                  <w:rPr>
                    <w:color w:val="000000"/>
                  </w:rPr>
                  <w:t xml:space="preserve">to more historically specific, even iconic images: </w:t>
                </w:r>
                <w:r w:rsidRPr="00F87446">
                  <w:rPr>
                    <w:color w:val="000000"/>
                  </w:rPr>
                  <w:t xml:space="preserve">the Hindenburg in flames, Teddy Roosevelt </w:t>
                </w:r>
                <w:r>
                  <w:rPr>
                    <w:color w:val="000000"/>
                  </w:rPr>
                  <w:t>orating</w:t>
                </w:r>
                <w:r w:rsidRPr="00F87446">
                  <w:rPr>
                    <w:color w:val="000000"/>
                  </w:rPr>
                  <w:t>, the Tacoma bridge collapse of 1940</w:t>
                </w:r>
                <w:r>
                  <w:rPr>
                    <w:color w:val="000000"/>
                  </w:rPr>
                  <w:t xml:space="preserve">, and most strikingly, the 1946 underwater atomic bomb tests at Bikini Atoll. </w:t>
                </w:r>
                <w:r>
                  <w:t xml:space="preserve">Using a stopwatch, Conner edited the film to correspond to its orchestral soundtrack, </w:t>
                </w:r>
                <w:r w:rsidRPr="006C01DA">
                  <w:t xml:space="preserve">Ottorino Respighi’s </w:t>
                </w:r>
                <w:r>
                  <w:t xml:space="preserve">1924 </w:t>
                </w:r>
                <w:r w:rsidR="00AF00AC" w:rsidRPr="00AF00AC">
                  <w:rPr>
                    <w:i/>
                  </w:rPr>
                  <w:t>Pines of Rome</w:t>
                </w:r>
                <w:r w:rsidR="00AF00AC">
                  <w:t>,</w:t>
                </w:r>
                <w:r w:rsidRPr="006C01DA">
                  <w:t xml:space="preserve"> which lends dramatic intensity </w:t>
                </w:r>
                <w:r>
                  <w:t xml:space="preserve">and a dash of kitsch </w:t>
                </w:r>
                <w:r w:rsidRPr="006C01DA">
                  <w:t xml:space="preserve">to the </w:t>
                </w:r>
                <w:r>
                  <w:t>dream-like</w:t>
                </w:r>
                <w:r w:rsidRPr="006C01DA">
                  <w:t xml:space="preserve"> </w:t>
                </w:r>
                <w:r>
                  <w:t>spectacle.</w:t>
                </w:r>
                <w:r w:rsidRPr="008504C6">
                  <w:t xml:space="preserve"> </w:t>
                </w:r>
                <w:r>
                  <w:rPr>
                    <w:color w:val="000000"/>
                  </w:rPr>
                  <w:t xml:space="preserve">The imagery is </w:t>
                </w:r>
                <w:r>
                  <w:t xml:space="preserve">punctuated by </w:t>
                </w:r>
                <w:r>
                  <w:rPr>
                    <w:color w:val="000000"/>
                  </w:rPr>
                  <w:t xml:space="preserve">misplaced credits that repeatedly announce the film’s title, maker, and </w:t>
                </w:r>
                <w:r w:rsidR="005050F7">
                  <w:rPr>
                    <w:color w:val="000000"/>
                  </w:rPr>
                  <w:t>‘</w:t>
                </w:r>
                <w:r>
                  <w:rPr>
                    <w:color w:val="000000"/>
                  </w:rPr>
                  <w:t>The End</w:t>
                </w:r>
                <w:r w:rsidR="005050F7">
                  <w:rPr>
                    <w:color w:val="000000"/>
                  </w:rPr>
                  <w:t>’</w:t>
                </w:r>
                <w:r>
                  <w:rPr>
                    <w:color w:val="000000"/>
                  </w:rPr>
                  <w:t xml:space="preserve"> at inappropriate moments, as well as by flickering frames of academy leader and perforated or spoiled film stock, elements that call attention to both the apparatus and to the formulaic conventions of narrative cinema.</w:t>
                </w:r>
                <w:r>
                  <w:t xml:space="preserve"> The lasting influence of Conner’s film is most apparent in contemporary digital media’s recuperation of the radical recombinatory techniques that he pioneered over a half-century ago.</w:t>
                </w:r>
              </w:p>
              <w:p w14:paraId="392F4EE0" w14:textId="77777777" w:rsidR="00CE77AD" w:rsidRDefault="00CE77AD" w:rsidP="00CE77AD"/>
              <w:p w14:paraId="66F1ABDB" w14:textId="77777777" w:rsidR="00CE77AD" w:rsidRDefault="00CE77AD" w:rsidP="00CE77AD">
                <w:pPr>
                  <w:keepNext/>
                </w:pPr>
                <w:r>
                  <w:t>File: amoviestill.jpg</w:t>
                </w:r>
              </w:p>
              <w:p w14:paraId="605AF182" w14:textId="77777777" w:rsidR="00CE77AD" w:rsidRDefault="00524C26" w:rsidP="00CE77AD">
                <w:pPr>
                  <w:pStyle w:val="Caption"/>
                </w:pPr>
                <w:fldSimple w:instr=" SEQ Figure \* ARABIC ">
                  <w:r w:rsidR="00CE77AD">
                    <w:rPr>
                      <w:noProof/>
                    </w:rPr>
                    <w:t>1</w:t>
                  </w:r>
                </w:fldSimple>
                <w:r w:rsidR="00CE77AD">
                  <w:t xml:space="preserve"> </w:t>
                </w:r>
                <w:r w:rsidR="00CE77AD" w:rsidRPr="00A32D89">
                  <w:t>Still from Bruce Conner, A MOVIE (1958)</w:t>
                </w:r>
              </w:p>
              <w:p w14:paraId="1BEFF939" w14:textId="77777777" w:rsidR="003F0D73" w:rsidRDefault="003F0D73" w:rsidP="00CE77AD"/>
            </w:tc>
          </w:sdtContent>
        </w:sdt>
      </w:tr>
      <w:tr w:rsidR="003235A7" w14:paraId="311EC6C5" w14:textId="77777777" w:rsidTr="003235A7">
        <w:tc>
          <w:tcPr>
            <w:tcW w:w="9016" w:type="dxa"/>
          </w:tcPr>
          <w:p w14:paraId="79C0696F" w14:textId="77777777" w:rsidR="003235A7" w:rsidRDefault="003235A7" w:rsidP="008A5B87">
            <w:r w:rsidRPr="0015114C">
              <w:rPr>
                <w:u w:val="single"/>
              </w:rPr>
              <w:t>Further reading</w:t>
            </w:r>
            <w:r>
              <w:t>:</w:t>
            </w:r>
          </w:p>
          <w:sdt>
            <w:sdtPr>
              <w:alias w:val="Further reading"/>
              <w:tag w:val="furtherReading"/>
              <w:id w:val="-1516217107"/>
              <w:placeholder>
                <w:docPart w:val="AD748A3A56F54A3F84697C1D93E3B172"/>
              </w:placeholder>
            </w:sdtPr>
            <w:sdtEndPr/>
            <w:sdtContent>
              <w:p w14:paraId="6599BC96" w14:textId="77777777" w:rsidR="006B6D51" w:rsidRDefault="006B6D51" w:rsidP="00CE77AD"/>
              <w:p w14:paraId="55E4AAAC" w14:textId="77777777" w:rsidR="00CE77AD" w:rsidRDefault="0081036B" w:rsidP="00CE77AD">
                <w:sdt>
                  <w:sdtPr>
                    <w:id w:val="1776363446"/>
                    <w:citation/>
                  </w:sdtPr>
                  <w:sdtEndPr/>
                  <w:sdtContent>
                    <w:r w:rsidR="00CE77AD">
                      <w:fldChar w:fldCharType="begin"/>
                    </w:r>
                    <w:r w:rsidR="00CE77AD">
                      <w:rPr>
                        <w:lang w:val="en-US"/>
                      </w:rPr>
                      <w:instrText xml:space="preserve"> CITATION Hat12 \l 1033 </w:instrText>
                    </w:r>
                    <w:r w:rsidR="00CE77AD">
                      <w:fldChar w:fldCharType="separate"/>
                    </w:r>
                    <w:r w:rsidR="005050F7" w:rsidRPr="005050F7">
                      <w:rPr>
                        <w:noProof/>
                        <w:lang w:val="en-US"/>
                      </w:rPr>
                      <w:t>(Hatch)</w:t>
                    </w:r>
                    <w:r w:rsidR="00CE77AD">
                      <w:fldChar w:fldCharType="end"/>
                    </w:r>
                  </w:sdtContent>
                </w:sdt>
              </w:p>
              <w:p w14:paraId="40745CB4" w14:textId="77777777" w:rsidR="00CE77AD" w:rsidRDefault="00CE77AD" w:rsidP="00CE77AD"/>
              <w:p w14:paraId="4B154586" w14:textId="77777777" w:rsidR="00CE77AD" w:rsidRDefault="0081036B" w:rsidP="00CE77AD">
                <w:sdt>
                  <w:sdtPr>
                    <w:id w:val="1617552625"/>
                    <w:citation/>
                  </w:sdtPr>
                  <w:sdtEndPr/>
                  <w:sdtContent>
                    <w:r w:rsidR="00CE77AD">
                      <w:fldChar w:fldCharType="begin"/>
                    </w:r>
                    <w:r w:rsidR="00CE77AD">
                      <w:rPr>
                        <w:lang w:val="en-US"/>
                      </w:rPr>
                      <w:instrText xml:space="preserve"> CITATION Jen99 \l 1033 </w:instrText>
                    </w:r>
                    <w:r w:rsidR="00CE77AD">
                      <w:fldChar w:fldCharType="separate"/>
                    </w:r>
                    <w:r w:rsidR="005050F7" w:rsidRPr="005050F7">
                      <w:rPr>
                        <w:noProof/>
                        <w:lang w:val="en-US"/>
                      </w:rPr>
                      <w:t>(Jenkins)</w:t>
                    </w:r>
                    <w:r w:rsidR="00CE77AD">
                      <w:fldChar w:fldCharType="end"/>
                    </w:r>
                  </w:sdtContent>
                </w:sdt>
              </w:p>
              <w:p w14:paraId="0A19013F" w14:textId="77777777" w:rsidR="00CE77AD" w:rsidRDefault="00CE77AD" w:rsidP="00CE77AD"/>
              <w:p w14:paraId="7C518003" w14:textId="77777777" w:rsidR="00CE77AD" w:rsidRDefault="0081036B" w:rsidP="00CE77AD">
                <w:sdt>
                  <w:sdtPr>
                    <w:id w:val="2134902348"/>
                    <w:citation/>
                  </w:sdtPr>
                  <w:sdtEndPr/>
                  <w:sdtContent>
                    <w:r w:rsidR="00CE77AD">
                      <w:fldChar w:fldCharType="begin"/>
                    </w:r>
                    <w:r w:rsidR="00CE77AD">
                      <w:rPr>
                        <w:lang w:val="en-US"/>
                      </w:rPr>
                      <w:instrText xml:space="preserve"> CITATION Mac88 \l 1033 </w:instrText>
                    </w:r>
                    <w:r w:rsidR="00CE77AD">
                      <w:fldChar w:fldCharType="separate"/>
                    </w:r>
                    <w:r w:rsidR="005050F7" w:rsidRPr="005050F7">
                      <w:rPr>
                        <w:noProof/>
                        <w:lang w:val="en-US"/>
                      </w:rPr>
                      <w:t>(MacDonald)</w:t>
                    </w:r>
                    <w:r w:rsidR="00CE77AD">
                      <w:fldChar w:fldCharType="end"/>
                    </w:r>
                  </w:sdtContent>
                </w:sdt>
              </w:p>
              <w:p w14:paraId="5DA8E0C9" w14:textId="77777777" w:rsidR="00CE77AD" w:rsidRDefault="00CE77AD" w:rsidP="00CE77AD"/>
              <w:p w14:paraId="32C455DD" w14:textId="77777777" w:rsidR="003235A7" w:rsidRDefault="0081036B" w:rsidP="00CE77AD">
                <w:sdt>
                  <w:sdtPr>
                    <w:id w:val="-132793050"/>
                    <w:citation/>
                  </w:sdtPr>
                  <w:sdtEndPr/>
                  <w:sdtContent>
                    <w:r w:rsidR="00CE77AD">
                      <w:fldChar w:fldCharType="begin"/>
                    </w:r>
                    <w:r w:rsidR="00CE77AD">
                      <w:rPr>
                        <w:lang w:val="en-US"/>
                      </w:rPr>
                      <w:instrText xml:space="preserve"> CITATION Wee93 \l 1033 </w:instrText>
                    </w:r>
                    <w:r w:rsidR="00CE77AD">
                      <w:fldChar w:fldCharType="separate"/>
                    </w:r>
                    <w:r w:rsidR="005050F7" w:rsidRPr="005050F7">
                      <w:rPr>
                        <w:noProof/>
                        <w:lang w:val="en-US"/>
                      </w:rPr>
                      <w:t>(Wees)</w:t>
                    </w:r>
                    <w:r w:rsidR="00CE77AD">
                      <w:fldChar w:fldCharType="end"/>
                    </w:r>
                  </w:sdtContent>
                </w:sdt>
              </w:p>
            </w:sdtContent>
          </w:sdt>
        </w:tc>
      </w:tr>
    </w:tbl>
    <w:p w14:paraId="04BC31F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04569B" w14:textId="77777777" w:rsidR="00D86053" w:rsidRDefault="00D86053" w:rsidP="007A0D55">
      <w:pPr>
        <w:spacing w:after="0" w:line="240" w:lineRule="auto"/>
      </w:pPr>
      <w:r>
        <w:separator/>
      </w:r>
    </w:p>
  </w:endnote>
  <w:endnote w:type="continuationSeparator" w:id="0">
    <w:p w14:paraId="5322CEF9" w14:textId="77777777" w:rsidR="00D86053" w:rsidRDefault="00D8605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D64FC9" w14:textId="77777777" w:rsidR="00D86053" w:rsidRDefault="00D86053" w:rsidP="007A0D55">
      <w:pPr>
        <w:spacing w:after="0" w:line="240" w:lineRule="auto"/>
      </w:pPr>
      <w:r>
        <w:separator/>
      </w:r>
    </w:p>
  </w:footnote>
  <w:footnote w:type="continuationSeparator" w:id="0">
    <w:p w14:paraId="7FF1546A" w14:textId="77777777" w:rsidR="00D86053" w:rsidRDefault="00D8605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061D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615C53B"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DC0"/>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050F7"/>
    <w:rsid w:val="00513EE6"/>
    <w:rsid w:val="00524C26"/>
    <w:rsid w:val="00534F8F"/>
    <w:rsid w:val="00590035"/>
    <w:rsid w:val="005B177E"/>
    <w:rsid w:val="005B3921"/>
    <w:rsid w:val="005F26D7"/>
    <w:rsid w:val="005F5450"/>
    <w:rsid w:val="00614DC0"/>
    <w:rsid w:val="006B6D51"/>
    <w:rsid w:val="006D0412"/>
    <w:rsid w:val="007411B9"/>
    <w:rsid w:val="00780D95"/>
    <w:rsid w:val="00780DC7"/>
    <w:rsid w:val="007A0D55"/>
    <w:rsid w:val="007B3377"/>
    <w:rsid w:val="007E5F44"/>
    <w:rsid w:val="0081036B"/>
    <w:rsid w:val="00821DE3"/>
    <w:rsid w:val="00846CE1"/>
    <w:rsid w:val="008A5B87"/>
    <w:rsid w:val="00922950"/>
    <w:rsid w:val="00946096"/>
    <w:rsid w:val="009A7264"/>
    <w:rsid w:val="009D1606"/>
    <w:rsid w:val="009E18A1"/>
    <w:rsid w:val="009E73D7"/>
    <w:rsid w:val="00A27D2C"/>
    <w:rsid w:val="00A76FD9"/>
    <w:rsid w:val="00AB436D"/>
    <w:rsid w:val="00AD2F24"/>
    <w:rsid w:val="00AD4844"/>
    <w:rsid w:val="00AF00AC"/>
    <w:rsid w:val="00B219AE"/>
    <w:rsid w:val="00B33145"/>
    <w:rsid w:val="00B4366B"/>
    <w:rsid w:val="00B574C9"/>
    <w:rsid w:val="00BC39C9"/>
    <w:rsid w:val="00BE5BF7"/>
    <w:rsid w:val="00BF40E1"/>
    <w:rsid w:val="00C27FAB"/>
    <w:rsid w:val="00C358D4"/>
    <w:rsid w:val="00C6296B"/>
    <w:rsid w:val="00CC586D"/>
    <w:rsid w:val="00CE77AD"/>
    <w:rsid w:val="00CF1542"/>
    <w:rsid w:val="00CF3EC5"/>
    <w:rsid w:val="00D656DA"/>
    <w:rsid w:val="00D83300"/>
    <w:rsid w:val="00D86053"/>
    <w:rsid w:val="00DC6B48"/>
    <w:rsid w:val="00DF01B0"/>
    <w:rsid w:val="00E85A05"/>
    <w:rsid w:val="00E95829"/>
    <w:rsid w:val="00EA606C"/>
    <w:rsid w:val="00EB0C8C"/>
    <w:rsid w:val="00EB51FD"/>
    <w:rsid w:val="00EB77DB"/>
    <w:rsid w:val="00ED139F"/>
    <w:rsid w:val="00EF74F7"/>
    <w:rsid w:val="00F36937"/>
    <w:rsid w:val="00F4349C"/>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C3D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4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DC0"/>
    <w:rPr>
      <w:rFonts w:ascii="Tahoma" w:hAnsi="Tahoma" w:cs="Tahoma"/>
      <w:sz w:val="16"/>
      <w:szCs w:val="16"/>
    </w:rPr>
  </w:style>
  <w:style w:type="paragraph" w:styleId="Caption">
    <w:name w:val="caption"/>
    <w:basedOn w:val="Normal"/>
    <w:next w:val="Normal"/>
    <w:uiPriority w:val="35"/>
    <w:semiHidden/>
    <w:qFormat/>
    <w:rsid w:val="00CE77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4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DC0"/>
    <w:rPr>
      <w:rFonts w:ascii="Tahoma" w:hAnsi="Tahoma" w:cs="Tahoma"/>
      <w:sz w:val="16"/>
      <w:szCs w:val="16"/>
    </w:rPr>
  </w:style>
  <w:style w:type="paragraph" w:styleId="Caption">
    <w:name w:val="caption"/>
    <w:basedOn w:val="Normal"/>
    <w:next w:val="Normal"/>
    <w:uiPriority w:val="35"/>
    <w:semiHidden/>
    <w:qFormat/>
    <w:rsid w:val="00CE77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F99CAC477EF4B828B4B01A49C1C97E6"/>
        <w:category>
          <w:name w:val="General"/>
          <w:gallery w:val="placeholder"/>
        </w:category>
        <w:types>
          <w:type w:val="bbPlcHdr"/>
        </w:types>
        <w:behaviors>
          <w:behavior w:val="content"/>
        </w:behaviors>
        <w:guid w:val="{E871CDE0-2085-4788-8E19-F32340C3DFC0}"/>
      </w:docPartPr>
      <w:docPartBody>
        <w:p w:rsidR="0000133F" w:rsidRDefault="000433A4">
          <w:pPr>
            <w:pStyle w:val="0F99CAC477EF4B828B4B01A49C1C97E6"/>
          </w:pPr>
          <w:r w:rsidRPr="00CC586D">
            <w:rPr>
              <w:rStyle w:val="PlaceholderText"/>
              <w:b/>
              <w:color w:val="FFFFFF" w:themeColor="background1"/>
            </w:rPr>
            <w:t>[Salutation]</w:t>
          </w:r>
        </w:p>
      </w:docPartBody>
    </w:docPart>
    <w:docPart>
      <w:docPartPr>
        <w:name w:val="178F65162E31402E8C9AED497BFA4E4A"/>
        <w:category>
          <w:name w:val="General"/>
          <w:gallery w:val="placeholder"/>
        </w:category>
        <w:types>
          <w:type w:val="bbPlcHdr"/>
        </w:types>
        <w:behaviors>
          <w:behavior w:val="content"/>
        </w:behaviors>
        <w:guid w:val="{F9877818-606C-4F4F-85A4-A086C1EC2CDC}"/>
      </w:docPartPr>
      <w:docPartBody>
        <w:p w:rsidR="0000133F" w:rsidRDefault="000433A4">
          <w:pPr>
            <w:pStyle w:val="178F65162E31402E8C9AED497BFA4E4A"/>
          </w:pPr>
          <w:r>
            <w:rPr>
              <w:rStyle w:val="PlaceholderText"/>
            </w:rPr>
            <w:t>[First name]</w:t>
          </w:r>
        </w:p>
      </w:docPartBody>
    </w:docPart>
    <w:docPart>
      <w:docPartPr>
        <w:name w:val="451DE6DF73DD41AD8E8CF8D709C6540E"/>
        <w:category>
          <w:name w:val="General"/>
          <w:gallery w:val="placeholder"/>
        </w:category>
        <w:types>
          <w:type w:val="bbPlcHdr"/>
        </w:types>
        <w:behaviors>
          <w:behavior w:val="content"/>
        </w:behaviors>
        <w:guid w:val="{752C721F-0FF4-4568-9EEE-3089CEAF745E}"/>
      </w:docPartPr>
      <w:docPartBody>
        <w:p w:rsidR="0000133F" w:rsidRDefault="000433A4">
          <w:pPr>
            <w:pStyle w:val="451DE6DF73DD41AD8E8CF8D709C6540E"/>
          </w:pPr>
          <w:r>
            <w:rPr>
              <w:rStyle w:val="PlaceholderText"/>
            </w:rPr>
            <w:t>[Middle name]</w:t>
          </w:r>
        </w:p>
      </w:docPartBody>
    </w:docPart>
    <w:docPart>
      <w:docPartPr>
        <w:name w:val="EC51B867BE5743A9AE15AF562907BA26"/>
        <w:category>
          <w:name w:val="General"/>
          <w:gallery w:val="placeholder"/>
        </w:category>
        <w:types>
          <w:type w:val="bbPlcHdr"/>
        </w:types>
        <w:behaviors>
          <w:behavior w:val="content"/>
        </w:behaviors>
        <w:guid w:val="{E7B40107-5FB2-483A-8ADE-0CB0CC17B0D9}"/>
      </w:docPartPr>
      <w:docPartBody>
        <w:p w:rsidR="0000133F" w:rsidRDefault="000433A4">
          <w:pPr>
            <w:pStyle w:val="EC51B867BE5743A9AE15AF562907BA26"/>
          </w:pPr>
          <w:r>
            <w:rPr>
              <w:rStyle w:val="PlaceholderText"/>
            </w:rPr>
            <w:t>[Last name]</w:t>
          </w:r>
        </w:p>
      </w:docPartBody>
    </w:docPart>
    <w:docPart>
      <w:docPartPr>
        <w:name w:val="690F9CA5199D4675971B08081A6C23CE"/>
        <w:category>
          <w:name w:val="General"/>
          <w:gallery w:val="placeholder"/>
        </w:category>
        <w:types>
          <w:type w:val="bbPlcHdr"/>
        </w:types>
        <w:behaviors>
          <w:behavior w:val="content"/>
        </w:behaviors>
        <w:guid w:val="{E097BC79-7205-47CF-8D91-29F5CBD4F667}"/>
      </w:docPartPr>
      <w:docPartBody>
        <w:p w:rsidR="0000133F" w:rsidRDefault="000433A4">
          <w:pPr>
            <w:pStyle w:val="690F9CA5199D4675971B08081A6C23CE"/>
          </w:pPr>
          <w:r>
            <w:rPr>
              <w:rStyle w:val="PlaceholderText"/>
            </w:rPr>
            <w:t>[Enter your biography]</w:t>
          </w:r>
        </w:p>
      </w:docPartBody>
    </w:docPart>
    <w:docPart>
      <w:docPartPr>
        <w:name w:val="3650B5B35B2B4C0691D820FB7A860AE6"/>
        <w:category>
          <w:name w:val="General"/>
          <w:gallery w:val="placeholder"/>
        </w:category>
        <w:types>
          <w:type w:val="bbPlcHdr"/>
        </w:types>
        <w:behaviors>
          <w:behavior w:val="content"/>
        </w:behaviors>
        <w:guid w:val="{F6B9DA86-0327-4973-BDCA-C07209B461B2}"/>
      </w:docPartPr>
      <w:docPartBody>
        <w:p w:rsidR="0000133F" w:rsidRDefault="000433A4">
          <w:pPr>
            <w:pStyle w:val="3650B5B35B2B4C0691D820FB7A860AE6"/>
          </w:pPr>
          <w:r>
            <w:rPr>
              <w:rStyle w:val="PlaceholderText"/>
            </w:rPr>
            <w:t>[Enter the institution with which you are affiliated]</w:t>
          </w:r>
        </w:p>
      </w:docPartBody>
    </w:docPart>
    <w:docPart>
      <w:docPartPr>
        <w:name w:val="DA2C5FA983134928A5CDF95BB9A094A8"/>
        <w:category>
          <w:name w:val="General"/>
          <w:gallery w:val="placeholder"/>
        </w:category>
        <w:types>
          <w:type w:val="bbPlcHdr"/>
        </w:types>
        <w:behaviors>
          <w:behavior w:val="content"/>
        </w:behaviors>
        <w:guid w:val="{7D508371-00EE-401B-9451-AE3F27635542}"/>
      </w:docPartPr>
      <w:docPartBody>
        <w:p w:rsidR="0000133F" w:rsidRDefault="000433A4">
          <w:pPr>
            <w:pStyle w:val="DA2C5FA983134928A5CDF95BB9A094A8"/>
          </w:pPr>
          <w:r w:rsidRPr="00EF74F7">
            <w:rPr>
              <w:b/>
              <w:color w:val="808080" w:themeColor="background1" w:themeShade="80"/>
            </w:rPr>
            <w:t>[Enter the headword for your article]</w:t>
          </w:r>
        </w:p>
      </w:docPartBody>
    </w:docPart>
    <w:docPart>
      <w:docPartPr>
        <w:name w:val="2577BEFDFB1A4CC38AF21E9C33A10AA6"/>
        <w:category>
          <w:name w:val="General"/>
          <w:gallery w:val="placeholder"/>
        </w:category>
        <w:types>
          <w:type w:val="bbPlcHdr"/>
        </w:types>
        <w:behaviors>
          <w:behavior w:val="content"/>
        </w:behaviors>
        <w:guid w:val="{657D0802-0A93-4F63-A552-EF2E39FDF453}"/>
      </w:docPartPr>
      <w:docPartBody>
        <w:p w:rsidR="0000133F" w:rsidRDefault="000433A4">
          <w:pPr>
            <w:pStyle w:val="2577BEFDFB1A4CC38AF21E9C33A10AA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62897CCB4E4FB0877146B7C46C6058"/>
        <w:category>
          <w:name w:val="General"/>
          <w:gallery w:val="placeholder"/>
        </w:category>
        <w:types>
          <w:type w:val="bbPlcHdr"/>
        </w:types>
        <w:behaviors>
          <w:behavior w:val="content"/>
        </w:behaviors>
        <w:guid w:val="{2D443EEB-8A2A-45C5-A56D-D93F436DA729}"/>
      </w:docPartPr>
      <w:docPartBody>
        <w:p w:rsidR="0000133F" w:rsidRDefault="000433A4">
          <w:pPr>
            <w:pStyle w:val="2662897CCB4E4FB0877146B7C46C605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C1D47C668FC4C73A40A34031CC26E1F"/>
        <w:category>
          <w:name w:val="General"/>
          <w:gallery w:val="placeholder"/>
        </w:category>
        <w:types>
          <w:type w:val="bbPlcHdr"/>
        </w:types>
        <w:behaviors>
          <w:behavior w:val="content"/>
        </w:behaviors>
        <w:guid w:val="{08016946-A63A-48BB-8E91-74BA739303E8}"/>
      </w:docPartPr>
      <w:docPartBody>
        <w:p w:rsidR="0000133F" w:rsidRDefault="000433A4">
          <w:pPr>
            <w:pStyle w:val="5C1D47C668FC4C73A40A34031CC26E1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D748A3A56F54A3F84697C1D93E3B172"/>
        <w:category>
          <w:name w:val="General"/>
          <w:gallery w:val="placeholder"/>
        </w:category>
        <w:types>
          <w:type w:val="bbPlcHdr"/>
        </w:types>
        <w:behaviors>
          <w:behavior w:val="content"/>
        </w:behaviors>
        <w:guid w:val="{1739A967-130D-4225-9081-5C1AACDDAB3D}"/>
      </w:docPartPr>
      <w:docPartBody>
        <w:p w:rsidR="0000133F" w:rsidRDefault="000433A4">
          <w:pPr>
            <w:pStyle w:val="AD748A3A56F54A3F84697C1D93E3B17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A4"/>
    <w:rsid w:val="0000133F"/>
    <w:rsid w:val="000433A4"/>
    <w:rsid w:val="007B2A9C"/>
    <w:rsid w:val="00B37A9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99CAC477EF4B828B4B01A49C1C97E6">
    <w:name w:val="0F99CAC477EF4B828B4B01A49C1C97E6"/>
  </w:style>
  <w:style w:type="paragraph" w:customStyle="1" w:styleId="178F65162E31402E8C9AED497BFA4E4A">
    <w:name w:val="178F65162E31402E8C9AED497BFA4E4A"/>
  </w:style>
  <w:style w:type="paragraph" w:customStyle="1" w:styleId="451DE6DF73DD41AD8E8CF8D709C6540E">
    <w:name w:val="451DE6DF73DD41AD8E8CF8D709C6540E"/>
  </w:style>
  <w:style w:type="paragraph" w:customStyle="1" w:styleId="EC51B867BE5743A9AE15AF562907BA26">
    <w:name w:val="EC51B867BE5743A9AE15AF562907BA26"/>
  </w:style>
  <w:style w:type="paragraph" w:customStyle="1" w:styleId="690F9CA5199D4675971B08081A6C23CE">
    <w:name w:val="690F9CA5199D4675971B08081A6C23CE"/>
  </w:style>
  <w:style w:type="paragraph" w:customStyle="1" w:styleId="3650B5B35B2B4C0691D820FB7A860AE6">
    <w:name w:val="3650B5B35B2B4C0691D820FB7A860AE6"/>
  </w:style>
  <w:style w:type="paragraph" w:customStyle="1" w:styleId="DA2C5FA983134928A5CDF95BB9A094A8">
    <w:name w:val="DA2C5FA983134928A5CDF95BB9A094A8"/>
  </w:style>
  <w:style w:type="paragraph" w:customStyle="1" w:styleId="2577BEFDFB1A4CC38AF21E9C33A10AA6">
    <w:name w:val="2577BEFDFB1A4CC38AF21E9C33A10AA6"/>
  </w:style>
  <w:style w:type="paragraph" w:customStyle="1" w:styleId="2662897CCB4E4FB0877146B7C46C6058">
    <w:name w:val="2662897CCB4E4FB0877146B7C46C6058"/>
  </w:style>
  <w:style w:type="paragraph" w:customStyle="1" w:styleId="5C1D47C668FC4C73A40A34031CC26E1F">
    <w:name w:val="5C1D47C668FC4C73A40A34031CC26E1F"/>
  </w:style>
  <w:style w:type="paragraph" w:customStyle="1" w:styleId="AD748A3A56F54A3F84697C1D93E3B172">
    <w:name w:val="AD748A3A56F54A3F84697C1D93E3B17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99CAC477EF4B828B4B01A49C1C97E6">
    <w:name w:val="0F99CAC477EF4B828B4B01A49C1C97E6"/>
  </w:style>
  <w:style w:type="paragraph" w:customStyle="1" w:styleId="178F65162E31402E8C9AED497BFA4E4A">
    <w:name w:val="178F65162E31402E8C9AED497BFA4E4A"/>
  </w:style>
  <w:style w:type="paragraph" w:customStyle="1" w:styleId="451DE6DF73DD41AD8E8CF8D709C6540E">
    <w:name w:val="451DE6DF73DD41AD8E8CF8D709C6540E"/>
  </w:style>
  <w:style w:type="paragraph" w:customStyle="1" w:styleId="EC51B867BE5743A9AE15AF562907BA26">
    <w:name w:val="EC51B867BE5743A9AE15AF562907BA26"/>
  </w:style>
  <w:style w:type="paragraph" w:customStyle="1" w:styleId="690F9CA5199D4675971B08081A6C23CE">
    <w:name w:val="690F9CA5199D4675971B08081A6C23CE"/>
  </w:style>
  <w:style w:type="paragraph" w:customStyle="1" w:styleId="3650B5B35B2B4C0691D820FB7A860AE6">
    <w:name w:val="3650B5B35B2B4C0691D820FB7A860AE6"/>
  </w:style>
  <w:style w:type="paragraph" w:customStyle="1" w:styleId="DA2C5FA983134928A5CDF95BB9A094A8">
    <w:name w:val="DA2C5FA983134928A5CDF95BB9A094A8"/>
  </w:style>
  <w:style w:type="paragraph" w:customStyle="1" w:styleId="2577BEFDFB1A4CC38AF21E9C33A10AA6">
    <w:name w:val="2577BEFDFB1A4CC38AF21E9C33A10AA6"/>
  </w:style>
  <w:style w:type="paragraph" w:customStyle="1" w:styleId="2662897CCB4E4FB0877146B7C46C6058">
    <w:name w:val="2662897CCB4E4FB0877146B7C46C6058"/>
  </w:style>
  <w:style w:type="paragraph" w:customStyle="1" w:styleId="5C1D47C668FC4C73A40A34031CC26E1F">
    <w:name w:val="5C1D47C668FC4C73A40A34031CC26E1F"/>
  </w:style>
  <w:style w:type="paragraph" w:customStyle="1" w:styleId="AD748A3A56F54A3F84697C1D93E3B172">
    <w:name w:val="AD748A3A56F54A3F84697C1D93E3B1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Hat12</b:Tag>
    <b:SourceType>Book</b:SourceType>
    <b:Guid>{07545291-BDB2-481D-AA68-0BAE1ACF2282}</b:Guid>
    <b:Author>
      <b:Author>
        <b:NameList>
          <b:Person>
            <b:Last>Hatch</b:Last>
            <b:First>Kevin</b:First>
          </b:Person>
        </b:NameList>
      </b:Author>
    </b:Author>
    <b:Title>Looking for Bruce Conner</b:Title>
    <b:Year>2012</b:Year>
    <b:City>Cambridge</b:City>
    <b:Publisher>The MIT Press</b:Publisher>
    <b:StateProvince>MA</b:StateProvince>
    <b:RefOrder>1</b:RefOrder>
  </b:Source>
  <b:Source>
    <b:Tag>Jen99</b:Tag>
    <b:SourceType>BookSection</b:SourceType>
    <b:Guid>{332F1DED-D8E6-4137-A449-1F80F8A7FF1C}</b:Guid>
    <b:Author>
      <b:Author>
        <b:NameList>
          <b:Person>
            <b:Last>Jenkins</b:Last>
            <b:First>Bruce</b:First>
          </b:Person>
        </b:NameList>
      </b:Author>
      <b:Editor>
        <b:NameList>
          <b:Person>
            <b:Last>Boswell</b:Last>
            <b:First>Peter</b:First>
          </b:Person>
          <b:Person>
            <b:Last>Jenkins</b:Last>
            <b:First>Bruce</b:First>
          </b:Person>
          <b:Person>
            <b:Last>Rothfuss</b:Last>
            <b:First>Joan</b:First>
          </b:Person>
        </b:NameList>
      </b:Editor>
    </b:Author>
    <b:Title>Explosion in a Film Factory: The Cinema of Bruce Conner</b:Title>
    <b:Year>1999</b:Year>
    <b:City>Minneapolis</b:City>
    <b:Publisher>Walker Art Center</b:Publisher>
    <b:BookTitle>2000 BC: The Bruce Conner Story</b:BookTitle>
    <b:Pages>185-223</b:Pages>
    <b:StateProvince>MN</b:StateProvince>
    <b:RefOrder>2</b:RefOrder>
  </b:Source>
  <b:Source>
    <b:Tag>Mac88</b:Tag>
    <b:SourceType>BookSection</b:SourceType>
    <b:Guid>{8CDFB9BB-4B8B-4BA5-8114-68F31590B1E1}</b:Guid>
    <b:Author>
      <b:Author>
        <b:NameList>
          <b:Person>
            <b:Last>MacDonald</b:Last>
            <b:First>Scott</b:First>
          </b:Person>
        </b:NameList>
      </b:Author>
    </b:Author>
    <b:Title>Bruce Conner</b:Title>
    <b:BookTitle>A Critical Cinema: Interviews with American Independent Filmmaker</b:BookTitle>
    <b:Year>1988</b:Year>
    <b:Pages>244–256.</b:Pages>
    <b:City>Berkeley</b:City>
    <b:Publisher>Uof California P</b:Publisher>
    <b:StateProvince>CA</b:StateProvince>
    <b:Volume>V</b:Volume>
    <b:RefOrder>3</b:RefOrder>
  </b:Source>
  <b:Source>
    <b:Tag>Wee93</b:Tag>
    <b:SourceType>Book</b:SourceType>
    <b:Guid>{F4BB2BF4-A64C-426E-9893-53AA5F0E8ABC}</b:Guid>
    <b:Author>
      <b:Author>
        <b:NameList>
          <b:Person>
            <b:Last>Wees</b:Last>
            <b:First>William</b:First>
            <b:Middle>C</b:Middle>
          </b:Person>
        </b:NameList>
      </b:Author>
    </b:Author>
    <b:Title>Recycled Images: The Art and Politics of Found Footage Films</b:Title>
    <b:Year>1993</b:Year>
    <b:City>New York</b:City>
    <b:Publisher>Anthology Film Archives</b:Publisher>
    <b:RefOrder>4</b:RefOrder>
  </b:Source>
</b:Sources>
</file>

<file path=customXml/itemProps1.xml><?xml version="1.0" encoding="utf-8"?>
<ds:datastoreItem xmlns:ds="http://schemas.openxmlformats.org/officeDocument/2006/customXml" ds:itemID="{2687F6D1-8D46-0547-AD37-58F076408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18</TotalTime>
  <Pages>1</Pages>
  <Words>312</Words>
  <Characters>1785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2014-05-30T06:00:00Z</dcterms:created>
  <dcterms:modified xsi:type="dcterms:W3CDTF">2014-07-25T01:20:00Z</dcterms:modified>
</cp:coreProperties>
</file>