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0454EC0" w14:textId="77777777" w:rsidTr="00922950">
        <w:tc>
          <w:tcPr>
            <w:tcW w:w="491" w:type="dxa"/>
            <w:vMerge w:val="restart"/>
            <w:shd w:val="clear" w:color="auto" w:fill="A6A6A6" w:themeFill="background1" w:themeFillShade="A6"/>
            <w:textDirection w:val="btLr"/>
          </w:tcPr>
          <w:p w14:paraId="51E9DEF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80BD42957AFC94B8E8A82F09C7224A6"/>
            </w:placeholder>
            <w:showingPlcHdr/>
            <w:dropDownList>
              <w:listItem w:displayText="Dr." w:value="Dr."/>
              <w:listItem w:displayText="Prof." w:value="Prof."/>
            </w:dropDownList>
          </w:sdtPr>
          <w:sdtEndPr/>
          <w:sdtContent>
            <w:tc>
              <w:tcPr>
                <w:tcW w:w="1259" w:type="dxa"/>
              </w:tcPr>
              <w:p w14:paraId="141C26F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20676E67EAB1B4C9904F93C82E69090"/>
            </w:placeholder>
            <w:text/>
          </w:sdtPr>
          <w:sdtEndPr/>
          <w:sdtContent>
            <w:tc>
              <w:tcPr>
                <w:tcW w:w="2073" w:type="dxa"/>
              </w:tcPr>
              <w:p w14:paraId="17108FA7" w14:textId="77777777" w:rsidR="00B574C9" w:rsidRDefault="00B60933" w:rsidP="00B60933">
                <w:r>
                  <w:t>Robert</w:t>
                </w:r>
              </w:p>
            </w:tc>
          </w:sdtContent>
        </w:sdt>
        <w:sdt>
          <w:sdtPr>
            <w:alias w:val="Middle name"/>
            <w:tag w:val="authorMiddleName"/>
            <w:id w:val="-2076034781"/>
            <w:placeholder>
              <w:docPart w:val="61E2A81904985A4B8873ED8813AA3B8A"/>
            </w:placeholder>
            <w:showingPlcHdr/>
            <w:text/>
          </w:sdtPr>
          <w:sdtEndPr/>
          <w:sdtContent>
            <w:tc>
              <w:tcPr>
                <w:tcW w:w="2551" w:type="dxa"/>
              </w:tcPr>
              <w:p w14:paraId="7163C80A" w14:textId="77777777" w:rsidR="00B574C9" w:rsidRDefault="00B574C9" w:rsidP="00922950">
                <w:r>
                  <w:rPr>
                    <w:rStyle w:val="PlaceholderText"/>
                  </w:rPr>
                  <w:t>[Middle name]</w:t>
                </w:r>
              </w:p>
            </w:tc>
          </w:sdtContent>
        </w:sdt>
        <w:sdt>
          <w:sdtPr>
            <w:alias w:val="Last name"/>
            <w:tag w:val="authorLastName"/>
            <w:id w:val="-1088529830"/>
            <w:placeholder>
              <w:docPart w:val="C501112D67169B479D82E683100CD532"/>
            </w:placeholder>
            <w:text/>
          </w:sdtPr>
          <w:sdtEndPr/>
          <w:sdtContent>
            <w:tc>
              <w:tcPr>
                <w:tcW w:w="2642" w:type="dxa"/>
              </w:tcPr>
              <w:p w14:paraId="1BFE27B0" w14:textId="77777777" w:rsidR="00B574C9" w:rsidRDefault="00B60933" w:rsidP="00B60933">
                <w:r>
                  <w:t>Mitchell</w:t>
                </w:r>
              </w:p>
            </w:tc>
          </w:sdtContent>
        </w:sdt>
      </w:tr>
      <w:tr w:rsidR="00B574C9" w14:paraId="28A49E56" w14:textId="77777777" w:rsidTr="001A6A06">
        <w:trPr>
          <w:trHeight w:val="986"/>
        </w:trPr>
        <w:tc>
          <w:tcPr>
            <w:tcW w:w="491" w:type="dxa"/>
            <w:vMerge/>
            <w:shd w:val="clear" w:color="auto" w:fill="A6A6A6" w:themeFill="background1" w:themeFillShade="A6"/>
          </w:tcPr>
          <w:p w14:paraId="7DEADDFC" w14:textId="77777777" w:rsidR="00B574C9" w:rsidRPr="001A6A06" w:rsidRDefault="00B574C9" w:rsidP="00CF1542">
            <w:pPr>
              <w:jc w:val="center"/>
              <w:rPr>
                <w:b/>
                <w:color w:val="FFFFFF" w:themeColor="background1"/>
              </w:rPr>
            </w:pPr>
          </w:p>
        </w:tc>
        <w:sdt>
          <w:sdtPr>
            <w:alias w:val="Biography"/>
            <w:tag w:val="authorBiography"/>
            <w:id w:val="938807824"/>
            <w:placeholder>
              <w:docPart w:val="ECC9086D0B545E4D98D3E0E90CAD77FC"/>
            </w:placeholder>
            <w:showingPlcHdr/>
          </w:sdtPr>
          <w:sdtEndPr/>
          <w:sdtContent>
            <w:tc>
              <w:tcPr>
                <w:tcW w:w="8525" w:type="dxa"/>
                <w:gridSpan w:val="4"/>
              </w:tcPr>
              <w:p w14:paraId="3652FC44" w14:textId="77777777" w:rsidR="00B574C9" w:rsidRDefault="00B574C9" w:rsidP="00922950">
                <w:r>
                  <w:rPr>
                    <w:rStyle w:val="PlaceholderText"/>
                  </w:rPr>
                  <w:t>[Enter your biography]</w:t>
                </w:r>
              </w:p>
            </w:tc>
          </w:sdtContent>
        </w:sdt>
      </w:tr>
      <w:tr w:rsidR="00B574C9" w14:paraId="26925968" w14:textId="77777777" w:rsidTr="001A6A06">
        <w:trPr>
          <w:trHeight w:val="986"/>
        </w:trPr>
        <w:tc>
          <w:tcPr>
            <w:tcW w:w="491" w:type="dxa"/>
            <w:vMerge/>
            <w:shd w:val="clear" w:color="auto" w:fill="A6A6A6" w:themeFill="background1" w:themeFillShade="A6"/>
          </w:tcPr>
          <w:p w14:paraId="4E5B16B8" w14:textId="77777777" w:rsidR="00B574C9" w:rsidRPr="001A6A06" w:rsidRDefault="00B574C9" w:rsidP="00CF1542">
            <w:pPr>
              <w:jc w:val="center"/>
              <w:rPr>
                <w:b/>
                <w:color w:val="FFFFFF" w:themeColor="background1"/>
              </w:rPr>
            </w:pPr>
          </w:p>
        </w:tc>
        <w:sdt>
          <w:sdtPr>
            <w:alias w:val="Affiliation"/>
            <w:tag w:val="affiliation"/>
            <w:id w:val="2012937915"/>
            <w:placeholder>
              <w:docPart w:val="35CFC8F9FB500E43A2231B284CD7A010"/>
            </w:placeholder>
            <w:text/>
          </w:sdtPr>
          <w:sdtEndPr/>
          <w:sdtContent>
            <w:tc>
              <w:tcPr>
                <w:tcW w:w="8525" w:type="dxa"/>
                <w:gridSpan w:val="4"/>
              </w:tcPr>
              <w:p w14:paraId="178363A4" w14:textId="0D3CC0F0" w:rsidR="00B574C9" w:rsidRDefault="00B60933" w:rsidP="00B60933">
                <w:r>
                  <w:t>York University</w:t>
                </w:r>
                <w:r w:rsidR="00CB585E">
                  <w:t>, Toronto</w:t>
                </w:r>
              </w:p>
            </w:tc>
          </w:sdtContent>
        </w:sdt>
      </w:tr>
    </w:tbl>
    <w:p w14:paraId="577CA18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8DBBBE2" w14:textId="77777777" w:rsidTr="00244BB0">
        <w:tc>
          <w:tcPr>
            <w:tcW w:w="9016" w:type="dxa"/>
            <w:shd w:val="clear" w:color="auto" w:fill="A6A6A6" w:themeFill="background1" w:themeFillShade="A6"/>
            <w:tcMar>
              <w:top w:w="113" w:type="dxa"/>
              <w:bottom w:w="113" w:type="dxa"/>
            </w:tcMar>
          </w:tcPr>
          <w:p w14:paraId="634E95F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DA314D0" w14:textId="77777777" w:rsidTr="003F0D73">
        <w:sdt>
          <w:sdtPr>
            <w:rPr>
              <w:b/>
            </w:rPr>
            <w:alias w:val="Article headword"/>
            <w:tag w:val="articleHeadword"/>
            <w:id w:val="-361440020"/>
            <w:placeholder>
              <w:docPart w:val="2DA01BD212594344BDDCFA42124ABDC1"/>
            </w:placeholder>
            <w:text/>
          </w:sdtPr>
          <w:sdtEndPr/>
          <w:sdtContent>
            <w:tc>
              <w:tcPr>
                <w:tcW w:w="9016" w:type="dxa"/>
                <w:tcMar>
                  <w:top w:w="113" w:type="dxa"/>
                  <w:bottom w:w="113" w:type="dxa"/>
                </w:tcMar>
              </w:tcPr>
              <w:p w14:paraId="00C3ABD1" w14:textId="77777777" w:rsidR="003F0D73" w:rsidRPr="00FB589A" w:rsidRDefault="00B60933" w:rsidP="00B60933">
                <w:pPr>
                  <w:rPr>
                    <w:b/>
                  </w:rPr>
                </w:pPr>
                <w:r>
                  <w:rPr>
                    <w:b/>
                  </w:rPr>
                  <w:t>Ghosts Before Breakfast</w:t>
                </w:r>
              </w:p>
            </w:tc>
          </w:sdtContent>
        </w:sdt>
      </w:tr>
      <w:tr w:rsidR="00464699" w14:paraId="6F6F2F06" w14:textId="77777777" w:rsidTr="00C70585">
        <w:sdt>
          <w:sdtPr>
            <w:alias w:val="Variant headwords"/>
            <w:tag w:val="variantHeadwords"/>
            <w:id w:val="173464402"/>
            <w:placeholder>
              <w:docPart w:val="F0E5F6151F9DD145A8E1A0C05CD20448"/>
            </w:placeholder>
            <w:showingPlcHdr/>
          </w:sdtPr>
          <w:sdtEndPr/>
          <w:sdtContent>
            <w:tc>
              <w:tcPr>
                <w:tcW w:w="9016" w:type="dxa"/>
                <w:tcMar>
                  <w:top w:w="113" w:type="dxa"/>
                  <w:bottom w:w="113" w:type="dxa"/>
                </w:tcMar>
              </w:tcPr>
              <w:p w14:paraId="24626FF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2372E5A" w14:textId="77777777" w:rsidTr="003F0D73">
        <w:sdt>
          <w:sdtPr>
            <w:alias w:val="Abstract"/>
            <w:tag w:val="abstract"/>
            <w:id w:val="-635871867"/>
            <w:placeholder>
              <w:docPart w:val="A620A65629E3154CBA5909D3CDF2298B"/>
            </w:placeholder>
            <w:showingPlcHdr/>
          </w:sdtPr>
          <w:sdtEndPr/>
          <w:sdtContent>
            <w:tc>
              <w:tcPr>
                <w:tcW w:w="9016" w:type="dxa"/>
                <w:tcMar>
                  <w:top w:w="113" w:type="dxa"/>
                  <w:bottom w:w="113" w:type="dxa"/>
                </w:tcMar>
              </w:tcPr>
              <w:p w14:paraId="176BEB8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56D21C6" w14:textId="77777777" w:rsidTr="003F0D73">
        <w:sdt>
          <w:sdtPr>
            <w:rPr>
              <w:b/>
              <w:bCs/>
              <w:color w:val="5B9BD5" w:themeColor="accent1"/>
              <w:sz w:val="18"/>
              <w:szCs w:val="18"/>
            </w:rPr>
            <w:alias w:val="Article text"/>
            <w:tag w:val="articleText"/>
            <w:id w:val="634067588"/>
            <w:placeholder>
              <w:docPart w:val="222F3F5A12AE22439227727F927CCE14"/>
            </w:placeholder>
          </w:sdtPr>
          <w:sdtEndPr/>
          <w:sdtContent>
            <w:tc>
              <w:tcPr>
                <w:tcW w:w="9016" w:type="dxa"/>
                <w:tcMar>
                  <w:top w:w="113" w:type="dxa"/>
                  <w:bottom w:w="113" w:type="dxa"/>
                </w:tcMar>
              </w:tcPr>
              <w:p w14:paraId="39F9EECA" w14:textId="77777777" w:rsidR="00B60933" w:rsidRDefault="00B60933" w:rsidP="00B60933">
                <w:r w:rsidRPr="00B60933">
                  <w:rPr>
                    <w:i/>
                  </w:rPr>
                  <w:t>Ghosts Before Breakfast</w:t>
                </w:r>
                <w:r w:rsidRPr="00B60933">
                  <w:t xml:space="preserve"> (German title: </w:t>
                </w:r>
                <w:proofErr w:type="spellStart"/>
                <w:r w:rsidRPr="00B60933">
                  <w:rPr>
                    <w:i/>
                  </w:rPr>
                  <w:t>Vormittagsspuk</w:t>
                </w:r>
                <w:proofErr w:type="spellEnd"/>
                <w:r w:rsidRPr="00B60933">
                  <w:t xml:space="preserve">) is a </w:t>
                </w:r>
                <w:r w:rsidR="00C70585">
                  <w:t>1928</w:t>
                </w:r>
                <w:r w:rsidRPr="00B60933">
                  <w:t xml:space="preserve"> avant-garde animated</w:t>
                </w:r>
                <w:r w:rsidR="00C70585">
                  <w:t xml:space="preserve"> short</w:t>
                </w:r>
                <w:r w:rsidRPr="00B60933">
                  <w:t xml:space="preserve"> film </w:t>
                </w:r>
                <w:r w:rsidR="00C70585">
                  <w:t>directed</w:t>
                </w:r>
                <w:r w:rsidRPr="00B60933">
                  <w:t xml:space="preserve"> by Hans Richter. The film, coming almost four years after the dissolution of the Dada movement in Europe, was influenced by Richter’s involvement with Dadaism and its attack on the rational order of bourgeois society. A</w:t>
                </w:r>
                <w:r w:rsidR="00C70585">
                  <w:t>s a</w:t>
                </w:r>
                <w:r w:rsidRPr="00B60933">
                  <w:t xml:space="preserve"> mixture of live action and stop motion animation, the film clearly displays the absurdist tone and influence of the newly emergent Surrealist movement</w:t>
                </w:r>
                <w:r w:rsidR="00C70585">
                  <w:t>,</w:t>
                </w:r>
                <w:r w:rsidRPr="00B60933">
                  <w:t xml:space="preserve"> where contradictions both collapse and are brought into conflict. </w:t>
                </w:r>
                <w:r>
                  <w:br/>
                </w:r>
              </w:p>
              <w:p w14:paraId="3F4C7FBE" w14:textId="430D26A1" w:rsidR="00CB585E" w:rsidRDefault="00B60933" w:rsidP="00CB585E">
                <w:pPr>
                  <w:keepNext/>
                </w:pPr>
                <w:r w:rsidRPr="00B60933">
                  <w:t>T</w:t>
                </w:r>
                <w:r>
                  <w:t>aking place during the ten-</w:t>
                </w:r>
                <w:r w:rsidRPr="00B60933">
                  <w:t>minute time period between 11:50</w:t>
                </w:r>
                <w:r w:rsidR="00C70585">
                  <w:t xml:space="preserve"> a.m.</w:t>
                </w:r>
                <w:r w:rsidRPr="00B60933">
                  <w:t xml:space="preserve"> and noon, the film pl</w:t>
                </w:r>
                <w:r>
                  <w:t>ays with real and diegetic time</w:t>
                </w:r>
                <w:r w:rsidR="00C70585">
                  <w:t xml:space="preserve">. </w:t>
                </w:r>
                <w:r>
                  <w:t>The plot involves</w:t>
                </w:r>
                <w:r w:rsidRPr="00B60933">
                  <w:t xml:space="preserve"> the short-lived</w:t>
                </w:r>
                <w:r>
                  <w:t xml:space="preserve"> and</w:t>
                </w:r>
                <w:r w:rsidRPr="00B60933">
                  <w:t xml:space="preserve"> irrational rebellion of everyday </w:t>
                </w:r>
                <w:r w:rsidR="00C70585" w:rsidRPr="00B60933">
                  <w:t>objects</w:t>
                </w:r>
                <w:r w:rsidR="00C70585">
                  <w:t xml:space="preserve"> that resist</w:t>
                </w:r>
                <w:r>
                  <w:t xml:space="preserve"> not only their original use-</w:t>
                </w:r>
                <w:r w:rsidRPr="00B60933">
                  <w:t>value</w:t>
                </w:r>
                <w:r>
                  <w:t>,</w:t>
                </w:r>
                <w:r w:rsidRPr="00B60933">
                  <w:t xml:space="preserve"> but also their insertion into the regimented rhythm and time system</w:t>
                </w:r>
                <w:r>
                  <w:t>s</w:t>
                </w:r>
                <w:r w:rsidRPr="00B60933">
                  <w:t xml:space="preserve"> of modern European capitalism. </w:t>
                </w:r>
                <w:r w:rsidR="00C70585">
                  <w:t>B</w:t>
                </w:r>
                <w:r w:rsidR="00C70585" w:rsidRPr="00B60933">
                  <w:t xml:space="preserve">owties unravel and resist their </w:t>
                </w:r>
                <w:r w:rsidR="00CB585E">
                  <w:t>owner</w:t>
                </w:r>
                <w:r w:rsidR="00C70585">
                  <w:t>s</w:t>
                </w:r>
                <w:r w:rsidR="00CB585E">
                  <w:t>’</w:t>
                </w:r>
                <w:r w:rsidR="00C70585">
                  <w:t xml:space="preserve"> </w:t>
                </w:r>
                <w:r w:rsidR="00CB585E">
                  <w:t>efforts</w:t>
                </w:r>
                <w:r w:rsidR="00C70585">
                  <w:t xml:space="preserve"> to fasten them; b</w:t>
                </w:r>
                <w:r w:rsidRPr="00B60933">
                  <w:t>owler hats fly around residential neighbourhoods</w:t>
                </w:r>
                <w:r>
                  <w:t>,</w:t>
                </w:r>
                <w:r w:rsidRPr="00B60933">
                  <w:t xml:space="preserve"> fending off attempts by humans to place them on</w:t>
                </w:r>
                <w:r>
                  <w:t xml:space="preserve"> their heads;</w:t>
                </w:r>
                <w:r w:rsidRPr="00B60933">
                  <w:t xml:space="preserve"> </w:t>
                </w:r>
                <w:r>
                  <w:t>and</w:t>
                </w:r>
                <w:r w:rsidRPr="00B60933">
                  <w:t xml:space="preserve"> fire hoses </w:t>
                </w:r>
                <w:r w:rsidR="00C70585" w:rsidRPr="00B60933">
                  <w:t>untangle</w:t>
                </w:r>
                <w:r w:rsidRPr="00B60933">
                  <w:t xml:space="preserve"> to playfully spray the </w:t>
                </w:r>
                <w:r w:rsidR="00C70585" w:rsidRPr="00B60933">
                  <w:t>airborne</w:t>
                </w:r>
                <w:r w:rsidRPr="00B60933">
                  <w:t xml:space="preserve"> hats. </w:t>
                </w:r>
                <w:r w:rsidR="00313FE1" w:rsidRPr="00E27AFE">
                  <w:rPr>
                    <w:rStyle w:val="st"/>
                    <w:rFonts w:eastAsia="Times New Roman" w:cs="Times New Roman"/>
                  </w:rPr>
                  <w:t xml:space="preserve">Richter’s film also explores the possibility of </w:t>
                </w:r>
                <w:r w:rsidR="00313FE1">
                  <w:rPr>
                    <w:rStyle w:val="st"/>
                    <w:rFonts w:eastAsia="Times New Roman" w:cs="Times New Roman"/>
                  </w:rPr>
                  <w:t xml:space="preserve">using </w:t>
                </w:r>
                <w:r w:rsidR="00313FE1" w:rsidRPr="00E27AFE">
                  <w:rPr>
                    <w:rStyle w:val="st"/>
                    <w:rFonts w:eastAsia="Times New Roman" w:cs="Times New Roman"/>
                  </w:rPr>
                  <w:t>the camera to play with time and to manipulate and transform visual reality through</w:t>
                </w:r>
                <w:r w:rsidR="00313FE1">
                  <w:rPr>
                    <w:rStyle w:val="st"/>
                    <w:rFonts w:eastAsia="Times New Roman" w:cs="Times New Roman"/>
                  </w:rPr>
                  <w:t xml:space="preserve"> </w:t>
                </w:r>
                <w:r w:rsidR="00CB585E">
                  <w:rPr>
                    <w:rStyle w:val="st"/>
                    <w:rFonts w:eastAsia="Times New Roman" w:cs="Times New Roman"/>
                  </w:rPr>
                  <w:t xml:space="preserve">such </w:t>
                </w:r>
                <w:r w:rsidR="00313FE1">
                  <w:rPr>
                    <w:rStyle w:val="st"/>
                    <w:rFonts w:eastAsia="Times New Roman" w:cs="Times New Roman"/>
                  </w:rPr>
                  <w:t>techniques as</w:t>
                </w:r>
                <w:r w:rsidR="00313FE1" w:rsidRPr="00E27AFE">
                  <w:rPr>
                    <w:rStyle w:val="st"/>
                    <w:rFonts w:eastAsia="Times New Roman" w:cs="Times New Roman"/>
                  </w:rPr>
                  <w:t xml:space="preserve"> negative-positive reversals, split screen</w:t>
                </w:r>
                <w:r w:rsidR="00313FE1">
                  <w:rPr>
                    <w:rStyle w:val="st"/>
                    <w:rFonts w:eastAsia="Times New Roman" w:cs="Times New Roman"/>
                  </w:rPr>
                  <w:t>s</w:t>
                </w:r>
                <w:r w:rsidR="00313FE1" w:rsidRPr="00E27AFE">
                  <w:rPr>
                    <w:rStyle w:val="st"/>
                    <w:rFonts w:eastAsia="Times New Roman" w:cs="Times New Roman"/>
                  </w:rPr>
                  <w:t>, the speeding up and reversal of time, and</w:t>
                </w:r>
                <w:r w:rsidR="00313FE1">
                  <w:rPr>
                    <w:rStyle w:val="st"/>
                    <w:rFonts w:eastAsia="Times New Roman" w:cs="Times New Roman"/>
                  </w:rPr>
                  <w:t xml:space="preserve"> the</w:t>
                </w:r>
                <w:r w:rsidR="00D51036">
                  <w:rPr>
                    <w:rStyle w:val="st"/>
                    <w:rFonts w:eastAsia="Times New Roman" w:cs="Times New Roman"/>
                  </w:rPr>
                  <w:t xml:space="preserve"> ‘stop trick.’</w:t>
                </w:r>
                <w:r w:rsidR="00313FE1" w:rsidRPr="00E27AFE">
                  <w:rPr>
                    <w:rStyle w:val="st"/>
                    <w:rFonts w:eastAsia="Times New Roman" w:cs="Times New Roman"/>
                  </w:rPr>
                  <w:t xml:space="preserve"> </w:t>
                </w:r>
                <w:r w:rsidRPr="00B60933">
                  <w:t xml:space="preserve">When the Nazis came to power, they destroyed the </w:t>
                </w:r>
                <w:r w:rsidR="00313FE1">
                  <w:t>soundtrack version of the film (composed by Paul Hindemith)</w:t>
                </w:r>
                <w:r w:rsidR="005E0537">
                  <w:t xml:space="preserve"> as an example of ‘</w:t>
                </w:r>
                <w:r w:rsidRPr="00B60933">
                  <w:t xml:space="preserve">degenerate </w:t>
                </w:r>
                <w:r w:rsidR="005E0537">
                  <w:t>art.</w:t>
                </w:r>
                <w:bookmarkStart w:id="0" w:name="_GoBack"/>
                <w:bookmarkEnd w:id="0"/>
                <w:r w:rsidR="005E0537">
                  <w:t>’</w:t>
                </w:r>
                <w:r w:rsidR="009E4057">
                  <w:br/>
                </w:r>
                <w:r w:rsidR="009E4057">
                  <w:br/>
                  <w:t xml:space="preserve">File: </w:t>
                </w:r>
                <w:r w:rsidR="009E4057" w:rsidRPr="009E4057">
                  <w:t>Ghosts_Before_Breakfast_P1.jpg</w:t>
                </w:r>
              </w:p>
              <w:p w14:paraId="74CD7C14" w14:textId="48255F0F" w:rsidR="00CB585E" w:rsidRDefault="00CB585E" w:rsidP="00CB585E">
                <w:pPr>
                  <w:pStyle w:val="Caption"/>
                </w:pPr>
                <w:r>
                  <w:t xml:space="preserve">Figure </w:t>
                </w:r>
                <w:r w:rsidR="006F7823">
                  <w:fldChar w:fldCharType="begin"/>
                </w:r>
                <w:r w:rsidR="006F7823">
                  <w:instrText xml:space="preserve"> SEQ Figure \* ARABIC </w:instrText>
                </w:r>
                <w:r w:rsidR="006F7823">
                  <w:fldChar w:fldCharType="separate"/>
                </w:r>
                <w:r>
                  <w:rPr>
                    <w:noProof/>
                  </w:rPr>
                  <w:t>1</w:t>
                </w:r>
                <w:r w:rsidR="006F7823">
                  <w:rPr>
                    <w:noProof/>
                  </w:rPr>
                  <w:fldChar w:fldCharType="end"/>
                </w:r>
                <w:r>
                  <w:t xml:space="preserve">: </w:t>
                </w:r>
                <w:r w:rsidRPr="00CB585E">
                  <w:rPr>
                    <w:i/>
                  </w:rPr>
                  <w:t>Ghosts Before Breakfast</w:t>
                </w:r>
                <w:r>
                  <w:t xml:space="preserve"> (1928). Hats begin their revolt against their enslavement to an over-rationalized society.</w:t>
                </w:r>
              </w:p>
              <w:p w14:paraId="444A88C9" w14:textId="05DD57F1" w:rsidR="00B60933" w:rsidRPr="00B60933" w:rsidRDefault="009E4057" w:rsidP="00CB585E">
                <w:pPr>
                  <w:keepNext/>
                </w:pPr>
                <w:r>
                  <w:t xml:space="preserve">File: </w:t>
                </w:r>
                <w:r w:rsidR="00CB585E" w:rsidRPr="00CB585E">
                  <w:t>Ghosts_Before_Breakfast_P2.gif</w:t>
                </w:r>
              </w:p>
              <w:p w14:paraId="7A6E52D8" w14:textId="59FFEA64" w:rsidR="003F0D73" w:rsidRDefault="00CB585E" w:rsidP="00CB585E">
                <w:pPr>
                  <w:pStyle w:val="Caption"/>
                </w:pPr>
                <w:r>
                  <w:t xml:space="preserve">Figure </w:t>
                </w:r>
                <w:r w:rsidR="006F7823">
                  <w:fldChar w:fldCharType="begin"/>
                </w:r>
                <w:r w:rsidR="006F7823">
                  <w:instrText xml:space="preserve"> SEQ Figure \* ARABIC </w:instrText>
                </w:r>
                <w:r w:rsidR="006F7823">
                  <w:fldChar w:fldCharType="separate"/>
                </w:r>
                <w:r>
                  <w:rPr>
                    <w:noProof/>
                  </w:rPr>
                  <w:t>2</w:t>
                </w:r>
                <w:r w:rsidR="006F7823">
                  <w:rPr>
                    <w:noProof/>
                  </w:rPr>
                  <w:fldChar w:fldCharType="end"/>
                </w:r>
                <w:r>
                  <w:t xml:space="preserve">: From </w:t>
                </w:r>
                <w:r w:rsidRPr="00CB585E">
                  <w:rPr>
                    <w:i/>
                  </w:rPr>
                  <w:t>Ghosts Before Breakfast</w:t>
                </w:r>
                <w:r w:rsidR="006F7823">
                  <w:t xml:space="preserve"> (1928).</w:t>
                </w:r>
              </w:p>
            </w:tc>
          </w:sdtContent>
        </w:sdt>
      </w:tr>
      <w:tr w:rsidR="003235A7" w14:paraId="3DB5DE24" w14:textId="77777777" w:rsidTr="003235A7">
        <w:tc>
          <w:tcPr>
            <w:tcW w:w="9016" w:type="dxa"/>
          </w:tcPr>
          <w:p w14:paraId="76B5AC20" w14:textId="77777777" w:rsidR="003235A7" w:rsidRDefault="003235A7" w:rsidP="008A5B87">
            <w:r w:rsidRPr="0015114C">
              <w:rPr>
                <w:u w:val="single"/>
              </w:rPr>
              <w:t>Further reading</w:t>
            </w:r>
            <w:r>
              <w:t>:</w:t>
            </w:r>
          </w:p>
          <w:sdt>
            <w:sdtPr>
              <w:alias w:val="Further reading"/>
              <w:tag w:val="furtherReading"/>
              <w:id w:val="-1516217107"/>
              <w:placeholder>
                <w:docPart w:val="55AEAB7AE5F84849B09D2208629B5F27"/>
              </w:placeholder>
            </w:sdtPr>
            <w:sdtEndPr/>
            <w:sdtContent>
              <w:p w14:paraId="329949ED" w14:textId="404EC68D" w:rsidR="003235A7" w:rsidRDefault="006F7823" w:rsidP="00424B72">
                <w:sdt>
                  <w:sdtPr>
                    <w:id w:val="1105840377"/>
                    <w:citation/>
                  </w:sdtPr>
                  <w:sdtEndPr/>
                  <w:sdtContent>
                    <w:r w:rsidR="00424B72">
                      <w:fldChar w:fldCharType="begin"/>
                    </w:r>
                    <w:r w:rsidR="00424B72">
                      <w:rPr>
                        <w:lang w:val="en-US"/>
                      </w:rPr>
                      <w:instrText xml:space="preserve"> CITATION Fos98 \l 1033 </w:instrText>
                    </w:r>
                    <w:r w:rsidR="00424B72">
                      <w:fldChar w:fldCharType="separate"/>
                    </w:r>
                    <w:r w:rsidR="00424B72">
                      <w:rPr>
                        <w:noProof/>
                        <w:lang w:val="en-US"/>
                      </w:rPr>
                      <w:t xml:space="preserve"> </w:t>
                    </w:r>
                    <w:r w:rsidR="00424B72" w:rsidRPr="00424B72">
                      <w:rPr>
                        <w:noProof/>
                        <w:lang w:val="en-US"/>
                      </w:rPr>
                      <w:t>(Foster)</w:t>
                    </w:r>
                    <w:r w:rsidR="00424B72">
                      <w:fldChar w:fldCharType="end"/>
                    </w:r>
                  </w:sdtContent>
                </w:sdt>
                <w:r w:rsidR="00424B72">
                  <w:br/>
                </w:r>
                <w:r w:rsidR="00424B72">
                  <w:br/>
                </w:r>
                <w:sdt>
                  <w:sdtPr>
                    <w:id w:val="821627167"/>
                    <w:citation/>
                  </w:sdtPr>
                  <w:sdtEndPr/>
                  <w:sdtContent>
                    <w:r w:rsidR="00424B72">
                      <w:fldChar w:fldCharType="begin"/>
                    </w:r>
                    <w:r w:rsidR="00424B72">
                      <w:rPr>
                        <w:lang w:val="en-US"/>
                      </w:rPr>
                      <w:instrText xml:space="preserve"> CITATION von \l 1033 </w:instrText>
                    </w:r>
                    <w:r w:rsidR="00424B72">
                      <w:fldChar w:fldCharType="separate"/>
                    </w:r>
                    <w:r w:rsidR="00424B72" w:rsidRPr="00424B72">
                      <w:rPr>
                        <w:noProof/>
                        <w:lang w:val="en-US"/>
                      </w:rPr>
                      <w:t>(von Hofacker)</w:t>
                    </w:r>
                    <w:r w:rsidR="00424B72">
                      <w:fldChar w:fldCharType="end"/>
                    </w:r>
                  </w:sdtContent>
                </w:sdt>
              </w:p>
            </w:sdtContent>
          </w:sdt>
        </w:tc>
      </w:tr>
    </w:tbl>
    <w:p w14:paraId="0517EB2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263E8" w14:textId="77777777" w:rsidR="009E4057" w:rsidRDefault="009E4057" w:rsidP="007A0D55">
      <w:pPr>
        <w:spacing w:after="0" w:line="240" w:lineRule="auto"/>
      </w:pPr>
      <w:r>
        <w:separator/>
      </w:r>
    </w:p>
  </w:endnote>
  <w:endnote w:type="continuationSeparator" w:id="0">
    <w:p w14:paraId="163E6C7C" w14:textId="77777777" w:rsidR="009E4057" w:rsidRDefault="009E405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A47250" w14:textId="77777777" w:rsidR="009E4057" w:rsidRDefault="009E4057" w:rsidP="007A0D55">
      <w:pPr>
        <w:spacing w:after="0" w:line="240" w:lineRule="auto"/>
      </w:pPr>
      <w:r>
        <w:separator/>
      </w:r>
    </w:p>
  </w:footnote>
  <w:footnote w:type="continuationSeparator" w:id="0">
    <w:p w14:paraId="5DEB4D05" w14:textId="77777777" w:rsidR="009E4057" w:rsidRDefault="009E405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1A156" w14:textId="77777777" w:rsidR="009E4057" w:rsidRDefault="009E405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8A731FD" w14:textId="77777777" w:rsidR="009E4057" w:rsidRDefault="009E405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E5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3FE1"/>
    <w:rsid w:val="003235A7"/>
    <w:rsid w:val="003677B6"/>
    <w:rsid w:val="003D3579"/>
    <w:rsid w:val="003E2795"/>
    <w:rsid w:val="003F0D73"/>
    <w:rsid w:val="00424B72"/>
    <w:rsid w:val="00462DBE"/>
    <w:rsid w:val="00464699"/>
    <w:rsid w:val="00483379"/>
    <w:rsid w:val="00487BC5"/>
    <w:rsid w:val="00496888"/>
    <w:rsid w:val="004A7476"/>
    <w:rsid w:val="004E5896"/>
    <w:rsid w:val="004F5E50"/>
    <w:rsid w:val="00513EE6"/>
    <w:rsid w:val="00534F8F"/>
    <w:rsid w:val="00590035"/>
    <w:rsid w:val="005B177E"/>
    <w:rsid w:val="005B3921"/>
    <w:rsid w:val="005E0537"/>
    <w:rsid w:val="005F26D7"/>
    <w:rsid w:val="005F5450"/>
    <w:rsid w:val="006D0412"/>
    <w:rsid w:val="006F7823"/>
    <w:rsid w:val="007411B9"/>
    <w:rsid w:val="00780D95"/>
    <w:rsid w:val="00780DC7"/>
    <w:rsid w:val="007A0D55"/>
    <w:rsid w:val="007B3377"/>
    <w:rsid w:val="007E5F44"/>
    <w:rsid w:val="00821DE3"/>
    <w:rsid w:val="00846CE1"/>
    <w:rsid w:val="008A5B87"/>
    <w:rsid w:val="008C2679"/>
    <w:rsid w:val="00922950"/>
    <w:rsid w:val="00933BEA"/>
    <w:rsid w:val="009A7264"/>
    <w:rsid w:val="009D1606"/>
    <w:rsid w:val="009E18A1"/>
    <w:rsid w:val="009E4057"/>
    <w:rsid w:val="009E73D7"/>
    <w:rsid w:val="00A27D2C"/>
    <w:rsid w:val="00A76FD9"/>
    <w:rsid w:val="00AB436D"/>
    <w:rsid w:val="00AD2F24"/>
    <w:rsid w:val="00AD4844"/>
    <w:rsid w:val="00B219AE"/>
    <w:rsid w:val="00B33145"/>
    <w:rsid w:val="00B574C9"/>
    <w:rsid w:val="00B60933"/>
    <w:rsid w:val="00BC39C9"/>
    <w:rsid w:val="00BE5BF7"/>
    <w:rsid w:val="00BF40E1"/>
    <w:rsid w:val="00C27FAB"/>
    <w:rsid w:val="00C358D4"/>
    <w:rsid w:val="00C6296B"/>
    <w:rsid w:val="00C70585"/>
    <w:rsid w:val="00CB585E"/>
    <w:rsid w:val="00CC586D"/>
    <w:rsid w:val="00CF1542"/>
    <w:rsid w:val="00CF3EC5"/>
    <w:rsid w:val="00D51036"/>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686D"/>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81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5E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5E50"/>
    <w:rPr>
      <w:rFonts w:ascii="Lucida Grande" w:hAnsi="Lucida Grande" w:cs="Lucida Grande"/>
      <w:sz w:val="18"/>
      <w:szCs w:val="18"/>
    </w:rPr>
  </w:style>
  <w:style w:type="character" w:customStyle="1" w:styleId="st">
    <w:name w:val="st"/>
    <w:basedOn w:val="DefaultParagraphFont"/>
    <w:rsid w:val="00B60933"/>
  </w:style>
  <w:style w:type="paragraph" w:styleId="Caption">
    <w:name w:val="caption"/>
    <w:basedOn w:val="Normal"/>
    <w:next w:val="Normal"/>
    <w:uiPriority w:val="35"/>
    <w:semiHidden/>
    <w:qFormat/>
    <w:rsid w:val="009E405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5E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5E50"/>
    <w:rPr>
      <w:rFonts w:ascii="Lucida Grande" w:hAnsi="Lucida Grande" w:cs="Lucida Grande"/>
      <w:sz w:val="18"/>
      <w:szCs w:val="18"/>
    </w:rPr>
  </w:style>
  <w:style w:type="character" w:customStyle="1" w:styleId="st">
    <w:name w:val="st"/>
    <w:basedOn w:val="DefaultParagraphFont"/>
    <w:rsid w:val="00B60933"/>
  </w:style>
  <w:style w:type="paragraph" w:styleId="Caption">
    <w:name w:val="caption"/>
    <w:basedOn w:val="Normal"/>
    <w:next w:val="Normal"/>
    <w:uiPriority w:val="35"/>
    <w:semiHidden/>
    <w:qFormat/>
    <w:rsid w:val="009E405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0BD42957AFC94B8E8A82F09C7224A6"/>
        <w:category>
          <w:name w:val="General"/>
          <w:gallery w:val="placeholder"/>
        </w:category>
        <w:types>
          <w:type w:val="bbPlcHdr"/>
        </w:types>
        <w:behaviors>
          <w:behavior w:val="content"/>
        </w:behaviors>
        <w:guid w:val="{59A46E5C-174F-B24F-A9CF-023DD6E2AE55}"/>
      </w:docPartPr>
      <w:docPartBody>
        <w:p w:rsidR="00E808F4" w:rsidRDefault="00E808F4">
          <w:pPr>
            <w:pStyle w:val="880BD42957AFC94B8E8A82F09C7224A6"/>
          </w:pPr>
          <w:r w:rsidRPr="00CC586D">
            <w:rPr>
              <w:rStyle w:val="PlaceholderText"/>
              <w:b/>
              <w:color w:val="FFFFFF" w:themeColor="background1"/>
            </w:rPr>
            <w:t>[Salutation]</w:t>
          </w:r>
        </w:p>
      </w:docPartBody>
    </w:docPart>
    <w:docPart>
      <w:docPartPr>
        <w:name w:val="420676E67EAB1B4C9904F93C82E69090"/>
        <w:category>
          <w:name w:val="General"/>
          <w:gallery w:val="placeholder"/>
        </w:category>
        <w:types>
          <w:type w:val="bbPlcHdr"/>
        </w:types>
        <w:behaviors>
          <w:behavior w:val="content"/>
        </w:behaviors>
        <w:guid w:val="{C6268ECE-2F46-D147-9235-A4EBAFD4B75C}"/>
      </w:docPartPr>
      <w:docPartBody>
        <w:p w:rsidR="00E808F4" w:rsidRDefault="00E808F4">
          <w:pPr>
            <w:pStyle w:val="420676E67EAB1B4C9904F93C82E69090"/>
          </w:pPr>
          <w:r>
            <w:rPr>
              <w:rStyle w:val="PlaceholderText"/>
            </w:rPr>
            <w:t>[First name]</w:t>
          </w:r>
        </w:p>
      </w:docPartBody>
    </w:docPart>
    <w:docPart>
      <w:docPartPr>
        <w:name w:val="61E2A81904985A4B8873ED8813AA3B8A"/>
        <w:category>
          <w:name w:val="General"/>
          <w:gallery w:val="placeholder"/>
        </w:category>
        <w:types>
          <w:type w:val="bbPlcHdr"/>
        </w:types>
        <w:behaviors>
          <w:behavior w:val="content"/>
        </w:behaviors>
        <w:guid w:val="{4A1ED476-8FCC-0E49-A037-5A3F141C606E}"/>
      </w:docPartPr>
      <w:docPartBody>
        <w:p w:rsidR="00E808F4" w:rsidRDefault="00E808F4">
          <w:pPr>
            <w:pStyle w:val="61E2A81904985A4B8873ED8813AA3B8A"/>
          </w:pPr>
          <w:r>
            <w:rPr>
              <w:rStyle w:val="PlaceholderText"/>
            </w:rPr>
            <w:t>[Middle name]</w:t>
          </w:r>
        </w:p>
      </w:docPartBody>
    </w:docPart>
    <w:docPart>
      <w:docPartPr>
        <w:name w:val="C501112D67169B479D82E683100CD532"/>
        <w:category>
          <w:name w:val="General"/>
          <w:gallery w:val="placeholder"/>
        </w:category>
        <w:types>
          <w:type w:val="bbPlcHdr"/>
        </w:types>
        <w:behaviors>
          <w:behavior w:val="content"/>
        </w:behaviors>
        <w:guid w:val="{BC7C8598-070F-0D46-B876-F8708E06BDEC}"/>
      </w:docPartPr>
      <w:docPartBody>
        <w:p w:rsidR="00E808F4" w:rsidRDefault="00E808F4">
          <w:pPr>
            <w:pStyle w:val="C501112D67169B479D82E683100CD532"/>
          </w:pPr>
          <w:r>
            <w:rPr>
              <w:rStyle w:val="PlaceholderText"/>
            </w:rPr>
            <w:t>[Last name]</w:t>
          </w:r>
        </w:p>
      </w:docPartBody>
    </w:docPart>
    <w:docPart>
      <w:docPartPr>
        <w:name w:val="ECC9086D0B545E4D98D3E0E90CAD77FC"/>
        <w:category>
          <w:name w:val="General"/>
          <w:gallery w:val="placeholder"/>
        </w:category>
        <w:types>
          <w:type w:val="bbPlcHdr"/>
        </w:types>
        <w:behaviors>
          <w:behavior w:val="content"/>
        </w:behaviors>
        <w:guid w:val="{B89100D2-1756-D14E-BF15-7B2C3F0A4641}"/>
      </w:docPartPr>
      <w:docPartBody>
        <w:p w:rsidR="00E808F4" w:rsidRDefault="00E808F4">
          <w:pPr>
            <w:pStyle w:val="ECC9086D0B545E4D98D3E0E90CAD77FC"/>
          </w:pPr>
          <w:r>
            <w:rPr>
              <w:rStyle w:val="PlaceholderText"/>
            </w:rPr>
            <w:t>[Enter your biography]</w:t>
          </w:r>
        </w:p>
      </w:docPartBody>
    </w:docPart>
    <w:docPart>
      <w:docPartPr>
        <w:name w:val="35CFC8F9FB500E43A2231B284CD7A010"/>
        <w:category>
          <w:name w:val="General"/>
          <w:gallery w:val="placeholder"/>
        </w:category>
        <w:types>
          <w:type w:val="bbPlcHdr"/>
        </w:types>
        <w:behaviors>
          <w:behavior w:val="content"/>
        </w:behaviors>
        <w:guid w:val="{4527F73F-DB2F-2443-B01B-D62458448266}"/>
      </w:docPartPr>
      <w:docPartBody>
        <w:p w:rsidR="00E808F4" w:rsidRDefault="00E808F4">
          <w:pPr>
            <w:pStyle w:val="35CFC8F9FB500E43A2231B284CD7A010"/>
          </w:pPr>
          <w:r>
            <w:rPr>
              <w:rStyle w:val="PlaceholderText"/>
            </w:rPr>
            <w:t>[Enter the institution with which you are affiliated]</w:t>
          </w:r>
        </w:p>
      </w:docPartBody>
    </w:docPart>
    <w:docPart>
      <w:docPartPr>
        <w:name w:val="2DA01BD212594344BDDCFA42124ABDC1"/>
        <w:category>
          <w:name w:val="General"/>
          <w:gallery w:val="placeholder"/>
        </w:category>
        <w:types>
          <w:type w:val="bbPlcHdr"/>
        </w:types>
        <w:behaviors>
          <w:behavior w:val="content"/>
        </w:behaviors>
        <w:guid w:val="{6AFD0C36-07C0-A042-A7B6-BE07DEE9726A}"/>
      </w:docPartPr>
      <w:docPartBody>
        <w:p w:rsidR="00E808F4" w:rsidRDefault="00E808F4">
          <w:pPr>
            <w:pStyle w:val="2DA01BD212594344BDDCFA42124ABDC1"/>
          </w:pPr>
          <w:r w:rsidRPr="00EF74F7">
            <w:rPr>
              <w:b/>
              <w:color w:val="808080" w:themeColor="background1" w:themeShade="80"/>
            </w:rPr>
            <w:t>[Enter the headword for your article]</w:t>
          </w:r>
        </w:p>
      </w:docPartBody>
    </w:docPart>
    <w:docPart>
      <w:docPartPr>
        <w:name w:val="F0E5F6151F9DD145A8E1A0C05CD20448"/>
        <w:category>
          <w:name w:val="General"/>
          <w:gallery w:val="placeholder"/>
        </w:category>
        <w:types>
          <w:type w:val="bbPlcHdr"/>
        </w:types>
        <w:behaviors>
          <w:behavior w:val="content"/>
        </w:behaviors>
        <w:guid w:val="{78B40332-A9E2-F04F-8706-1015BB4EC98D}"/>
      </w:docPartPr>
      <w:docPartBody>
        <w:p w:rsidR="00E808F4" w:rsidRDefault="00E808F4">
          <w:pPr>
            <w:pStyle w:val="F0E5F6151F9DD145A8E1A0C05CD2044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620A65629E3154CBA5909D3CDF2298B"/>
        <w:category>
          <w:name w:val="General"/>
          <w:gallery w:val="placeholder"/>
        </w:category>
        <w:types>
          <w:type w:val="bbPlcHdr"/>
        </w:types>
        <w:behaviors>
          <w:behavior w:val="content"/>
        </w:behaviors>
        <w:guid w:val="{DC8CB360-8527-454D-885E-8E56D22327B0}"/>
      </w:docPartPr>
      <w:docPartBody>
        <w:p w:rsidR="00E808F4" w:rsidRDefault="00E808F4">
          <w:pPr>
            <w:pStyle w:val="A620A65629E3154CBA5909D3CDF2298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22F3F5A12AE22439227727F927CCE14"/>
        <w:category>
          <w:name w:val="General"/>
          <w:gallery w:val="placeholder"/>
        </w:category>
        <w:types>
          <w:type w:val="bbPlcHdr"/>
        </w:types>
        <w:behaviors>
          <w:behavior w:val="content"/>
        </w:behaviors>
        <w:guid w:val="{03FE25D6-0032-2248-AC47-0F3CF3D5D4FA}"/>
      </w:docPartPr>
      <w:docPartBody>
        <w:p w:rsidR="00E808F4" w:rsidRDefault="00E808F4">
          <w:pPr>
            <w:pStyle w:val="222F3F5A12AE22439227727F927CCE1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AEAB7AE5F84849B09D2208629B5F27"/>
        <w:category>
          <w:name w:val="General"/>
          <w:gallery w:val="placeholder"/>
        </w:category>
        <w:types>
          <w:type w:val="bbPlcHdr"/>
        </w:types>
        <w:behaviors>
          <w:behavior w:val="content"/>
        </w:behaviors>
        <w:guid w:val="{3E279C9D-C7A9-AF43-B17E-15FDD974182C}"/>
      </w:docPartPr>
      <w:docPartBody>
        <w:p w:rsidR="00E808F4" w:rsidRDefault="00E808F4">
          <w:pPr>
            <w:pStyle w:val="55AEAB7AE5F84849B09D2208629B5F2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8F4"/>
    <w:rsid w:val="00E808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0BD42957AFC94B8E8A82F09C7224A6">
    <w:name w:val="880BD42957AFC94B8E8A82F09C7224A6"/>
  </w:style>
  <w:style w:type="paragraph" w:customStyle="1" w:styleId="420676E67EAB1B4C9904F93C82E69090">
    <w:name w:val="420676E67EAB1B4C9904F93C82E69090"/>
  </w:style>
  <w:style w:type="paragraph" w:customStyle="1" w:styleId="61E2A81904985A4B8873ED8813AA3B8A">
    <w:name w:val="61E2A81904985A4B8873ED8813AA3B8A"/>
  </w:style>
  <w:style w:type="paragraph" w:customStyle="1" w:styleId="C501112D67169B479D82E683100CD532">
    <w:name w:val="C501112D67169B479D82E683100CD532"/>
  </w:style>
  <w:style w:type="paragraph" w:customStyle="1" w:styleId="ECC9086D0B545E4D98D3E0E90CAD77FC">
    <w:name w:val="ECC9086D0B545E4D98D3E0E90CAD77FC"/>
  </w:style>
  <w:style w:type="paragraph" w:customStyle="1" w:styleId="35CFC8F9FB500E43A2231B284CD7A010">
    <w:name w:val="35CFC8F9FB500E43A2231B284CD7A010"/>
  </w:style>
  <w:style w:type="paragraph" w:customStyle="1" w:styleId="2DA01BD212594344BDDCFA42124ABDC1">
    <w:name w:val="2DA01BD212594344BDDCFA42124ABDC1"/>
  </w:style>
  <w:style w:type="paragraph" w:customStyle="1" w:styleId="F0E5F6151F9DD145A8E1A0C05CD20448">
    <w:name w:val="F0E5F6151F9DD145A8E1A0C05CD20448"/>
  </w:style>
  <w:style w:type="paragraph" w:customStyle="1" w:styleId="A620A65629E3154CBA5909D3CDF2298B">
    <w:name w:val="A620A65629E3154CBA5909D3CDF2298B"/>
  </w:style>
  <w:style w:type="paragraph" w:customStyle="1" w:styleId="222F3F5A12AE22439227727F927CCE14">
    <w:name w:val="222F3F5A12AE22439227727F927CCE14"/>
  </w:style>
  <w:style w:type="paragraph" w:customStyle="1" w:styleId="55AEAB7AE5F84849B09D2208629B5F27">
    <w:name w:val="55AEAB7AE5F84849B09D2208629B5F2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0BD42957AFC94B8E8A82F09C7224A6">
    <w:name w:val="880BD42957AFC94B8E8A82F09C7224A6"/>
  </w:style>
  <w:style w:type="paragraph" w:customStyle="1" w:styleId="420676E67EAB1B4C9904F93C82E69090">
    <w:name w:val="420676E67EAB1B4C9904F93C82E69090"/>
  </w:style>
  <w:style w:type="paragraph" w:customStyle="1" w:styleId="61E2A81904985A4B8873ED8813AA3B8A">
    <w:name w:val="61E2A81904985A4B8873ED8813AA3B8A"/>
  </w:style>
  <w:style w:type="paragraph" w:customStyle="1" w:styleId="C501112D67169B479D82E683100CD532">
    <w:name w:val="C501112D67169B479D82E683100CD532"/>
  </w:style>
  <w:style w:type="paragraph" w:customStyle="1" w:styleId="ECC9086D0B545E4D98D3E0E90CAD77FC">
    <w:name w:val="ECC9086D0B545E4D98D3E0E90CAD77FC"/>
  </w:style>
  <w:style w:type="paragraph" w:customStyle="1" w:styleId="35CFC8F9FB500E43A2231B284CD7A010">
    <w:name w:val="35CFC8F9FB500E43A2231B284CD7A010"/>
  </w:style>
  <w:style w:type="paragraph" w:customStyle="1" w:styleId="2DA01BD212594344BDDCFA42124ABDC1">
    <w:name w:val="2DA01BD212594344BDDCFA42124ABDC1"/>
  </w:style>
  <w:style w:type="paragraph" w:customStyle="1" w:styleId="F0E5F6151F9DD145A8E1A0C05CD20448">
    <w:name w:val="F0E5F6151F9DD145A8E1A0C05CD20448"/>
  </w:style>
  <w:style w:type="paragraph" w:customStyle="1" w:styleId="A620A65629E3154CBA5909D3CDF2298B">
    <w:name w:val="A620A65629E3154CBA5909D3CDF2298B"/>
  </w:style>
  <w:style w:type="paragraph" w:customStyle="1" w:styleId="222F3F5A12AE22439227727F927CCE14">
    <w:name w:val="222F3F5A12AE22439227727F927CCE14"/>
  </w:style>
  <w:style w:type="paragraph" w:customStyle="1" w:styleId="55AEAB7AE5F84849B09D2208629B5F27">
    <w:name w:val="55AEAB7AE5F84849B09D2208629B5F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Fos98</b:Tag>
    <b:SourceType>Book</b:SourceType>
    <b:Guid>{D165FA68-CAE1-7A4F-9472-F9A8C1FA925B}</b:Guid>
    <b:Author>
      <b:Editor>
        <b:NameList>
          <b:Person>
            <b:Last>Foster</b:Last>
            <b:First>Stephen</b:First>
            <b:Middle>C.</b:Middle>
          </b:Person>
        </b:NameList>
      </b:Editor>
    </b:Author>
    <b:Title>Hans Richter: Activism, Modernism, and the Avant-Garde</b:Title>
    <b:City>Cambridge</b:City>
    <b:StateProvince>MA</b:StateProvince>
    <b:Publisher>MIT Press</b:Publisher>
    <b:Year>1998</b:Year>
    <b:RefOrder>1</b:RefOrder>
  </b:Source>
  <b:Source>
    <b:Tag>von</b:Tag>
    <b:SourceType>BookSection</b:SourceType>
    <b:Guid>{6B4C259D-6385-7847-AF4A-401F07D01353}</b:Guid>
    <b:Author>
      <b:Author>
        <b:NameList>
          <b:Person>
            <b:Last>von Hofacker</b:Last>
            <b:First>Marion</b:First>
          </b:Person>
        </b:NameList>
      </b:Author>
      <b:Editor>
        <b:NameList>
          <b:Person>
            <b:Last>Foster</b:Last>
            <b:First>Stephen</b:First>
            <b:Middle>C.</b:Middle>
          </b:Person>
        </b:NameList>
      </b:Editor>
    </b:Author>
    <b:Title>Richter's Films and the Role of the Radical Artist, 1927-1941</b:Title>
    <b:Pages>122-160</b:Pages>
    <b:BookTitle>Hans Richter: Activism, Modernism, and the Avant-Garde</b:BookTitle>
    <b:RefOrder>2</b:RefOrder>
  </b:Source>
</b:Sources>
</file>

<file path=customXml/itemProps1.xml><?xml version="1.0" encoding="utf-8"?>
<ds:datastoreItem xmlns:ds="http://schemas.openxmlformats.org/officeDocument/2006/customXml" ds:itemID="{DA8CA565-9A96-5440-B022-309D2E16D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41</TotalTime>
  <Pages>1</Pages>
  <Words>328</Words>
  <Characters>1871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10</cp:revision>
  <dcterms:created xsi:type="dcterms:W3CDTF">2014-07-25T23:52:00Z</dcterms:created>
  <dcterms:modified xsi:type="dcterms:W3CDTF">2014-08-18T17:31:00Z</dcterms:modified>
</cp:coreProperties>
</file>