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B99098" w14:textId="77777777" w:rsidTr="00922950">
        <w:tc>
          <w:tcPr>
            <w:tcW w:w="491" w:type="dxa"/>
            <w:vMerge w:val="restart"/>
            <w:shd w:val="clear" w:color="auto" w:fill="A6A6A6" w:themeFill="background1" w:themeFillShade="A6"/>
            <w:textDirection w:val="btLr"/>
          </w:tcPr>
          <w:p w14:paraId="254F0A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4CADCBA7F14DB5BC6D10E0AD143C05"/>
            </w:placeholder>
            <w:showingPlcHdr/>
            <w:dropDownList>
              <w:listItem w:displayText="Dr." w:value="Dr."/>
              <w:listItem w:displayText="Prof." w:value="Prof."/>
            </w:dropDownList>
          </w:sdtPr>
          <w:sdtEndPr/>
          <w:sdtContent>
            <w:tc>
              <w:tcPr>
                <w:tcW w:w="1259" w:type="dxa"/>
              </w:tcPr>
              <w:p w14:paraId="645810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51B43C6D574F1EB0FE0A74881F720D"/>
            </w:placeholder>
            <w:text/>
          </w:sdtPr>
          <w:sdtEndPr/>
          <w:sdtContent>
            <w:tc>
              <w:tcPr>
                <w:tcW w:w="2073" w:type="dxa"/>
              </w:tcPr>
              <w:p w14:paraId="217F6B9B" w14:textId="77777777" w:rsidR="00B574C9" w:rsidRDefault="003F5561" w:rsidP="003F5561">
                <w:r>
                  <w:t>Ivan</w:t>
                </w:r>
              </w:p>
            </w:tc>
          </w:sdtContent>
        </w:sdt>
        <w:sdt>
          <w:sdtPr>
            <w:alias w:val="Middle name"/>
            <w:tag w:val="authorMiddleName"/>
            <w:id w:val="-2076034781"/>
            <w:placeholder>
              <w:docPart w:val="941E90FC7B944CA1899D0C839ABAC5D6"/>
            </w:placeholder>
            <w:showingPlcHdr/>
            <w:text/>
          </w:sdtPr>
          <w:sdtEndPr/>
          <w:sdtContent>
            <w:tc>
              <w:tcPr>
                <w:tcW w:w="2551" w:type="dxa"/>
              </w:tcPr>
              <w:p w14:paraId="304FDB3F" w14:textId="77777777" w:rsidR="00B574C9" w:rsidRDefault="00B574C9" w:rsidP="00922950">
                <w:r>
                  <w:rPr>
                    <w:rStyle w:val="PlaceholderText"/>
                  </w:rPr>
                  <w:t>[Middle name]</w:t>
                </w:r>
              </w:p>
            </w:tc>
          </w:sdtContent>
        </w:sdt>
        <w:sdt>
          <w:sdtPr>
            <w:alias w:val="Last name"/>
            <w:tag w:val="authorLastName"/>
            <w:id w:val="-1088529830"/>
            <w:placeholder>
              <w:docPart w:val="FD81E992FB314BB59EEB88F20BCE5138"/>
            </w:placeholder>
            <w:text/>
          </w:sdtPr>
          <w:sdtEndPr/>
          <w:sdtContent>
            <w:tc>
              <w:tcPr>
                <w:tcW w:w="2642" w:type="dxa"/>
              </w:tcPr>
              <w:p w14:paraId="029AD3BC" w14:textId="77777777" w:rsidR="00B574C9" w:rsidRDefault="003F5561" w:rsidP="003F5561">
                <w:r>
                  <w:t>Eubanks</w:t>
                </w:r>
              </w:p>
            </w:tc>
          </w:sdtContent>
        </w:sdt>
      </w:tr>
      <w:tr w:rsidR="00B574C9" w14:paraId="03C8B452" w14:textId="77777777" w:rsidTr="001A6A06">
        <w:trPr>
          <w:trHeight w:val="986"/>
        </w:trPr>
        <w:tc>
          <w:tcPr>
            <w:tcW w:w="491" w:type="dxa"/>
            <w:vMerge/>
            <w:shd w:val="clear" w:color="auto" w:fill="A6A6A6" w:themeFill="background1" w:themeFillShade="A6"/>
          </w:tcPr>
          <w:p w14:paraId="51ECBAA9" w14:textId="77777777" w:rsidR="00B574C9" w:rsidRPr="001A6A06" w:rsidRDefault="00B574C9" w:rsidP="00CF1542">
            <w:pPr>
              <w:jc w:val="center"/>
              <w:rPr>
                <w:b/>
                <w:color w:val="FFFFFF" w:themeColor="background1"/>
              </w:rPr>
            </w:pPr>
          </w:p>
        </w:tc>
        <w:sdt>
          <w:sdtPr>
            <w:alias w:val="Biography"/>
            <w:tag w:val="authorBiography"/>
            <w:id w:val="938807824"/>
            <w:placeholder>
              <w:docPart w:val="6D600612BBC443E1AD936AE0B5083580"/>
            </w:placeholder>
            <w:showingPlcHdr/>
          </w:sdtPr>
          <w:sdtEndPr/>
          <w:sdtContent>
            <w:tc>
              <w:tcPr>
                <w:tcW w:w="8525" w:type="dxa"/>
                <w:gridSpan w:val="4"/>
              </w:tcPr>
              <w:p w14:paraId="01C1D302" w14:textId="77777777" w:rsidR="00B574C9" w:rsidRDefault="00B574C9" w:rsidP="00922950">
                <w:r>
                  <w:rPr>
                    <w:rStyle w:val="PlaceholderText"/>
                  </w:rPr>
                  <w:t>[Enter your biography]</w:t>
                </w:r>
              </w:p>
            </w:tc>
          </w:sdtContent>
        </w:sdt>
      </w:tr>
      <w:tr w:rsidR="00B574C9" w14:paraId="30320F63" w14:textId="77777777" w:rsidTr="001A6A06">
        <w:trPr>
          <w:trHeight w:val="986"/>
        </w:trPr>
        <w:tc>
          <w:tcPr>
            <w:tcW w:w="491" w:type="dxa"/>
            <w:vMerge/>
            <w:shd w:val="clear" w:color="auto" w:fill="A6A6A6" w:themeFill="background1" w:themeFillShade="A6"/>
          </w:tcPr>
          <w:p w14:paraId="45BA50EF" w14:textId="77777777" w:rsidR="00B574C9" w:rsidRPr="001A6A06" w:rsidRDefault="00B574C9" w:rsidP="00CF1542">
            <w:pPr>
              <w:jc w:val="center"/>
              <w:rPr>
                <w:b/>
                <w:color w:val="FFFFFF" w:themeColor="background1"/>
              </w:rPr>
            </w:pPr>
          </w:p>
        </w:tc>
        <w:sdt>
          <w:sdtPr>
            <w:rPr>
              <w:rFonts w:ascii="Calibri" w:hAnsi="Calibri"/>
              <w:lang w:val="en-US"/>
            </w:rPr>
            <w:alias w:val="Affiliation"/>
            <w:tag w:val="affiliation"/>
            <w:id w:val="2012937915"/>
            <w:placeholder>
              <w:docPart w:val="83098D2C8D374E9DA4DFFD8605C24019"/>
            </w:placeholder>
            <w:text/>
          </w:sdtPr>
          <w:sdtContent>
            <w:tc>
              <w:tcPr>
                <w:tcW w:w="8525" w:type="dxa"/>
                <w:gridSpan w:val="4"/>
              </w:tcPr>
              <w:p w14:paraId="17BFB290" w14:textId="1EC2FB1F" w:rsidR="00B574C9" w:rsidRDefault="00E406C5" w:rsidP="00CA71C4">
                <w:proofErr w:type="spellStart"/>
                <w:r w:rsidRPr="00E406C5">
                  <w:rPr>
                    <w:rFonts w:ascii="Calibri" w:eastAsia="Times New Roman" w:hAnsi="Calibri" w:cs="Times New Roman"/>
                    <w:iCs/>
                    <w:color w:val="252525"/>
                    <w:shd w:val="clear" w:color="auto" w:fill="FFFFFF"/>
                    <w:lang w:val="en-CA"/>
                  </w:rPr>
                  <w:t>Российская</w:t>
                </w:r>
                <w:proofErr w:type="spellEnd"/>
                <w:r w:rsidRPr="00E406C5">
                  <w:rPr>
                    <w:rFonts w:ascii="Calibri" w:eastAsia="Times New Roman" w:hAnsi="Calibri" w:cs="Times New Roman"/>
                    <w:iCs/>
                    <w:color w:val="252525"/>
                    <w:shd w:val="clear" w:color="auto" w:fill="FFFFFF"/>
                    <w:lang w:val="en-CA"/>
                  </w:rPr>
                  <w:t xml:space="preserve"> </w:t>
                </w:r>
                <w:proofErr w:type="spellStart"/>
                <w:r w:rsidRPr="00E406C5">
                  <w:rPr>
                    <w:rFonts w:ascii="Calibri" w:eastAsia="Times New Roman" w:hAnsi="Calibri" w:cs="Times New Roman"/>
                    <w:iCs/>
                    <w:color w:val="252525"/>
                    <w:shd w:val="clear" w:color="auto" w:fill="FFFFFF"/>
                    <w:lang w:val="en-CA"/>
                  </w:rPr>
                  <w:t>экономическая</w:t>
                </w:r>
                <w:proofErr w:type="spellEnd"/>
                <w:r w:rsidRPr="00E406C5">
                  <w:rPr>
                    <w:rFonts w:ascii="Calibri" w:eastAsia="Times New Roman" w:hAnsi="Calibri" w:cs="Times New Roman"/>
                    <w:iCs/>
                    <w:color w:val="252525"/>
                    <w:shd w:val="clear" w:color="auto" w:fill="FFFFFF"/>
                    <w:lang w:val="en-CA"/>
                  </w:rPr>
                  <w:t xml:space="preserve"> </w:t>
                </w:r>
                <w:proofErr w:type="spellStart"/>
                <w:r w:rsidRPr="00E406C5">
                  <w:rPr>
                    <w:rFonts w:ascii="Calibri" w:eastAsia="Times New Roman" w:hAnsi="Calibri" w:cs="Times New Roman"/>
                    <w:iCs/>
                    <w:color w:val="252525"/>
                    <w:shd w:val="clear" w:color="auto" w:fill="FFFFFF"/>
                    <w:lang w:val="en-CA"/>
                  </w:rPr>
                  <w:t>школа</w:t>
                </w:r>
                <w:proofErr w:type="spellEnd"/>
                <w:r w:rsidRPr="00E406C5">
                  <w:rPr>
                    <w:rFonts w:ascii="Calibri" w:hAnsi="Calibri"/>
                    <w:lang w:val="en-US"/>
                  </w:rPr>
                  <w:t xml:space="preserve"> [</w:t>
                </w:r>
                <w:r w:rsidRPr="00E406C5">
                  <w:rPr>
                    <w:rFonts w:ascii="Calibri" w:hAnsi="Calibri"/>
                    <w:lang w:val="en-US"/>
                  </w:rPr>
                  <w:t>New Economic School, Moscow</w:t>
                </w:r>
                <w:r w:rsidRPr="00E406C5">
                  <w:rPr>
                    <w:rFonts w:ascii="Calibri" w:hAnsi="Calibri"/>
                    <w:lang w:val="en-US"/>
                  </w:rPr>
                  <w:t>]</w:t>
                </w:r>
              </w:p>
            </w:tc>
          </w:sdtContent>
        </w:sdt>
      </w:tr>
    </w:tbl>
    <w:p w14:paraId="0B8510F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4A84A4" w14:textId="77777777" w:rsidTr="00244BB0">
        <w:tc>
          <w:tcPr>
            <w:tcW w:w="9016" w:type="dxa"/>
            <w:shd w:val="clear" w:color="auto" w:fill="A6A6A6" w:themeFill="background1" w:themeFillShade="A6"/>
            <w:tcMar>
              <w:top w:w="113" w:type="dxa"/>
              <w:bottom w:w="113" w:type="dxa"/>
            </w:tcMar>
          </w:tcPr>
          <w:p w14:paraId="0AE8E9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3E6110" w14:textId="77777777" w:rsidTr="003F0D73">
        <w:sdt>
          <w:sdtPr>
            <w:alias w:val="Article headword"/>
            <w:tag w:val="articleHeadword"/>
            <w:id w:val="-361440020"/>
            <w:placeholder>
              <w:docPart w:val="41A582DD028F4C2DBEC42C0118B975F4"/>
            </w:placeholder>
            <w:text/>
          </w:sdtPr>
          <w:sdtEndPr/>
          <w:sdtContent>
            <w:tc>
              <w:tcPr>
                <w:tcW w:w="9016" w:type="dxa"/>
                <w:tcMar>
                  <w:top w:w="113" w:type="dxa"/>
                  <w:bottom w:w="113" w:type="dxa"/>
                </w:tcMar>
              </w:tcPr>
              <w:p w14:paraId="59CF495D" w14:textId="77777777" w:rsidR="003F0D73" w:rsidRPr="00FB589A" w:rsidRDefault="003F5561" w:rsidP="003F5561">
                <w:pPr>
                  <w:rPr>
                    <w:b/>
                  </w:rPr>
                </w:pPr>
                <w:proofErr w:type="spellStart"/>
                <w:r w:rsidRPr="003F5561">
                  <w:t>Vertov</w:t>
                </w:r>
                <w:proofErr w:type="spellEnd"/>
                <w:r w:rsidRPr="003F5561">
                  <w:t xml:space="preserve">, </w:t>
                </w:r>
                <w:proofErr w:type="spellStart"/>
                <w:r w:rsidRPr="003F5561">
                  <w:t>Dziga</w:t>
                </w:r>
                <w:proofErr w:type="spellEnd"/>
                <w:r>
                  <w:t xml:space="preserve"> (1896-1954)</w:t>
                </w:r>
              </w:p>
            </w:tc>
          </w:sdtContent>
        </w:sdt>
      </w:tr>
      <w:tr w:rsidR="00464699" w14:paraId="47D6299A" w14:textId="77777777" w:rsidTr="007821B0">
        <w:sdt>
          <w:sdtPr>
            <w:alias w:val="Variant headwords"/>
            <w:tag w:val="variantHeadwords"/>
            <w:id w:val="173464402"/>
            <w:placeholder>
              <w:docPart w:val="B724151530C44406B53D8A5702D78CCA"/>
            </w:placeholder>
            <w:showingPlcHdr/>
          </w:sdtPr>
          <w:sdtEndPr/>
          <w:sdtContent>
            <w:tc>
              <w:tcPr>
                <w:tcW w:w="9016" w:type="dxa"/>
                <w:tcMar>
                  <w:top w:w="113" w:type="dxa"/>
                  <w:bottom w:w="113" w:type="dxa"/>
                </w:tcMar>
              </w:tcPr>
              <w:p w14:paraId="741E41FB" w14:textId="77777777" w:rsidR="00464699" w:rsidRDefault="00C664B7" w:rsidP="003F55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8E9B22" w14:textId="77777777" w:rsidTr="003F0D73">
        <w:sdt>
          <w:sdtPr>
            <w:alias w:val="Abstract"/>
            <w:tag w:val="abstract"/>
            <w:id w:val="-635871867"/>
            <w:placeholder>
              <w:docPart w:val="92C14FA984E641CAA4AD2992EE0EC900"/>
            </w:placeholder>
          </w:sdtPr>
          <w:sdtEndPr/>
          <w:sdtContent>
            <w:tc>
              <w:tcPr>
                <w:tcW w:w="9016" w:type="dxa"/>
                <w:tcMar>
                  <w:top w:w="113" w:type="dxa"/>
                  <w:bottom w:w="113" w:type="dxa"/>
                </w:tcMar>
              </w:tcPr>
              <w:p w14:paraId="7E06E510" w14:textId="77777777" w:rsidR="00E85A05" w:rsidRPr="003F5561" w:rsidRDefault="003F5561" w:rsidP="00CA71C4">
                <w:r w:rsidRPr="0042627E">
                  <w:t>Derived</w:t>
                </w:r>
                <w:r w:rsidR="00C664B7">
                  <w:t xml:space="preserve"> </w:t>
                </w:r>
                <w:r w:rsidR="00C664B7" w:rsidRPr="0042627E">
                  <w:t>from the sound of a working film-</w:t>
                </w:r>
                <w:r w:rsidR="00CA71C4">
                  <w:t>reel and the word ‘</w:t>
                </w:r>
                <w:proofErr w:type="spellStart"/>
                <w:r w:rsidR="00CA71C4">
                  <w:t>vertet´sia</w:t>
                </w:r>
                <w:proofErr w:type="spellEnd"/>
                <w:r w:rsidR="00CA71C4">
                  <w:t>’ [to spin]</w:t>
                </w:r>
                <w:r w:rsidR="00C664B7" w:rsidRPr="0042627E">
                  <w:t xml:space="preserve">, </w:t>
                </w:r>
                <w:proofErr w:type="spellStart"/>
                <w:r w:rsidR="00C664B7" w:rsidRPr="0042627E">
                  <w:t>Dziga</w:t>
                </w:r>
                <w:proofErr w:type="spellEnd"/>
                <w:r w:rsidR="00C664B7" w:rsidRPr="0042627E">
                  <w:t xml:space="preserve"> </w:t>
                </w:r>
                <w:proofErr w:type="spellStart"/>
                <w:r w:rsidR="00C664B7" w:rsidRPr="0042627E">
                  <w:t>Vertov</w:t>
                </w:r>
                <w:proofErr w:type="spellEnd"/>
                <w:r w:rsidR="00C664B7" w:rsidRPr="0042627E">
                  <w:t xml:space="preserve"> is the pseudonym of David (aka Denis) Kaufman, a Soviet documentarian and prominent avant-garde d</w:t>
                </w:r>
                <w:r w:rsidR="00C664B7">
                  <w:t xml:space="preserve">irector. </w:t>
                </w:r>
                <w:r w:rsidR="00C664B7" w:rsidRPr="0042627E">
                  <w:t xml:space="preserve">Like his Futurist and Constructivist associates, </w:t>
                </w:r>
                <w:proofErr w:type="spellStart"/>
                <w:r w:rsidR="00C664B7" w:rsidRPr="0042627E">
                  <w:t>Vertov</w:t>
                </w:r>
                <w:proofErr w:type="spellEnd"/>
                <w:r w:rsidR="00C664B7" w:rsidRPr="0042627E">
                  <w:t xml:space="preserve"> believed machines would liberate people from their physical and cognitive limitations. </w:t>
                </w:r>
                <w:r w:rsidR="00CA71C4">
                  <w:t>He viewed</w:t>
                </w:r>
                <w:r w:rsidR="00C664B7" w:rsidRPr="0042627E">
                  <w:t xml:space="preserve"> cinema as a hybrid human-</w:t>
                </w:r>
                <w:r w:rsidR="00CA71C4">
                  <w:t>mechanical mode of perception. In addition, he</w:t>
                </w:r>
                <w:r w:rsidR="00C664B7" w:rsidRPr="0042627E">
                  <w:t xml:space="preserve"> asserted that it could transcend subjectivity and unveil aspects of reality not otherwise accessible, because the camera’s ability to </w:t>
                </w:r>
                <w:r w:rsidR="00C664B7">
                  <w:t>show us ‘life caught unawares’ (</w:t>
                </w:r>
                <w:r w:rsidR="00C664B7">
                  <w:rPr>
                    <w:i/>
                  </w:rPr>
                  <w:t>Kino-Eye</w:t>
                </w:r>
                <w:r w:rsidR="00C664B7">
                  <w:t>, 41)</w:t>
                </w:r>
                <w:r w:rsidR="00CA71C4">
                  <w:t xml:space="preserve"> </w:t>
                </w:r>
                <w:r w:rsidR="00C664B7" w:rsidRPr="0042627E">
                  <w:t xml:space="preserve">helped the edited film </w:t>
                </w:r>
                <w:r w:rsidR="00C664B7">
                  <w:t xml:space="preserve">product to ‘show and elucidate life as it </w:t>
                </w:r>
                <w:r w:rsidR="00C664B7" w:rsidRPr="0042627E">
                  <w:t xml:space="preserve">is’ </w:t>
                </w:r>
                <w:r w:rsidR="00C664B7" w:rsidRPr="00634E38">
                  <w:t>(</w:t>
                </w:r>
                <w:r w:rsidR="00C664B7">
                  <w:rPr>
                    <w:i/>
                  </w:rPr>
                  <w:t>Kino-Eye</w:t>
                </w:r>
                <w:r w:rsidR="00C664B7" w:rsidRPr="00634E38">
                  <w:t>, 47)</w:t>
                </w:r>
                <w:r w:rsidR="00C664B7">
                  <w:t>.</w:t>
                </w:r>
              </w:p>
            </w:tc>
          </w:sdtContent>
        </w:sdt>
      </w:tr>
      <w:tr w:rsidR="003F0D73" w14:paraId="72BE445D" w14:textId="77777777" w:rsidTr="003F0D73">
        <w:sdt>
          <w:sdtPr>
            <w:rPr>
              <w:b/>
              <w:bCs/>
              <w:color w:val="5B9BD5" w:themeColor="accent1"/>
              <w:sz w:val="18"/>
              <w:szCs w:val="18"/>
            </w:rPr>
            <w:alias w:val="Article text"/>
            <w:tag w:val="articleText"/>
            <w:id w:val="634067588"/>
            <w:placeholder>
              <w:docPart w:val="863DBA1EA6DE44C9BC6D8D90CCB51E8B"/>
            </w:placeholder>
          </w:sdtPr>
          <w:sdtEndPr/>
          <w:sdtContent>
            <w:tc>
              <w:tcPr>
                <w:tcW w:w="9016" w:type="dxa"/>
                <w:tcMar>
                  <w:top w:w="113" w:type="dxa"/>
                  <w:bottom w:w="113" w:type="dxa"/>
                </w:tcMar>
              </w:tcPr>
              <w:p w14:paraId="1EE25F2A" w14:textId="77777777" w:rsidR="002D35D4" w:rsidRDefault="00E406C5" w:rsidP="002D35D4">
                <w:sdt>
                  <w:sdtPr>
                    <w:alias w:val="Abstract"/>
                    <w:tag w:val="abstract"/>
                    <w:id w:val="2052572183"/>
                    <w:placeholder>
                      <w:docPart w:val="E2F47F896E51D44C92222D7A0F01A508"/>
                    </w:placeholder>
                  </w:sdtPr>
                  <w:sdtEndPr/>
                  <w:sdtContent>
                    <w:r w:rsidR="00CA71C4" w:rsidRPr="0042627E">
                      <w:t>Derived</w:t>
                    </w:r>
                    <w:r w:rsidR="00CA71C4">
                      <w:t xml:space="preserve"> </w:t>
                    </w:r>
                    <w:r w:rsidR="00CA71C4" w:rsidRPr="0042627E">
                      <w:t>from the sound of a working film-</w:t>
                    </w:r>
                    <w:r w:rsidR="00CA71C4">
                      <w:t>reel and the word ‘</w:t>
                    </w:r>
                    <w:proofErr w:type="spellStart"/>
                    <w:r w:rsidR="00CA71C4">
                      <w:t>vertet´sia</w:t>
                    </w:r>
                    <w:proofErr w:type="spellEnd"/>
                    <w:r w:rsidR="00CA71C4">
                      <w:t>’ [to spin]</w:t>
                    </w:r>
                    <w:r w:rsidR="00CA71C4" w:rsidRPr="0042627E">
                      <w:t xml:space="preserve">, </w:t>
                    </w:r>
                    <w:proofErr w:type="spellStart"/>
                    <w:r w:rsidR="00CA71C4" w:rsidRPr="0042627E">
                      <w:t>Dziga</w:t>
                    </w:r>
                    <w:proofErr w:type="spellEnd"/>
                    <w:r w:rsidR="00CA71C4" w:rsidRPr="0042627E">
                      <w:t xml:space="preserve"> </w:t>
                    </w:r>
                    <w:proofErr w:type="spellStart"/>
                    <w:r w:rsidR="00CA71C4" w:rsidRPr="0042627E">
                      <w:t>Vertov</w:t>
                    </w:r>
                    <w:proofErr w:type="spellEnd"/>
                    <w:r w:rsidR="00CA71C4" w:rsidRPr="0042627E">
                      <w:t xml:space="preserve"> is the pseudonym of David (aka Denis) Kaufman, a Soviet documentarian and prominent avant-garde d</w:t>
                    </w:r>
                    <w:r w:rsidR="00CA71C4">
                      <w:t xml:space="preserve">irector. </w:t>
                    </w:r>
                    <w:r w:rsidR="00CA71C4" w:rsidRPr="0042627E">
                      <w:t xml:space="preserve">Like his Futurist and Constructivist associates, </w:t>
                    </w:r>
                    <w:proofErr w:type="spellStart"/>
                    <w:r w:rsidR="00CA71C4" w:rsidRPr="0042627E">
                      <w:t>Vertov</w:t>
                    </w:r>
                    <w:proofErr w:type="spellEnd"/>
                    <w:r w:rsidR="00CA71C4" w:rsidRPr="0042627E">
                      <w:t xml:space="preserve"> believed machines would liberate people from their physical and cognitive limitations. </w:t>
                    </w:r>
                    <w:r w:rsidR="00CA71C4">
                      <w:t>He viewed</w:t>
                    </w:r>
                    <w:r w:rsidR="00CA71C4" w:rsidRPr="0042627E">
                      <w:t xml:space="preserve"> cinema as a hybrid human-</w:t>
                    </w:r>
                    <w:r w:rsidR="00CA71C4">
                      <w:t>mechanical mode of perception. In addition, he</w:t>
                    </w:r>
                    <w:r w:rsidR="00CA71C4" w:rsidRPr="0042627E">
                      <w:t xml:space="preserve"> asserted that it could transcend subjectivity and unveil aspects of reality not otherwise accessible, because the camera’s ability to </w:t>
                    </w:r>
                    <w:r w:rsidR="00CA71C4">
                      <w:t>show us ‘life caught unawares’ (</w:t>
                    </w:r>
                    <w:r w:rsidR="00CA71C4">
                      <w:rPr>
                        <w:i/>
                      </w:rPr>
                      <w:t>Kino-Eye</w:t>
                    </w:r>
                    <w:r w:rsidR="00CA71C4">
                      <w:t xml:space="preserve">, 41) </w:t>
                    </w:r>
                    <w:r w:rsidR="00CA71C4" w:rsidRPr="0042627E">
                      <w:t xml:space="preserve">helped the edited film </w:t>
                    </w:r>
                    <w:r w:rsidR="00CA71C4">
                      <w:t xml:space="preserve">product to ‘show and elucidate life as it </w:t>
                    </w:r>
                    <w:r w:rsidR="00CA71C4" w:rsidRPr="0042627E">
                      <w:t xml:space="preserve">is’ </w:t>
                    </w:r>
                    <w:r w:rsidR="00CA71C4" w:rsidRPr="00634E38">
                      <w:t>(</w:t>
                    </w:r>
                    <w:r w:rsidR="00CA71C4">
                      <w:rPr>
                        <w:i/>
                      </w:rPr>
                      <w:t>Kino-Eye</w:t>
                    </w:r>
                    <w:r w:rsidR="00CA71C4" w:rsidRPr="00634E38">
                      <w:t>, 47)</w:t>
                    </w:r>
                    <w:r w:rsidR="00CA71C4">
                      <w:t>.</w:t>
                    </w:r>
                  </w:sdtContent>
                </w:sdt>
              </w:p>
              <w:p w14:paraId="6D6992BD" w14:textId="77777777" w:rsidR="00CA71C4" w:rsidRPr="00435892" w:rsidRDefault="00CA71C4" w:rsidP="002D35D4"/>
              <w:p w14:paraId="062F5D9E" w14:textId="77777777" w:rsidR="002D35D4" w:rsidRDefault="002D35D4" w:rsidP="002D35D4">
                <w:proofErr w:type="spellStart"/>
                <w:r w:rsidRPr="0042627E">
                  <w:t>Vertov’s</w:t>
                </w:r>
                <w:proofErr w:type="spellEnd"/>
                <w:r w:rsidRPr="0042627E">
                  <w:t xml:space="preserve"> neo-empiricist methodology originated with his early journalistic experience making a newsreel series called </w:t>
                </w:r>
                <w:r w:rsidRPr="00B6060F">
                  <w:rPr>
                    <w:i/>
                  </w:rPr>
                  <w:t>Kino-</w:t>
                </w:r>
                <w:proofErr w:type="spellStart"/>
                <w:r w:rsidRPr="00B6060F">
                  <w:rPr>
                    <w:i/>
                  </w:rPr>
                  <w:t>nedelia</w:t>
                </w:r>
                <w:proofErr w:type="spellEnd"/>
                <w:r>
                  <w:t xml:space="preserve"> [</w:t>
                </w:r>
                <w:r w:rsidRPr="0042627E">
                  <w:rPr>
                    <w:i/>
                  </w:rPr>
                  <w:t>Cinema-Week</w:t>
                </w:r>
                <w:r w:rsidR="00CA71C4">
                  <w:t>]</w:t>
                </w:r>
                <w:r>
                  <w:t xml:space="preserve"> </w:t>
                </w:r>
                <w:r w:rsidR="00CA71C4">
                  <w:t>(1918-19)</w:t>
                </w:r>
                <w:r w:rsidRPr="0042627E">
                  <w:t>. In 1919</w:t>
                </w:r>
                <w:r>
                  <w:t>,</w:t>
                </w:r>
                <w:r w:rsidRPr="0042627E">
                  <w:t xml:space="preserve"> he fo</w:t>
                </w:r>
                <w:r w:rsidR="00CA71C4">
                  <w:t xml:space="preserve">rmed a group named ‘Kino </w:t>
                </w:r>
                <w:proofErr w:type="spellStart"/>
                <w:r w:rsidR="00CA71C4">
                  <w:t>Glaz</w:t>
                </w:r>
                <w:proofErr w:type="spellEnd"/>
                <w:r w:rsidR="00CA71C4">
                  <w:t>’ [</w:t>
                </w:r>
                <w:r w:rsidRPr="0042627E">
                  <w:t>Cinem</w:t>
                </w:r>
                <w:r w:rsidR="00CA71C4">
                  <w:t>a Eye]</w:t>
                </w:r>
                <w:r w:rsidRPr="0042627E">
                  <w:t>, along with</w:t>
                </w:r>
                <w:r>
                  <w:t xml:space="preserve"> his editor, </w:t>
                </w:r>
                <w:proofErr w:type="spellStart"/>
                <w:r>
                  <w:t>Elizaveta</w:t>
                </w:r>
                <w:proofErr w:type="spellEnd"/>
                <w:r>
                  <w:t xml:space="preserve"> </w:t>
                </w:r>
                <w:proofErr w:type="spellStart"/>
                <w:r>
                  <w:t>Svilova</w:t>
                </w:r>
                <w:proofErr w:type="spellEnd"/>
                <w:r>
                  <w:t xml:space="preserve"> (whom he married in 1923) </w:t>
                </w:r>
                <w:r w:rsidRPr="0042627E">
                  <w:t>a</w:t>
                </w:r>
                <w:r>
                  <w:t>nd his brother Mikhail Kaufman.</w:t>
                </w:r>
                <w:r w:rsidRPr="0042627E">
                  <w:t xml:space="preserve"> The memb</w:t>
                </w:r>
                <w:r w:rsidR="00CA71C4">
                  <w:t>ers called themselves ‘</w:t>
                </w:r>
                <w:proofErr w:type="spellStart"/>
                <w:r w:rsidR="00CA71C4">
                  <w:t>kinoki</w:t>
                </w:r>
                <w:proofErr w:type="spellEnd"/>
                <w:r w:rsidR="00CA71C4">
                  <w:t>’ [cine-eyes]</w:t>
                </w:r>
                <w:r w:rsidRPr="0042627E">
                  <w:t xml:space="preserve">. </w:t>
                </w:r>
                <w:proofErr w:type="spellStart"/>
                <w:r w:rsidRPr="0042627E">
                  <w:t>Vertov</w:t>
                </w:r>
                <w:proofErr w:type="spellEnd"/>
                <w:r w:rsidRPr="0042627E">
                  <w:t xml:space="preserve"> outlined their principles in ‘We: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14:paraId="62271ABD" w14:textId="77777777" w:rsidR="002D35D4" w:rsidRDefault="002D35D4" w:rsidP="002D35D4"/>
              <w:p w14:paraId="1139A22D" w14:textId="77777777" w:rsidR="002D35D4" w:rsidRDefault="002D35D4" w:rsidP="002D35D4">
                <w:pPr>
                  <w:keepNext/>
                </w:pPr>
                <w:r>
                  <w:t xml:space="preserve">Link: </w:t>
                </w:r>
                <w:hyperlink r:id="rId9" w:history="1">
                  <w:r w:rsidRPr="003F5561">
                    <w:t>http://www.filmmuseum.at/en/collections/dziga_vertov_collection/kinonedelja_-_online_edition</w:t>
                  </w:r>
                </w:hyperlink>
              </w:p>
              <w:p w14:paraId="6B0F3FD5" w14:textId="77777777" w:rsidR="002D35D4" w:rsidRPr="0042627E" w:rsidRDefault="00E406C5" w:rsidP="002D35D4">
                <w:pPr>
                  <w:pStyle w:val="Caption"/>
                </w:pPr>
                <w:r>
                  <w:fldChar w:fldCharType="begin"/>
                </w:r>
                <w:r>
                  <w:instrText xml:space="preserve"> SEQ Figure \* ARABIC </w:instrText>
                </w:r>
                <w:r>
                  <w:fldChar w:fldCharType="separate"/>
                </w:r>
                <w:r w:rsidR="002D35D4">
                  <w:rPr>
                    <w:noProof/>
                  </w:rPr>
                  <w:t>1</w:t>
                </w:r>
                <w:r>
                  <w:rPr>
                    <w:noProof/>
                  </w:rPr>
                  <w:fldChar w:fldCharType="end"/>
                </w:r>
                <w:r w:rsidR="002D35D4">
                  <w:t xml:space="preserve"> </w:t>
                </w:r>
                <w:r w:rsidR="002D35D4" w:rsidRPr="004E59CA">
                  <w:t>Kino-</w:t>
                </w:r>
                <w:proofErr w:type="spellStart"/>
                <w:r w:rsidR="002D35D4" w:rsidRPr="004E59CA">
                  <w:t>nedelia</w:t>
                </w:r>
                <w:proofErr w:type="spellEnd"/>
                <w:r w:rsidR="002D35D4" w:rsidRPr="004E59CA">
                  <w:t>/Cinema-Week</w:t>
                </w:r>
              </w:p>
              <w:p w14:paraId="4310C404" w14:textId="77777777" w:rsidR="002D35D4" w:rsidRDefault="002D35D4" w:rsidP="002D35D4">
                <w:r w:rsidRPr="0042627E">
                  <w:t>Such proclamations resulted in a polemic</w:t>
                </w:r>
                <w:r w:rsidR="00CA71C4">
                  <w:t xml:space="preserve"> debate</w:t>
                </w:r>
                <w:r w:rsidRPr="0042627E">
                  <w:t xml:space="preserve"> between </w:t>
                </w:r>
                <w:proofErr w:type="spellStart"/>
                <w:r w:rsidRPr="0042627E">
                  <w:t>Vertov</w:t>
                </w:r>
                <w:proofErr w:type="spellEnd"/>
                <w:r w:rsidRPr="0042627E">
                  <w:t xml:space="preserve"> and Sergei </w:t>
                </w:r>
                <w:r>
                  <w:t xml:space="preserve">Eisenstein during the mid-20s. </w:t>
                </w:r>
                <w:r w:rsidRPr="0042627E">
                  <w:t xml:space="preserve">Meanwhile, </w:t>
                </w:r>
                <w:proofErr w:type="spellStart"/>
                <w:r w:rsidRPr="0042627E">
                  <w:t>Vertov</w:t>
                </w:r>
                <w:proofErr w:type="spellEnd"/>
                <w:r w:rsidRPr="0042627E">
                  <w:t xml:space="preserve"> made several films that demonstrated his philosophy, most notably the aptly titled </w:t>
                </w:r>
                <w:r w:rsidRPr="0042627E">
                  <w:rPr>
                    <w:i/>
                  </w:rPr>
                  <w:t>Cinema-Eye</w:t>
                </w:r>
                <w:r w:rsidRPr="0042627E">
                  <w:t xml:space="preserve"> (1924) and two films commissioned as propaganda pieces</w:t>
                </w:r>
                <w:r>
                  <w:t xml:space="preserve"> </w:t>
                </w:r>
                <w:r w:rsidRPr="0042627E">
                  <w:t>—</w:t>
                </w:r>
                <w:r>
                  <w:t xml:space="preserve"> </w:t>
                </w:r>
                <w:r w:rsidRPr="0042627E">
                  <w:rPr>
                    <w:i/>
                  </w:rPr>
                  <w:t>A Sixth of the World</w:t>
                </w:r>
                <w:r w:rsidRPr="0042627E">
                  <w:t xml:space="preserve"> (1926) and </w:t>
                </w:r>
                <w:r w:rsidRPr="0042627E">
                  <w:rPr>
                    <w:i/>
                  </w:rPr>
                  <w:t>Stride, Soviet!</w:t>
                </w:r>
                <w:r w:rsidRPr="0042627E">
                  <w:t xml:space="preserve"> (1926). </w:t>
                </w:r>
                <w:proofErr w:type="spellStart"/>
                <w:r w:rsidRPr="0042627E">
                  <w:t>Goskino</w:t>
                </w:r>
                <w:proofErr w:type="spellEnd"/>
                <w:r w:rsidRPr="0042627E">
                  <w:t xml:space="preserve">, the studio that employed him, was </w:t>
                </w:r>
                <w:r w:rsidRPr="0042627E">
                  <w:lastRenderedPageBreak/>
                  <w:t xml:space="preserve">displeased with the experimental nature of the commissions. They dismissed him just as he began working on </w:t>
                </w:r>
                <w:r w:rsidRPr="00B6060F">
                  <w:rPr>
                    <w:i/>
                  </w:rPr>
                  <w:t>Man with a Movie Camera</w:t>
                </w:r>
                <w:r w:rsidRPr="0042627E">
                  <w:t xml:space="preserve"> (1929), originally conceived as a city symphony in Moscow.</w:t>
                </w:r>
              </w:p>
              <w:p w14:paraId="753CAE2F" w14:textId="77777777" w:rsidR="00CA71C4" w:rsidRDefault="00CA71C4" w:rsidP="002D35D4">
                <w:pPr>
                  <w:keepNext/>
                </w:pPr>
              </w:p>
              <w:p w14:paraId="33F32E05" w14:textId="77777777" w:rsidR="002D35D4" w:rsidRDefault="002D35D4" w:rsidP="002D35D4">
                <w:pPr>
                  <w:keepNext/>
                </w:pPr>
                <w:r w:rsidRPr="003F5561">
                  <w:t>Link: https://archive.org/details/ChelovekskinoapparatomManWithAMovieCamera</w:t>
                </w:r>
              </w:p>
              <w:p w14:paraId="133953DB" w14:textId="77777777" w:rsidR="002D35D4" w:rsidRPr="0042627E" w:rsidRDefault="00E406C5" w:rsidP="002D35D4">
                <w:pPr>
                  <w:pStyle w:val="Caption"/>
                </w:pPr>
                <w:r>
                  <w:fldChar w:fldCharType="begin"/>
                </w:r>
                <w:r>
                  <w:instrText xml:space="preserve"> SEQ Figure \* ARABIC </w:instrText>
                </w:r>
                <w:r>
                  <w:fldChar w:fldCharType="separate"/>
                </w:r>
                <w:r w:rsidR="002D35D4">
                  <w:rPr>
                    <w:noProof/>
                  </w:rPr>
                  <w:t>2</w:t>
                </w:r>
                <w:r>
                  <w:rPr>
                    <w:noProof/>
                  </w:rPr>
                  <w:fldChar w:fldCharType="end"/>
                </w:r>
                <w:r w:rsidR="002D35D4">
                  <w:t xml:space="preserve"> </w:t>
                </w:r>
                <w:r w:rsidR="002D35D4" w:rsidRPr="00C664B7">
                  <w:rPr>
                    <w:i/>
                  </w:rPr>
                  <w:t>Man with a Movie Camera</w:t>
                </w:r>
                <w:r w:rsidR="002D35D4" w:rsidRPr="00AA5ADE">
                  <w:t xml:space="preserve"> at the Internet Archive</w:t>
                </w:r>
              </w:p>
              <w:p w14:paraId="1952AA77" w14:textId="77777777" w:rsidR="002D35D4" w:rsidRDefault="002D35D4" w:rsidP="002D35D4">
                <w:r w:rsidRPr="0042627E">
                  <w:t xml:space="preserve">The Ukrainian Photography and Film Institute (VUFKU) hired </w:t>
                </w:r>
                <w:proofErr w:type="spellStart"/>
                <w:r w:rsidRPr="0042627E">
                  <w:t>Vertov</w:t>
                </w:r>
                <w:proofErr w:type="spellEnd"/>
                <w:r w:rsidRPr="0042627E">
                  <w:t xml:space="preserve">, and he completed </w:t>
                </w:r>
                <w:r w:rsidRPr="0042627E">
                  <w:rPr>
                    <w:i/>
                  </w:rPr>
                  <w:t>Man with a Movie Camera</w:t>
                </w:r>
                <w:r w:rsidRPr="0042627E">
                  <w:t xml:space="preserve"> with footage shot in Kiev and Odessa. Widely considered to be his masterpiece, it is a compendium of his techniques and principles, such </w:t>
                </w:r>
                <w:r>
                  <w:t xml:space="preserve">as </w:t>
                </w:r>
                <w:r w:rsidRPr="0042627E">
                  <w:t xml:space="preserve">candid photography, quick cuts, stop-motion animation, double exposures, reverse sequences and melodic repetitions. The opening credits explain that the film is a cinematic experiment showing actual events without the help of </w:t>
                </w:r>
                <w:proofErr w:type="spellStart"/>
                <w:r w:rsidRPr="0042627E">
                  <w:t>intertitles</w:t>
                </w:r>
                <w:proofErr w:type="spellEnd"/>
                <w:r w:rsidRPr="0042627E">
                  <w:t xml:space="preserve">, a screenplay, or theatrical devices (actors, sets, costumes). Thus it relies solely on montage, which </w:t>
                </w:r>
                <w:proofErr w:type="spellStart"/>
                <w:r w:rsidRPr="0042627E">
                  <w:t>Vertov</w:t>
                </w:r>
                <w:proofErr w:type="spellEnd"/>
                <w:r w:rsidRPr="0042627E">
                  <w:t xml:space="preserve"> believed to be the inte</w:t>
                </w:r>
                <w:r>
                  <w:t>rnational language of cinema</w:t>
                </w:r>
                <w:r w:rsidRPr="0042627E">
                  <w:t xml:space="preserve"> that distinguishes film from literature and </w:t>
                </w:r>
                <w:r w:rsidR="00CA71C4" w:rsidRPr="0042627E">
                  <w:t>theatre</w:t>
                </w:r>
                <w:r w:rsidRPr="0042627E">
                  <w:t>.</w:t>
                </w:r>
              </w:p>
              <w:p w14:paraId="136249A9" w14:textId="77777777" w:rsidR="002D35D4" w:rsidRPr="0042627E" w:rsidRDefault="002D35D4" w:rsidP="002D35D4"/>
              <w:p w14:paraId="3CB0953D" w14:textId="77777777" w:rsidR="002D35D4" w:rsidRDefault="002D35D4" w:rsidP="002D35D4">
                <w:r w:rsidRPr="0042627E">
                  <w:t xml:space="preserve">While at VUFKU, </w:t>
                </w:r>
                <w:proofErr w:type="spellStart"/>
                <w:r w:rsidRPr="0042627E">
                  <w:t>Vertov</w:t>
                </w:r>
                <w:proofErr w:type="spellEnd"/>
                <w:r w:rsidRPr="0042627E">
                  <w:t xml:space="preserve"> made </w:t>
                </w:r>
                <w:r w:rsidRPr="00B6060F">
                  <w:rPr>
                    <w:i/>
                  </w:rPr>
                  <w:t>Enthusiasm (Symphony of the Donbass</w:t>
                </w:r>
                <w:r w:rsidRPr="003F5561">
                  <w:rPr>
                    <w:rStyle w:val="Hyperlink"/>
                    <w:rFonts w:ascii="Times New Roman" w:hAnsi="Times New Roman" w:cs="Times New Roman"/>
                    <w:i/>
                    <w:color w:val="auto"/>
                    <w:u w:val="none"/>
                  </w:rPr>
                  <w:t>)</w:t>
                </w:r>
                <w:r w:rsidRPr="0042627E">
                  <w:t xml:space="preserve"> (1930), his first experiment with sound in cinema, and </w:t>
                </w:r>
                <w:r w:rsidRPr="00B6060F">
                  <w:rPr>
                    <w:i/>
                  </w:rPr>
                  <w:t>Three Songs about Lenin</w:t>
                </w:r>
                <w:r>
                  <w:t xml:space="preserve"> (1934).</w:t>
                </w:r>
              </w:p>
              <w:p w14:paraId="5D5A0B84" w14:textId="77777777" w:rsidR="002D35D4" w:rsidRDefault="002D35D4" w:rsidP="002D35D4"/>
              <w:p w14:paraId="6278B64B" w14:textId="77777777" w:rsidR="002D35D4" w:rsidRDefault="002D35D4" w:rsidP="002D35D4">
                <w:pPr>
                  <w:keepNext/>
                </w:pPr>
                <w:r w:rsidRPr="003F5561">
                  <w:t>Link: https://archive.org/details/Peleon-SimfonijaDonbassaEntuziazm243</w:t>
                </w:r>
              </w:p>
              <w:p w14:paraId="4BF6584D" w14:textId="77777777" w:rsidR="002D35D4" w:rsidRDefault="00E406C5" w:rsidP="002D35D4">
                <w:pPr>
                  <w:pStyle w:val="Caption"/>
                </w:pPr>
                <w:r>
                  <w:fldChar w:fldCharType="begin"/>
                </w:r>
                <w:r>
                  <w:instrText xml:space="preserve"> SEQ Figure \* ARABIC </w:instrText>
                </w:r>
                <w:r>
                  <w:fldChar w:fldCharType="separate"/>
                </w:r>
                <w:r w:rsidR="002D35D4">
                  <w:rPr>
                    <w:noProof/>
                  </w:rPr>
                  <w:t>3</w:t>
                </w:r>
                <w:r>
                  <w:rPr>
                    <w:noProof/>
                  </w:rPr>
                  <w:fldChar w:fldCharType="end"/>
                </w:r>
                <w:r w:rsidR="002D35D4">
                  <w:t xml:space="preserve"> </w:t>
                </w:r>
                <w:r w:rsidR="002D35D4" w:rsidRPr="002D35D4">
                  <w:rPr>
                    <w:i/>
                  </w:rPr>
                  <w:t>Enthusiasm</w:t>
                </w:r>
                <w:r w:rsidR="002D35D4" w:rsidRPr="003822F0">
                  <w:t xml:space="preserve"> </w:t>
                </w:r>
                <w:r w:rsidR="002D35D4">
                  <w:t>at the Internet Archive</w:t>
                </w:r>
              </w:p>
              <w:p w14:paraId="44A661E2" w14:textId="77777777" w:rsidR="002D35D4" w:rsidRDefault="002D35D4" w:rsidP="002D35D4">
                <w:pPr>
                  <w:keepNext/>
                </w:pPr>
                <w:r>
                  <w:t xml:space="preserve">Link: </w:t>
                </w:r>
                <w:r w:rsidRPr="00B6060F">
                  <w:t>https://archive.org/details/threesongsoflenin</w:t>
                </w:r>
              </w:p>
              <w:p w14:paraId="3E05E1C2" w14:textId="77777777" w:rsidR="002D35D4" w:rsidRDefault="00E406C5" w:rsidP="002D35D4">
                <w:pPr>
                  <w:pStyle w:val="Caption"/>
                </w:pPr>
                <w:r>
                  <w:fldChar w:fldCharType="begin"/>
                </w:r>
                <w:r>
                  <w:instrText xml:space="preserve"> SEQ Figure \* ARABIC </w:instrText>
                </w:r>
                <w:r>
                  <w:fldChar w:fldCharType="separate"/>
                </w:r>
                <w:r w:rsidR="002D35D4">
                  <w:rPr>
                    <w:noProof/>
                  </w:rPr>
                  <w:t>4</w:t>
                </w:r>
                <w:r>
                  <w:rPr>
                    <w:noProof/>
                  </w:rPr>
                  <w:fldChar w:fldCharType="end"/>
                </w:r>
                <w:r w:rsidR="002D35D4">
                  <w:t xml:space="preserve"> </w:t>
                </w:r>
                <w:r w:rsidR="002D35D4" w:rsidRPr="002D35D4">
                  <w:rPr>
                    <w:i/>
                  </w:rPr>
                  <w:t>Three Songs about Lenin</w:t>
                </w:r>
                <w:r w:rsidR="002D35D4">
                  <w:t xml:space="preserve"> at the Internet Archive</w:t>
                </w:r>
              </w:p>
              <w:p w14:paraId="02B2B456" w14:textId="77777777" w:rsidR="002D35D4" w:rsidRDefault="002D35D4" w:rsidP="002D35D4">
                <w:r w:rsidRPr="0042627E">
                  <w:t xml:space="preserve">After that, however, his career declined, and he found himself marginalized as Socialist Realism displaced the avant-garde. Nevertheless, </w:t>
                </w:r>
                <w:proofErr w:type="spellStart"/>
                <w:r w:rsidRPr="0042627E">
                  <w:t>Vertov’s</w:t>
                </w:r>
                <w:proofErr w:type="spellEnd"/>
                <w:r w:rsidRPr="0042627E">
                  <w:t xml:space="preserve"> ideas have proven influential and prescient. For example, the </w:t>
                </w:r>
                <w:r w:rsidRPr="00F045CD">
                  <w:t xml:space="preserve">Cinema </w:t>
                </w:r>
                <w:proofErr w:type="spellStart"/>
                <w:r w:rsidRPr="00F045CD">
                  <w:t>Verit</w:t>
                </w:r>
                <w:proofErr w:type="spellEnd"/>
                <w:r w:rsidRPr="00F045CD">
                  <w:rPr>
                    <w:lang w:val="cs-CZ"/>
                  </w:rPr>
                  <w:t>é</w:t>
                </w:r>
                <w:r w:rsidRPr="0042627E">
                  <w:t xml:space="preserve"> movement, named after his 1922-24 newsreels, </w:t>
                </w:r>
                <w:r w:rsidRPr="0042627E">
                  <w:rPr>
                    <w:i/>
                  </w:rPr>
                  <w:t>Kino-Pravda</w:t>
                </w:r>
                <w:r>
                  <w:t xml:space="preserve"> [</w:t>
                </w:r>
                <w:r w:rsidRPr="0042627E">
                  <w:rPr>
                    <w:i/>
                  </w:rPr>
                  <w:t>Cinema-Truth</w:t>
                </w:r>
                <w:r>
                  <w:t>]</w:t>
                </w:r>
                <w:r w:rsidRPr="0042627E">
                  <w:t xml:space="preserve">, echoed his claims that film provides unprecedented means of metaphysical inquiry. Today, </w:t>
                </w:r>
                <w:r w:rsidRPr="0042627E">
                  <w:rPr>
                    <w:i/>
                  </w:rPr>
                  <w:t xml:space="preserve">YouTube </w:t>
                </w:r>
                <w:r w:rsidRPr="0042627E">
                  <w:t xml:space="preserve">supplies a massive stream of the type of footage </w:t>
                </w:r>
                <w:proofErr w:type="spellStart"/>
                <w:r w:rsidRPr="0042627E">
                  <w:t>Vertov</w:t>
                </w:r>
                <w:proofErr w:type="spellEnd"/>
                <w:r w:rsidRPr="0042627E">
                  <w:t xml:space="preserve"> believed could reveal less readily apparent truths when edited into a film product (and the Ridley Scott production of Kevin MacDonald’s </w:t>
                </w:r>
                <w:r w:rsidRPr="00B6060F">
                  <w:rPr>
                    <w:i/>
                  </w:rPr>
                  <w:t>Life in a Day</w:t>
                </w:r>
                <w:r>
                  <w:t xml:space="preserve"> (2011)</w:t>
                </w:r>
                <w:r w:rsidRPr="0042627E">
                  <w:t xml:space="preserve"> uses crowdsourcing to do just that), while the growing ubiquity of surveillance cameras in industrialized nations is</w:t>
                </w:r>
                <w:r>
                  <w:t xml:space="preserve">, </w:t>
                </w:r>
                <w:r w:rsidRPr="003F5561">
                  <w:t>in its recording of quotidian activity</w:t>
                </w:r>
                <w:r>
                  <w:t>,</w:t>
                </w:r>
                <w:r w:rsidRPr="0042627E">
                  <w:t xml:space="preserve"> a </w:t>
                </w:r>
                <w:proofErr w:type="spellStart"/>
                <w:r w:rsidRPr="0042627E">
                  <w:t>Vertovian</w:t>
                </w:r>
                <w:proofErr w:type="spellEnd"/>
                <w:r w:rsidRPr="0042627E">
                  <w:t xml:space="preserve"> dream come true.</w:t>
                </w:r>
              </w:p>
              <w:p w14:paraId="1CBCE717" w14:textId="77777777" w:rsidR="002D35D4" w:rsidRDefault="002D35D4" w:rsidP="002D35D4"/>
              <w:p w14:paraId="15FA1867" w14:textId="77777777" w:rsidR="002D35D4" w:rsidRDefault="002D35D4" w:rsidP="002D35D4">
                <w:pPr>
                  <w:keepNext/>
                </w:pPr>
                <w:r>
                  <w:t xml:space="preserve">Link: </w:t>
                </w:r>
                <w:r w:rsidRPr="002D35D4">
                  <w:t>http://www.youtube.com/watch?v=JaFVr_cJJIY</w:t>
                </w:r>
              </w:p>
              <w:p w14:paraId="3686F6FE" w14:textId="77777777" w:rsidR="003F0D73" w:rsidRDefault="00461AED" w:rsidP="00CA71C4">
                <w:pPr>
                  <w:pStyle w:val="Caption"/>
                </w:pPr>
                <w:fldSimple w:instr=" SEQ Figure \* ARABIC ">
                  <w:r w:rsidR="002D35D4">
                    <w:rPr>
                      <w:noProof/>
                    </w:rPr>
                    <w:t>5</w:t>
                  </w:r>
                </w:fldSimple>
                <w:r w:rsidR="002D35D4">
                  <w:t xml:space="preserve"> </w:t>
                </w:r>
                <w:r w:rsidR="002D35D4" w:rsidRPr="002D35D4">
                  <w:rPr>
                    <w:i/>
                  </w:rPr>
                  <w:t>Life in a Day</w:t>
                </w:r>
                <w:r w:rsidR="002D35D4" w:rsidRPr="000F6916">
                  <w:t xml:space="preserve"> on YouTube</w:t>
                </w:r>
              </w:p>
            </w:tc>
          </w:sdtContent>
        </w:sdt>
      </w:tr>
      <w:tr w:rsidR="003235A7" w14:paraId="3B52A228" w14:textId="77777777" w:rsidTr="003235A7">
        <w:tc>
          <w:tcPr>
            <w:tcW w:w="9016" w:type="dxa"/>
          </w:tcPr>
          <w:p w14:paraId="085198A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DC278A41E44895A8BF9F265FD2A3AF"/>
              </w:placeholder>
            </w:sdtPr>
            <w:sdtEndPr/>
            <w:sdtContent>
              <w:p w14:paraId="3D5AE61C" w14:textId="77777777" w:rsidR="00C664B7" w:rsidRDefault="00E406C5" w:rsidP="00C664B7">
                <w:sdt>
                  <w:sdtPr>
                    <w:id w:val="48046480"/>
                    <w:citation/>
                  </w:sdtPr>
                  <w:sdtEndPr/>
                  <w:sdtContent>
                    <w:r w:rsidR="00C664B7">
                      <w:fldChar w:fldCharType="begin"/>
                    </w:r>
                    <w:r w:rsidR="00C664B7">
                      <w:rPr>
                        <w:lang w:val="en-US"/>
                      </w:rPr>
                      <w:instrText xml:space="preserve"> CITATION Bel99 \l 1033 </w:instrText>
                    </w:r>
                    <w:r w:rsidR="00C664B7">
                      <w:fldChar w:fldCharType="separate"/>
                    </w:r>
                    <w:r w:rsidR="00C664B7">
                      <w:rPr>
                        <w:noProof/>
                        <w:lang w:val="en-US"/>
                      </w:rPr>
                      <w:t>(Beller)</w:t>
                    </w:r>
                    <w:r w:rsidR="00C664B7">
                      <w:fldChar w:fldCharType="end"/>
                    </w:r>
                  </w:sdtContent>
                </w:sdt>
              </w:p>
              <w:p w14:paraId="633AA207" w14:textId="77777777" w:rsidR="00C72047" w:rsidRDefault="00C72047" w:rsidP="00C664B7"/>
              <w:p w14:paraId="5B66C8EC" w14:textId="77777777" w:rsidR="00C72047" w:rsidRDefault="00E406C5" w:rsidP="00C664B7">
                <w:sdt>
                  <w:sdtPr>
                    <w:id w:val="-479076935"/>
                    <w:citation/>
                  </w:sdtPr>
                  <w:sdtEndPr/>
                  <w:sdtContent>
                    <w:r w:rsidR="00C72047">
                      <w:fldChar w:fldCharType="begin"/>
                    </w:r>
                    <w:r w:rsidR="00C72047">
                      <w:rPr>
                        <w:lang w:val="en-US"/>
                      </w:rPr>
                      <w:instrText xml:space="preserve"> CITATION Daw03 \l 1033 </w:instrText>
                    </w:r>
                    <w:r w:rsidR="00C72047">
                      <w:fldChar w:fldCharType="separate"/>
                    </w:r>
                    <w:r w:rsidR="00C72047">
                      <w:rPr>
                        <w:noProof/>
                        <w:lang w:val="en-US"/>
                      </w:rPr>
                      <w:t>(Dawson)</w:t>
                    </w:r>
                    <w:r w:rsidR="00C72047">
                      <w:fldChar w:fldCharType="end"/>
                    </w:r>
                  </w:sdtContent>
                </w:sdt>
              </w:p>
              <w:p w14:paraId="1136F289" w14:textId="77777777" w:rsidR="00C72047" w:rsidRDefault="00C72047" w:rsidP="00C664B7"/>
              <w:p w14:paraId="04031B5C" w14:textId="77777777" w:rsidR="00C72047" w:rsidRDefault="00E406C5" w:rsidP="00C664B7">
                <w:sdt>
                  <w:sdtPr>
                    <w:id w:val="2057499030"/>
                    <w:citation/>
                  </w:sdtPr>
                  <w:sdtEndPr/>
                  <w:sdtContent>
                    <w:r w:rsidR="00C72047">
                      <w:fldChar w:fldCharType="begin"/>
                    </w:r>
                    <w:r w:rsidR="00C72047">
                      <w:rPr>
                        <w:lang w:val="en-US"/>
                      </w:rPr>
                      <w:instrText xml:space="preserve"> CITATION Dzi13 \l 1033 </w:instrText>
                    </w:r>
                    <w:r w:rsidR="00C72047">
                      <w:fldChar w:fldCharType="separate"/>
                    </w:r>
                    <w:r w:rsidR="00C72047">
                      <w:rPr>
                        <w:noProof/>
                        <w:lang w:val="en-US"/>
                      </w:rPr>
                      <w:t>(Dziga Vertov Collection)</w:t>
                    </w:r>
                    <w:r w:rsidR="00C72047">
                      <w:fldChar w:fldCharType="end"/>
                    </w:r>
                  </w:sdtContent>
                </w:sdt>
              </w:p>
              <w:p w14:paraId="063D44A2" w14:textId="77777777" w:rsidR="00C72047" w:rsidRDefault="00C72047" w:rsidP="00C664B7"/>
              <w:p w14:paraId="777EB4C5" w14:textId="77777777" w:rsidR="00C72047" w:rsidRDefault="00E406C5" w:rsidP="00C664B7">
                <w:sdt>
                  <w:sdtPr>
                    <w:id w:val="1193572036"/>
                    <w:citation/>
                  </w:sdtPr>
                  <w:sdtEndPr/>
                  <w:sdtContent>
                    <w:r w:rsidR="00C72047">
                      <w:fldChar w:fldCharType="begin"/>
                    </w:r>
                    <w:r w:rsidR="00C72047">
                      <w:rPr>
                        <w:lang w:val="en-US"/>
                      </w:rPr>
                      <w:instrText xml:space="preserve"> CITATION Hic07 \l 1033 </w:instrText>
                    </w:r>
                    <w:r w:rsidR="00C72047">
                      <w:fldChar w:fldCharType="separate"/>
                    </w:r>
                    <w:r w:rsidR="00C72047">
                      <w:rPr>
                        <w:noProof/>
                        <w:lang w:val="en-US"/>
                      </w:rPr>
                      <w:t>(Hicks)</w:t>
                    </w:r>
                    <w:r w:rsidR="00C72047">
                      <w:fldChar w:fldCharType="end"/>
                    </w:r>
                  </w:sdtContent>
                </w:sdt>
              </w:p>
              <w:p w14:paraId="52E9D311" w14:textId="77777777" w:rsidR="00C72047" w:rsidRDefault="00C72047" w:rsidP="00C664B7"/>
              <w:p w14:paraId="6F53036C" w14:textId="77777777" w:rsidR="00C72047" w:rsidRDefault="00E406C5" w:rsidP="00C664B7">
                <w:sdt>
                  <w:sdtPr>
                    <w:id w:val="1352988667"/>
                    <w:citation/>
                  </w:sdtPr>
                  <w:sdtEndPr/>
                  <w:sdtContent>
                    <w:r w:rsidR="00C72047">
                      <w:fldChar w:fldCharType="begin"/>
                    </w:r>
                    <w:r w:rsidR="00C72047">
                      <w:rPr>
                        <w:lang w:val="en-US"/>
                      </w:rPr>
                      <w:instrText xml:space="preserve"> CITATION Mac05 \l 1033 </w:instrText>
                    </w:r>
                    <w:r w:rsidR="00C72047">
                      <w:fldChar w:fldCharType="separate"/>
                    </w:r>
                    <w:r w:rsidR="00C72047">
                      <w:rPr>
                        <w:noProof/>
                        <w:lang w:val="en-US"/>
                      </w:rPr>
                      <w:t>(MacKay)</w:t>
                    </w:r>
                    <w:r w:rsidR="00C72047">
                      <w:fldChar w:fldCharType="end"/>
                    </w:r>
                  </w:sdtContent>
                </w:sdt>
              </w:p>
              <w:p w14:paraId="5EB734AD" w14:textId="77777777" w:rsidR="00C72047" w:rsidRDefault="00C72047" w:rsidP="00C664B7"/>
              <w:p w14:paraId="356CC729" w14:textId="77777777" w:rsidR="00C72047" w:rsidRDefault="00E406C5" w:rsidP="00C664B7">
                <w:sdt>
                  <w:sdtPr>
                    <w:id w:val="-1488932495"/>
                    <w:citation/>
                  </w:sdtPr>
                  <w:sdtEndPr/>
                  <w:sdtContent>
                    <w:r w:rsidR="00C72047">
                      <w:fldChar w:fldCharType="begin"/>
                    </w:r>
                    <w:r w:rsidR="00C72047">
                      <w:rPr>
                        <w:lang w:val="en-US"/>
                      </w:rPr>
                      <w:instrText xml:space="preserve"> CITATION Mac051 \l 1033 </w:instrText>
                    </w:r>
                    <w:r w:rsidR="00C72047">
                      <w:fldChar w:fldCharType="separate"/>
                    </w:r>
                    <w:r w:rsidR="00C72047">
                      <w:rPr>
                        <w:noProof/>
                        <w:lang w:val="en-US"/>
                      </w:rPr>
                      <w:t>(MacKay, The 'Spinning Top' Takes Another Turn: Vertov Today)</w:t>
                    </w:r>
                    <w:r w:rsidR="00C72047">
                      <w:fldChar w:fldCharType="end"/>
                    </w:r>
                  </w:sdtContent>
                </w:sdt>
              </w:p>
              <w:p w14:paraId="29214278" w14:textId="77777777" w:rsidR="00C72047" w:rsidRDefault="00C72047" w:rsidP="00C664B7"/>
              <w:p w14:paraId="7BFFAF83" w14:textId="77777777" w:rsidR="00C72047" w:rsidRDefault="00E406C5" w:rsidP="00C664B7">
                <w:sdt>
                  <w:sdtPr>
                    <w:id w:val="-1117604073"/>
                    <w:citation/>
                  </w:sdtPr>
                  <w:sdtEndPr/>
                  <w:sdtContent>
                    <w:r w:rsidR="00C72047">
                      <w:fldChar w:fldCharType="begin"/>
                    </w:r>
                    <w:r w:rsidR="00C72047">
                      <w:rPr>
                        <w:lang w:val="en-US"/>
                      </w:rPr>
                      <w:instrText xml:space="preserve"> CITATION Tsi05 \l 1033 </w:instrText>
                    </w:r>
                    <w:r w:rsidR="00C72047">
                      <w:fldChar w:fldCharType="separate"/>
                    </w:r>
                    <w:r w:rsidR="00C72047">
                      <w:rPr>
                        <w:noProof/>
                        <w:lang w:val="en-US"/>
                      </w:rPr>
                      <w:t>(Tsivian)</w:t>
                    </w:r>
                    <w:r w:rsidR="00C72047">
                      <w:fldChar w:fldCharType="end"/>
                    </w:r>
                  </w:sdtContent>
                </w:sdt>
              </w:p>
              <w:p w14:paraId="1AFD1E17" w14:textId="77777777" w:rsidR="00C72047" w:rsidRDefault="00C72047" w:rsidP="00C664B7"/>
              <w:p w14:paraId="7B78289A" w14:textId="77777777" w:rsidR="00C72047" w:rsidRDefault="00E406C5" w:rsidP="00C664B7">
                <w:sdt>
                  <w:sdtPr>
                    <w:id w:val="2063444017"/>
                    <w:citation/>
                  </w:sdtPr>
                  <w:sdtEndPr/>
                  <w:sdtContent>
                    <w:r w:rsidR="00C72047">
                      <w:fldChar w:fldCharType="begin"/>
                    </w:r>
                    <w:r w:rsidR="00C72047">
                      <w:rPr>
                        <w:lang w:val="en-US"/>
                      </w:rPr>
                      <w:instrText xml:space="preserve"> CITATION Ver841 \l 1033 </w:instrText>
                    </w:r>
                    <w:r w:rsidR="00C72047">
                      <w:fldChar w:fldCharType="separate"/>
                    </w:r>
                    <w:r w:rsidR="00C72047">
                      <w:rPr>
                        <w:noProof/>
                        <w:lang w:val="en-US"/>
                      </w:rPr>
                      <w:t>(Vertov)</w:t>
                    </w:r>
                    <w:r w:rsidR="00C72047">
                      <w:fldChar w:fldCharType="end"/>
                    </w:r>
                  </w:sdtContent>
                </w:sdt>
              </w:p>
              <w:p w14:paraId="4BBA8A64" w14:textId="77777777" w:rsidR="00C72047" w:rsidRDefault="00C72047" w:rsidP="00C664B7"/>
              <w:p w14:paraId="4E5BEE47" w14:textId="3B798D16" w:rsidR="00C72047" w:rsidRDefault="00C72047" w:rsidP="00C72047">
                <w:pPr>
                  <w:pStyle w:val="Heading1"/>
                  <w:outlineLvl w:val="0"/>
                </w:pPr>
                <w:r>
                  <w:t>Selected Filmography</w:t>
                </w:r>
                <w:r w:rsidR="00461AED">
                  <w:t>:</w:t>
                </w:r>
              </w:p>
              <w:p w14:paraId="37D0EC5D" w14:textId="77777777" w:rsidR="00C72047" w:rsidRDefault="00E406C5" w:rsidP="00C664B7">
                <w:sdt>
                  <w:sdtPr>
                    <w:id w:val="-2141951618"/>
                    <w:citation/>
                  </w:sdtPr>
                  <w:sdtEndPr/>
                  <w:sdtContent>
                    <w:r w:rsidR="00C72047">
                      <w:fldChar w:fldCharType="begin"/>
                    </w:r>
                    <w:r w:rsidR="00C72047">
                      <w:rPr>
                        <w:lang w:val="en-US"/>
                      </w:rPr>
                      <w:instrText xml:space="preserve"> CITATION Kin19 \l 1033 </w:instrText>
                    </w:r>
                    <w:r w:rsidR="00C72047">
                      <w:fldChar w:fldCharType="separate"/>
                    </w:r>
                    <w:r w:rsidR="00C72047">
                      <w:rPr>
                        <w:noProof/>
                        <w:lang w:val="en-US"/>
                      </w:rPr>
                      <w:t>(Kino-nedelia [Cinema-Week])</w:t>
                    </w:r>
                    <w:r w:rsidR="00C72047">
                      <w:fldChar w:fldCharType="end"/>
                    </w:r>
                  </w:sdtContent>
                </w:sdt>
              </w:p>
              <w:p w14:paraId="65088C11" w14:textId="77777777" w:rsidR="00D95616" w:rsidRDefault="00D95616" w:rsidP="00C664B7"/>
              <w:p w14:paraId="13F251AE" w14:textId="77777777" w:rsidR="00D95616" w:rsidRDefault="00E406C5" w:rsidP="00C664B7">
                <w:sdt>
                  <w:sdtPr>
                    <w:id w:val="-1668163882"/>
                    <w:citation/>
                  </w:sdtPr>
                  <w:sdtEndPr/>
                  <w:sdtContent>
                    <w:r w:rsidR="00D95616">
                      <w:fldChar w:fldCharType="begin"/>
                    </w:r>
                    <w:r w:rsidR="00D95616">
                      <w:rPr>
                        <w:lang w:val="en-US"/>
                      </w:rPr>
                      <w:instrText xml:space="preserve"> CITATION Man29 \l 1033 </w:instrText>
                    </w:r>
                    <w:r w:rsidR="00D95616">
                      <w:fldChar w:fldCharType="separate"/>
                    </w:r>
                    <w:r w:rsidR="00D95616">
                      <w:rPr>
                        <w:noProof/>
                        <w:lang w:val="en-US"/>
                      </w:rPr>
                      <w:t>(Man with a Movie Camera)</w:t>
                    </w:r>
                    <w:r w:rsidR="00D95616">
                      <w:fldChar w:fldCharType="end"/>
                    </w:r>
                  </w:sdtContent>
                </w:sdt>
              </w:p>
              <w:p w14:paraId="52342A18" w14:textId="77777777" w:rsidR="00D95616" w:rsidRDefault="00D95616" w:rsidP="00C664B7"/>
              <w:p w14:paraId="363FC92A" w14:textId="77777777" w:rsidR="00D95616" w:rsidRDefault="00E406C5" w:rsidP="00C664B7">
                <w:sdt>
                  <w:sdtPr>
                    <w:id w:val="-1071418842"/>
                    <w:citation/>
                  </w:sdtPr>
                  <w:sdtEndPr/>
                  <w:sdtContent>
                    <w:r w:rsidR="00D95616">
                      <w:fldChar w:fldCharType="begin"/>
                    </w:r>
                    <w:r w:rsidR="00D95616">
                      <w:rPr>
                        <w:lang w:val="en-US"/>
                      </w:rPr>
                      <w:instrText xml:space="preserve"> CITATION Ent30 \l 1033 </w:instrText>
                    </w:r>
                    <w:r w:rsidR="00D95616">
                      <w:fldChar w:fldCharType="separate"/>
                    </w:r>
                    <w:r w:rsidR="00D95616">
                      <w:rPr>
                        <w:noProof/>
                        <w:lang w:val="en-US"/>
                      </w:rPr>
                      <w:t>(Enthusiasm (Symphony of the Donbass))</w:t>
                    </w:r>
                    <w:r w:rsidR="00D95616">
                      <w:fldChar w:fldCharType="end"/>
                    </w:r>
                  </w:sdtContent>
                </w:sdt>
              </w:p>
              <w:p w14:paraId="4815200E" w14:textId="77777777" w:rsidR="00D95616" w:rsidRDefault="00D95616" w:rsidP="00C664B7"/>
              <w:p w14:paraId="6D7BA415" w14:textId="77777777" w:rsidR="003235A7" w:rsidRDefault="00E406C5" w:rsidP="00C664B7">
                <w:sdt>
                  <w:sdtPr>
                    <w:id w:val="1099304965"/>
                    <w:citation/>
                  </w:sdtPr>
                  <w:sdtEndPr/>
                  <w:sdtContent>
                    <w:r w:rsidR="00D95616">
                      <w:fldChar w:fldCharType="begin"/>
                    </w:r>
                    <w:r w:rsidR="00D95616">
                      <w:rPr>
                        <w:lang w:val="en-US"/>
                      </w:rPr>
                      <w:instrText xml:space="preserve"> CITATION Thr34 \l 1033 </w:instrText>
                    </w:r>
                    <w:r w:rsidR="00D95616">
                      <w:fldChar w:fldCharType="separate"/>
                    </w:r>
                    <w:r w:rsidR="00D95616">
                      <w:rPr>
                        <w:noProof/>
                        <w:lang w:val="en-US"/>
                      </w:rPr>
                      <w:t>(Three Songs about Lenin)</w:t>
                    </w:r>
                    <w:r w:rsidR="00D95616">
                      <w:fldChar w:fldCharType="end"/>
                    </w:r>
                  </w:sdtContent>
                </w:sdt>
              </w:p>
            </w:sdtContent>
          </w:sdt>
        </w:tc>
      </w:tr>
    </w:tbl>
    <w:p w14:paraId="6C239AF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EF08C" w14:textId="77777777" w:rsidR="00F477FD" w:rsidRDefault="00F477FD" w:rsidP="007A0D55">
      <w:pPr>
        <w:spacing w:after="0" w:line="240" w:lineRule="auto"/>
      </w:pPr>
      <w:r>
        <w:separator/>
      </w:r>
    </w:p>
  </w:endnote>
  <w:endnote w:type="continuationSeparator" w:id="0">
    <w:p w14:paraId="391AE601" w14:textId="77777777" w:rsidR="00F477FD" w:rsidRDefault="00F477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DE089" w14:textId="77777777" w:rsidR="00F477FD" w:rsidRDefault="00F477FD" w:rsidP="007A0D55">
      <w:pPr>
        <w:spacing w:after="0" w:line="240" w:lineRule="auto"/>
      </w:pPr>
      <w:r>
        <w:separator/>
      </w:r>
    </w:p>
  </w:footnote>
  <w:footnote w:type="continuationSeparator" w:id="0">
    <w:p w14:paraId="498AEFEF" w14:textId="77777777" w:rsidR="00F477FD" w:rsidRDefault="00F477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7F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24F27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5D4"/>
    <w:rsid w:val="0030662D"/>
    <w:rsid w:val="003235A7"/>
    <w:rsid w:val="003677B6"/>
    <w:rsid w:val="003D3579"/>
    <w:rsid w:val="003E2795"/>
    <w:rsid w:val="003F0D73"/>
    <w:rsid w:val="003F5561"/>
    <w:rsid w:val="00461AE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348"/>
    <w:rsid w:val="006D0412"/>
    <w:rsid w:val="00700A10"/>
    <w:rsid w:val="007411B9"/>
    <w:rsid w:val="00780D95"/>
    <w:rsid w:val="00780DC7"/>
    <w:rsid w:val="007A0D55"/>
    <w:rsid w:val="007B3377"/>
    <w:rsid w:val="007E5F44"/>
    <w:rsid w:val="00821DE3"/>
    <w:rsid w:val="00846CE1"/>
    <w:rsid w:val="0086230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4B7"/>
    <w:rsid w:val="00C72047"/>
    <w:rsid w:val="00CA71C4"/>
    <w:rsid w:val="00CC586D"/>
    <w:rsid w:val="00CF1542"/>
    <w:rsid w:val="00CF3EC5"/>
    <w:rsid w:val="00D656DA"/>
    <w:rsid w:val="00D83300"/>
    <w:rsid w:val="00D95616"/>
    <w:rsid w:val="00DC6B48"/>
    <w:rsid w:val="00DF01B0"/>
    <w:rsid w:val="00E406C5"/>
    <w:rsid w:val="00E85A05"/>
    <w:rsid w:val="00E95829"/>
    <w:rsid w:val="00EA606C"/>
    <w:rsid w:val="00EB0C8C"/>
    <w:rsid w:val="00EB51FD"/>
    <w:rsid w:val="00EB77DB"/>
    <w:rsid w:val="00ED139F"/>
    <w:rsid w:val="00EF74F7"/>
    <w:rsid w:val="00F045CD"/>
    <w:rsid w:val="00F36937"/>
    <w:rsid w:val="00F477F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E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ilmmuseum.at/en/collections/dziga_vertov_collection/kinonedelja_-_online_editio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4CADCBA7F14DB5BC6D10E0AD143C05"/>
        <w:category>
          <w:name w:val="General"/>
          <w:gallery w:val="placeholder"/>
        </w:category>
        <w:types>
          <w:type w:val="bbPlcHdr"/>
        </w:types>
        <w:behaviors>
          <w:behavior w:val="content"/>
        </w:behaviors>
        <w:guid w:val="{F1F7DA64-875F-418B-B41B-F8FBABE06D08}"/>
      </w:docPartPr>
      <w:docPartBody>
        <w:p w:rsidR="00374ADE" w:rsidRDefault="009338D7">
          <w:pPr>
            <w:pStyle w:val="994CADCBA7F14DB5BC6D10E0AD143C05"/>
          </w:pPr>
          <w:r w:rsidRPr="00CC586D">
            <w:rPr>
              <w:rStyle w:val="PlaceholderText"/>
              <w:b/>
              <w:color w:val="FFFFFF" w:themeColor="background1"/>
            </w:rPr>
            <w:t>[Salutation]</w:t>
          </w:r>
        </w:p>
      </w:docPartBody>
    </w:docPart>
    <w:docPart>
      <w:docPartPr>
        <w:name w:val="4151B43C6D574F1EB0FE0A74881F720D"/>
        <w:category>
          <w:name w:val="General"/>
          <w:gallery w:val="placeholder"/>
        </w:category>
        <w:types>
          <w:type w:val="bbPlcHdr"/>
        </w:types>
        <w:behaviors>
          <w:behavior w:val="content"/>
        </w:behaviors>
        <w:guid w:val="{C6F8307D-D8EE-4317-8120-663B1D01B397}"/>
      </w:docPartPr>
      <w:docPartBody>
        <w:p w:rsidR="00374ADE" w:rsidRDefault="009338D7">
          <w:pPr>
            <w:pStyle w:val="4151B43C6D574F1EB0FE0A74881F720D"/>
          </w:pPr>
          <w:r>
            <w:rPr>
              <w:rStyle w:val="PlaceholderText"/>
            </w:rPr>
            <w:t>[First name]</w:t>
          </w:r>
        </w:p>
      </w:docPartBody>
    </w:docPart>
    <w:docPart>
      <w:docPartPr>
        <w:name w:val="941E90FC7B944CA1899D0C839ABAC5D6"/>
        <w:category>
          <w:name w:val="General"/>
          <w:gallery w:val="placeholder"/>
        </w:category>
        <w:types>
          <w:type w:val="bbPlcHdr"/>
        </w:types>
        <w:behaviors>
          <w:behavior w:val="content"/>
        </w:behaviors>
        <w:guid w:val="{8B431C9C-8409-4B09-8BA1-8C7220B30084}"/>
      </w:docPartPr>
      <w:docPartBody>
        <w:p w:rsidR="00374ADE" w:rsidRDefault="009338D7">
          <w:pPr>
            <w:pStyle w:val="941E90FC7B944CA1899D0C839ABAC5D6"/>
          </w:pPr>
          <w:r>
            <w:rPr>
              <w:rStyle w:val="PlaceholderText"/>
            </w:rPr>
            <w:t>[Middle name]</w:t>
          </w:r>
        </w:p>
      </w:docPartBody>
    </w:docPart>
    <w:docPart>
      <w:docPartPr>
        <w:name w:val="FD81E992FB314BB59EEB88F20BCE5138"/>
        <w:category>
          <w:name w:val="General"/>
          <w:gallery w:val="placeholder"/>
        </w:category>
        <w:types>
          <w:type w:val="bbPlcHdr"/>
        </w:types>
        <w:behaviors>
          <w:behavior w:val="content"/>
        </w:behaviors>
        <w:guid w:val="{6C41E033-2CE9-4490-B6DC-393791283FC6}"/>
      </w:docPartPr>
      <w:docPartBody>
        <w:p w:rsidR="00374ADE" w:rsidRDefault="009338D7">
          <w:pPr>
            <w:pStyle w:val="FD81E992FB314BB59EEB88F20BCE5138"/>
          </w:pPr>
          <w:r>
            <w:rPr>
              <w:rStyle w:val="PlaceholderText"/>
            </w:rPr>
            <w:t>[Last name]</w:t>
          </w:r>
        </w:p>
      </w:docPartBody>
    </w:docPart>
    <w:docPart>
      <w:docPartPr>
        <w:name w:val="6D600612BBC443E1AD936AE0B5083580"/>
        <w:category>
          <w:name w:val="General"/>
          <w:gallery w:val="placeholder"/>
        </w:category>
        <w:types>
          <w:type w:val="bbPlcHdr"/>
        </w:types>
        <w:behaviors>
          <w:behavior w:val="content"/>
        </w:behaviors>
        <w:guid w:val="{7DADE44B-2F2A-4F3B-9F76-752D77DC9CA5}"/>
      </w:docPartPr>
      <w:docPartBody>
        <w:p w:rsidR="00374ADE" w:rsidRDefault="009338D7">
          <w:pPr>
            <w:pStyle w:val="6D600612BBC443E1AD936AE0B5083580"/>
          </w:pPr>
          <w:r>
            <w:rPr>
              <w:rStyle w:val="PlaceholderText"/>
            </w:rPr>
            <w:t>[Enter your biography]</w:t>
          </w:r>
        </w:p>
      </w:docPartBody>
    </w:docPart>
    <w:docPart>
      <w:docPartPr>
        <w:name w:val="83098D2C8D374E9DA4DFFD8605C24019"/>
        <w:category>
          <w:name w:val="General"/>
          <w:gallery w:val="placeholder"/>
        </w:category>
        <w:types>
          <w:type w:val="bbPlcHdr"/>
        </w:types>
        <w:behaviors>
          <w:behavior w:val="content"/>
        </w:behaviors>
        <w:guid w:val="{A0D1ED18-2AAA-4451-AA87-378BA7FC3951}"/>
      </w:docPartPr>
      <w:docPartBody>
        <w:p w:rsidR="00374ADE" w:rsidRDefault="009338D7">
          <w:pPr>
            <w:pStyle w:val="83098D2C8D374E9DA4DFFD8605C24019"/>
          </w:pPr>
          <w:r>
            <w:rPr>
              <w:rStyle w:val="PlaceholderText"/>
            </w:rPr>
            <w:t>[Enter the institution with which you are affiliated]</w:t>
          </w:r>
        </w:p>
      </w:docPartBody>
    </w:docPart>
    <w:docPart>
      <w:docPartPr>
        <w:name w:val="41A582DD028F4C2DBEC42C0118B975F4"/>
        <w:category>
          <w:name w:val="General"/>
          <w:gallery w:val="placeholder"/>
        </w:category>
        <w:types>
          <w:type w:val="bbPlcHdr"/>
        </w:types>
        <w:behaviors>
          <w:behavior w:val="content"/>
        </w:behaviors>
        <w:guid w:val="{BCD85B70-49EB-4B66-BDF4-51FA741BC0B5}"/>
      </w:docPartPr>
      <w:docPartBody>
        <w:p w:rsidR="00374ADE" w:rsidRDefault="009338D7">
          <w:pPr>
            <w:pStyle w:val="41A582DD028F4C2DBEC42C0118B975F4"/>
          </w:pPr>
          <w:r w:rsidRPr="00EF74F7">
            <w:rPr>
              <w:b/>
              <w:color w:val="808080" w:themeColor="background1" w:themeShade="80"/>
            </w:rPr>
            <w:t>[Enter the headword for your article]</w:t>
          </w:r>
        </w:p>
      </w:docPartBody>
    </w:docPart>
    <w:docPart>
      <w:docPartPr>
        <w:name w:val="B724151530C44406B53D8A5702D78CCA"/>
        <w:category>
          <w:name w:val="General"/>
          <w:gallery w:val="placeholder"/>
        </w:category>
        <w:types>
          <w:type w:val="bbPlcHdr"/>
        </w:types>
        <w:behaviors>
          <w:behavior w:val="content"/>
        </w:behaviors>
        <w:guid w:val="{67288BD7-F5AE-42D5-88B4-5C11B326E453}"/>
      </w:docPartPr>
      <w:docPartBody>
        <w:p w:rsidR="00374ADE" w:rsidRDefault="009338D7">
          <w:pPr>
            <w:pStyle w:val="B724151530C44406B53D8A5702D78C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C14FA984E641CAA4AD2992EE0EC900"/>
        <w:category>
          <w:name w:val="General"/>
          <w:gallery w:val="placeholder"/>
        </w:category>
        <w:types>
          <w:type w:val="bbPlcHdr"/>
        </w:types>
        <w:behaviors>
          <w:behavior w:val="content"/>
        </w:behaviors>
        <w:guid w:val="{110B0D46-22A1-45BE-BB6E-EAB6AE43859B}"/>
      </w:docPartPr>
      <w:docPartBody>
        <w:p w:rsidR="00374ADE" w:rsidRDefault="009338D7">
          <w:pPr>
            <w:pStyle w:val="92C14FA984E641CAA4AD2992EE0EC9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BA1EA6DE44C9BC6D8D90CCB51E8B"/>
        <w:category>
          <w:name w:val="General"/>
          <w:gallery w:val="placeholder"/>
        </w:category>
        <w:types>
          <w:type w:val="bbPlcHdr"/>
        </w:types>
        <w:behaviors>
          <w:behavior w:val="content"/>
        </w:behaviors>
        <w:guid w:val="{7AF49028-2606-4195-96BB-8AD82331D25F}"/>
      </w:docPartPr>
      <w:docPartBody>
        <w:p w:rsidR="00374ADE" w:rsidRDefault="009338D7">
          <w:pPr>
            <w:pStyle w:val="863DBA1EA6DE44C9BC6D8D90CCB51E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DC278A41E44895A8BF9F265FD2A3AF"/>
        <w:category>
          <w:name w:val="General"/>
          <w:gallery w:val="placeholder"/>
        </w:category>
        <w:types>
          <w:type w:val="bbPlcHdr"/>
        </w:types>
        <w:behaviors>
          <w:behavior w:val="content"/>
        </w:behaviors>
        <w:guid w:val="{A0B4DE0C-6FE5-4664-8BBB-524FF9D1CE53}"/>
      </w:docPartPr>
      <w:docPartBody>
        <w:p w:rsidR="00374ADE" w:rsidRDefault="009338D7">
          <w:pPr>
            <w:pStyle w:val="EEDC278A41E44895A8BF9F265FD2A3AF"/>
          </w:pPr>
          <w:r>
            <w:rPr>
              <w:rStyle w:val="PlaceholderText"/>
            </w:rPr>
            <w:t>[Enter citations for further reading here]</w:t>
          </w:r>
        </w:p>
      </w:docPartBody>
    </w:docPart>
    <w:docPart>
      <w:docPartPr>
        <w:name w:val="E2F47F896E51D44C92222D7A0F01A508"/>
        <w:category>
          <w:name w:val="General"/>
          <w:gallery w:val="placeholder"/>
        </w:category>
        <w:types>
          <w:type w:val="bbPlcHdr"/>
        </w:types>
        <w:behaviors>
          <w:behavior w:val="content"/>
        </w:behaviors>
        <w:guid w:val="{7391C11F-C2A1-4F45-807E-9509AC6D9339}"/>
      </w:docPartPr>
      <w:docPartBody>
        <w:p w:rsidR="00422478" w:rsidRDefault="00E25AAB" w:rsidP="00E25AAB">
          <w:pPr>
            <w:pStyle w:val="E2F47F896E51D44C92222D7A0F01A50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8D7"/>
    <w:rsid w:val="00374ADE"/>
    <w:rsid w:val="00422478"/>
    <w:rsid w:val="009338D7"/>
    <w:rsid w:val="00C621A4"/>
    <w:rsid w:val="00E25A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AB"/>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 w:type="paragraph" w:customStyle="1" w:styleId="E2F47F896E51D44C92222D7A0F01A508">
    <w:name w:val="E2F47F896E51D44C92222D7A0F01A508"/>
    <w:rsid w:val="00E25AA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AB"/>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 w:type="paragraph" w:customStyle="1" w:styleId="E2F47F896E51D44C92222D7A0F01A508">
    <w:name w:val="E2F47F896E51D44C92222D7A0F01A508"/>
    <w:rsid w:val="00E25AA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Bel99</b:Tag>
    <b:SourceType>JournalArticle</b:SourceType>
    <b:Guid>{F77B9231-6B24-4A3A-85D8-4247B0289DE3}</b:Guid>
    <b:Author>
      <b:Author>
        <b:NameList>
          <b:Person>
            <b:Last>Beller</b:Last>
            <b:First>Jonathan</b:First>
            <b:Middle>L.</b:Middle>
          </b:Person>
        </b:NameList>
      </b:Author>
    </b:Author>
    <b:Title>Dziga Vertov and the Film of Money</b:Title>
    <b:Year>1999</b:Year>
    <b:Medium>Web</b:Medium>
    <b:JournalName>Boundary 2</b:JournalName>
    <b:Pages>151-99</b:Pages>
    <b:Volume>26</b:Volume>
    <b:Issue>3</b:Issue>
    <b:YearAccessed>29</b:YearAccessed>
    <b:MonthAccessed>July</b:MonthAccessed>
    <b:DayAccessed>2013</b:DayAccessed>
    <b:URL>http://muse.jhu.edu/journals/boundary/v026/26.3beller.html</b:URL>
    <b:RefOrder>1</b:RefOrder>
  </b:Source>
  <b:Source>
    <b:Tag>Daw03</b:Tag>
    <b:SourceType>JournalArticle</b:SourceType>
    <b:Guid>{2BE29E5E-6B41-461E-BE29-F1BE8477DDE9}</b:Guid>
    <b:Author>
      <b:Author>
        <b:NameList>
          <b:Person>
            <b:Last>Dawson</b:Last>
            <b:First>Jonathan</b:First>
          </b:Person>
        </b:NameList>
      </b:Author>
    </b:Author>
    <b:Title>Dziga Vertov</b:Title>
    <b:JournalName>Senses of Cinema</b:JournalName>
    <b:Year>2003</b:Year>
    <b:Medium>Web</b:Medium>
    <b:Volume>25</b:Volume>
    <b:YearAccessed>2013</b:YearAccessed>
    <b:MonthAccessed>July</b:MonthAccessed>
    <b:DayAccessed>11</b:DayAccessed>
    <b:URL>http://sensesofcinema.com/2003/great-directors/vertov/</b:URL>
    <b:RefOrder>2</b:RefOrder>
  </b:Source>
  <b:Source>
    <b:Tag>Dzi13</b:Tag>
    <b:SourceType>InternetSite</b:SourceType>
    <b:Guid>{7B6D6B07-EAB9-43AD-A496-3BC7AFA7BC17}</b:Guid>
    <b:Title>Dziga Vertov Collection</b:Title>
    <b:Medium>Web</b:Medium>
    <b:YearAccessed>2013</b:YearAccessed>
    <b:MonthAccessed>July</b:MonthAccessed>
    <b:DayAccessed>26</b:DayAccessed>
    <b:InternetSiteTitle>Austrian Film Museum</b:InternetSiteTitle>
    <b:URL>http://www.filmmuseum.at/en/collections/dziga_vertov_collection_1</b:URL>
    <b:RefOrder>3</b:RefOrder>
  </b:Source>
  <b:Source>
    <b:Tag>Hic07</b:Tag>
    <b:SourceType>Book</b:SourceType>
    <b:Guid>{07297D61-1F25-436E-8B0C-226C30EF226F}</b:Guid>
    <b:Title>Dziga Vertov: Defining Documentary Film</b:Title>
    <b:Year>2007</b:Year>
    <b:Author>
      <b:Author>
        <b:NameList>
          <b:Person>
            <b:Last>Hicks</b:Last>
            <b:First>Jeremy</b:First>
          </b:Person>
        </b:NameList>
      </b:Author>
    </b:Author>
    <b:City>London</b:City>
    <b:Publisher>I.B. Taurus</b:Publisher>
    <b:RefOrder>4</b:RefOrder>
  </b:Source>
  <b:Source>
    <b:Tag>Mac05</b:Tag>
    <b:SourceType>JournalArticle</b:SourceType>
    <b:Guid>{3E734D4F-7865-4EDA-8053-0FDE7C5600DB}</b:Guid>
    <b:Author>
      <b:Author>
        <b:NameList>
          <b:Person>
            <b:Last>MacKay</b:Last>
            <b:First>John</b:First>
          </b:Person>
        </b:NameList>
      </b:Author>
    </b:Author>
    <b:Title>Disorganized Noise: Enthusiasm and the Ear of the Collective</b:Title>
    <b:Year>2005</b:Year>
    <b:Medium>Web</b:Medium>
    <b:JournalName>KinoKultura</b:JournalName>
    <b:Volume>7</b:Volume>
    <b:YearAccessed>2013</b:YearAccessed>
    <b:MonthAccessed>July</b:MonthAccessed>
    <b:DayAccessed>26</b:DayAccessed>
    <b:URL>http://www.kinokultura.com/articles/jan05-mackay.html</b:URL>
    <b:RefOrder>5</b:RefOrder>
  </b:Source>
  <b:Source>
    <b:Tag>Mac051</b:Tag>
    <b:SourceType>JournalArticle</b:SourceType>
    <b:Guid>{1E22177E-0465-4376-8012-CDBF7D853E9E}</b:Guid>
    <b:Author>
      <b:Author>
        <b:NameList>
          <b:Person>
            <b:Last>MacKay</b:Last>
            <b:First>John</b:First>
          </b:Person>
        </b:NameList>
      </b:Author>
    </b:Author>
    <b:Title>The 'Spinning Top' Takes Another Turn: Vertov Today</b:Title>
    <b:JournalName>KinoKultura</b:JournalName>
    <b:Year>2005</b:Year>
    <b:Medium>Web</b:Medium>
    <b:Volume>8</b:Volume>
    <b:YearAccessed>2913</b:YearAccessed>
    <b:MonthAccessed>July</b:MonthAccessed>
    <b:DayAccessed>26</b:DayAccessed>
    <b:URL>http://www.kinokultura.com/articles/apr05-mackay.html</b:URL>
    <b:RefOrder>6</b:RefOrder>
  </b:Source>
  <b:Source>
    <b:Tag>Tsi05</b:Tag>
    <b:SourceType>Book</b:SourceType>
    <b:Guid>{9AAA241D-D8EB-4BD2-A5A0-0B393EBC0552}</b:Guid>
    <b:Title>Lines of Resistance: Dziga Vertov and the Twenties</b:Title>
    <b:Year>2005</b:Year>
    <b:City>Bloomington</b:City>
    <b:Publisher>Indiana U P</b:Publisher>
    <b:StateProvince>IN</b:StateProvince>
    <b:Author>
      <b:Editor>
        <b:NameList>
          <b:Person>
            <b:Last>Tsivian</b:Last>
            <b:First>Yuri</b:First>
          </b:Person>
        </b:NameList>
      </b:Editor>
      <b:Translator>
        <b:NameList>
          <b:Person>
            <b:Last>Graffy</b:Last>
            <b:First>Julian</b:First>
          </b:Person>
        </b:NameList>
      </b:Translator>
    </b:Author>
    <b:RefOrder>7</b:RefOrder>
  </b:Source>
  <b:Source>
    <b:Tag>Ver841</b:Tag>
    <b:SourceType>Book</b:SourceType>
    <b:Guid>{6E0B2BB8-11E3-430A-9CE7-09B23E3ABF46}</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 of California P</b:Publisher>
    <b:StateProvince>CA</b:StateProvince>
    <b:RefOrder>8</b:RefOrder>
  </b:Source>
  <b:Source>
    <b:Tag>Kin19</b:Tag>
    <b:SourceType>InternetSite</b:SourceType>
    <b:Guid>{E27FAC52-BA8C-4B3B-A16B-54354C1A8109}</b:Guid>
    <b:Title>Kino-nedelia [Cinema-Week]</b:Title>
    <b:Year>1918-19</b:Year>
    <b:Medium>Web</b:Medium>
    <b:YearAccessed>2013</b:YearAccessed>
    <b:MonthAccessed>July</b:MonthAccessed>
    <b:DayAccessed>26</b:DayAccessed>
    <b:URL>http://www.filmmuseum.at/en/collections/dziga_vertov_collection/kinonedelja_-_online_edition</b:URL>
    <b:InternetSiteTitle>Austrian Film Museum</b:InternetSiteTitle>
    <b:RefOrder>9</b:RefOrder>
  </b:Source>
  <b:Source>
    <b:Tag>Man29</b:Tag>
    <b:SourceType>Film</b:SourceType>
    <b:Guid>{EDE86FC6-3626-494F-B733-19B0B3E1B315}</b:Guid>
    <b:Title>Man with a Movie Camera</b:Title>
    <b:Year>1929</b:Year>
    <b:YearAccessed>2013</b:YearAccessed>
    <b:MonthAccessed>July</b:MonthAccessed>
    <b:DayAccessed>31</b:DayAccessed>
    <b:Medium>Web</b:Medium>
    <b:ProductionCompany>VUFKU</b:ProductionCompany>
    <b:URL>http://archive.org/details/ChelovekskinoapparatomManWithAMovieCamera</b:URL>
    <b:RefOrder>10</b:RefOrder>
  </b:Source>
  <b:Source>
    <b:Tag>Ent30</b:Tag>
    <b:SourceType>Film</b:SourceType>
    <b:Guid>{1627E801-D12F-44D8-BE66-0BB258F1DF20}</b:Guid>
    <b:Title>Enthusiasm (Symphony of the Donbass)</b:Title>
    <b:Medium>Web</b:Medium>
    <b:Year>1930</b:Year>
    <b:YearAccessed>2013</b:YearAccessed>
    <b:MonthAccessed>July</b:MonthAccessed>
    <b:DayAccessed>31</b:DayAccessed>
    <b:URL>http://archive.org/details/Peleon-SimfonijaDonbassaEntuziazm243</b:URL>
    <b:RefOrder>11</b:RefOrder>
  </b:Source>
  <b:Source>
    <b:Tag>Thr34</b:Tag>
    <b:SourceType>Film</b:SourceType>
    <b:Guid>{71CB6CED-54B6-4461-A438-94D0FF888E20}</b:Guid>
    <b:Title>Three Songs about Lenin</b:Title>
    <b:Medium>Web</b:Medium>
    <b:Year>1934</b:Year>
    <b:YearAccessed>2013</b:YearAccessed>
    <b:MonthAccessed>July</b:MonthAccessed>
    <b:DayAccessed>31</b:DayAccessed>
    <b:URL>http://archive.org/details/threesongsoflenin</b:URL>
    <b:RefOrder>12</b:RefOrder>
  </b:Source>
</b:Sources>
</file>

<file path=customXml/itemProps1.xml><?xml version="1.0" encoding="utf-8"?>
<ds:datastoreItem xmlns:ds="http://schemas.openxmlformats.org/officeDocument/2006/customXml" ds:itemID="{B3CD0BFC-A4B9-6A47-AB70-8356CA0E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63</TotalTime>
  <Pages>3</Pages>
  <Words>905</Words>
  <Characters>5163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2014-09-29T03:30:00Z</dcterms:created>
  <dcterms:modified xsi:type="dcterms:W3CDTF">2014-10-23T16:02:00Z</dcterms:modified>
</cp:coreProperties>
</file>