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01777F" w14:textId="77777777" w:rsidTr="00EA717F">
        <w:tc>
          <w:tcPr>
            <w:tcW w:w="491" w:type="dxa"/>
            <w:vMerge w:val="restart"/>
            <w:shd w:val="clear" w:color="auto" w:fill="A6A6A6" w:themeFill="background1" w:themeFillShade="A6"/>
            <w:textDirection w:val="btLr"/>
          </w:tcPr>
          <w:p w14:paraId="284E77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D43DA77279465391DC13F14F25D66D"/>
            </w:placeholder>
            <w:showingPlcHdr/>
            <w:dropDownList>
              <w:listItem w:displayText="Dr." w:value="Dr."/>
              <w:listItem w:displayText="Prof." w:value="Prof."/>
            </w:dropDownList>
          </w:sdtPr>
          <w:sdtEndPr/>
          <w:sdtContent>
            <w:tc>
              <w:tcPr>
                <w:tcW w:w="1296" w:type="dxa"/>
              </w:tcPr>
              <w:p w14:paraId="654A20E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2FB4E6E05034630877927BA56409FE2"/>
            </w:placeholder>
            <w:text/>
          </w:sdtPr>
          <w:sdtEndPr/>
          <w:sdtContent>
            <w:tc>
              <w:tcPr>
                <w:tcW w:w="2073" w:type="dxa"/>
              </w:tcPr>
              <w:p w14:paraId="67DDA78B" w14:textId="77777777" w:rsidR="00B574C9" w:rsidRDefault="00DD3946" w:rsidP="00DD3946">
                <w:proofErr w:type="spellStart"/>
                <w:r>
                  <w:t>JImena</w:t>
                </w:r>
                <w:proofErr w:type="spellEnd"/>
              </w:p>
            </w:tc>
          </w:sdtContent>
        </w:sdt>
        <w:sdt>
          <w:sdtPr>
            <w:alias w:val="Middle name"/>
            <w:tag w:val="authorMiddleName"/>
            <w:id w:val="-2076034781"/>
            <w:placeholder>
              <w:docPart w:val="5ADE2B72B80A4FC783368044AAD2B600"/>
            </w:placeholder>
            <w:text/>
          </w:sdtPr>
          <w:sdtEndPr/>
          <w:sdtContent>
            <w:tc>
              <w:tcPr>
                <w:tcW w:w="2551" w:type="dxa"/>
              </w:tcPr>
              <w:p w14:paraId="3D7166F9" w14:textId="77777777" w:rsidR="00B574C9" w:rsidRDefault="00DD3946" w:rsidP="00DD3946">
                <w:proofErr w:type="spellStart"/>
                <w:r>
                  <w:t>Hogrebe</w:t>
                </w:r>
                <w:proofErr w:type="spellEnd"/>
              </w:p>
            </w:tc>
          </w:sdtContent>
        </w:sdt>
        <w:sdt>
          <w:sdtPr>
            <w:rPr>
              <w:lang w:val="es-ES"/>
            </w:rPr>
            <w:alias w:val="Last name"/>
            <w:tag w:val="authorLastName"/>
            <w:id w:val="-1088529830"/>
            <w:placeholder>
              <w:docPart w:val="0E7728E7D2C74A98A311DAA1494EFE02"/>
            </w:placeholder>
            <w:text/>
          </w:sdtPr>
          <w:sdtEndPr/>
          <w:sdtContent>
            <w:tc>
              <w:tcPr>
                <w:tcW w:w="2642" w:type="dxa"/>
              </w:tcPr>
              <w:p w14:paraId="42883260" w14:textId="77777777" w:rsidR="00B574C9" w:rsidRDefault="00DD3946" w:rsidP="00922950">
                <w:r w:rsidRPr="00DD3946">
                  <w:rPr>
                    <w:lang w:val="es-ES"/>
                  </w:rPr>
                  <w:t>Rodríguez</w:t>
                </w:r>
              </w:p>
            </w:tc>
          </w:sdtContent>
        </w:sdt>
      </w:tr>
      <w:tr w:rsidR="00B574C9" w14:paraId="04142257" w14:textId="77777777" w:rsidTr="00EA717F">
        <w:trPr>
          <w:trHeight w:val="986"/>
        </w:trPr>
        <w:tc>
          <w:tcPr>
            <w:tcW w:w="491" w:type="dxa"/>
            <w:vMerge/>
            <w:shd w:val="clear" w:color="auto" w:fill="A6A6A6" w:themeFill="background1" w:themeFillShade="A6"/>
          </w:tcPr>
          <w:p w14:paraId="19522F30" w14:textId="77777777" w:rsidR="00B574C9" w:rsidRPr="001A6A06" w:rsidRDefault="00B574C9" w:rsidP="00CF1542">
            <w:pPr>
              <w:jc w:val="center"/>
              <w:rPr>
                <w:b/>
                <w:color w:val="FFFFFF" w:themeColor="background1"/>
              </w:rPr>
            </w:pPr>
          </w:p>
        </w:tc>
        <w:sdt>
          <w:sdtPr>
            <w:alias w:val="Biography"/>
            <w:tag w:val="authorBiography"/>
            <w:id w:val="938807824"/>
            <w:placeholder>
              <w:docPart w:val="EC34A69F136942E8880EC5FE286D1F52"/>
            </w:placeholder>
            <w:showingPlcHdr/>
          </w:sdtPr>
          <w:sdtEndPr/>
          <w:sdtContent>
            <w:tc>
              <w:tcPr>
                <w:tcW w:w="8562" w:type="dxa"/>
                <w:gridSpan w:val="4"/>
              </w:tcPr>
              <w:p w14:paraId="00E8F538" w14:textId="77777777" w:rsidR="00B574C9" w:rsidRDefault="00B574C9" w:rsidP="00922950">
                <w:r>
                  <w:rPr>
                    <w:rStyle w:val="PlaceholderText"/>
                  </w:rPr>
                  <w:t>[Enter your biography]</w:t>
                </w:r>
              </w:p>
            </w:tc>
          </w:sdtContent>
        </w:sdt>
      </w:tr>
      <w:tr w:rsidR="00B574C9" w14:paraId="0FA09F9E" w14:textId="77777777" w:rsidTr="00EA717F">
        <w:trPr>
          <w:trHeight w:val="986"/>
        </w:trPr>
        <w:tc>
          <w:tcPr>
            <w:tcW w:w="491" w:type="dxa"/>
            <w:vMerge/>
            <w:shd w:val="clear" w:color="auto" w:fill="A6A6A6" w:themeFill="background1" w:themeFillShade="A6"/>
          </w:tcPr>
          <w:p w14:paraId="1376118A" w14:textId="77777777" w:rsidR="00B574C9" w:rsidRPr="001A6A06" w:rsidRDefault="00B574C9" w:rsidP="00CF1542">
            <w:pPr>
              <w:jc w:val="center"/>
              <w:rPr>
                <w:b/>
                <w:color w:val="FFFFFF" w:themeColor="background1"/>
              </w:rPr>
            </w:pPr>
          </w:p>
        </w:tc>
        <w:sdt>
          <w:sdtPr>
            <w:alias w:val="Affiliation"/>
            <w:tag w:val="affiliation"/>
            <w:id w:val="2012937915"/>
            <w:placeholder>
              <w:docPart w:val="5405FE00A5904B64BE826B4DECE0BB79"/>
            </w:placeholder>
            <w:text/>
          </w:sdtPr>
          <w:sdtEndPr/>
          <w:sdtContent>
            <w:tc>
              <w:tcPr>
                <w:tcW w:w="8562" w:type="dxa"/>
                <w:gridSpan w:val="4"/>
              </w:tcPr>
              <w:p w14:paraId="338BA75E" w14:textId="77777777" w:rsidR="00B574C9" w:rsidRDefault="00EA717F" w:rsidP="00B574C9">
                <w:proofErr w:type="spellStart"/>
                <w:r w:rsidRPr="007D7A77">
                  <w:rPr>
                    <w:lang w:val="en-CA"/>
                  </w:rPr>
                  <w:t>Universi</w:t>
                </w:r>
                <w:proofErr w:type="spellEnd"/>
                <w:r w:rsidRPr="007D7A77">
                  <w:t xml:space="preserve">dad </w:t>
                </w:r>
                <w:proofErr w:type="spellStart"/>
                <w:r w:rsidRPr="007D7A77">
                  <w:t>Nacional</w:t>
                </w:r>
                <w:proofErr w:type="spellEnd"/>
                <w:r w:rsidRPr="007D7A77">
                  <w:t xml:space="preserve"> </w:t>
                </w:r>
                <w:proofErr w:type="spellStart"/>
                <w:r w:rsidRPr="007D7A77">
                  <w:t>Autónoma</w:t>
                </w:r>
                <w:proofErr w:type="spellEnd"/>
                <w:r w:rsidRPr="007D7A77">
                  <w:t xml:space="preserve"> de Mexico | Universidad </w:t>
                </w:r>
                <w:proofErr w:type="spellStart"/>
                <w:r w:rsidRPr="007D7A77">
                  <w:t>Iberoamericana</w:t>
                </w:r>
                <w:proofErr w:type="spellEnd"/>
                <w:r w:rsidRPr="007D7A77">
                  <w:t xml:space="preserve"> | Universidad </w:t>
                </w:r>
                <w:proofErr w:type="spellStart"/>
                <w:r w:rsidRPr="007D7A77">
                  <w:t>Anáhuac</w:t>
                </w:r>
                <w:proofErr w:type="spellEnd"/>
                <w:r w:rsidRPr="007D7A77">
                  <w:t xml:space="preserve"> Sur |</w:t>
                </w:r>
                <w:r w:rsidRPr="007D7A77">
                  <w:rPr>
                    <w:lang w:val="en-CA"/>
                  </w:rPr>
                  <w:t xml:space="preserve"> Centro: </w:t>
                </w:r>
                <w:proofErr w:type="spellStart"/>
                <w:r w:rsidRPr="007D7A77">
                  <w:rPr>
                    <w:lang w:val="en-CA"/>
                  </w:rPr>
                  <w:t>Diseño</w:t>
                </w:r>
                <w:proofErr w:type="spellEnd"/>
                <w:r w:rsidRPr="007D7A77">
                  <w:rPr>
                    <w:lang w:val="en-CA"/>
                  </w:rPr>
                  <w:t xml:space="preserve">, Cine y </w:t>
                </w:r>
                <w:proofErr w:type="spellStart"/>
                <w:r w:rsidRPr="007D7A77">
                  <w:rPr>
                    <w:lang w:val="en-CA"/>
                  </w:rPr>
                  <w:t>Televisión</w:t>
                </w:r>
                <w:proofErr w:type="spellEnd"/>
              </w:p>
            </w:tc>
          </w:sdtContent>
        </w:sdt>
      </w:tr>
    </w:tbl>
    <w:p w14:paraId="20182D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26DD88" w14:textId="77777777" w:rsidTr="00244BB0">
        <w:tc>
          <w:tcPr>
            <w:tcW w:w="9016" w:type="dxa"/>
            <w:shd w:val="clear" w:color="auto" w:fill="A6A6A6" w:themeFill="background1" w:themeFillShade="A6"/>
            <w:tcMar>
              <w:top w:w="113" w:type="dxa"/>
              <w:bottom w:w="113" w:type="dxa"/>
            </w:tcMar>
          </w:tcPr>
          <w:p w14:paraId="5A9AC9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42616B1" w14:textId="77777777" w:rsidTr="003F0D73">
        <w:sdt>
          <w:sdtPr>
            <w:rPr>
              <w:lang w:val="es-ES"/>
            </w:rPr>
            <w:alias w:val="Article headword"/>
            <w:tag w:val="articleHeadword"/>
            <w:id w:val="-361440020"/>
            <w:placeholder>
              <w:docPart w:val="B8BF52F18B5E4A92B5E6BCC8B7B820E4"/>
            </w:placeholder>
            <w:text/>
          </w:sdtPr>
          <w:sdtEndPr/>
          <w:sdtContent>
            <w:tc>
              <w:tcPr>
                <w:tcW w:w="9016" w:type="dxa"/>
                <w:tcMar>
                  <w:top w:w="113" w:type="dxa"/>
                  <w:bottom w:w="113" w:type="dxa"/>
                </w:tcMar>
              </w:tcPr>
              <w:p w14:paraId="110DA957" w14:textId="77777777" w:rsidR="003F0D73" w:rsidRPr="00FB589A" w:rsidRDefault="00DD3946" w:rsidP="00DD3946">
                <w:r w:rsidRPr="00DD3946">
                  <w:rPr>
                    <w:lang w:val="es-ES"/>
                  </w:rPr>
                  <w:t>Del Moral, Enrique (1906-1987)</w:t>
                </w:r>
              </w:p>
            </w:tc>
          </w:sdtContent>
        </w:sdt>
      </w:tr>
      <w:tr w:rsidR="00464699" w14:paraId="6BCAF0FB" w14:textId="77777777" w:rsidTr="007821B0">
        <w:sdt>
          <w:sdtPr>
            <w:alias w:val="Variant headwords"/>
            <w:tag w:val="variantHeadwords"/>
            <w:id w:val="173464402"/>
            <w:placeholder>
              <w:docPart w:val="659E9BD5A275445BBBE4D0F772C427C9"/>
            </w:placeholder>
            <w:showingPlcHdr/>
          </w:sdtPr>
          <w:sdtEndPr/>
          <w:sdtContent>
            <w:tc>
              <w:tcPr>
                <w:tcW w:w="9016" w:type="dxa"/>
                <w:tcMar>
                  <w:top w:w="113" w:type="dxa"/>
                  <w:bottom w:w="113" w:type="dxa"/>
                </w:tcMar>
              </w:tcPr>
              <w:p w14:paraId="544164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CCB4C2" w14:textId="77777777" w:rsidTr="003F0D73">
        <w:sdt>
          <w:sdtPr>
            <w:alias w:val="Abstract"/>
            <w:tag w:val="abstract"/>
            <w:id w:val="-635871867"/>
            <w:placeholder>
              <w:docPart w:val="1B651A6F4F2B4855BC1B402E0864571B"/>
            </w:placeholder>
          </w:sdtPr>
          <w:sdtEndPr/>
          <w:sdtContent>
            <w:tc>
              <w:tcPr>
                <w:tcW w:w="9016" w:type="dxa"/>
                <w:tcMar>
                  <w:top w:w="113" w:type="dxa"/>
                  <w:bottom w:w="113" w:type="dxa"/>
                </w:tcMar>
              </w:tcPr>
              <w:p w14:paraId="638BAF30" w14:textId="77777777" w:rsidR="00E85A05" w:rsidRDefault="00DD3946" w:rsidP="00DD3946">
                <w:r w:rsidRPr="00973C73">
                  <w:t xml:space="preserve">Born in Irapuato, Guanajuato, Mexican architect Enrique del Moral </w:t>
                </w:r>
                <w:proofErr w:type="spellStart"/>
                <w:r w:rsidRPr="00973C73">
                  <w:t>Domínguez</w:t>
                </w:r>
                <w:proofErr w:type="spellEnd"/>
                <w:r w:rsidRPr="00973C73">
                  <w:t xml:space="preserve"> (1906-1987) moved to Mexico City as a child. There, he studied architecture (1923-1928) in the National School of Beaux Arts with Juan O’Gorman and José </w:t>
                </w:r>
                <w:proofErr w:type="spellStart"/>
                <w:r w:rsidRPr="00973C73">
                  <w:t>Villagrán</w:t>
                </w:r>
                <w:proofErr w:type="spellEnd"/>
                <w:r w:rsidRPr="00973C73">
                  <w:t xml:space="preserve"> </w:t>
                </w:r>
                <w:proofErr w:type="spellStart"/>
                <w:r w:rsidRPr="00973C73">
                  <w:t>García</w:t>
                </w:r>
                <w:proofErr w:type="spellEnd"/>
                <w:r w:rsidRPr="00973C73">
                  <w:t>, his teacher and mentor.</w:t>
                </w:r>
                <w:r w:rsidRPr="00973C73">
                  <w:rPr>
                    <w:color w:val="FF0000"/>
                  </w:rPr>
                  <w:t xml:space="preserve"> </w:t>
                </w:r>
                <w:r w:rsidRPr="00973C73">
                  <w:t>Educated in the post-revolution years, he was interested in the construction of an architecture corresponding to Mexican identity – which had been in a continuous struggle between the new and the old – and building for the needs of the people. Del Moral was part of the generation which found in functionalism a way to respond to their historical moment. E</w:t>
                </w:r>
                <w:r>
                  <w:t>ven so,</w:t>
                </w:r>
                <w:r w:rsidRPr="00973C73">
                  <w:t xml:space="preserve"> he intended to integrate international modern architecture with Mexican</w:t>
                </w:r>
                <w:r>
                  <w:t xml:space="preserve"> culture and geography — </w:t>
                </w:r>
                <w:r w:rsidRPr="00973C73">
                  <w:t>what he called the global and the local.</w:t>
                </w:r>
              </w:p>
            </w:tc>
          </w:sdtContent>
        </w:sdt>
      </w:tr>
      <w:tr w:rsidR="003F0D73" w14:paraId="01649E5B" w14:textId="77777777" w:rsidTr="003F0D73">
        <w:sdt>
          <w:sdtPr>
            <w:alias w:val="Article text"/>
            <w:tag w:val="articleText"/>
            <w:id w:val="634067588"/>
            <w:placeholder>
              <w:docPart w:val="79954023A338446482F58CC83976D1FC"/>
            </w:placeholder>
          </w:sdtPr>
          <w:sdtEndPr/>
          <w:sdtContent>
            <w:tc>
              <w:tcPr>
                <w:tcW w:w="9016" w:type="dxa"/>
                <w:tcMar>
                  <w:top w:w="113" w:type="dxa"/>
                  <w:bottom w:w="113" w:type="dxa"/>
                </w:tcMar>
              </w:tcPr>
              <w:p w14:paraId="5BC6D348" w14:textId="54E5336C" w:rsidR="00DD3946" w:rsidRPr="006E42BA" w:rsidRDefault="00DD3946" w:rsidP="006E42BA">
                <w:pPr>
                  <w:keepNext/>
                </w:pPr>
                <w:r w:rsidRPr="00973C73">
                  <w:t xml:space="preserve">Born in Irapuato, Guanajuato, Mexican architect Enrique del Moral </w:t>
                </w:r>
                <w:proofErr w:type="spellStart"/>
                <w:r w:rsidRPr="00973C73">
                  <w:t>Domínguez</w:t>
                </w:r>
                <w:proofErr w:type="spellEnd"/>
                <w:r w:rsidRPr="00973C73">
                  <w:t xml:space="preserve"> (1906-1987) moved to Mexico City as a child. There, he studied architecture (1923-1928) in the National School of Beaux Arts with Juan O’Gorman and José </w:t>
                </w:r>
                <w:proofErr w:type="spellStart"/>
                <w:r w:rsidRPr="00973C73">
                  <w:t>Villagrán</w:t>
                </w:r>
                <w:proofErr w:type="spellEnd"/>
                <w:r w:rsidRPr="00973C73">
                  <w:t xml:space="preserve"> </w:t>
                </w:r>
                <w:proofErr w:type="spellStart"/>
                <w:r w:rsidRPr="00973C73">
                  <w:t>García</w:t>
                </w:r>
                <w:proofErr w:type="spellEnd"/>
                <w:r w:rsidRPr="00973C73">
                  <w:t>, his teacher and mentor.</w:t>
                </w:r>
                <w:r w:rsidRPr="00973C73">
                  <w:rPr>
                    <w:color w:val="FF0000"/>
                  </w:rPr>
                  <w:t xml:space="preserve"> </w:t>
                </w:r>
                <w:r w:rsidRPr="00973C73">
                  <w:t>Educated in the post-revolution years, he was interested in the construction of an architecture corresponding to Mexican identity – which had been in a continuous struggle between the new and the old – and building for the needs of the people. Del Moral was part of the generation which found in functionalism a way to respond to their historical moment. E</w:t>
                </w:r>
                <w:r>
                  <w:t>ven so,</w:t>
                </w:r>
                <w:r w:rsidRPr="00973C73">
                  <w:t xml:space="preserve"> he intended to integrate international modern architecture with Mexican</w:t>
                </w:r>
                <w:r>
                  <w:t xml:space="preserve"> culture and geography — </w:t>
                </w:r>
                <w:r w:rsidRPr="00973C73">
                  <w:t xml:space="preserve">what he called the global and the local.  </w:t>
                </w:r>
              </w:p>
              <w:p w14:paraId="75A44692" w14:textId="77777777" w:rsidR="00DD3946" w:rsidRPr="00973C73" w:rsidRDefault="00DD3946" w:rsidP="007A23FE"/>
              <w:p w14:paraId="3A3451F1" w14:textId="77777777" w:rsidR="007A23FE" w:rsidRDefault="00DD3946" w:rsidP="007A23FE">
                <w:r w:rsidRPr="00973C73">
                  <w:t>His professional experience after graduating began in 1936</w:t>
                </w:r>
                <w:r>
                  <w:t>,</w:t>
                </w:r>
                <w:r w:rsidRPr="00973C73">
                  <w:t xml:space="preserve"> in partnership w</w:t>
                </w:r>
                <w:r>
                  <w:t xml:space="preserve">ith </w:t>
                </w:r>
                <w:proofErr w:type="spellStart"/>
                <w:r>
                  <w:t>Marcial</w:t>
                </w:r>
                <w:proofErr w:type="spellEnd"/>
                <w:r>
                  <w:t xml:space="preserve"> Gutiérrez </w:t>
                </w:r>
                <w:proofErr w:type="spellStart"/>
                <w:r>
                  <w:t>Camarena</w:t>
                </w:r>
                <w:proofErr w:type="spellEnd"/>
                <w:r>
                  <w:t xml:space="preserve">, </w:t>
                </w:r>
                <w:r w:rsidRPr="00973C73">
                  <w:t>with a housing complex in Irapuato where</w:t>
                </w:r>
                <w:r>
                  <w:t xml:space="preserve"> both</w:t>
                </w:r>
                <w:r w:rsidRPr="00973C73">
                  <w:t xml:space="preserve"> pure forms and regional expressions were incorporated. After this, he </w:t>
                </w:r>
                <w:r>
                  <w:t>designed further</w:t>
                </w:r>
                <w:r w:rsidRPr="00973C73">
                  <w:t xml:space="preserve"> housing projects, a hospital</w:t>
                </w:r>
                <w:r>
                  <w:t>,</w:t>
                </w:r>
                <w:r w:rsidRPr="00973C73">
                  <w:t xml:space="preserve"> and education buildings. In 1946 he developed a rural primary school in </w:t>
                </w:r>
                <w:proofErr w:type="spellStart"/>
                <w:r w:rsidRPr="00973C73">
                  <w:t>Casacuarán</w:t>
                </w:r>
                <w:proofErr w:type="spellEnd"/>
                <w:r w:rsidRPr="00973C73">
                  <w:t>, a modern building constructed with vernacular methods: crude timber and brick.</w:t>
                </w:r>
                <w:r>
                  <w:t xml:space="preserve"> Del Moral</w:t>
                </w:r>
                <w:r w:rsidRPr="00973C73">
                  <w:t xml:space="preserve"> designed his own house in </w:t>
                </w:r>
                <w:proofErr w:type="spellStart"/>
                <w:r w:rsidRPr="00973C73">
                  <w:t>Tacubaya</w:t>
                </w:r>
                <w:proofErr w:type="spellEnd"/>
                <w:r w:rsidRPr="00973C73">
                  <w:t>, Mexico City (1948-1949), where he explored the combination of a modern structure, traditional materials and various textures. He also examined the separation of public and private areas and their connection with the exterior</w:t>
                </w:r>
                <w:r>
                  <w:t>:</w:t>
                </w:r>
                <w:r w:rsidRPr="00973C73">
                  <w:t xml:space="preserve"> t</w:t>
                </w:r>
                <w:r>
                  <w:t>he former around the garden</w:t>
                </w:r>
                <w:r w:rsidRPr="00973C73">
                  <w:t xml:space="preserve"> and the latter towards the </w:t>
                </w:r>
                <w:r w:rsidRPr="00F03093">
                  <w:t>patio</w:t>
                </w:r>
                <w:r>
                  <w:t xml:space="preserve"> — </w:t>
                </w:r>
                <w:r w:rsidRPr="00973C73">
                  <w:t xml:space="preserve">a reinterpretation of Mexican typology. </w:t>
                </w:r>
              </w:p>
              <w:p w14:paraId="04384A9E" w14:textId="77777777" w:rsidR="007A23FE" w:rsidRDefault="007A23FE" w:rsidP="007A23FE"/>
              <w:p w14:paraId="7E934E7C" w14:textId="77777777" w:rsidR="007A23FE" w:rsidRDefault="007A23FE" w:rsidP="007A23FE">
                <w:r>
                  <w:t xml:space="preserve">Del Moral became a professor at the National School of Architecture in 1934 and evolved into director a decade later (1944-1949). During this period he examined ideas about artistic changes, modernism, and Mexican architecture in a series of essays. As a director he got the opportunity to coordinate and design, with Mario </w:t>
                </w:r>
                <w:proofErr w:type="spellStart"/>
                <w:r>
                  <w:t>Pani</w:t>
                </w:r>
                <w:proofErr w:type="spellEnd"/>
                <w:r>
                  <w:t>, the master plan for the University City (UNAM) and the Rectory Tower (1947-1952). The campus was a functionalist complex in combination with the local topography and references to pre-Columbian configurations. The Rectory Tower was a modern structure mixed with Mexican materials and murals by David Alfaro Siqueiros, where Del Moral explored his interest in plastic integration.</w:t>
                </w:r>
              </w:p>
              <w:p w14:paraId="7436E900" w14:textId="77777777" w:rsidR="007A23FE" w:rsidRDefault="007A23FE" w:rsidP="007A23FE"/>
              <w:p w14:paraId="79958BE0" w14:textId="77777777" w:rsidR="007A23FE" w:rsidRDefault="007A23FE" w:rsidP="00DD3946">
                <w:r>
                  <w:t>From the 1950s on, Del Moral continued his work developing private and public projects: La Merced Market in Mexico City (1956-1957) was one of the latter. There he proposed a low-cost concrete and brick vaulting solution with an inventive expression. He also developed a series of hospitals and institutional buildings in this period, as well as housing. Through architectural expression of evolving social values, the work of Enrique del Moral demonstrates the transition from post-revolutionary Mexico to a modern country.</w:t>
                </w:r>
              </w:p>
              <w:p w14:paraId="7923F959" w14:textId="77777777" w:rsidR="001C3CDD" w:rsidRDefault="001C3CDD" w:rsidP="00DD3946"/>
              <w:p w14:paraId="7421B79A" w14:textId="77777777" w:rsidR="001C3CDD" w:rsidRDefault="001C3CDD" w:rsidP="0084647D">
                <w:pPr>
                  <w:keepNext/>
                </w:pPr>
                <w:r>
                  <w:t>File: delmoral2.jpg</w:t>
                </w:r>
              </w:p>
              <w:p w14:paraId="4C8D7AEB" w14:textId="77777777" w:rsidR="001C3CDD" w:rsidRDefault="004E3933" w:rsidP="0084647D">
                <w:pPr>
                  <w:pStyle w:val="Caption"/>
                </w:pPr>
                <w:r>
                  <w:fldChar w:fldCharType="begin"/>
                </w:r>
                <w:r>
                  <w:instrText xml:space="preserve"> SEQ Figure \* ARABIC </w:instrText>
                </w:r>
                <w:r>
                  <w:fldChar w:fldCharType="separate"/>
                </w:r>
                <w:r w:rsidR="0084647D">
                  <w:rPr>
                    <w:noProof/>
                  </w:rPr>
                  <w:t>2</w:t>
                </w:r>
                <w:r>
                  <w:rPr>
                    <w:noProof/>
                  </w:rPr>
                  <w:fldChar w:fldCharType="end"/>
                </w:r>
                <w:r w:rsidR="0084647D">
                  <w:t xml:space="preserve"> </w:t>
                </w:r>
                <w:r w:rsidR="0084647D" w:rsidRPr="00E34529">
                  <w:t>Del Moral House, Mexico City, 1948-1949. Copyright: Archive of Louise Noelle Merles. http://www.conaculta.gob.mx/academiadeartes/miem1.html</w:t>
                </w:r>
              </w:p>
              <w:p w14:paraId="6AB15978" w14:textId="77777777" w:rsidR="001C3CDD" w:rsidRDefault="001C3CDD" w:rsidP="0084647D">
                <w:pPr>
                  <w:keepNext/>
                </w:pPr>
                <w:r>
                  <w:t>File: delmoral3.jpg</w:t>
                </w:r>
              </w:p>
              <w:p w14:paraId="5BE907AB" w14:textId="7F8501FE" w:rsidR="007A23FE" w:rsidRDefault="004E3933" w:rsidP="004E3933">
                <w:pPr>
                  <w:pStyle w:val="Caption"/>
                </w:pPr>
                <w:r>
                  <w:fldChar w:fldCharType="begin"/>
                </w:r>
                <w:r>
                  <w:instrText xml:space="preserve"> SEQ Figure \* ARABIC </w:instrText>
                </w:r>
                <w:r>
                  <w:fldChar w:fldCharType="separate"/>
                </w:r>
                <w:r w:rsidR="0084647D">
                  <w:rPr>
                    <w:noProof/>
                  </w:rPr>
                  <w:t>3</w:t>
                </w:r>
                <w:r>
                  <w:rPr>
                    <w:noProof/>
                  </w:rPr>
                  <w:fldChar w:fldCharType="end"/>
                </w:r>
                <w:r w:rsidR="0084647D">
                  <w:t xml:space="preserve"> </w:t>
                </w:r>
                <w:r w:rsidR="0084647D" w:rsidRPr="00112C59">
                  <w:t>University City Campus, Mexico City, 1947-1952. Copyright: Historical Archive UNAM. http://www.patrimoniomundial.unam.mx/contenidoEstatico/galeria/verGaleria/22/galeria-historica</w:t>
                </w:r>
              </w:p>
              <w:p w14:paraId="15D80051" w14:textId="1ECE48F3" w:rsidR="007A23FE" w:rsidRPr="00973C73" w:rsidRDefault="006E42BA" w:rsidP="007A23FE">
                <w:pPr>
                  <w:pStyle w:val="Heading1"/>
                  <w:outlineLvl w:val="0"/>
                </w:pPr>
                <w:r>
                  <w:t>Selected List of Works:</w:t>
                </w:r>
              </w:p>
              <w:p w14:paraId="1A90EB0F" w14:textId="77777777" w:rsidR="007A23FE" w:rsidRPr="00973C73" w:rsidRDefault="007A23FE" w:rsidP="007A23FE">
                <w:proofErr w:type="spellStart"/>
                <w:r w:rsidRPr="00973C73">
                  <w:t>Yturbe</w:t>
                </w:r>
                <w:proofErr w:type="spellEnd"/>
                <w:r w:rsidRPr="00973C73">
                  <w:t xml:space="preserve"> House, Acapulco, Mexico</w:t>
                </w:r>
                <w:r>
                  <w:t xml:space="preserve"> (1944)</w:t>
                </w:r>
              </w:p>
              <w:p w14:paraId="44966ACD" w14:textId="77777777" w:rsidR="007A23FE" w:rsidRPr="00973C73" w:rsidRDefault="007A23FE" w:rsidP="007A23FE">
                <w:r w:rsidRPr="00973C73">
                  <w:t xml:space="preserve">Secretary of Hydraulic Resources, Mexico City (with Mario </w:t>
                </w:r>
                <w:proofErr w:type="spellStart"/>
                <w:r w:rsidRPr="00973C73">
                  <w:t>Pani</w:t>
                </w:r>
                <w:proofErr w:type="spellEnd"/>
                <w:r w:rsidRPr="00973C73">
                  <w:t>)</w:t>
                </w:r>
                <w:r>
                  <w:t xml:space="preserve"> (1950)</w:t>
                </w:r>
              </w:p>
              <w:p w14:paraId="598C17D5" w14:textId="77777777" w:rsidR="007A23FE" w:rsidRPr="00973C73" w:rsidRDefault="007A23FE" w:rsidP="007A23FE">
                <w:r w:rsidRPr="00973C73">
                  <w:t xml:space="preserve">Airport, Acapulco, Mexico (with Mario </w:t>
                </w:r>
                <w:proofErr w:type="spellStart"/>
                <w:r w:rsidRPr="00973C73">
                  <w:t>Pani</w:t>
                </w:r>
                <w:proofErr w:type="spellEnd"/>
                <w:r w:rsidRPr="00973C73">
                  <w:t>)</w:t>
                </w:r>
                <w:r>
                  <w:t xml:space="preserve"> (1952)</w:t>
                </w:r>
              </w:p>
              <w:p w14:paraId="6E7B2CA7" w14:textId="77777777" w:rsidR="007A23FE" w:rsidRPr="00973C73" w:rsidRDefault="007A23FE" w:rsidP="007A23FE">
                <w:r w:rsidRPr="00973C73">
                  <w:t>Treasury of the Federal District, Mexico City</w:t>
                </w:r>
                <w:r>
                  <w:t xml:space="preserve"> (1962-63)</w:t>
                </w:r>
              </w:p>
              <w:p w14:paraId="1EBADAB2" w14:textId="463B4B16" w:rsidR="003F0D73" w:rsidRPr="007A23FE" w:rsidRDefault="007A23FE" w:rsidP="00DD3946">
                <w:r w:rsidRPr="00973C73">
                  <w:t>Nurses School and Centre for Medical Research, ISSTE, Mexico City</w:t>
                </w:r>
                <w:r>
                  <w:t xml:space="preserve"> (1962-63)</w:t>
                </w:r>
              </w:p>
            </w:tc>
          </w:sdtContent>
        </w:sdt>
        <w:bookmarkStart w:id="0" w:name="_GoBack"/>
        <w:bookmarkEnd w:id="0"/>
      </w:tr>
      <w:tr w:rsidR="003235A7" w14:paraId="1B70E965" w14:textId="77777777" w:rsidTr="003235A7">
        <w:tc>
          <w:tcPr>
            <w:tcW w:w="9016" w:type="dxa"/>
          </w:tcPr>
          <w:p w14:paraId="0C1BCBAC" w14:textId="77777777" w:rsidR="003235A7" w:rsidRDefault="003235A7" w:rsidP="008A5B87">
            <w:r w:rsidRPr="0015114C">
              <w:rPr>
                <w:u w:val="single"/>
              </w:rPr>
              <w:t>Further reading</w:t>
            </w:r>
            <w:r>
              <w:t>:</w:t>
            </w:r>
          </w:p>
          <w:sdt>
            <w:sdtPr>
              <w:alias w:val="Further reading"/>
              <w:tag w:val="furtherReading"/>
              <w:id w:val="-1516217107"/>
              <w:placeholder>
                <w:docPart w:val="4D3658454E8F4E739E555A7616B5B48A"/>
              </w:placeholder>
            </w:sdtPr>
            <w:sdtEndPr/>
            <w:sdtContent>
              <w:p w14:paraId="2C9352DB" w14:textId="4A5D24F0" w:rsidR="007A23FE" w:rsidRDefault="004E3933" w:rsidP="007A23FE">
                <w:sdt>
                  <w:sdtPr>
                    <w:id w:val="-2010512857"/>
                    <w:citation/>
                  </w:sdtPr>
                  <w:sdtEndPr/>
                  <w:sdtContent>
                    <w:r w:rsidR="007A23FE">
                      <w:fldChar w:fldCharType="begin"/>
                    </w:r>
                    <w:r w:rsidR="007A23FE">
                      <w:rPr>
                        <w:lang w:val="en-US"/>
                      </w:rPr>
                      <w:instrText xml:space="preserve"> CITATION Del83 \l 1033 </w:instrText>
                    </w:r>
                    <w:r w:rsidR="007A23FE">
                      <w:fldChar w:fldCharType="separate"/>
                    </w:r>
                    <w:r w:rsidR="007A23FE">
                      <w:rPr>
                        <w:noProof/>
                        <w:lang w:val="en-US"/>
                      </w:rPr>
                      <w:t>(Del Moral)</w:t>
                    </w:r>
                    <w:r w:rsidR="007A23FE">
                      <w:fldChar w:fldCharType="end"/>
                    </w:r>
                  </w:sdtContent>
                </w:sdt>
              </w:p>
              <w:p w14:paraId="2ADE7763" w14:textId="77777777" w:rsidR="007A23FE" w:rsidRDefault="007A23FE" w:rsidP="007A23FE"/>
              <w:p w14:paraId="3396C84D" w14:textId="77777777" w:rsidR="007A23FE" w:rsidRDefault="004E3933" w:rsidP="007A23FE">
                <w:sdt>
                  <w:sdtPr>
                    <w:id w:val="-1288507187"/>
                    <w:citation/>
                  </w:sdtPr>
                  <w:sdtEndPr/>
                  <w:sdtContent>
                    <w:r w:rsidR="0037648A">
                      <w:fldChar w:fldCharType="begin"/>
                    </w:r>
                    <w:r w:rsidR="0037648A">
                      <w:rPr>
                        <w:lang w:val="en-US"/>
                      </w:rPr>
                      <w:instrText xml:space="preserve"> CITATION Cur97 \l 1033 </w:instrText>
                    </w:r>
                    <w:r w:rsidR="0037648A">
                      <w:fldChar w:fldCharType="separate"/>
                    </w:r>
                    <w:r w:rsidR="0037648A">
                      <w:rPr>
                        <w:noProof/>
                        <w:lang w:val="en-US"/>
                      </w:rPr>
                      <w:t>(Curtis)</w:t>
                    </w:r>
                    <w:r w:rsidR="0037648A">
                      <w:fldChar w:fldCharType="end"/>
                    </w:r>
                  </w:sdtContent>
                </w:sdt>
              </w:p>
              <w:p w14:paraId="3A8EFE10" w14:textId="77777777" w:rsidR="0037648A" w:rsidRDefault="0037648A" w:rsidP="007A23FE"/>
              <w:p w14:paraId="1AB583F8" w14:textId="77777777" w:rsidR="0037648A" w:rsidRDefault="004E3933" w:rsidP="007A23FE">
                <w:sdt>
                  <w:sdtPr>
                    <w:id w:val="599539168"/>
                    <w:citation/>
                  </w:sdtPr>
                  <w:sdtEndPr/>
                  <w:sdtContent>
                    <w:r w:rsidR="0037648A">
                      <w:fldChar w:fldCharType="begin"/>
                    </w:r>
                    <w:r w:rsidR="0037648A">
                      <w:rPr>
                        <w:lang w:val="en-US"/>
                      </w:rPr>
                      <w:instrText xml:space="preserve"> CITATION Noe04 \l 1033 </w:instrText>
                    </w:r>
                    <w:r w:rsidR="0037648A">
                      <w:fldChar w:fldCharType="separate"/>
                    </w:r>
                    <w:r w:rsidR="0037648A">
                      <w:rPr>
                        <w:noProof/>
                        <w:lang w:val="en-US"/>
                      </w:rPr>
                      <w:t>(Noelle)</w:t>
                    </w:r>
                    <w:r w:rsidR="0037648A">
                      <w:fldChar w:fldCharType="end"/>
                    </w:r>
                  </w:sdtContent>
                </w:sdt>
              </w:p>
              <w:p w14:paraId="40947C4A" w14:textId="77777777" w:rsidR="003235A7" w:rsidRDefault="004E3933" w:rsidP="007A23FE"/>
            </w:sdtContent>
          </w:sdt>
        </w:tc>
      </w:tr>
    </w:tbl>
    <w:p w14:paraId="55B6783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55E76" w14:textId="77777777" w:rsidR="00C659CC" w:rsidRDefault="00C659CC" w:rsidP="007A0D55">
      <w:pPr>
        <w:spacing w:after="0" w:line="240" w:lineRule="auto"/>
      </w:pPr>
      <w:r>
        <w:separator/>
      </w:r>
    </w:p>
  </w:endnote>
  <w:endnote w:type="continuationSeparator" w:id="0">
    <w:p w14:paraId="3B0734EF" w14:textId="77777777" w:rsidR="00C659CC" w:rsidRDefault="00C659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FD756" w14:textId="77777777" w:rsidR="00C659CC" w:rsidRDefault="00C659CC" w:rsidP="007A0D55">
      <w:pPr>
        <w:spacing w:after="0" w:line="240" w:lineRule="auto"/>
      </w:pPr>
      <w:r>
        <w:separator/>
      </w:r>
    </w:p>
  </w:footnote>
  <w:footnote w:type="continuationSeparator" w:id="0">
    <w:p w14:paraId="1AC80389" w14:textId="77777777" w:rsidR="00C659CC" w:rsidRDefault="00C659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6DA2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1B113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946"/>
    <w:rsid w:val="00032559"/>
    <w:rsid w:val="00052040"/>
    <w:rsid w:val="000B25AE"/>
    <w:rsid w:val="000B55AB"/>
    <w:rsid w:val="000D24DC"/>
    <w:rsid w:val="00101B2E"/>
    <w:rsid w:val="00116FA0"/>
    <w:rsid w:val="0015114C"/>
    <w:rsid w:val="001A21F3"/>
    <w:rsid w:val="001A2537"/>
    <w:rsid w:val="001A6A06"/>
    <w:rsid w:val="001C3CDD"/>
    <w:rsid w:val="00210C03"/>
    <w:rsid w:val="002162E2"/>
    <w:rsid w:val="00225C5A"/>
    <w:rsid w:val="00230B10"/>
    <w:rsid w:val="00234353"/>
    <w:rsid w:val="00244BB0"/>
    <w:rsid w:val="002A0A0D"/>
    <w:rsid w:val="002B0B37"/>
    <w:rsid w:val="0030662D"/>
    <w:rsid w:val="003235A7"/>
    <w:rsid w:val="003677B6"/>
    <w:rsid w:val="0037648A"/>
    <w:rsid w:val="003D3579"/>
    <w:rsid w:val="003E2795"/>
    <w:rsid w:val="003F0D73"/>
    <w:rsid w:val="00462DBE"/>
    <w:rsid w:val="00464699"/>
    <w:rsid w:val="00483379"/>
    <w:rsid w:val="00487BC5"/>
    <w:rsid w:val="00496888"/>
    <w:rsid w:val="004A7476"/>
    <w:rsid w:val="004E3933"/>
    <w:rsid w:val="004E5896"/>
    <w:rsid w:val="00513EE6"/>
    <w:rsid w:val="00534F8F"/>
    <w:rsid w:val="00590035"/>
    <w:rsid w:val="005B177E"/>
    <w:rsid w:val="005B3921"/>
    <w:rsid w:val="005F26D7"/>
    <w:rsid w:val="005F5450"/>
    <w:rsid w:val="006D0412"/>
    <w:rsid w:val="006E42BA"/>
    <w:rsid w:val="007411B9"/>
    <w:rsid w:val="00780D95"/>
    <w:rsid w:val="00780DC7"/>
    <w:rsid w:val="007A0D55"/>
    <w:rsid w:val="007A23FE"/>
    <w:rsid w:val="007B3377"/>
    <w:rsid w:val="007D7A77"/>
    <w:rsid w:val="007E5F44"/>
    <w:rsid w:val="00821DE3"/>
    <w:rsid w:val="0084647D"/>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59CC"/>
    <w:rsid w:val="00CC586D"/>
    <w:rsid w:val="00CF1542"/>
    <w:rsid w:val="00CF3EC5"/>
    <w:rsid w:val="00D656DA"/>
    <w:rsid w:val="00D83300"/>
    <w:rsid w:val="00DC6B48"/>
    <w:rsid w:val="00DD3946"/>
    <w:rsid w:val="00DF01B0"/>
    <w:rsid w:val="00E85A05"/>
    <w:rsid w:val="00E95829"/>
    <w:rsid w:val="00EA606C"/>
    <w:rsid w:val="00EA717F"/>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B7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3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946"/>
    <w:rPr>
      <w:rFonts w:ascii="Tahoma" w:hAnsi="Tahoma" w:cs="Tahoma"/>
      <w:sz w:val="16"/>
      <w:szCs w:val="16"/>
    </w:rPr>
  </w:style>
  <w:style w:type="paragraph" w:styleId="Caption">
    <w:name w:val="caption"/>
    <w:basedOn w:val="Normal"/>
    <w:next w:val="Normal"/>
    <w:uiPriority w:val="35"/>
    <w:semiHidden/>
    <w:qFormat/>
    <w:rsid w:val="00DD394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3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946"/>
    <w:rPr>
      <w:rFonts w:ascii="Tahoma" w:hAnsi="Tahoma" w:cs="Tahoma"/>
      <w:sz w:val="16"/>
      <w:szCs w:val="16"/>
    </w:rPr>
  </w:style>
  <w:style w:type="paragraph" w:styleId="Caption">
    <w:name w:val="caption"/>
    <w:basedOn w:val="Normal"/>
    <w:next w:val="Normal"/>
    <w:uiPriority w:val="35"/>
    <w:semiHidden/>
    <w:qFormat/>
    <w:rsid w:val="00DD394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D43DA77279465391DC13F14F25D66D"/>
        <w:category>
          <w:name w:val="General"/>
          <w:gallery w:val="placeholder"/>
        </w:category>
        <w:types>
          <w:type w:val="bbPlcHdr"/>
        </w:types>
        <w:behaviors>
          <w:behavior w:val="content"/>
        </w:behaviors>
        <w:guid w:val="{BCFBB047-D16D-4927-9097-7F65FC167BEC}"/>
      </w:docPartPr>
      <w:docPartBody>
        <w:p w:rsidR="00046FB9" w:rsidRDefault="00CB43FA">
          <w:pPr>
            <w:pStyle w:val="3CD43DA77279465391DC13F14F25D66D"/>
          </w:pPr>
          <w:r w:rsidRPr="00CC586D">
            <w:rPr>
              <w:rStyle w:val="PlaceholderText"/>
              <w:b/>
              <w:color w:val="FFFFFF" w:themeColor="background1"/>
            </w:rPr>
            <w:t>[Salutation]</w:t>
          </w:r>
        </w:p>
      </w:docPartBody>
    </w:docPart>
    <w:docPart>
      <w:docPartPr>
        <w:name w:val="52FB4E6E05034630877927BA56409FE2"/>
        <w:category>
          <w:name w:val="General"/>
          <w:gallery w:val="placeholder"/>
        </w:category>
        <w:types>
          <w:type w:val="bbPlcHdr"/>
        </w:types>
        <w:behaviors>
          <w:behavior w:val="content"/>
        </w:behaviors>
        <w:guid w:val="{DA21B849-9A77-45DC-8F6F-DFBE0BE79C49}"/>
      </w:docPartPr>
      <w:docPartBody>
        <w:p w:rsidR="00046FB9" w:rsidRDefault="00CB43FA">
          <w:pPr>
            <w:pStyle w:val="52FB4E6E05034630877927BA56409FE2"/>
          </w:pPr>
          <w:r>
            <w:rPr>
              <w:rStyle w:val="PlaceholderText"/>
            </w:rPr>
            <w:t>[First name]</w:t>
          </w:r>
        </w:p>
      </w:docPartBody>
    </w:docPart>
    <w:docPart>
      <w:docPartPr>
        <w:name w:val="5ADE2B72B80A4FC783368044AAD2B600"/>
        <w:category>
          <w:name w:val="General"/>
          <w:gallery w:val="placeholder"/>
        </w:category>
        <w:types>
          <w:type w:val="bbPlcHdr"/>
        </w:types>
        <w:behaviors>
          <w:behavior w:val="content"/>
        </w:behaviors>
        <w:guid w:val="{1A477BF0-90D2-4AAE-BDFC-6DD9085EAA92}"/>
      </w:docPartPr>
      <w:docPartBody>
        <w:p w:rsidR="00046FB9" w:rsidRDefault="00CB43FA">
          <w:pPr>
            <w:pStyle w:val="5ADE2B72B80A4FC783368044AAD2B600"/>
          </w:pPr>
          <w:r>
            <w:rPr>
              <w:rStyle w:val="PlaceholderText"/>
            </w:rPr>
            <w:t>[Middle name]</w:t>
          </w:r>
        </w:p>
      </w:docPartBody>
    </w:docPart>
    <w:docPart>
      <w:docPartPr>
        <w:name w:val="0E7728E7D2C74A98A311DAA1494EFE02"/>
        <w:category>
          <w:name w:val="General"/>
          <w:gallery w:val="placeholder"/>
        </w:category>
        <w:types>
          <w:type w:val="bbPlcHdr"/>
        </w:types>
        <w:behaviors>
          <w:behavior w:val="content"/>
        </w:behaviors>
        <w:guid w:val="{151C39C7-F0CC-4F52-ACD0-BE781FA943D4}"/>
      </w:docPartPr>
      <w:docPartBody>
        <w:p w:rsidR="00046FB9" w:rsidRDefault="00CB43FA">
          <w:pPr>
            <w:pStyle w:val="0E7728E7D2C74A98A311DAA1494EFE02"/>
          </w:pPr>
          <w:r>
            <w:rPr>
              <w:rStyle w:val="PlaceholderText"/>
            </w:rPr>
            <w:t>[Last name]</w:t>
          </w:r>
        </w:p>
      </w:docPartBody>
    </w:docPart>
    <w:docPart>
      <w:docPartPr>
        <w:name w:val="EC34A69F136942E8880EC5FE286D1F52"/>
        <w:category>
          <w:name w:val="General"/>
          <w:gallery w:val="placeholder"/>
        </w:category>
        <w:types>
          <w:type w:val="bbPlcHdr"/>
        </w:types>
        <w:behaviors>
          <w:behavior w:val="content"/>
        </w:behaviors>
        <w:guid w:val="{C5DE4B05-B77A-49BC-B79A-8C4457590822}"/>
      </w:docPartPr>
      <w:docPartBody>
        <w:p w:rsidR="00046FB9" w:rsidRDefault="00CB43FA">
          <w:pPr>
            <w:pStyle w:val="EC34A69F136942E8880EC5FE286D1F52"/>
          </w:pPr>
          <w:r>
            <w:rPr>
              <w:rStyle w:val="PlaceholderText"/>
            </w:rPr>
            <w:t>[Enter your biography]</w:t>
          </w:r>
        </w:p>
      </w:docPartBody>
    </w:docPart>
    <w:docPart>
      <w:docPartPr>
        <w:name w:val="5405FE00A5904B64BE826B4DECE0BB79"/>
        <w:category>
          <w:name w:val="General"/>
          <w:gallery w:val="placeholder"/>
        </w:category>
        <w:types>
          <w:type w:val="bbPlcHdr"/>
        </w:types>
        <w:behaviors>
          <w:behavior w:val="content"/>
        </w:behaviors>
        <w:guid w:val="{A14922A5-3557-48BD-A2E3-6A5794B254CD}"/>
      </w:docPartPr>
      <w:docPartBody>
        <w:p w:rsidR="00046FB9" w:rsidRDefault="00CB43FA">
          <w:pPr>
            <w:pStyle w:val="5405FE00A5904B64BE826B4DECE0BB79"/>
          </w:pPr>
          <w:r>
            <w:rPr>
              <w:rStyle w:val="PlaceholderText"/>
            </w:rPr>
            <w:t>[Enter the institution with which you are affiliated]</w:t>
          </w:r>
        </w:p>
      </w:docPartBody>
    </w:docPart>
    <w:docPart>
      <w:docPartPr>
        <w:name w:val="B8BF52F18B5E4A92B5E6BCC8B7B820E4"/>
        <w:category>
          <w:name w:val="General"/>
          <w:gallery w:val="placeholder"/>
        </w:category>
        <w:types>
          <w:type w:val="bbPlcHdr"/>
        </w:types>
        <w:behaviors>
          <w:behavior w:val="content"/>
        </w:behaviors>
        <w:guid w:val="{81A61B25-8CC5-4277-9EBA-90E898FC2997}"/>
      </w:docPartPr>
      <w:docPartBody>
        <w:p w:rsidR="00046FB9" w:rsidRDefault="00CB43FA">
          <w:pPr>
            <w:pStyle w:val="B8BF52F18B5E4A92B5E6BCC8B7B820E4"/>
          </w:pPr>
          <w:r w:rsidRPr="00EF74F7">
            <w:rPr>
              <w:b/>
              <w:color w:val="808080" w:themeColor="background1" w:themeShade="80"/>
            </w:rPr>
            <w:t>[Enter the headword for your article]</w:t>
          </w:r>
        </w:p>
      </w:docPartBody>
    </w:docPart>
    <w:docPart>
      <w:docPartPr>
        <w:name w:val="659E9BD5A275445BBBE4D0F772C427C9"/>
        <w:category>
          <w:name w:val="General"/>
          <w:gallery w:val="placeholder"/>
        </w:category>
        <w:types>
          <w:type w:val="bbPlcHdr"/>
        </w:types>
        <w:behaviors>
          <w:behavior w:val="content"/>
        </w:behaviors>
        <w:guid w:val="{1C495F58-DA46-4C07-943C-588C942CFEE5}"/>
      </w:docPartPr>
      <w:docPartBody>
        <w:p w:rsidR="00046FB9" w:rsidRDefault="00CB43FA">
          <w:pPr>
            <w:pStyle w:val="659E9BD5A275445BBBE4D0F772C427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651A6F4F2B4855BC1B402E0864571B"/>
        <w:category>
          <w:name w:val="General"/>
          <w:gallery w:val="placeholder"/>
        </w:category>
        <w:types>
          <w:type w:val="bbPlcHdr"/>
        </w:types>
        <w:behaviors>
          <w:behavior w:val="content"/>
        </w:behaviors>
        <w:guid w:val="{D0438EFA-1A1B-4E3B-B145-895B007D8CFD}"/>
      </w:docPartPr>
      <w:docPartBody>
        <w:p w:rsidR="00046FB9" w:rsidRDefault="00CB43FA">
          <w:pPr>
            <w:pStyle w:val="1B651A6F4F2B4855BC1B402E0864571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954023A338446482F58CC83976D1FC"/>
        <w:category>
          <w:name w:val="General"/>
          <w:gallery w:val="placeholder"/>
        </w:category>
        <w:types>
          <w:type w:val="bbPlcHdr"/>
        </w:types>
        <w:behaviors>
          <w:behavior w:val="content"/>
        </w:behaviors>
        <w:guid w:val="{547304FC-4FED-4059-BC83-7352A17DD4AB}"/>
      </w:docPartPr>
      <w:docPartBody>
        <w:p w:rsidR="00046FB9" w:rsidRDefault="00CB43FA">
          <w:pPr>
            <w:pStyle w:val="79954023A338446482F58CC83976D1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3658454E8F4E739E555A7616B5B48A"/>
        <w:category>
          <w:name w:val="General"/>
          <w:gallery w:val="placeholder"/>
        </w:category>
        <w:types>
          <w:type w:val="bbPlcHdr"/>
        </w:types>
        <w:behaviors>
          <w:behavior w:val="content"/>
        </w:behaviors>
        <w:guid w:val="{4A65AD21-2A6F-4EA8-8C04-11046FCE88D5}"/>
      </w:docPartPr>
      <w:docPartBody>
        <w:p w:rsidR="00046FB9" w:rsidRDefault="00CB43FA">
          <w:pPr>
            <w:pStyle w:val="4D3658454E8F4E739E555A7616B5B48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3FA"/>
    <w:rsid w:val="00046FB9"/>
    <w:rsid w:val="00CB43F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D43DA77279465391DC13F14F25D66D">
    <w:name w:val="3CD43DA77279465391DC13F14F25D66D"/>
  </w:style>
  <w:style w:type="paragraph" w:customStyle="1" w:styleId="52FB4E6E05034630877927BA56409FE2">
    <w:name w:val="52FB4E6E05034630877927BA56409FE2"/>
  </w:style>
  <w:style w:type="paragraph" w:customStyle="1" w:styleId="5ADE2B72B80A4FC783368044AAD2B600">
    <w:name w:val="5ADE2B72B80A4FC783368044AAD2B600"/>
  </w:style>
  <w:style w:type="paragraph" w:customStyle="1" w:styleId="0E7728E7D2C74A98A311DAA1494EFE02">
    <w:name w:val="0E7728E7D2C74A98A311DAA1494EFE02"/>
  </w:style>
  <w:style w:type="paragraph" w:customStyle="1" w:styleId="EC34A69F136942E8880EC5FE286D1F52">
    <w:name w:val="EC34A69F136942E8880EC5FE286D1F52"/>
  </w:style>
  <w:style w:type="paragraph" w:customStyle="1" w:styleId="5405FE00A5904B64BE826B4DECE0BB79">
    <w:name w:val="5405FE00A5904B64BE826B4DECE0BB79"/>
  </w:style>
  <w:style w:type="paragraph" w:customStyle="1" w:styleId="B8BF52F18B5E4A92B5E6BCC8B7B820E4">
    <w:name w:val="B8BF52F18B5E4A92B5E6BCC8B7B820E4"/>
  </w:style>
  <w:style w:type="paragraph" w:customStyle="1" w:styleId="659E9BD5A275445BBBE4D0F772C427C9">
    <w:name w:val="659E9BD5A275445BBBE4D0F772C427C9"/>
  </w:style>
  <w:style w:type="paragraph" w:customStyle="1" w:styleId="1B651A6F4F2B4855BC1B402E0864571B">
    <w:name w:val="1B651A6F4F2B4855BC1B402E0864571B"/>
  </w:style>
  <w:style w:type="paragraph" w:customStyle="1" w:styleId="79954023A338446482F58CC83976D1FC">
    <w:name w:val="79954023A338446482F58CC83976D1FC"/>
  </w:style>
  <w:style w:type="paragraph" w:customStyle="1" w:styleId="4D3658454E8F4E739E555A7616B5B48A">
    <w:name w:val="4D3658454E8F4E739E555A7616B5B4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D43DA77279465391DC13F14F25D66D">
    <w:name w:val="3CD43DA77279465391DC13F14F25D66D"/>
  </w:style>
  <w:style w:type="paragraph" w:customStyle="1" w:styleId="52FB4E6E05034630877927BA56409FE2">
    <w:name w:val="52FB4E6E05034630877927BA56409FE2"/>
  </w:style>
  <w:style w:type="paragraph" w:customStyle="1" w:styleId="5ADE2B72B80A4FC783368044AAD2B600">
    <w:name w:val="5ADE2B72B80A4FC783368044AAD2B600"/>
  </w:style>
  <w:style w:type="paragraph" w:customStyle="1" w:styleId="0E7728E7D2C74A98A311DAA1494EFE02">
    <w:name w:val="0E7728E7D2C74A98A311DAA1494EFE02"/>
  </w:style>
  <w:style w:type="paragraph" w:customStyle="1" w:styleId="EC34A69F136942E8880EC5FE286D1F52">
    <w:name w:val="EC34A69F136942E8880EC5FE286D1F52"/>
  </w:style>
  <w:style w:type="paragraph" w:customStyle="1" w:styleId="5405FE00A5904B64BE826B4DECE0BB79">
    <w:name w:val="5405FE00A5904B64BE826B4DECE0BB79"/>
  </w:style>
  <w:style w:type="paragraph" w:customStyle="1" w:styleId="B8BF52F18B5E4A92B5E6BCC8B7B820E4">
    <w:name w:val="B8BF52F18B5E4A92B5E6BCC8B7B820E4"/>
  </w:style>
  <w:style w:type="paragraph" w:customStyle="1" w:styleId="659E9BD5A275445BBBE4D0F772C427C9">
    <w:name w:val="659E9BD5A275445BBBE4D0F772C427C9"/>
  </w:style>
  <w:style w:type="paragraph" w:customStyle="1" w:styleId="1B651A6F4F2B4855BC1B402E0864571B">
    <w:name w:val="1B651A6F4F2B4855BC1B402E0864571B"/>
  </w:style>
  <w:style w:type="paragraph" w:customStyle="1" w:styleId="79954023A338446482F58CC83976D1FC">
    <w:name w:val="79954023A338446482F58CC83976D1FC"/>
  </w:style>
  <w:style w:type="paragraph" w:customStyle="1" w:styleId="4D3658454E8F4E739E555A7616B5B48A">
    <w:name w:val="4D3658454E8F4E739E555A7616B5B4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Del83</b:Tag>
    <b:SourceType>Book</b:SourceType>
    <b:Guid>{4AE40848-26C6-4C9C-AAD4-F5B00F40FE9F}</b:Guid>
    <b:Author>
      <b:Author>
        <b:NameList>
          <b:Person>
            <b:Last>Del Moral</b:Last>
            <b:First>E.</b:First>
          </b:Person>
        </b:NameList>
      </b:Author>
    </b:Author>
    <b:Title>El hombre y la arquitectura: Ensayos y testimonios</b:Title>
    <b:Year>1983</b:Year>
    <b:City>Mexico City</b:City>
    <b:Publisher>UNAM</b:Publisher>
    <b:RefOrder>1</b:RefOrder>
  </b:Source>
  <b:Source>
    <b:Tag>Cur97</b:Tag>
    <b:SourceType>BookSection</b:SourceType>
    <b:Guid>{9C0098ED-A810-4C19-B6E1-4BA471384107}</b:Guid>
    <b:Author>
      <b:Author>
        <b:NameList>
          <b:Person>
            <b:Last>Curtis</b:Last>
            <b:First>W.</b:First>
          </b:Person>
        </b:NameList>
      </b:Author>
      <b:Translator>
        <b:NameList>
          <b:Person>
            <b:Last>Burian</b:Last>
            <b:First>E.</b:First>
            <b:Middle>R.</b:Middle>
          </b:Person>
        </b:NameList>
      </b:Translator>
    </b:Author>
    <b:Title>The General and the Local. Enrique del Moral’s Own House</b:Title>
    <b:Year>1997</b:Year>
    <b:City>Austin</b:City>
    <b:Publisher>U of Texas P</b:Publisher>
    <b:BookTitle>Modernity and the Architecture of Mexico</b:BookTitle>
    <b:RefOrder>2</b:RefOrder>
  </b:Source>
  <b:Source>
    <b:Tag>Noe04</b:Tag>
    <b:SourceType>Book</b:SourceType>
    <b:Guid>{A14CED3F-068E-4ADD-A8EF-07C1B9D44C8E}</b:Guid>
    <b:Title>Enrique del Moral</b:Title>
    <b:Year>2004</b:Year>
    <b:City>Vida y obra</b:City>
    <b:Publisher>UNAM</b:Publisher>
    <b:Author>
      <b:Author>
        <b:NameList>
          <b:Person>
            <b:Last>Noelle</b:Last>
            <b:First>L.</b:First>
          </b:Person>
        </b:NameList>
      </b:Author>
    </b:Author>
    <b:CountryRegion> Mexico</b:CountryRegion>
    <b:RefOrder>3</b:RefOrder>
  </b:Source>
</b:Sources>
</file>

<file path=customXml/itemProps1.xml><?xml version="1.0" encoding="utf-8"?>
<ds:datastoreItem xmlns:ds="http://schemas.openxmlformats.org/officeDocument/2006/customXml" ds:itemID="{E7164BA2-565B-2743-B4EE-98A84E469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3</Pages>
  <Words>715</Words>
  <Characters>4082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2014-07-16T03:06:00Z</dcterms:created>
  <dcterms:modified xsi:type="dcterms:W3CDTF">2014-11-20T02:57:00Z</dcterms:modified>
</cp:coreProperties>
</file>