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F57451">
                  <w:rPr>
                    <w:b/>
                    <w:lang w:val="en-AU"/>
                  </w:rPr>
                  <w:t>N</w:t>
                </w:r>
                <w:r w:rsidRPr="00F57451">
                  <w:rPr>
                    <w:b/>
                  </w:rPr>
                  <w:t>guyen</w:t>
                </w:r>
                <w:r w:rsidRPr="00F57451">
                  <w:rPr>
                    <w:b/>
                    <w:lang w:val="en-AU"/>
                  </w:rPr>
                  <w:t xml:space="preserve">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r w:rsidRPr="00F57451">
                  <w:rPr>
                    <w:lang w:val="en-AU"/>
                  </w:rPr>
                  <w:t>Nguyễn Sáng</w:t>
                </w:r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DC9D66" w14:textId="402D828C" w:rsidR="00E85A05" w:rsidRDefault="009F6F6F" w:rsidP="00E85A05">
                <w:r w:rsidRPr="00F57451">
                  <w:t>Nguyễn Sáng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>working in the north of the country.</w:t>
                </w:r>
                <w:r w:rsidRPr="00F57451">
                  <w:t xml:space="preserve"> Following an initial period of study at the Gia Dinh School of Fine Arts in Saigon</w:t>
                </w:r>
                <w:r>
                  <w:t>,</w:t>
                </w:r>
                <w:r w:rsidRPr="00F57451">
                  <w:t xml:space="preserve"> he moved to the É</w:t>
                </w:r>
                <w:r>
                  <w:t>cole des Beaux-Arts d’Indochine in Hanoi from 1940 to 1945</w:t>
                </w:r>
                <w:r w:rsidRPr="00F57451">
                  <w:t>. Best known for his monumental paintings in lacquer and oil, Sáng also designed bank notes and prints with revolutionary themes. Students at the École des Beaux-Arts d’Indoc</w:t>
                </w:r>
                <w:r>
                  <w:t>hine adapted lacquer techniques — which were</w:t>
                </w:r>
                <w:r w:rsidRPr="00F57451">
                  <w:t xml:space="preserve"> previously used on three-dimensiona</w:t>
                </w:r>
                <w:r>
                  <w:t>l surfaces —</w:t>
                </w:r>
                <w:r w:rsidRPr="00F57451">
                  <w:t xml:space="preserve"> to two-dimensional painting</w:t>
                </w:r>
                <w:r>
                  <w:t xml:space="preserve">s. </w:t>
                </w:r>
                <w:r w:rsidRPr="00F57451">
                  <w:t xml:space="preserve">Sáng, as an early practitioner of lacquer painting, is viewed as one of the innovators for updating and reconciling Vietnamese art with international art.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5D55788E" w:rsidR="004E5A3D" w:rsidRDefault="00F57451" w:rsidP="00F57451">
                <w:r w:rsidRPr="00F57451">
                  <w:t>Nguyễn Sáng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="00716480">
                  <w:t>in the north of the country.</w:t>
                </w:r>
                <w:r w:rsidRPr="00F57451">
                  <w:t xml:space="preserve"> Following an initial period of study at the Gia Dinh School of Fine Arts in Saigon</w:t>
                </w:r>
                <w:r>
                  <w:t>,</w:t>
                </w:r>
                <w:r w:rsidRPr="00F57451">
                  <w:t xml:space="preserve"> he moved to the É</w:t>
                </w:r>
                <w:r>
                  <w:t>cole des Beaux-Arts d’Indochine in Hanoi from 1940 to 1945</w:t>
                </w:r>
                <w:r w:rsidRPr="00F57451">
                  <w:t>. Best known for his monumental paintings in lacquer and oil, Sáng also designed bank notes and prints with revolutionary themes. Students at the École des Beaux-Arts d’Indoc</w:t>
                </w:r>
                <w:r w:rsidR="00A81F72">
                  <w:t>hine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r w:rsidRPr="00F57451">
                  <w:t xml:space="preserve">Sáng,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0872EA" w14:textId="2DF9FF9A" w:rsidR="003F0D73" w:rsidRDefault="00F57451" w:rsidP="00C27FAB">
                <w:r w:rsidRPr="00F57451">
                  <w:t>Sáng</w:t>
                </w:r>
                <w:r>
                  <w:t>’s</w:t>
                </w:r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Nhan Van Giai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>Admission to the Party at the Ðiện Biên Phủ</w:t>
                </w:r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r w:rsidR="00466940" w:rsidRPr="00F57451">
                  <w:t xml:space="preserve">Sáng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Ho Chi Minh Prize for Literature and Art in 1996.</w:t>
                </w:r>
                <w:r>
                  <w:t xml:space="preserve"> He died in </w:t>
                </w:r>
                <w:r w:rsidRPr="00F57451">
                  <w:t>Ho Chi Minh City</w:t>
                </w:r>
                <w:r>
                  <w:t xml:space="preserve"> in 1988.</w:t>
                </w:r>
              </w:p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B7F1E19" w14:textId="61B93872" w:rsidR="00BC209C" w:rsidRDefault="009F6F6F" w:rsidP="00BC209C">
                <w:sdt>
                  <w:sdtPr>
                    <w:id w:val="8909991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Mod00 \l 1033 </w:instrText>
                    </w:r>
                    <w:r w:rsidR="006D6574">
                      <w:fldChar w:fldCharType="separate"/>
                    </w:r>
                    <w:r w:rsidR="006D6574">
                      <w:rPr>
                        <w:noProof/>
                        <w:lang w:val="en-US"/>
                      </w:rPr>
                      <w:t xml:space="preserve"> </w:t>
                    </w:r>
                    <w:r w:rsidR="006D6574"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 w:rsidR="006D6574"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9F6F6F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9F6F6F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1648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F6F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E72B6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7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2719C98B-8E52-6C4A-9F42-6BB7F68F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1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2014-08-03T22:49:00Z</dcterms:created>
  <dcterms:modified xsi:type="dcterms:W3CDTF">2014-08-14T18:03:00Z</dcterms:modified>
</cp:coreProperties>
</file>