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3DC87AE0" w:rsidR="00B574C9" w:rsidRPr="00C55FAE" w:rsidRDefault="003A376B" w:rsidP="00522EA3">
                <w:pPr>
                  <w:rPr>
                    <w:color w:val="000000" w:themeColor="text1"/>
                    <w:sz w:val="24"/>
                    <w:szCs w:val="24"/>
                  </w:rPr>
                </w:pPr>
                <w:proofErr w:type="spellStart"/>
                <w:r w:rsidRPr="00481D96">
                  <w:t>Viole</w:t>
                </w:r>
                <w:r w:rsidR="00213EA3">
                  <w:t>ta</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2FA4C916" w:rsidR="00B574C9" w:rsidRPr="00C55FAE" w:rsidRDefault="003A376B" w:rsidP="003A37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7E55327" w:rsidR="00B574C9" w:rsidRPr="00C55FAE" w:rsidRDefault="003A376B" w:rsidP="00D71E2A">
                <w:pPr>
                  <w:rPr>
                    <w:color w:val="000000" w:themeColor="text1"/>
                    <w:sz w:val="24"/>
                    <w:szCs w:val="24"/>
                  </w:rPr>
                </w:pPr>
                <w:proofErr w:type="spellStart"/>
                <w:r w:rsidRPr="00A52E49">
                  <w:rPr>
                    <w:lang w:val="en-US" w:eastAsia="ja-JP"/>
                  </w:rPr>
                  <w:t>Nigro-Giunta</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sidRPr="00213EA3">
                  <w:rPr>
                    <w:rStyle w:val="PlaceholderText"/>
                    <w:highlight w:val="yellow"/>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14C1C1" w:rsidR="003F0D73" w:rsidRPr="00FB589A" w:rsidRDefault="002A5328" w:rsidP="00522EA3">
                <w:pPr>
                  <w:rPr>
                    <w:b/>
                  </w:rPr>
                </w:pPr>
                <w:r w:rsidRPr="00213EA3">
                  <w:t>Paz, Juan Carlos</w:t>
                </w:r>
                <w:r w:rsidR="00213EA3" w:rsidRPr="00213EA3">
                  <w:t xml:space="preserve"> (1897-</w:t>
                </w:r>
                <w:r w:rsidR="00EA2972" w:rsidRPr="00213EA3">
                  <w:t>1972</w:t>
                </w:r>
                <w:r w:rsidR="0035708B" w:rsidRPr="00213EA3">
                  <w:t>)</w:t>
                </w:r>
              </w:p>
            </w:tc>
          </w:sdtContent>
        </w:sdt>
      </w:tr>
      <w:tr w:rsidR="00464699" w14:paraId="09D06B43" w14:textId="77777777" w:rsidTr="00015453">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A32EE6B" w:rsidR="00E85A05" w:rsidRDefault="00C3138D" w:rsidP="00645F4C">
                <w:r w:rsidRPr="00B80102">
                  <w:t>Juan Carlos Paz</w:t>
                </w:r>
                <w:r>
                  <w:t xml:space="preserve"> </w:t>
                </w:r>
                <w:r w:rsidRPr="001A08A8">
                  <w:t>(1897</w:t>
                </w:r>
                <w:r w:rsidR="00213EA3">
                  <w:t>-</w:t>
                </w:r>
                <w:r w:rsidRPr="001A08A8">
                  <w:t xml:space="preserve">1972) </w:t>
                </w:r>
                <w:r w:rsidRPr="00B80102">
                  <w:t xml:space="preserve">was an </w:t>
                </w:r>
                <w:r>
                  <w:t>A</w:t>
                </w:r>
                <w:r w:rsidRPr="00B80102">
                  <w:t xml:space="preserve">rgentine composer, critic, writer, and </w:t>
                </w:r>
                <w:r>
                  <w:t xml:space="preserve">self-described </w:t>
                </w:r>
                <w:r w:rsidR="00213EA3">
                  <w:t>‘</w:t>
                </w:r>
                <w:r w:rsidRPr="00B80102">
                  <w:t>compositional g</w:t>
                </w:r>
                <w:r>
                  <w:t>uide</w:t>
                </w:r>
                <w:r w:rsidR="00213EA3">
                  <w:t>’</w:t>
                </w:r>
                <w:r>
                  <w:t xml:space="preserve"> who played a key role in</w:t>
                </w:r>
                <w:r w:rsidR="002A751D">
                  <w:t xml:space="preserve"> 20</w:t>
                </w:r>
                <w:r w:rsidR="002A751D" w:rsidRPr="002A751D">
                  <w:rPr>
                    <w:vertAlign w:val="superscript"/>
                  </w:rPr>
                  <w:t>th</w:t>
                </w:r>
                <w:r w:rsidR="002A751D">
                  <w:t>-century</w:t>
                </w:r>
                <w:r>
                  <w:t xml:space="preserve"> Argentine contemporary music. Known for his rebellious attitude towards traditional institutions and academia, and as an advocate of avant-garde music throughout his life, Paz was a pioneer in the use of the twelve-tone technique in Latin America</w:t>
                </w:r>
                <w:r w:rsidRPr="00B80102">
                  <w:t>.</w:t>
                </w:r>
                <w:r w:rsidR="00645F4C">
                  <w:t xml:space="preserve"> Paz founded s</w:t>
                </w:r>
                <w:r w:rsidR="00213EA3">
                  <w:t xml:space="preserve">uch groups 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645F4C">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645F4C">
                  <w:rPr>
                    <w:i/>
                  </w:rPr>
                  <w:t>New Music Associatio</w:t>
                </w:r>
                <w:r w:rsidR="00213EA3">
                  <w:rPr>
                    <w:i/>
                  </w:rPr>
                  <w:t>n</w:t>
                </w:r>
                <w:r w:rsidR="00213EA3">
                  <w:t>]</w:t>
                </w:r>
                <w:r w:rsidR="00645F4C">
                  <w:rPr>
                    <w:i/>
                  </w:rPr>
                  <w:t xml:space="preserve">, </w:t>
                </w:r>
                <w:r w:rsidR="00645F4C">
                  <w:t>both devoted to promoting and performing new music. Paz wrote music for solo instruments, chamber music, orchestra, and theatre, as well as film scores. He published three important books dedicated to new music and three volumes containing his memoirs, and collaborated intensively with the press and magazines (</w:t>
                </w:r>
                <w:proofErr w:type="spellStart"/>
                <w:r w:rsidR="00645F4C">
                  <w:rPr>
                    <w:i/>
                  </w:rPr>
                  <w:t>Crítica</w:t>
                </w:r>
                <w:proofErr w:type="spellEnd"/>
                <w:r w:rsidR="00645F4C">
                  <w:rPr>
                    <w:i/>
                  </w:rPr>
                  <w:t xml:space="preserve">, Reconquista, </w:t>
                </w:r>
                <w:proofErr w:type="spellStart"/>
                <w:r w:rsidR="00645F4C">
                  <w:rPr>
                    <w:i/>
                  </w:rPr>
                  <w:t>Acción</w:t>
                </w:r>
                <w:proofErr w:type="spellEnd"/>
                <w:r w:rsidR="00645F4C">
                  <w:rPr>
                    <w:i/>
                  </w:rPr>
                  <w:t xml:space="preserve"> de Arte, La </w:t>
                </w:r>
                <w:proofErr w:type="spellStart"/>
                <w:r w:rsidR="00645F4C">
                  <w:rPr>
                    <w:i/>
                  </w:rPr>
                  <w:t>Protesta</w:t>
                </w:r>
                <w:proofErr w:type="spellEnd"/>
                <w:r w:rsidR="00645F4C">
                  <w:rPr>
                    <w:i/>
                  </w:rPr>
                  <w:t xml:space="preserve">, La </w:t>
                </w:r>
                <w:proofErr w:type="spellStart"/>
                <w:r w:rsidR="00645F4C">
                  <w:rPr>
                    <w:i/>
                  </w:rPr>
                  <w:t>Campana</w:t>
                </w:r>
                <w:proofErr w:type="spellEnd"/>
                <w:r w:rsidR="00645F4C">
                  <w:rPr>
                    <w:i/>
                  </w:rPr>
                  <w:t xml:space="preserve"> de Palo, Argentina </w:t>
                </w:r>
                <w:proofErr w:type="spellStart"/>
                <w:r w:rsidR="00645F4C">
                  <w:rPr>
                    <w:i/>
                  </w:rPr>
                  <w:t>Libre</w:t>
                </w:r>
                <w:proofErr w:type="spellEnd"/>
                <w:r w:rsidR="00645F4C">
                  <w:rPr>
                    <w:i/>
                  </w:rPr>
                  <w:t xml:space="preserve">, </w:t>
                </w:r>
                <w:r w:rsidR="00645F4C">
                  <w:t xml:space="preserve">among others). </w:t>
                </w:r>
              </w:p>
            </w:tc>
          </w:sdtContent>
        </w:sdt>
      </w:tr>
      <w:tr w:rsidR="003F0D73" w14:paraId="63D8B75E" w14:textId="77777777" w:rsidTr="003F0D73">
        <w:tc>
          <w:tcPr>
            <w:tcW w:w="9016" w:type="dxa"/>
            <w:tcMar>
              <w:top w:w="113" w:type="dxa"/>
              <w:bottom w:w="113" w:type="dxa"/>
            </w:tcMar>
          </w:tcPr>
          <w:p w14:paraId="6ED9D9AE" w14:textId="7BF08BD4" w:rsidR="00D71E2A" w:rsidRDefault="00D71E2A" w:rsidP="00D71E2A">
            <w:r>
              <w:t>File: Paz</w:t>
            </w:r>
            <w:r w:rsidR="00CF400F">
              <w:t>1</w:t>
            </w:r>
            <w:r w:rsidR="009103E7">
              <w:t>.jpg</w:t>
            </w:r>
            <w:r>
              <w:t xml:space="preserve"> </w:t>
            </w:r>
          </w:p>
          <w:p w14:paraId="3680E139" w14:textId="094D08AC" w:rsidR="00D71E2A" w:rsidRDefault="00D71E2A" w:rsidP="00D71E2A"/>
          <w:p w14:paraId="55FDEB7A" w14:textId="7BB4EB2F" w:rsidR="00FB4ECF" w:rsidRDefault="00FB4ECF" w:rsidP="00D71E2A">
            <w:r w:rsidRPr="00B80102">
              <w:t>Juan Carlos Paz</w:t>
            </w:r>
            <w:r w:rsidR="002A5328">
              <w:t xml:space="preserve"> </w:t>
            </w:r>
            <w:r w:rsidR="002A5328" w:rsidRPr="001A08A8">
              <w:t>(August 5</w:t>
            </w:r>
            <w:r w:rsidR="002A5328" w:rsidRPr="001A08A8">
              <w:rPr>
                <w:vertAlign w:val="superscript"/>
              </w:rPr>
              <w:t>th</w:t>
            </w:r>
            <w:r w:rsidR="002A5328" w:rsidRPr="001A08A8">
              <w:t xml:space="preserve"> 1897</w:t>
            </w:r>
            <w:r w:rsidR="00EA2972">
              <w:t xml:space="preserve"> </w:t>
            </w:r>
            <w:r w:rsidR="002A5328" w:rsidRPr="001A08A8">
              <w:t>– August 25</w:t>
            </w:r>
            <w:r w:rsidR="002A5328" w:rsidRPr="001A08A8">
              <w:rPr>
                <w:vertAlign w:val="superscript"/>
              </w:rPr>
              <w:t>th</w:t>
            </w:r>
            <w:r w:rsidR="002A5328" w:rsidRPr="001A08A8">
              <w:t xml:space="preserve"> 1972) </w:t>
            </w:r>
            <w:r w:rsidRPr="00B80102">
              <w:t xml:space="preserve">was an </w:t>
            </w:r>
            <w:r>
              <w:t>A</w:t>
            </w:r>
            <w:r w:rsidRPr="00B80102">
              <w:t xml:space="preserve">rgentine composer, critic, writer, and </w:t>
            </w:r>
            <w:r w:rsidR="00CF104D">
              <w:t xml:space="preserve">self-described </w:t>
            </w:r>
            <w:r w:rsidR="00213EA3">
              <w:t>‘</w:t>
            </w:r>
            <w:r w:rsidRPr="00B80102">
              <w:t>compositional g</w:t>
            </w:r>
            <w:r w:rsidR="00CF104D">
              <w:t>uide</w:t>
            </w:r>
            <w:r w:rsidR="00213EA3">
              <w:t>’</w:t>
            </w:r>
            <w:r w:rsidR="0035708B">
              <w:t xml:space="preserve"> who played a key role in A</w:t>
            </w:r>
            <w:r>
              <w:t>rgent</w:t>
            </w:r>
            <w:r w:rsidR="0035708B">
              <w:t>ine contemporary music in the 20</w:t>
            </w:r>
            <w:r>
              <w:t xml:space="preserve">th century. Known for his rebellious attitude towards traditional institutions and academia, </w:t>
            </w:r>
            <w:r w:rsidR="0035708B">
              <w:t xml:space="preserve">and as an </w:t>
            </w:r>
            <w:r>
              <w:t>advocate of avant-garde music throughout his life, Paz was also a pioneer in the use of the twelve-tone technique in Latin America</w:t>
            </w:r>
            <w:r w:rsidRPr="00B80102">
              <w:t>.</w:t>
            </w:r>
            <w:r>
              <w:t xml:space="preserve"> </w:t>
            </w:r>
          </w:p>
          <w:p w14:paraId="62DD913D" w14:textId="77777777" w:rsidR="002A5328" w:rsidRDefault="002A5328" w:rsidP="00D71E2A"/>
          <w:p w14:paraId="4694ED16" w14:textId="2959116A" w:rsidR="00FB4ECF" w:rsidRDefault="00C3138D" w:rsidP="00D71E2A">
            <w:r>
              <w:t xml:space="preserve">Paz </w:t>
            </w:r>
            <w:r w:rsidR="00FB4ECF">
              <w:t>f</w:t>
            </w:r>
            <w:r>
              <w:t>o</w:t>
            </w:r>
            <w:r w:rsidR="00FB4ECF">
              <w:t>un</w:t>
            </w:r>
            <w:r>
              <w:t>ded</w:t>
            </w:r>
            <w:r w:rsidR="00FB4ECF">
              <w:t xml:space="preserve"> such </w:t>
            </w:r>
            <w:r>
              <w:t xml:space="preserve">groups </w:t>
            </w:r>
            <w:r w:rsidR="00213EA3">
              <w:t xml:space="preserve">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FB4ECF">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213EA3">
              <w:rPr>
                <w:i/>
              </w:rPr>
              <w:t>New Music Association</w:t>
            </w:r>
            <w:r w:rsidR="00213EA3">
              <w:t>]</w:t>
            </w:r>
            <w:r w:rsidR="00FB4ECF">
              <w:rPr>
                <w:i/>
              </w:rPr>
              <w:t xml:space="preserve">, </w:t>
            </w:r>
            <w:r w:rsidR="00FB4ECF">
              <w:t>both devoted to promoting and performing new music.</w:t>
            </w:r>
            <w:r w:rsidR="000013BE">
              <w:t xml:space="preserve"> </w:t>
            </w:r>
            <w:r w:rsidR="00FB4ECF">
              <w:t>Paz wrote music for solo instruments, chamber music, orchestra</w:t>
            </w:r>
            <w:r w:rsidR="000013BE">
              <w:t>,</w:t>
            </w:r>
            <w:r w:rsidR="00FB4ECF">
              <w:t xml:space="preserve"> and theatre, as </w:t>
            </w:r>
            <w:r w:rsidR="000013BE">
              <w:t>well as film scores</w:t>
            </w:r>
            <w:r w:rsidR="00FB4ECF">
              <w:t>. He published three importan</w:t>
            </w:r>
            <w:r w:rsidR="00645F4C">
              <w:t xml:space="preserve">t books dedicated to new music and </w:t>
            </w:r>
            <w:r w:rsidR="00FB4ECF">
              <w:t>three volumes containing his memoirs, and collaborated intensively with the press and magazines (</w:t>
            </w:r>
            <w:proofErr w:type="spellStart"/>
            <w:r w:rsidR="00FB4ECF">
              <w:rPr>
                <w:i/>
              </w:rPr>
              <w:t>Crítica</w:t>
            </w:r>
            <w:proofErr w:type="spellEnd"/>
            <w:r w:rsidR="00FB4ECF">
              <w:rPr>
                <w:i/>
              </w:rPr>
              <w:t xml:space="preserve">, Reconquista, </w:t>
            </w:r>
            <w:proofErr w:type="spellStart"/>
            <w:r w:rsidR="00FB4ECF">
              <w:rPr>
                <w:i/>
              </w:rPr>
              <w:t>Acción</w:t>
            </w:r>
            <w:proofErr w:type="spellEnd"/>
            <w:r w:rsidR="00FB4ECF">
              <w:rPr>
                <w:i/>
              </w:rPr>
              <w:t xml:space="preserve"> de Arte, La </w:t>
            </w:r>
            <w:proofErr w:type="spellStart"/>
            <w:r w:rsidR="00FB4ECF">
              <w:rPr>
                <w:i/>
              </w:rPr>
              <w:t>Protesta</w:t>
            </w:r>
            <w:proofErr w:type="spellEnd"/>
            <w:r w:rsidR="00FB4ECF">
              <w:rPr>
                <w:i/>
              </w:rPr>
              <w:t xml:space="preserve">, La </w:t>
            </w:r>
            <w:proofErr w:type="spellStart"/>
            <w:r w:rsidR="00FB4ECF">
              <w:rPr>
                <w:i/>
              </w:rPr>
              <w:t>Campana</w:t>
            </w:r>
            <w:proofErr w:type="spellEnd"/>
            <w:r w:rsidR="00FB4ECF">
              <w:rPr>
                <w:i/>
              </w:rPr>
              <w:t xml:space="preserve"> de Palo, Argentina Libre, </w:t>
            </w:r>
            <w:r w:rsidR="00FB4ECF">
              <w:t xml:space="preserve">among others). </w:t>
            </w:r>
          </w:p>
          <w:p w14:paraId="5A58511D" w14:textId="77777777" w:rsidR="00FB4ECF" w:rsidRPr="001675E3" w:rsidRDefault="00FB4ECF" w:rsidP="00D71E2A"/>
          <w:p w14:paraId="10891070" w14:textId="5E44509A" w:rsidR="00FB4ECF" w:rsidRDefault="00FB4ECF" w:rsidP="00D71E2A">
            <w:r>
              <w:t xml:space="preserve">Son of </w:t>
            </w:r>
            <w:proofErr w:type="spellStart"/>
            <w:r>
              <w:t>Hegidio</w:t>
            </w:r>
            <w:proofErr w:type="spellEnd"/>
            <w:r>
              <w:t xml:space="preserve"> Paz </w:t>
            </w:r>
            <w:proofErr w:type="spellStart"/>
            <w:r>
              <w:t>Hermo</w:t>
            </w:r>
            <w:proofErr w:type="spellEnd"/>
            <w:r>
              <w:t xml:space="preserve">, a Spanish man who </w:t>
            </w:r>
            <w:r w:rsidR="00645F4C">
              <w:t>played</w:t>
            </w:r>
            <w:r>
              <w:t xml:space="preserve"> the piano</w:t>
            </w:r>
            <w:r w:rsidR="000013BE">
              <w:t>, and</w:t>
            </w:r>
            <w:r>
              <w:t xml:space="preserve"> </w:t>
            </w:r>
            <w:proofErr w:type="spellStart"/>
            <w:r>
              <w:t>María</w:t>
            </w:r>
            <w:proofErr w:type="spellEnd"/>
            <w:r>
              <w:t xml:space="preserve"> </w:t>
            </w:r>
            <w:proofErr w:type="spellStart"/>
            <w:r>
              <w:t>Clotilde</w:t>
            </w:r>
            <w:proofErr w:type="spellEnd"/>
            <w:r>
              <w:t xml:space="preserve"> Pimentel, who also played the piano and sang, Juan Carlos Paz </w:t>
            </w:r>
            <w:r w:rsidR="00645F4C">
              <w:t>took</w:t>
            </w:r>
            <w:r>
              <w:t xml:space="preserve"> piano lessons</w:t>
            </w:r>
            <w:r w:rsidR="00645F4C">
              <w:t xml:space="preserve"> at an early age</w:t>
            </w:r>
            <w:r>
              <w:t xml:space="preserve">. </w:t>
            </w:r>
            <w:r w:rsidR="000013BE">
              <w:t xml:space="preserve">In </w:t>
            </w:r>
            <w:r>
              <w:t>1910</w:t>
            </w:r>
            <w:r w:rsidR="00645F4C">
              <w:t>,</w:t>
            </w:r>
            <w:r>
              <w:t xml:space="preserve"> he was a discip</w:t>
            </w:r>
            <w:r w:rsidR="00645F4C">
              <w:t xml:space="preserve">le of Alphonse </w:t>
            </w:r>
            <w:proofErr w:type="spellStart"/>
            <w:r w:rsidR="00645F4C">
              <w:t>Thibaud</w:t>
            </w:r>
            <w:proofErr w:type="spellEnd"/>
            <w:r w:rsidR="00645F4C">
              <w:t>, then-</w:t>
            </w:r>
            <w:r>
              <w:t xml:space="preserve">director of the </w:t>
            </w:r>
            <w:proofErr w:type="spellStart"/>
            <w:r>
              <w:t>Thibaud-Piazzini</w:t>
            </w:r>
            <w:proofErr w:type="spellEnd"/>
            <w:r>
              <w:t xml:space="preserve"> Conserv</w:t>
            </w:r>
            <w:r w:rsidR="00645F4C">
              <w:t>atory. A</w:t>
            </w:r>
            <w:r w:rsidR="000013BE">
              <w:t xml:space="preserve"> few years later, </w:t>
            </w:r>
            <w:r w:rsidR="00645F4C">
              <w:t xml:space="preserve">Paz </w:t>
            </w:r>
            <w:r>
              <w:t xml:space="preserve">began his piano studies with Roberto </w:t>
            </w:r>
            <w:proofErr w:type="spellStart"/>
            <w:r>
              <w:t>Neri</w:t>
            </w:r>
            <w:proofErr w:type="spellEnd"/>
            <w:r>
              <w:t xml:space="preserve">. </w:t>
            </w:r>
            <w:r w:rsidR="000013BE">
              <w:t>However, it was not until Paz met Pablo Castro</w:t>
            </w:r>
            <w:r>
              <w:t xml:space="preserve"> and</w:t>
            </w:r>
            <w:r w:rsidR="000013BE">
              <w:t>,</w:t>
            </w:r>
            <w:r>
              <w:t xml:space="preserve"> thr</w:t>
            </w:r>
            <w:r w:rsidR="000013BE">
              <w:t xml:space="preserve">ough Castro, José </w:t>
            </w:r>
            <w:proofErr w:type="spellStart"/>
            <w:r w:rsidR="000013BE">
              <w:t>María</w:t>
            </w:r>
            <w:proofErr w:type="spellEnd"/>
            <w:r w:rsidR="000013BE">
              <w:t>, Juan José Castro, and</w:t>
            </w:r>
            <w:r w:rsidR="000B7ADB">
              <w:t xml:space="preserve"> Luis </w:t>
            </w:r>
            <w:proofErr w:type="spellStart"/>
            <w:r w:rsidR="000B7ADB">
              <w:t>Gianneo</w:t>
            </w:r>
            <w:proofErr w:type="spellEnd"/>
            <w:r w:rsidR="000B7ADB">
              <w:t xml:space="preserve"> that Paz began</w:t>
            </w:r>
            <w:r>
              <w:t xml:space="preserve"> studying analysis and composition with </w:t>
            </w:r>
            <w:proofErr w:type="spellStart"/>
            <w:r>
              <w:t>Con</w:t>
            </w:r>
            <w:r w:rsidR="000B7ADB">
              <w:t>stantino</w:t>
            </w:r>
            <w:proofErr w:type="spellEnd"/>
            <w:r w:rsidR="000B7ADB">
              <w:t xml:space="preserve"> </w:t>
            </w:r>
            <w:proofErr w:type="spellStart"/>
            <w:r w:rsidR="000B7ADB">
              <w:t>Gaito</w:t>
            </w:r>
            <w:proofErr w:type="spellEnd"/>
            <w:r w:rsidR="000B7ADB">
              <w:t>. Paz later studied</w:t>
            </w:r>
            <w:r>
              <w:t xml:space="preserve"> with Eduardo </w:t>
            </w:r>
            <w:proofErr w:type="spellStart"/>
            <w:r>
              <w:t>F</w:t>
            </w:r>
            <w:r w:rsidR="000B7ADB">
              <w:t>ornarini</w:t>
            </w:r>
            <w:proofErr w:type="spellEnd"/>
            <w:r w:rsidR="000B7ADB">
              <w:t>, who was a guide to Paz’s</w:t>
            </w:r>
            <w:r>
              <w:t xml:space="preserve"> generation. The visits of French conductor Ernest</w:t>
            </w:r>
            <w:r w:rsidR="000B7ADB">
              <w:t xml:space="preserve"> </w:t>
            </w:r>
            <w:proofErr w:type="spellStart"/>
            <w:r w:rsidR="000B7ADB">
              <w:t>Ansermet</w:t>
            </w:r>
            <w:proofErr w:type="spellEnd"/>
            <w:r w:rsidR="000B7ADB">
              <w:t xml:space="preserve"> in the twenties</w:t>
            </w:r>
            <w:r>
              <w:t xml:space="preserve"> also </w:t>
            </w:r>
            <w:r w:rsidR="000B7ADB">
              <w:t xml:space="preserve">played a </w:t>
            </w:r>
            <w:r>
              <w:t xml:space="preserve">key </w:t>
            </w:r>
            <w:r w:rsidR="000B7ADB">
              <w:t xml:space="preserve">role </w:t>
            </w:r>
            <w:r>
              <w:t xml:space="preserve">in his education. </w:t>
            </w:r>
          </w:p>
          <w:p w14:paraId="41434C8D" w14:textId="77777777" w:rsidR="002A5328" w:rsidRDefault="002A5328" w:rsidP="00D71E2A"/>
          <w:p w14:paraId="4DDC85FA" w14:textId="58FDD9FC" w:rsidR="002A5328" w:rsidRDefault="000B7ADB" w:rsidP="00D71E2A">
            <w:r>
              <w:t xml:space="preserve">In </w:t>
            </w:r>
            <w:r w:rsidR="00FB4ECF">
              <w:t>1924</w:t>
            </w:r>
            <w:r>
              <w:t>,</w:t>
            </w:r>
            <w:r w:rsidR="00FB4ECF">
              <w:t xml:space="preserve"> Paz got in touch with the Martin Fierro group, thus meeting critics such as J. </w:t>
            </w:r>
            <w:proofErr w:type="spellStart"/>
            <w:r w:rsidR="00FB4ECF">
              <w:t>Artero</w:t>
            </w:r>
            <w:proofErr w:type="spellEnd"/>
            <w:r w:rsidR="00FB4ECF">
              <w:t xml:space="preserve">, E. E. </w:t>
            </w:r>
            <w:proofErr w:type="spellStart"/>
            <w:r w:rsidR="00FB4ECF">
              <w:t>Bullrich</w:t>
            </w:r>
            <w:proofErr w:type="spellEnd"/>
            <w:r w:rsidR="00FB4ECF">
              <w:t xml:space="preserve"> and Luis Le-</w:t>
            </w:r>
            <w:proofErr w:type="spellStart"/>
            <w:r w:rsidR="00FB4ECF">
              <w:t>Bellot</w:t>
            </w:r>
            <w:proofErr w:type="spellEnd"/>
            <w:r w:rsidR="00FB4ECF">
              <w:t xml:space="preserve"> who introduced him to </w:t>
            </w:r>
            <w:r>
              <w:t xml:space="preserve">the </w:t>
            </w:r>
            <w:r w:rsidR="00FB4ECF">
              <w:t>European avant-garde (Arnold Schoenberg, Alban Berg, Arthur Honegger, Darius Milhaud, Erik Satie</w:t>
            </w:r>
            <w:r w:rsidR="00213EA3">
              <w:t>,</w:t>
            </w:r>
            <w:r w:rsidR="00FB4ECF">
              <w:t xml:space="preserve"> and Igor Stravinsky). </w:t>
            </w:r>
            <w:r w:rsidR="00901A32">
              <w:t xml:space="preserve">That same year, </w:t>
            </w:r>
            <w:r w:rsidR="00FB4ECF">
              <w:t>Paz travel</w:t>
            </w:r>
            <w:r w:rsidR="00901A32">
              <w:t>led to Europe and visited</w:t>
            </w:r>
            <w:r w:rsidR="00FB4ECF">
              <w:t xml:space="preserve"> Madrid</w:t>
            </w:r>
            <w:r w:rsidR="00901A32">
              <w:t xml:space="preserve"> before residing in </w:t>
            </w:r>
            <w:r w:rsidR="00FB4ECF">
              <w:t>Pari</w:t>
            </w:r>
            <w:r w:rsidR="00901A32">
              <w:t>s for a year, where he studied</w:t>
            </w:r>
            <w:r w:rsidR="00FB4ECF">
              <w:t xml:space="preserve"> with Vincent </w:t>
            </w:r>
            <w:proofErr w:type="spellStart"/>
            <w:r w:rsidR="00FB4ECF">
              <w:t>D’Indy</w:t>
            </w:r>
            <w:proofErr w:type="spellEnd"/>
            <w:r w:rsidR="00FB4ECF">
              <w:t xml:space="preserve"> at the </w:t>
            </w:r>
            <w:proofErr w:type="spellStart"/>
            <w:r w:rsidR="00FB4ECF">
              <w:t>Schola</w:t>
            </w:r>
            <w:proofErr w:type="spellEnd"/>
            <w:r w:rsidR="00FB4ECF">
              <w:t xml:space="preserve"> </w:t>
            </w:r>
            <w:proofErr w:type="spellStart"/>
            <w:r w:rsidR="00FB4ECF">
              <w:t>Cantorum</w:t>
            </w:r>
            <w:proofErr w:type="spellEnd"/>
            <w:r w:rsidR="00FB4ECF">
              <w:t xml:space="preserve">. </w:t>
            </w:r>
          </w:p>
          <w:p w14:paraId="7DD51EF9" w14:textId="77777777" w:rsidR="00645F4C" w:rsidRDefault="00645F4C" w:rsidP="00D71E2A"/>
          <w:p w14:paraId="721493A0" w14:textId="31E30F98" w:rsidR="00FB4ECF" w:rsidRDefault="00901A32" w:rsidP="00D71E2A">
            <w:r>
              <w:t xml:space="preserve">Upon </w:t>
            </w:r>
            <w:r w:rsidR="00645F4C">
              <w:t>h</w:t>
            </w:r>
            <w:r>
              <w:t xml:space="preserve">is return from </w:t>
            </w:r>
            <w:r w:rsidR="00FB4ECF">
              <w:t xml:space="preserve">Europe, </w:t>
            </w:r>
            <w:r>
              <w:t xml:space="preserve">Paz’s </w:t>
            </w:r>
            <w:r w:rsidR="00FB4ECF">
              <w:t>music</w:t>
            </w:r>
            <w:r>
              <w:t>al style began to change: he replaced</w:t>
            </w:r>
            <w:r w:rsidR="00FB4ECF">
              <w:t xml:space="preserve"> a chromatic style high</w:t>
            </w:r>
            <w:r>
              <w:t>ly influenced by Cesar Franck with</w:t>
            </w:r>
            <w:r w:rsidR="00FB4ECF">
              <w:t xml:space="preserve"> a polychromatic style influence</w:t>
            </w:r>
            <w:r>
              <w:t>d</w:t>
            </w:r>
            <w:r w:rsidR="00FB4ECF">
              <w:t xml:space="preserve"> by Stravinsky and Debussy. In 1929, together with musicians Juan José Castro, José </w:t>
            </w:r>
            <w:proofErr w:type="spellStart"/>
            <w:r w:rsidR="00FB4ECF">
              <w:t>María</w:t>
            </w:r>
            <w:proofErr w:type="spellEnd"/>
            <w:r w:rsidR="00FB4ECF">
              <w:t xml:space="preserve"> Castro, </w:t>
            </w:r>
            <w:proofErr w:type="spellStart"/>
            <w:r w:rsidR="00FB4ECF">
              <w:t>Jacobo</w:t>
            </w:r>
            <w:proofErr w:type="spellEnd"/>
            <w:r w:rsidR="00FB4ECF">
              <w:t xml:space="preserve"> </w:t>
            </w:r>
            <w:proofErr w:type="spellStart"/>
            <w:r w:rsidR="00FB4ECF">
              <w:t>Ficher</w:t>
            </w:r>
            <w:proofErr w:type="spellEnd"/>
            <w:r w:rsidR="00FB4ECF">
              <w:t>, a</w:t>
            </w:r>
            <w:r w:rsidR="00645F4C">
              <w:t xml:space="preserve">nd </w:t>
            </w:r>
            <w:proofErr w:type="spellStart"/>
            <w:r w:rsidR="00645F4C">
              <w:t>Honorio</w:t>
            </w:r>
            <w:proofErr w:type="spellEnd"/>
            <w:r w:rsidR="00645F4C">
              <w:t xml:space="preserve"> </w:t>
            </w:r>
            <w:proofErr w:type="spellStart"/>
            <w:r w:rsidR="00645F4C">
              <w:t>Siccardi</w:t>
            </w:r>
            <w:proofErr w:type="spellEnd"/>
            <w:r w:rsidR="00645F4C">
              <w:t>, Paz created</w:t>
            </w:r>
            <w:r w:rsidR="00FB4ECF">
              <w:t xml:space="preserve"> the </w:t>
            </w:r>
            <w:proofErr w:type="spellStart"/>
            <w:r w:rsidR="00FB4ECF">
              <w:t>Grupo</w:t>
            </w:r>
            <w:proofErr w:type="spellEnd"/>
            <w:r w:rsidR="00FB4ECF">
              <w:t xml:space="preserve"> </w:t>
            </w:r>
            <w:proofErr w:type="spellStart"/>
            <w:r w:rsidR="00FB4ECF">
              <w:t>Renovación</w:t>
            </w:r>
            <w:proofErr w:type="spellEnd"/>
            <w:r w:rsidR="00FB4ECF">
              <w:t xml:space="preserve"> (1929-1944), which opposed the Nationalist style of composition predominant in Buenos Aires at the time (</w:t>
            </w:r>
            <w:r w:rsidR="00645F4C">
              <w:t xml:space="preserve">itself </w:t>
            </w:r>
            <w:r w:rsidR="00FB4ECF">
              <w:t>characterized by the influence</w:t>
            </w:r>
            <w:r w:rsidR="00323F5F">
              <w:t xml:space="preserve"> of Cesar Frank and</w:t>
            </w:r>
            <w:r w:rsidR="00FB4ECF">
              <w:t xml:space="preserve"> Alberto Williams). The group was driven by the </w:t>
            </w:r>
            <w:r w:rsidR="00645F4C">
              <w:t>goal</w:t>
            </w:r>
            <w:r w:rsidR="00FB4ECF">
              <w:t xml:space="preserve"> of premiering and publishing their </w:t>
            </w:r>
            <w:r w:rsidR="00645F4C">
              <w:t xml:space="preserve">own </w:t>
            </w:r>
            <w:r w:rsidR="00FB4ECF">
              <w:t>works</w:t>
            </w:r>
            <w:r w:rsidR="00CA03FD">
              <w:t>,</w:t>
            </w:r>
            <w:r w:rsidR="00FB4ECF">
              <w:t xml:space="preserve"> as well as promoting new music by European composers. Paz would later leave the group to create, in 1937, the </w:t>
            </w:r>
            <w:proofErr w:type="spellStart"/>
            <w:r w:rsidR="00FB4ECF">
              <w:t>Asociación</w:t>
            </w:r>
            <w:proofErr w:type="spellEnd"/>
            <w:r w:rsidR="00FB4ECF">
              <w:t xml:space="preserve"> Nueva </w:t>
            </w:r>
            <w:proofErr w:type="spellStart"/>
            <w:r w:rsidR="00FB4ECF">
              <w:t>Música</w:t>
            </w:r>
            <w:proofErr w:type="spellEnd"/>
            <w:r w:rsidR="00CA03FD">
              <w:t xml:space="preserve">, which had similar objectives, </w:t>
            </w:r>
            <w:r w:rsidR="00645F4C">
              <w:t>including</w:t>
            </w:r>
            <w:r w:rsidR="00CA03FD">
              <w:t xml:space="preserve"> the promotion of new music</w:t>
            </w:r>
            <w:r w:rsidR="00FB4ECF">
              <w:t>.</w:t>
            </w:r>
          </w:p>
          <w:p w14:paraId="200CAFF9" w14:textId="77777777" w:rsidR="002A5328" w:rsidRDefault="002A5328" w:rsidP="00D71E2A"/>
          <w:p w14:paraId="1A705172" w14:textId="45BDF0F1" w:rsidR="00FB4ECF" w:rsidRPr="00CA03FD" w:rsidRDefault="00CA03FD" w:rsidP="00D71E2A">
            <w:pPr>
              <w:rPr>
                <w:i/>
              </w:rPr>
            </w:pPr>
            <w:r>
              <w:t>D</w:t>
            </w:r>
            <w:r w:rsidR="00FB4ECF">
              <w:t>uring this period</w:t>
            </w:r>
            <w:r>
              <w:t>,</w:t>
            </w:r>
            <w:r w:rsidR="00FB4ECF">
              <w:t xml:space="preserve"> </w:t>
            </w:r>
            <w:r>
              <w:t xml:space="preserve">Paz </w:t>
            </w:r>
            <w:r w:rsidR="00645F4C">
              <w:t>was</w:t>
            </w:r>
            <w:r>
              <w:t xml:space="preserve"> introduced to Schoenberg’s twelve-tone music </w:t>
            </w:r>
            <w:r w:rsidR="00FB4ECF">
              <w:t xml:space="preserve">through </w:t>
            </w:r>
            <w:r w:rsidR="00645F4C">
              <w:t xml:space="preserve">the </w:t>
            </w:r>
            <w:r w:rsidR="00FB4ECF">
              <w:t>writings</w:t>
            </w:r>
            <w:r>
              <w:t xml:space="preserve"> of </w:t>
            </w:r>
            <w:proofErr w:type="spellStart"/>
            <w:r>
              <w:t>Egen</w:t>
            </w:r>
            <w:proofErr w:type="spellEnd"/>
            <w:r>
              <w:t xml:space="preserve"> </w:t>
            </w:r>
            <w:proofErr w:type="spellStart"/>
            <w:r>
              <w:t>Wellesz</w:t>
            </w:r>
            <w:proofErr w:type="spellEnd"/>
            <w:r>
              <w:t xml:space="preserve">, published in </w:t>
            </w:r>
            <w:r w:rsidRPr="00CA03FD">
              <w:rPr>
                <w:i/>
              </w:rPr>
              <w:t>L</w:t>
            </w:r>
            <w:r w:rsidR="00FB4ECF" w:rsidRPr="00CA03FD">
              <w:rPr>
                <w:i/>
              </w:rPr>
              <w:t>a Revue Musicale</w:t>
            </w:r>
            <w:r>
              <w:rPr>
                <w:i/>
              </w:rPr>
              <w:t>.</w:t>
            </w:r>
            <w:r>
              <w:t xml:space="preserve"> Paz </w:t>
            </w:r>
            <w:r w:rsidR="00FB4ECF">
              <w:t>use</w:t>
            </w:r>
            <w:r>
              <w:t>d this technique in such works</w:t>
            </w:r>
            <w:r w:rsidR="00FB4ECF">
              <w:t xml:space="preserve"> as </w:t>
            </w:r>
            <w:r w:rsidR="00FB4ECF" w:rsidRPr="001B60F5">
              <w:rPr>
                <w:i/>
              </w:rPr>
              <w:t>Three Jazz Movements</w:t>
            </w:r>
            <w:r>
              <w:rPr>
                <w:i/>
              </w:rPr>
              <w:t xml:space="preserve"> </w:t>
            </w:r>
            <w:r w:rsidR="00FB4ECF">
              <w:t xml:space="preserve">and the </w:t>
            </w:r>
            <w:r w:rsidR="00FB4ECF" w:rsidRPr="00D404F5">
              <w:rPr>
                <w:i/>
              </w:rPr>
              <w:t>Second Twelve-Tone Composition</w:t>
            </w:r>
            <w:r>
              <w:t>. Paz then bega</w:t>
            </w:r>
            <w:r w:rsidR="00645F4C">
              <w:t>n</w:t>
            </w:r>
            <w:r w:rsidR="00FB4ECF">
              <w:t xml:space="preserve"> to use </w:t>
            </w:r>
            <w:r>
              <w:t xml:space="preserve">a </w:t>
            </w:r>
            <w:r w:rsidR="00FB4ECF">
              <w:t>series of structures (</w:t>
            </w:r>
            <w:proofErr w:type="spellStart"/>
            <w:r w:rsidR="00FB4ECF">
              <w:rPr>
                <w:i/>
              </w:rPr>
              <w:t>Música</w:t>
            </w:r>
            <w:proofErr w:type="spellEnd"/>
            <w:r w:rsidR="00645F4C">
              <w:rPr>
                <w:i/>
              </w:rPr>
              <w:t>,</w:t>
            </w:r>
            <w:r w:rsidR="00FB4ECF">
              <w:rPr>
                <w:i/>
              </w:rPr>
              <w:t xml:space="preserve"> 1946) </w:t>
            </w:r>
            <w:r w:rsidR="00FB4ECF">
              <w:t>as well as the idea of a central canon (</w:t>
            </w:r>
            <w:proofErr w:type="spellStart"/>
            <w:r w:rsidR="00FB4ECF">
              <w:rPr>
                <w:i/>
              </w:rPr>
              <w:t>Dédalus</w:t>
            </w:r>
            <w:proofErr w:type="spellEnd"/>
            <w:r w:rsidR="00FB4ECF">
              <w:rPr>
                <w:i/>
              </w:rPr>
              <w:t>,</w:t>
            </w:r>
            <w:r w:rsidR="00FB4ECF">
              <w:t xml:space="preserve"> 1950), and</w:t>
            </w:r>
            <w:r w:rsidR="00645F4C">
              <w:t>,</w:t>
            </w:r>
            <w:r w:rsidR="00FB4ECF">
              <w:t xml:space="preserve"> later on, serialism</w:t>
            </w:r>
            <w:r w:rsidR="00645F4C">
              <w:t>,</w:t>
            </w:r>
            <w:r w:rsidR="00FB4ECF">
              <w:t xml:space="preserve"> in works such as </w:t>
            </w:r>
            <w:proofErr w:type="spellStart"/>
            <w:r w:rsidR="00FB4ECF">
              <w:rPr>
                <w:i/>
              </w:rPr>
              <w:t>Continuidad</w:t>
            </w:r>
            <w:proofErr w:type="spellEnd"/>
            <w:r w:rsidR="00FB4ECF">
              <w:rPr>
                <w:i/>
              </w:rPr>
              <w:t xml:space="preserve"> </w:t>
            </w:r>
            <w:r w:rsidR="00FB4ECF">
              <w:t xml:space="preserve">(1960), </w:t>
            </w:r>
            <w:r w:rsidR="00FB4ECF">
              <w:rPr>
                <w:i/>
              </w:rPr>
              <w:t>Galaxia 64,</w:t>
            </w:r>
            <w:r w:rsidR="00FB4ECF">
              <w:t xml:space="preserve"> and </w:t>
            </w:r>
            <w:proofErr w:type="spellStart"/>
            <w:r w:rsidR="00FB4ECF">
              <w:rPr>
                <w:i/>
              </w:rPr>
              <w:t>Concreción</w:t>
            </w:r>
            <w:proofErr w:type="spellEnd"/>
            <w:r w:rsidR="00FB4ECF">
              <w:rPr>
                <w:i/>
              </w:rPr>
              <w:t xml:space="preserve"> 1964.</w:t>
            </w:r>
          </w:p>
          <w:p w14:paraId="21C7A95E" w14:textId="77777777" w:rsidR="002A5328" w:rsidRDefault="002A5328" w:rsidP="00D71E2A"/>
          <w:p w14:paraId="17C16C05" w14:textId="06C996B4" w:rsidR="00994105" w:rsidRDefault="00994105" w:rsidP="00D71E2A">
            <w:r>
              <w:t xml:space="preserve">File: </w:t>
            </w:r>
            <w:r w:rsidRPr="00994105">
              <w:t xml:space="preserve">Paz. </w:t>
            </w:r>
            <w:proofErr w:type="spellStart"/>
            <w:r w:rsidRPr="00994105">
              <w:t>Segunda</w:t>
            </w:r>
            <w:proofErr w:type="spellEnd"/>
            <w:r w:rsidRPr="00994105">
              <w:t xml:space="preserve"> </w:t>
            </w:r>
            <w:proofErr w:type="spellStart"/>
            <w:r w:rsidRPr="00994105">
              <w:t>Composicion</w:t>
            </w:r>
            <w:proofErr w:type="spellEnd"/>
            <w:r w:rsidRPr="00994105">
              <w:t xml:space="preserve"> </w:t>
            </w:r>
            <w:proofErr w:type="spellStart"/>
            <w:r w:rsidRPr="00994105">
              <w:t>Dodecafonica</w:t>
            </w:r>
            <w:proofErr w:type="spellEnd"/>
            <w:r w:rsidRPr="00994105">
              <w:t xml:space="preserve"> Op.29 - I. Allegro</w:t>
            </w:r>
            <w:r>
              <w:t>.m4a</w:t>
            </w:r>
          </w:p>
          <w:p w14:paraId="7D26E97F" w14:textId="77777777" w:rsidR="00A54E47" w:rsidRDefault="00A54E47" w:rsidP="00A54E47">
            <w:r>
              <w:t xml:space="preserve">File: </w:t>
            </w:r>
            <w:r w:rsidRPr="007D14B1">
              <w:t xml:space="preserve">Paz. </w:t>
            </w:r>
            <w:proofErr w:type="spellStart"/>
            <w:r w:rsidRPr="007D14B1">
              <w:t>Tres</w:t>
            </w:r>
            <w:proofErr w:type="spellEnd"/>
            <w:r w:rsidRPr="007D14B1">
              <w:t xml:space="preserve"> </w:t>
            </w:r>
            <w:proofErr w:type="spellStart"/>
            <w:r w:rsidRPr="007D14B1">
              <w:t>Movimientos</w:t>
            </w:r>
            <w:proofErr w:type="spellEnd"/>
            <w:r w:rsidRPr="007D14B1">
              <w:t xml:space="preserve"> De _Jazz_ Op.22 - I. De </w:t>
            </w:r>
            <w:proofErr w:type="spellStart"/>
            <w:r w:rsidRPr="007D14B1">
              <w:t>Profundis</w:t>
            </w:r>
            <w:proofErr w:type="spellEnd"/>
            <w:r w:rsidRPr="007D14B1">
              <w:t xml:space="preserve"> (08_03_1932)</w:t>
            </w:r>
            <w:r>
              <w:t>.m4a</w:t>
            </w:r>
          </w:p>
          <w:p w14:paraId="7259BB34" w14:textId="77777777" w:rsidR="00994105" w:rsidRDefault="00994105" w:rsidP="00D71E2A"/>
          <w:p w14:paraId="58E3B04E" w14:textId="3A8D3912" w:rsidR="00FB4ECF" w:rsidRPr="001B3A98" w:rsidRDefault="00FB4ECF" w:rsidP="00D71E2A">
            <w:r>
              <w:t>From 1957 to 1960</w:t>
            </w:r>
            <w:r w:rsidR="00CA03FD">
              <w:t>, Paz worked</w:t>
            </w:r>
            <w:r>
              <w:t xml:space="preserve"> successfully as a composer of film music (notably in hi</w:t>
            </w:r>
            <w:r w:rsidR="00CA03FD">
              <w:t>s collaborations with director</w:t>
            </w:r>
            <w:r>
              <w:t xml:space="preserve"> Leop</w:t>
            </w:r>
            <w:r w:rsidR="00CA03FD">
              <w:t>oldo Torre Nilsson). By</w:t>
            </w:r>
            <w:r>
              <w:t xml:space="preserve"> 1</w:t>
            </w:r>
            <w:r w:rsidR="00CA03FD">
              <w:t xml:space="preserve">965, Paz </w:t>
            </w:r>
            <w:r w:rsidR="00645F4C">
              <w:t xml:space="preserve">was giving lectures and attending </w:t>
            </w:r>
            <w:r w:rsidR="00CA03FD">
              <w:t>the</w:t>
            </w:r>
            <w:r>
              <w:t xml:space="preserve"> premiers of his works in the United States, Venezuela</w:t>
            </w:r>
            <w:r w:rsidR="00CA03FD">
              <w:t>, and Europe. He died</w:t>
            </w:r>
            <w:r w:rsidR="00645F4C">
              <w:t xml:space="preserve"> in Buenos Aires in 1972.</w:t>
            </w:r>
          </w:p>
          <w:p w14:paraId="33E8D76D" w14:textId="77777777" w:rsidR="007D14B1" w:rsidRPr="00B80102" w:rsidRDefault="007D14B1" w:rsidP="00D71E2A"/>
          <w:p w14:paraId="5721590C" w14:textId="327BAD2B" w:rsidR="00CA03FD" w:rsidRPr="00213EA3" w:rsidRDefault="00213EA3" w:rsidP="00213EA3">
            <w:pPr>
              <w:pStyle w:val="Heading1"/>
              <w:rPr>
                <w:rFonts w:asciiTheme="minorHAnsi" w:hAnsiTheme="minorHAnsi" w:cstheme="minorBidi"/>
                <w:color w:val="auto"/>
                <w:szCs w:val="22"/>
              </w:rPr>
            </w:pPr>
            <w:r w:rsidRPr="00213EA3">
              <w:t xml:space="preserve">List of </w:t>
            </w:r>
            <w:r w:rsidR="00CA03FD" w:rsidRPr="00213EA3">
              <w:t>M</w:t>
            </w:r>
            <w:r w:rsidR="00FB4ECF" w:rsidRPr="00213EA3">
              <w:t xml:space="preserve">usical </w:t>
            </w:r>
            <w:r w:rsidR="00CA03FD" w:rsidRPr="00213EA3">
              <w:t>W</w:t>
            </w:r>
            <w:r w:rsidR="00FB4ECF" w:rsidRPr="00213EA3">
              <w:t>orks</w:t>
            </w:r>
            <w:r w:rsidR="00CA03FD" w:rsidRPr="00213EA3">
              <w:t>:</w:t>
            </w:r>
          </w:p>
          <w:p w14:paraId="3664C67B" w14:textId="65F7310B" w:rsidR="00FB4ECF" w:rsidRPr="00CA03FD" w:rsidRDefault="00CA03FD" w:rsidP="00213EA3">
            <w:pPr>
              <w:pStyle w:val="Heading2"/>
            </w:pPr>
            <w:r w:rsidRPr="00CA03FD">
              <w:t xml:space="preserve">Solo </w:t>
            </w:r>
            <w:r w:rsidR="00FB4ECF" w:rsidRPr="00CA03FD">
              <w:t>Piano</w:t>
            </w:r>
          </w:p>
          <w:p w14:paraId="3CBDB1DE" w14:textId="242DD8E0" w:rsidR="00CA03FD" w:rsidRDefault="00CA03FD" w:rsidP="00213EA3">
            <w:pPr>
              <w:pStyle w:val="NormalfollowingH2"/>
              <w:rPr>
                <w:color w:val="1A1A1A"/>
              </w:rPr>
            </w:pPr>
            <w:r w:rsidRPr="00213EA3">
              <w:rPr>
                <w:i/>
              </w:rPr>
              <w:t>Coral, e</w:t>
            </w:r>
            <w:r>
              <w:t xml:space="preserve"> (1921)</w:t>
            </w:r>
          </w:p>
          <w:p w14:paraId="545D6B1D" w14:textId="6AF16ADC" w:rsidR="00CA03FD" w:rsidRDefault="00CA03FD" w:rsidP="00213EA3">
            <w:pPr>
              <w:pStyle w:val="NormalfollowingH2"/>
            </w:pPr>
            <w:proofErr w:type="spellStart"/>
            <w:r w:rsidRPr="00213EA3">
              <w:rPr>
                <w:i/>
              </w:rPr>
              <w:t>Tres</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líricas</w:t>
            </w:r>
            <w:proofErr w:type="spellEnd"/>
            <w:r>
              <w:t xml:space="preserve"> (1922)</w:t>
            </w:r>
          </w:p>
          <w:p w14:paraId="30DB5D1E" w14:textId="3326A6F8" w:rsidR="00CA03FD" w:rsidRDefault="00CA03FD" w:rsidP="00213EA3">
            <w:pPr>
              <w:pStyle w:val="NormalfollowingH2"/>
            </w:pPr>
            <w:proofErr w:type="spellStart"/>
            <w:r w:rsidRPr="00213EA3">
              <w:rPr>
                <w:i/>
              </w:rPr>
              <w:t>Fantasía</w:t>
            </w:r>
            <w:proofErr w:type="spellEnd"/>
            <w:r w:rsidRPr="00213EA3">
              <w:rPr>
                <w:i/>
              </w:rPr>
              <w:t xml:space="preserve"> y </w:t>
            </w:r>
            <w:proofErr w:type="spellStart"/>
            <w:r w:rsidRPr="00213EA3">
              <w:rPr>
                <w:i/>
              </w:rPr>
              <w:t>fuga</w:t>
            </w:r>
            <w:proofErr w:type="spellEnd"/>
            <w:r w:rsidRPr="00213EA3">
              <w:rPr>
                <w:i/>
              </w:rPr>
              <w:t>, b</w:t>
            </w:r>
            <w:r>
              <w:t xml:space="preserve"> (1923)</w:t>
            </w:r>
          </w:p>
          <w:p w14:paraId="4A9D73FB" w14:textId="5833C084" w:rsidR="00CA03FD" w:rsidRDefault="00CA03FD" w:rsidP="00213EA3">
            <w:pPr>
              <w:pStyle w:val="NormalfollowingH2"/>
            </w:pPr>
            <w:proofErr w:type="spellStart"/>
            <w:r w:rsidRPr="00213EA3">
              <w:rPr>
                <w:i/>
              </w:rPr>
              <w:t>Fantasía</w:t>
            </w:r>
            <w:proofErr w:type="spellEnd"/>
            <w:r>
              <w:t xml:space="preserve"> (1923)</w:t>
            </w:r>
          </w:p>
          <w:p w14:paraId="546D6E61" w14:textId="60867A38" w:rsidR="00CA03FD" w:rsidRDefault="00CA03FD" w:rsidP="00213EA3">
            <w:pPr>
              <w:pStyle w:val="NormalfollowingH2"/>
            </w:pPr>
            <w:proofErr w:type="spellStart"/>
            <w:r w:rsidRPr="00213EA3">
              <w:rPr>
                <w:i/>
              </w:rPr>
              <w:t>Preludio</w:t>
            </w:r>
            <w:proofErr w:type="spellEnd"/>
            <w:r w:rsidRPr="00213EA3">
              <w:rPr>
                <w:i/>
              </w:rPr>
              <w:t xml:space="preserve">, coral y </w:t>
            </w:r>
            <w:proofErr w:type="spellStart"/>
            <w:r w:rsidRPr="00213EA3">
              <w:rPr>
                <w:i/>
              </w:rPr>
              <w:t>fuga</w:t>
            </w:r>
            <w:proofErr w:type="spellEnd"/>
            <w:r>
              <w:t xml:space="preserve"> (1923)</w:t>
            </w:r>
          </w:p>
          <w:p w14:paraId="4DFCB3FE" w14:textId="3069B61D" w:rsidR="00CA03FD" w:rsidRDefault="00CA03FD" w:rsidP="00213EA3">
            <w:pPr>
              <w:pStyle w:val="NormalfollowingH2"/>
            </w:pPr>
            <w:r w:rsidRPr="00213EA3">
              <w:rPr>
                <w:i/>
              </w:rPr>
              <w:t>Piano Sonata nº 1</w:t>
            </w:r>
            <w:r>
              <w:t xml:space="preserve"> (1923)</w:t>
            </w:r>
          </w:p>
          <w:p w14:paraId="14000D8D" w14:textId="2F5EC7C8" w:rsidR="00CA03FD" w:rsidRDefault="00CA03FD" w:rsidP="00213EA3">
            <w:pPr>
              <w:pStyle w:val="NormalfollowingH2"/>
            </w:pPr>
            <w:r w:rsidRPr="00213EA3">
              <w:rPr>
                <w:i/>
              </w:rPr>
              <w:t xml:space="preserve">Four </w:t>
            </w:r>
            <w:proofErr w:type="spellStart"/>
            <w:r w:rsidRPr="00213EA3">
              <w:rPr>
                <w:i/>
              </w:rPr>
              <w:t>Fuges</w:t>
            </w:r>
            <w:proofErr w:type="spellEnd"/>
            <w:r w:rsidRPr="00213EA3">
              <w:rPr>
                <w:i/>
              </w:rPr>
              <w:t xml:space="preserve"> on a Theme </w:t>
            </w:r>
            <w:proofErr w:type="spellStart"/>
            <w:r w:rsidRPr="00213EA3">
              <w:rPr>
                <w:i/>
              </w:rPr>
              <w:t>Cuatro</w:t>
            </w:r>
            <w:proofErr w:type="spellEnd"/>
            <w:r w:rsidRPr="00213EA3">
              <w:rPr>
                <w:i/>
              </w:rPr>
              <w:t xml:space="preserve"> </w:t>
            </w:r>
            <w:proofErr w:type="spellStart"/>
            <w:r w:rsidRPr="00213EA3">
              <w:rPr>
                <w:i/>
              </w:rPr>
              <w:t>fugas</w:t>
            </w:r>
            <w:proofErr w:type="spellEnd"/>
            <w:r w:rsidRPr="00213EA3">
              <w:rPr>
                <w:i/>
              </w:rPr>
              <w:t xml:space="preserve"> </w:t>
            </w:r>
            <w:proofErr w:type="spellStart"/>
            <w:r w:rsidRPr="00213EA3">
              <w:rPr>
                <w:i/>
              </w:rPr>
              <w:t>sobre</w:t>
            </w:r>
            <w:proofErr w:type="spellEnd"/>
            <w:r w:rsidRPr="00213EA3">
              <w:rPr>
                <w:i/>
              </w:rPr>
              <w:t xml:space="preserve"> un </w:t>
            </w:r>
            <w:proofErr w:type="spellStart"/>
            <w:r w:rsidRPr="00213EA3">
              <w:rPr>
                <w:i/>
              </w:rPr>
              <w:t>tema</w:t>
            </w:r>
            <w:proofErr w:type="spellEnd"/>
            <w:r>
              <w:t xml:space="preserve"> (1924</w:t>
            </w:r>
            <w:r w:rsidR="00DB6A88">
              <w:t>-</w:t>
            </w:r>
            <w:r>
              <w:t>25)</w:t>
            </w:r>
            <w:r w:rsidRPr="007F4341">
              <w:t xml:space="preserve"> </w:t>
            </w:r>
          </w:p>
          <w:p w14:paraId="11970AD1" w14:textId="4A7508AD" w:rsidR="00CA03FD" w:rsidRDefault="00CA03FD" w:rsidP="00213EA3">
            <w:pPr>
              <w:pStyle w:val="NormalfollowingH2"/>
            </w:pPr>
            <w:r w:rsidRPr="00213EA3">
              <w:rPr>
                <w:i/>
              </w:rPr>
              <w:t>Piano Sonata nº 2</w:t>
            </w:r>
            <w:r>
              <w:t xml:space="preserve"> (1925)</w:t>
            </w:r>
          </w:p>
          <w:p w14:paraId="06DAC23F" w14:textId="5D999A86" w:rsidR="000011AC" w:rsidRDefault="000011AC" w:rsidP="00213EA3">
            <w:pPr>
              <w:pStyle w:val="NormalfollowingH2"/>
            </w:pPr>
            <w:r w:rsidRPr="00213EA3">
              <w:rPr>
                <w:i/>
              </w:rPr>
              <w:t>Coral, F</w:t>
            </w:r>
            <w:r>
              <w:t xml:space="preserve"> (1925)</w:t>
            </w:r>
          </w:p>
          <w:p w14:paraId="02B4FFC0" w14:textId="27CEA66F" w:rsidR="000011AC" w:rsidRDefault="000011AC" w:rsidP="00213EA3">
            <w:pPr>
              <w:pStyle w:val="NormalfollowingH2"/>
            </w:pPr>
            <w:r w:rsidRPr="00213EA3">
              <w:rPr>
                <w:i/>
              </w:rPr>
              <w:t xml:space="preserve">Dos </w:t>
            </w:r>
            <w:proofErr w:type="spellStart"/>
            <w:r w:rsidRPr="00213EA3">
              <w:rPr>
                <w:i/>
              </w:rPr>
              <w:t>leyendas</w:t>
            </w:r>
            <w:proofErr w:type="spellEnd"/>
            <w:r w:rsidR="00DB6A88">
              <w:t xml:space="preserve"> (1925-</w:t>
            </w:r>
            <w:r>
              <w:t>26)</w:t>
            </w:r>
          </w:p>
          <w:p w14:paraId="220B9F05" w14:textId="7FDF267E" w:rsidR="00CA03FD"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comentarios</w:t>
            </w:r>
            <w:proofErr w:type="spellEnd"/>
            <w:r w:rsidRPr="00213EA3">
              <w:rPr>
                <w:i/>
              </w:rPr>
              <w:t xml:space="preserve"> </w:t>
            </w:r>
            <w:proofErr w:type="spellStart"/>
            <w:r w:rsidRPr="00213EA3">
              <w:rPr>
                <w:i/>
              </w:rPr>
              <w:t>líricos</w:t>
            </w:r>
            <w:proofErr w:type="spellEnd"/>
            <w:r w:rsidRPr="00213EA3">
              <w:rPr>
                <w:i/>
              </w:rPr>
              <w:t xml:space="preserve"> a 'El </w:t>
            </w:r>
            <w:proofErr w:type="spellStart"/>
            <w:r w:rsidRPr="00213EA3">
              <w:rPr>
                <w:i/>
              </w:rPr>
              <w:t>cartero</w:t>
            </w:r>
            <w:proofErr w:type="spellEnd"/>
            <w:r w:rsidRPr="00213EA3">
              <w:rPr>
                <w:i/>
              </w:rPr>
              <w:t xml:space="preserve"> del </w:t>
            </w:r>
            <w:proofErr w:type="spellStart"/>
            <w:r w:rsidRPr="00213EA3">
              <w:rPr>
                <w:i/>
              </w:rPr>
              <w:t>rey</w:t>
            </w:r>
            <w:proofErr w:type="spellEnd"/>
            <w:r w:rsidRPr="00213EA3">
              <w:rPr>
                <w:i/>
              </w:rPr>
              <w:t>'</w:t>
            </w:r>
            <w:r w:rsidR="00DB6A88">
              <w:t xml:space="preserve"> (arr. ensemble, 1942) </w:t>
            </w:r>
            <w:r>
              <w:t>(1926)</w:t>
            </w:r>
          </w:p>
          <w:p w14:paraId="1E4F8CD0" w14:textId="004D46F4" w:rsidR="000011AC" w:rsidRDefault="000011AC" w:rsidP="00213EA3">
            <w:pPr>
              <w:pStyle w:val="NormalfollowingH2"/>
            </w:pPr>
            <w:proofErr w:type="spellStart"/>
            <w:r w:rsidRPr="00213EA3">
              <w:rPr>
                <w:i/>
              </w:rPr>
              <w:t>Seis</w:t>
            </w:r>
            <w:proofErr w:type="spellEnd"/>
            <w:r w:rsidRPr="00213EA3">
              <w:rPr>
                <w:i/>
              </w:rPr>
              <w:t xml:space="preserve"> </w:t>
            </w:r>
            <w:proofErr w:type="spellStart"/>
            <w:r w:rsidRPr="00213EA3">
              <w:rPr>
                <w:i/>
              </w:rPr>
              <w:t>baladas</w:t>
            </w:r>
            <w:proofErr w:type="spellEnd"/>
            <w:r w:rsidR="00DB6A88">
              <w:t xml:space="preserve"> (1927-</w:t>
            </w:r>
            <w:r>
              <w:t>29)</w:t>
            </w:r>
          </w:p>
          <w:p w14:paraId="640F9F0A" w14:textId="4FB2A26E" w:rsidR="000011AC" w:rsidRDefault="000011AC" w:rsidP="00213EA3">
            <w:pPr>
              <w:pStyle w:val="NormalfollowingH2"/>
            </w:pPr>
            <w:proofErr w:type="spellStart"/>
            <w:r w:rsidRPr="00213EA3">
              <w:rPr>
                <w:i/>
              </w:rPr>
              <w:t>Tema</w:t>
            </w:r>
            <w:proofErr w:type="spellEnd"/>
            <w:r w:rsidRPr="00213EA3">
              <w:rPr>
                <w:i/>
              </w:rPr>
              <w:t xml:space="preserve"> con </w:t>
            </w:r>
            <w:proofErr w:type="spellStart"/>
            <w:r w:rsidRPr="00213EA3">
              <w:rPr>
                <w:i/>
              </w:rPr>
              <w:t>transformaciones</w:t>
            </w:r>
            <w:proofErr w:type="spellEnd"/>
            <w:r>
              <w:t xml:space="preserve"> (1928)</w:t>
            </w:r>
          </w:p>
          <w:p w14:paraId="130E386B" w14:textId="7925FF11" w:rsidR="000011AC"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invenciones</w:t>
            </w:r>
            <w:proofErr w:type="spellEnd"/>
            <w:r w:rsidRPr="00213EA3">
              <w:rPr>
                <w:i/>
              </w:rPr>
              <w:t xml:space="preserve"> a 2 </w:t>
            </w:r>
            <w:proofErr w:type="spellStart"/>
            <w:r w:rsidRPr="00213EA3">
              <w:rPr>
                <w:i/>
              </w:rPr>
              <w:t>voces</w:t>
            </w:r>
            <w:proofErr w:type="spellEnd"/>
            <w:r>
              <w:t xml:space="preserve"> (1932)</w:t>
            </w:r>
          </w:p>
          <w:p w14:paraId="41B71A66" w14:textId="004E9075" w:rsidR="000011AC" w:rsidRDefault="000011AC" w:rsidP="00213EA3">
            <w:pPr>
              <w:pStyle w:val="NormalfollowingH2"/>
            </w:pPr>
            <w:r w:rsidRPr="00213EA3">
              <w:rPr>
                <w:i/>
              </w:rPr>
              <w:t xml:space="preserve">Op. 22. </w:t>
            </w:r>
            <w:proofErr w:type="spellStart"/>
            <w:r w:rsidRPr="00213EA3">
              <w:rPr>
                <w:i/>
              </w:rPr>
              <w:t>Tres</w:t>
            </w:r>
            <w:proofErr w:type="spellEnd"/>
            <w:r w:rsidRPr="00213EA3">
              <w:rPr>
                <w:i/>
              </w:rPr>
              <w:t xml:space="preserve"> </w:t>
            </w:r>
            <w:proofErr w:type="spellStart"/>
            <w:r w:rsidRPr="00213EA3">
              <w:rPr>
                <w:i/>
              </w:rPr>
              <w:t>movimientos</w:t>
            </w:r>
            <w:proofErr w:type="spellEnd"/>
            <w:r w:rsidRPr="00213EA3">
              <w:rPr>
                <w:i/>
              </w:rPr>
              <w:t xml:space="preserve"> de jazz</w:t>
            </w:r>
            <w:r>
              <w:t xml:space="preserve"> (1932)</w:t>
            </w:r>
          </w:p>
          <w:p w14:paraId="79D6FF41" w14:textId="45736D8B" w:rsidR="000011AC" w:rsidRDefault="000011AC" w:rsidP="00213EA3">
            <w:pPr>
              <w:pStyle w:val="NormalfollowingH2"/>
            </w:pPr>
            <w:proofErr w:type="spellStart"/>
            <w:r w:rsidRPr="00213EA3">
              <w:rPr>
                <w:i/>
              </w:rPr>
              <w:t>Sonatina</w:t>
            </w:r>
            <w:proofErr w:type="spellEnd"/>
            <w:r w:rsidRPr="00213EA3">
              <w:rPr>
                <w:i/>
              </w:rPr>
              <w:t xml:space="preserve"> para piano nº 3</w:t>
            </w:r>
            <w:r>
              <w:t xml:space="preserve"> (1933)</w:t>
            </w:r>
          </w:p>
          <w:p w14:paraId="4E06E574" w14:textId="783E39D8" w:rsidR="000011AC" w:rsidRDefault="000011AC" w:rsidP="00213EA3">
            <w:pPr>
              <w:pStyle w:val="NormalfollowingH2"/>
            </w:pPr>
            <w:r w:rsidRPr="00213EA3">
              <w:rPr>
                <w:i/>
              </w:rPr>
              <w:lastRenderedPageBreak/>
              <w:t>Sonata para piano nº 3</w:t>
            </w:r>
            <w:r>
              <w:t xml:space="preserve"> (1935)</w:t>
            </w:r>
          </w:p>
          <w:p w14:paraId="7D4FAF59" w14:textId="7506D5C0" w:rsidR="000011AC" w:rsidRDefault="000011AC" w:rsidP="00213EA3">
            <w:pPr>
              <w:pStyle w:val="NormalfollowingH2"/>
            </w:pPr>
            <w:proofErr w:type="spellStart"/>
            <w:r w:rsidRPr="00213EA3">
              <w:rPr>
                <w:i/>
              </w:rPr>
              <w:t>Diez</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sobre</w:t>
            </w:r>
            <w:proofErr w:type="spellEnd"/>
            <w:r w:rsidRPr="00213EA3">
              <w:rPr>
                <w:i/>
              </w:rPr>
              <w:t xml:space="preserve"> </w:t>
            </w:r>
            <w:proofErr w:type="spellStart"/>
            <w:r w:rsidRPr="00213EA3">
              <w:rPr>
                <w:i/>
              </w:rPr>
              <w:t>una</w:t>
            </w:r>
            <w:proofErr w:type="spellEnd"/>
            <w:r w:rsidRPr="00213EA3">
              <w:rPr>
                <w:i/>
              </w:rPr>
              <w:t xml:space="preserve"> </w:t>
            </w:r>
            <w:proofErr w:type="spellStart"/>
            <w:r w:rsidRPr="00213EA3">
              <w:rPr>
                <w:i/>
              </w:rPr>
              <w:t>serie</w:t>
            </w:r>
            <w:proofErr w:type="spellEnd"/>
            <w:r w:rsidRPr="00213EA3">
              <w:rPr>
                <w:i/>
              </w:rPr>
              <w:t xml:space="preserve"> </w:t>
            </w:r>
            <w:proofErr w:type="spellStart"/>
            <w:r w:rsidRPr="00213EA3">
              <w:rPr>
                <w:i/>
              </w:rPr>
              <w:t>dodecafónica</w:t>
            </w:r>
            <w:proofErr w:type="spellEnd"/>
            <w:r>
              <w:t xml:space="preserve"> (1936)</w:t>
            </w:r>
          </w:p>
          <w:p w14:paraId="190FF7FF" w14:textId="4DB3FE3D" w:rsidR="000011AC" w:rsidRDefault="000011AC" w:rsidP="00213EA3">
            <w:pPr>
              <w:pStyle w:val="NormalfollowingH2"/>
            </w:pPr>
            <w:proofErr w:type="spellStart"/>
            <w:r w:rsidRPr="00213EA3">
              <w:rPr>
                <w:i/>
              </w:rPr>
              <w:t>Canciones</w:t>
            </w:r>
            <w:proofErr w:type="spellEnd"/>
            <w:r w:rsidRPr="00213EA3">
              <w:rPr>
                <w:i/>
              </w:rPr>
              <w:t xml:space="preserve"> y </w:t>
            </w:r>
            <w:proofErr w:type="spellStart"/>
            <w:r w:rsidRPr="00213EA3">
              <w:rPr>
                <w:i/>
              </w:rPr>
              <w:t>baladas</w:t>
            </w:r>
            <w:proofErr w:type="spellEnd"/>
            <w:r>
              <w:t xml:space="preserve"> (1936-37)</w:t>
            </w:r>
          </w:p>
          <w:p w14:paraId="224320A9" w14:textId="27C4B46D" w:rsidR="000011AC" w:rsidRDefault="000011AC" w:rsidP="00213EA3">
            <w:pPr>
              <w:pStyle w:val="NormalfollowingH2"/>
            </w:pPr>
            <w:r w:rsidRPr="00213EA3">
              <w:rPr>
                <w:i/>
              </w:rPr>
              <w:t xml:space="preserve">Cinco </w:t>
            </w:r>
            <w:proofErr w:type="spellStart"/>
            <w:r w:rsidRPr="00213EA3">
              <w:rPr>
                <w:i/>
              </w:rPr>
              <w:t>piezas</w:t>
            </w:r>
            <w:proofErr w:type="spellEnd"/>
            <w:r w:rsidRPr="00213EA3">
              <w:rPr>
                <w:i/>
              </w:rPr>
              <w:t xml:space="preserve"> de character</w:t>
            </w:r>
            <w:r>
              <w:t xml:space="preserve"> (1937)</w:t>
            </w:r>
          </w:p>
          <w:p w14:paraId="48E7B6BC" w14:textId="3912B19D" w:rsidR="000011AC" w:rsidRDefault="000011AC" w:rsidP="00213EA3">
            <w:pPr>
              <w:pStyle w:val="NormalfollowingH2"/>
            </w:pPr>
            <w:r w:rsidRPr="00213EA3">
              <w:rPr>
                <w:i/>
              </w:rPr>
              <w:t>Junto al Parana</w:t>
            </w:r>
            <w:r>
              <w:t xml:space="preserve"> (1940)</w:t>
            </w:r>
          </w:p>
          <w:p w14:paraId="287CFF2E" w14:textId="21CB87E1" w:rsidR="000011AC" w:rsidRPr="000011AC" w:rsidRDefault="000011AC" w:rsidP="00213EA3">
            <w:pPr>
              <w:pStyle w:val="NormalfollowingH2"/>
            </w:pPr>
            <w:proofErr w:type="spellStart"/>
            <w:r w:rsidRPr="00213EA3">
              <w:rPr>
                <w:i/>
              </w:rPr>
              <w:t>Música</w:t>
            </w:r>
            <w:proofErr w:type="spellEnd"/>
            <w:r w:rsidRPr="00213EA3">
              <w:rPr>
                <w:i/>
              </w:rPr>
              <w:t xml:space="preserve"> 1946</w:t>
            </w:r>
            <w:r>
              <w:t xml:space="preserve"> (1945-47)</w:t>
            </w:r>
          </w:p>
          <w:p w14:paraId="0B7F2FE2" w14:textId="5412BF14" w:rsidR="00FB4ECF" w:rsidRDefault="000011AC" w:rsidP="00213EA3">
            <w:pPr>
              <w:pStyle w:val="NormalfollowingH2"/>
            </w:pPr>
            <w:proofErr w:type="spellStart"/>
            <w:r w:rsidRPr="00213EA3">
              <w:rPr>
                <w:i/>
              </w:rPr>
              <w:t>Núcleos</w:t>
            </w:r>
            <w:proofErr w:type="spellEnd"/>
            <w:r w:rsidR="00DB6A88">
              <w:t xml:space="preserve"> (1962-</w:t>
            </w:r>
            <w:r>
              <w:t>64)</w:t>
            </w:r>
          </w:p>
          <w:p w14:paraId="4E72B2BF" w14:textId="77777777" w:rsidR="000011AC" w:rsidRPr="000011AC" w:rsidRDefault="000011AC" w:rsidP="000011AC"/>
          <w:p w14:paraId="42E5E3AF" w14:textId="21403390" w:rsidR="000011AC" w:rsidRPr="000011AC" w:rsidRDefault="00FB4ECF" w:rsidP="00213EA3">
            <w:pPr>
              <w:pStyle w:val="Heading2"/>
            </w:pPr>
            <w:r w:rsidRPr="000011AC">
              <w:t>Voice and Piano</w:t>
            </w:r>
          </w:p>
          <w:p w14:paraId="0D16695F" w14:textId="19D6F121" w:rsidR="00FB4ECF" w:rsidRDefault="000011AC" w:rsidP="00213EA3">
            <w:pPr>
              <w:pStyle w:val="NormalfollowingH2"/>
            </w:pPr>
            <w:r w:rsidRPr="00B80102">
              <w:rPr>
                <w:i/>
                <w:iCs/>
              </w:rPr>
              <w:t>Abel</w:t>
            </w:r>
            <w:r>
              <w:t xml:space="preserve"> (Manuel Machado) (1929)</w:t>
            </w:r>
          </w:p>
          <w:p w14:paraId="595F2B86" w14:textId="77777777" w:rsidR="00213EA3" w:rsidRPr="00994105" w:rsidRDefault="00213EA3" w:rsidP="00994105"/>
          <w:p w14:paraId="2FD52433" w14:textId="77777777" w:rsidR="00FB4ECF" w:rsidRPr="000011AC" w:rsidRDefault="00FB4ECF" w:rsidP="00213EA3">
            <w:pPr>
              <w:pStyle w:val="Heading2"/>
            </w:pPr>
            <w:r w:rsidRPr="000011AC">
              <w:t>Clarinet</w:t>
            </w:r>
          </w:p>
          <w:p w14:paraId="3D2B57E6" w14:textId="290895E4" w:rsidR="000011AC" w:rsidRDefault="000011AC" w:rsidP="00213EA3">
            <w:pPr>
              <w:pStyle w:val="NormalfollowingH2"/>
            </w:pPr>
            <w:proofErr w:type="spellStart"/>
            <w:r w:rsidRPr="00213EA3">
              <w:rPr>
                <w:i/>
              </w:rPr>
              <w:t>Cuatro</w:t>
            </w:r>
            <w:proofErr w:type="spellEnd"/>
            <w:r w:rsidRPr="00213EA3">
              <w:rPr>
                <w:i/>
              </w:rPr>
              <w:t xml:space="preserve"> </w:t>
            </w:r>
            <w:proofErr w:type="spellStart"/>
            <w:r w:rsidRPr="00213EA3">
              <w:rPr>
                <w:i/>
              </w:rPr>
              <w:t>piezas</w:t>
            </w:r>
            <w:proofErr w:type="spellEnd"/>
            <w:r>
              <w:t xml:space="preserve"> (1936)</w:t>
            </w:r>
          </w:p>
          <w:p w14:paraId="00670429" w14:textId="77777777" w:rsidR="00FB4ECF" w:rsidRDefault="00FB4ECF" w:rsidP="00FB4ECF">
            <w:pPr>
              <w:jc w:val="both"/>
              <w:rPr>
                <w:rFonts w:ascii="Times" w:hAnsi="Times" w:cs="Times New Roman"/>
                <w:color w:val="1A1A1A"/>
                <w:sz w:val="28"/>
                <w:szCs w:val="28"/>
              </w:rPr>
            </w:pPr>
          </w:p>
          <w:p w14:paraId="57A0E020" w14:textId="77777777" w:rsidR="000011AC" w:rsidRPr="000011AC" w:rsidRDefault="00FB4ECF" w:rsidP="00213EA3">
            <w:pPr>
              <w:pStyle w:val="Heading2"/>
              <w:rPr>
                <w:rFonts w:ascii="Times" w:hAnsi="Times" w:cs="Times New Roman"/>
                <w:i/>
                <w:iCs/>
                <w:sz w:val="28"/>
                <w:szCs w:val="28"/>
              </w:rPr>
            </w:pPr>
            <w:r w:rsidRPr="000011AC">
              <w:t>Violin</w:t>
            </w:r>
            <w:r w:rsidR="000011AC" w:rsidRPr="000011AC">
              <w:rPr>
                <w:rFonts w:ascii="Times" w:hAnsi="Times" w:cs="Times New Roman"/>
                <w:i/>
                <w:iCs/>
                <w:sz w:val="28"/>
                <w:szCs w:val="28"/>
              </w:rPr>
              <w:t xml:space="preserve"> </w:t>
            </w:r>
          </w:p>
          <w:p w14:paraId="0B173D3D" w14:textId="369EF127" w:rsidR="00FB4ECF" w:rsidRDefault="000011AC" w:rsidP="00213EA3">
            <w:pPr>
              <w:pStyle w:val="NormalfollowingH2"/>
            </w:pPr>
            <w:proofErr w:type="spellStart"/>
            <w:r w:rsidRPr="00213EA3">
              <w:rPr>
                <w:i/>
              </w:rPr>
              <w:t>Cuarta</w:t>
            </w:r>
            <w:proofErr w:type="spellEnd"/>
            <w:r w:rsidRPr="00213EA3">
              <w:rPr>
                <w:i/>
              </w:rPr>
              <w:t xml:space="preserve"> </w:t>
            </w:r>
            <w:proofErr w:type="spellStart"/>
            <w:r w:rsidRPr="00213EA3">
              <w:rPr>
                <w:i/>
              </w:rPr>
              <w:t>composición</w:t>
            </w:r>
            <w:proofErr w:type="spellEnd"/>
            <w:r w:rsidRPr="00213EA3">
              <w:rPr>
                <w:i/>
              </w:rPr>
              <w:t xml:space="preserve"> </w:t>
            </w:r>
            <w:proofErr w:type="spellStart"/>
            <w:r w:rsidRPr="00213EA3">
              <w:rPr>
                <w:i/>
              </w:rPr>
              <w:t>dodecafónica</w:t>
            </w:r>
            <w:proofErr w:type="spellEnd"/>
            <w:r>
              <w:t xml:space="preserve"> (1938)</w:t>
            </w:r>
          </w:p>
          <w:p w14:paraId="1D90EA7A" w14:textId="77777777" w:rsidR="00FB4ECF" w:rsidRDefault="00FB4ECF" w:rsidP="00FB4ECF">
            <w:pPr>
              <w:jc w:val="both"/>
              <w:rPr>
                <w:rFonts w:ascii="Times" w:hAnsi="Times" w:cs="Times New Roman"/>
                <w:color w:val="1A1A1A"/>
                <w:sz w:val="28"/>
                <w:szCs w:val="28"/>
              </w:rPr>
            </w:pPr>
          </w:p>
          <w:p w14:paraId="5B800BFE" w14:textId="77777777" w:rsidR="00FB4ECF" w:rsidRDefault="00FB4ECF" w:rsidP="00213EA3">
            <w:pPr>
              <w:pStyle w:val="Heading2"/>
            </w:pPr>
            <w:r w:rsidRPr="000011AC">
              <w:t>Percussion</w:t>
            </w:r>
          </w:p>
          <w:p w14:paraId="0BC7A52A" w14:textId="1C9F1155" w:rsidR="000011AC" w:rsidRPr="000011AC" w:rsidRDefault="000011AC" w:rsidP="00213EA3">
            <w:pPr>
              <w:pStyle w:val="NormalfollowingH2"/>
              <w:rPr>
                <w:b/>
              </w:rPr>
            </w:pPr>
            <w:proofErr w:type="spellStart"/>
            <w:r w:rsidRPr="00213EA3">
              <w:rPr>
                <w:i/>
              </w:rPr>
              <w:t>Continuidad</w:t>
            </w:r>
            <w:proofErr w:type="spellEnd"/>
            <w:r w:rsidRPr="00213EA3">
              <w:rPr>
                <w:i/>
              </w:rPr>
              <w:t xml:space="preserve"> 1953</w:t>
            </w:r>
            <w:r>
              <w:t xml:space="preserve"> (1953</w:t>
            </w:r>
            <w:r w:rsidR="00DB6A88">
              <w:t>-54)</w:t>
            </w:r>
          </w:p>
          <w:p w14:paraId="435BCDB9" w14:textId="77777777" w:rsidR="00FB4ECF" w:rsidRDefault="00FB4ECF" w:rsidP="00FB4ECF">
            <w:pPr>
              <w:jc w:val="both"/>
              <w:rPr>
                <w:rFonts w:ascii="Times" w:hAnsi="Times" w:cs="Times New Roman"/>
                <w:color w:val="1A1A1A"/>
                <w:sz w:val="28"/>
                <w:szCs w:val="28"/>
              </w:rPr>
            </w:pPr>
          </w:p>
          <w:p w14:paraId="33F01989" w14:textId="77777777" w:rsidR="00FB4ECF" w:rsidRPr="00DB6A88" w:rsidRDefault="00FB4ECF" w:rsidP="00213EA3">
            <w:pPr>
              <w:pStyle w:val="Heading2"/>
            </w:pPr>
            <w:r w:rsidRPr="00DB6A88">
              <w:t>Organ</w:t>
            </w:r>
          </w:p>
          <w:p w14:paraId="6222FE8C" w14:textId="7FDF9737" w:rsidR="00DB6A88" w:rsidRDefault="00DB6A88" w:rsidP="00213EA3">
            <w:pPr>
              <w:pStyle w:val="NormalfollowingH2"/>
            </w:pPr>
            <w:r w:rsidRPr="00213EA3">
              <w:rPr>
                <w:i/>
              </w:rPr>
              <w:t>Galaxia 64</w:t>
            </w:r>
            <w:r>
              <w:t xml:space="preserve"> (1964)</w:t>
            </w:r>
          </w:p>
          <w:p w14:paraId="43E34358" w14:textId="77777777" w:rsidR="00DB6A88" w:rsidRDefault="00DB6A88" w:rsidP="00FB4ECF">
            <w:pPr>
              <w:jc w:val="both"/>
              <w:rPr>
                <w:rFonts w:ascii="Times" w:hAnsi="Times" w:cs="Times New Roman"/>
                <w:color w:val="1A1A1A"/>
                <w:sz w:val="28"/>
                <w:szCs w:val="28"/>
              </w:rPr>
            </w:pPr>
          </w:p>
          <w:p w14:paraId="5F7EF746" w14:textId="425E00A9" w:rsidR="00FB4ECF" w:rsidRPr="00DB6A88" w:rsidRDefault="00DB6A88" w:rsidP="00213EA3">
            <w:pPr>
              <w:pStyle w:val="Heading2"/>
            </w:pPr>
            <w:r>
              <w:t>O</w:t>
            </w:r>
            <w:r w:rsidR="00FB4ECF" w:rsidRPr="00DB6A88">
              <w:t>rchestra</w:t>
            </w:r>
          </w:p>
          <w:p w14:paraId="3B21D095" w14:textId="7E06235F" w:rsidR="00DB6A88" w:rsidRDefault="00DB6A88" w:rsidP="00213EA3">
            <w:pPr>
              <w:pStyle w:val="NormalfollowingH2"/>
            </w:pPr>
            <w:r w:rsidRPr="00DB6A88">
              <w:rPr>
                <w:i/>
                <w:iCs/>
              </w:rPr>
              <w:t xml:space="preserve">Canto de </w:t>
            </w:r>
            <w:proofErr w:type="spellStart"/>
            <w:r w:rsidRPr="00DB6A88">
              <w:rPr>
                <w:i/>
                <w:iCs/>
              </w:rPr>
              <w:t>Navidad</w:t>
            </w:r>
            <w:proofErr w:type="spellEnd"/>
            <w:r w:rsidRPr="00B80102">
              <w:t xml:space="preserve"> (</w:t>
            </w:r>
            <w:proofErr w:type="spellStart"/>
            <w:r w:rsidRPr="00B80102">
              <w:t>orquestada</w:t>
            </w:r>
            <w:proofErr w:type="spellEnd"/>
            <w:r w:rsidRPr="00B80102">
              <w:t xml:space="preserve"> en 1930)</w:t>
            </w:r>
            <w:r>
              <w:t xml:space="preserve"> (1927)</w:t>
            </w:r>
          </w:p>
          <w:p w14:paraId="0FB484CB" w14:textId="1B5725BB" w:rsidR="00DB6A88" w:rsidRDefault="00DB6A88" w:rsidP="00213EA3">
            <w:pPr>
              <w:pStyle w:val="NormalfollowingH2"/>
              <w:rPr>
                <w:i/>
                <w:iCs/>
              </w:rPr>
            </w:pPr>
            <w:proofErr w:type="spellStart"/>
            <w:r w:rsidRPr="00B80102">
              <w:rPr>
                <w:i/>
                <w:iCs/>
              </w:rPr>
              <w:t>Movimiento</w:t>
            </w:r>
            <w:proofErr w:type="spellEnd"/>
            <w:r w:rsidRPr="00B80102">
              <w:rPr>
                <w:i/>
                <w:iCs/>
              </w:rPr>
              <w:t xml:space="preserve"> </w:t>
            </w:r>
            <w:proofErr w:type="spellStart"/>
            <w:r w:rsidRPr="00B80102">
              <w:rPr>
                <w:i/>
                <w:iCs/>
              </w:rPr>
              <w:t>sinfónico</w:t>
            </w:r>
            <w:proofErr w:type="spellEnd"/>
            <w:r>
              <w:rPr>
                <w:i/>
                <w:iCs/>
              </w:rPr>
              <w:t xml:space="preserve"> (1930)</w:t>
            </w:r>
          </w:p>
          <w:p w14:paraId="794F436F" w14:textId="2EDB08DB" w:rsidR="00DB6A88" w:rsidRDefault="00DB6A88" w:rsidP="00213EA3">
            <w:pPr>
              <w:pStyle w:val="NormalfollowingH2"/>
              <w:rPr>
                <w:i/>
                <w:iCs/>
              </w:rPr>
            </w:pPr>
            <w:proofErr w:type="spellStart"/>
            <w:r w:rsidRPr="00B80102">
              <w:rPr>
                <w:i/>
                <w:iCs/>
              </w:rPr>
              <w:t>Tres</w:t>
            </w:r>
            <w:proofErr w:type="spellEnd"/>
            <w:r w:rsidRPr="00B80102">
              <w:rPr>
                <w:i/>
                <w:iCs/>
              </w:rPr>
              <w:t xml:space="preserve"> </w:t>
            </w:r>
            <w:proofErr w:type="spellStart"/>
            <w:r w:rsidRPr="00B80102">
              <w:rPr>
                <w:i/>
                <w:iCs/>
              </w:rPr>
              <w:t>piezas</w:t>
            </w:r>
            <w:proofErr w:type="spellEnd"/>
            <w:r>
              <w:rPr>
                <w:i/>
                <w:iCs/>
              </w:rPr>
              <w:t xml:space="preserve"> (1931)</w:t>
            </w:r>
          </w:p>
          <w:p w14:paraId="23EF804B" w14:textId="184DE5E6" w:rsidR="00DB6A88" w:rsidRDefault="00DB6A88" w:rsidP="00213EA3">
            <w:pPr>
              <w:pStyle w:val="NormalfollowingH2"/>
            </w:pPr>
            <w:proofErr w:type="spellStart"/>
            <w:r w:rsidRPr="00B80102">
              <w:rPr>
                <w:i/>
                <w:iCs/>
              </w:rPr>
              <w:t>Concierto</w:t>
            </w:r>
            <w:proofErr w:type="spellEnd"/>
            <w:r w:rsidRPr="00B80102">
              <w:rPr>
                <w:i/>
                <w:iCs/>
              </w:rPr>
              <w:t xml:space="preserve"> nº 1</w:t>
            </w:r>
            <w:r>
              <w:rPr>
                <w:i/>
                <w:iCs/>
              </w:rPr>
              <w:t xml:space="preserve"> (1932)</w:t>
            </w:r>
          </w:p>
          <w:p w14:paraId="4C880240" w14:textId="6BDEA06B" w:rsidR="00DB6A88" w:rsidRDefault="00DB6A88" w:rsidP="00213EA3">
            <w:pPr>
              <w:pStyle w:val="NormalfollowingH2"/>
              <w:rPr>
                <w:i/>
                <w:iCs/>
              </w:rPr>
            </w:pPr>
            <w:proofErr w:type="spellStart"/>
            <w:r w:rsidRPr="00B80102">
              <w:rPr>
                <w:i/>
                <w:iCs/>
              </w:rPr>
              <w:t>Concierto</w:t>
            </w:r>
            <w:proofErr w:type="spellEnd"/>
            <w:r w:rsidRPr="00B80102">
              <w:rPr>
                <w:i/>
                <w:iCs/>
              </w:rPr>
              <w:t xml:space="preserve"> nº 2</w:t>
            </w:r>
            <w:r>
              <w:rPr>
                <w:i/>
                <w:iCs/>
              </w:rPr>
              <w:t xml:space="preserve"> (1935)</w:t>
            </w:r>
          </w:p>
          <w:p w14:paraId="56BD1FDB" w14:textId="7FBA3030" w:rsidR="00DB6A88" w:rsidRDefault="00DB6A88" w:rsidP="00213EA3">
            <w:pPr>
              <w:pStyle w:val="NormalfollowingH2"/>
              <w:rPr>
                <w:i/>
                <w:iCs/>
              </w:rPr>
            </w:pPr>
            <w:r w:rsidRPr="00B80102">
              <w:rPr>
                <w:i/>
                <w:iCs/>
              </w:rPr>
              <w:t>Passacaglia</w:t>
            </w:r>
            <w:r>
              <w:rPr>
                <w:i/>
                <w:iCs/>
              </w:rPr>
              <w:t xml:space="preserve"> (1936)</w:t>
            </w:r>
          </w:p>
          <w:p w14:paraId="24D7A17E" w14:textId="6577722A" w:rsidR="00DB6A88" w:rsidRDefault="00DB6A88" w:rsidP="00213EA3">
            <w:pPr>
              <w:pStyle w:val="NormalfollowingH2"/>
            </w:pPr>
            <w:proofErr w:type="spellStart"/>
            <w:r w:rsidRPr="00B80102">
              <w:rPr>
                <w:i/>
                <w:iCs/>
              </w:rPr>
              <w:t>Música</w:t>
            </w:r>
            <w:proofErr w:type="spellEnd"/>
            <w:r w:rsidRPr="00B80102">
              <w:rPr>
                <w:i/>
                <w:iCs/>
              </w:rPr>
              <w:t xml:space="preserve"> para </w:t>
            </w:r>
            <w:proofErr w:type="spellStart"/>
            <w:r w:rsidRPr="00B80102">
              <w:rPr>
                <w:i/>
                <w:iCs/>
              </w:rPr>
              <w:t>orquesta</w:t>
            </w:r>
            <w:proofErr w:type="spellEnd"/>
            <w:r w:rsidRPr="00B80102">
              <w:rPr>
                <w:i/>
                <w:iCs/>
              </w:rPr>
              <w:t xml:space="preserve">: </w:t>
            </w:r>
            <w:proofErr w:type="spellStart"/>
            <w:r w:rsidRPr="00B80102">
              <w:rPr>
                <w:i/>
                <w:iCs/>
              </w:rPr>
              <w:t>Preludio</w:t>
            </w:r>
            <w:proofErr w:type="spellEnd"/>
            <w:r w:rsidRPr="00B80102">
              <w:rPr>
                <w:i/>
                <w:iCs/>
              </w:rPr>
              <w:t xml:space="preserve"> y </w:t>
            </w:r>
            <w:proofErr w:type="spellStart"/>
            <w:r w:rsidRPr="00B80102">
              <w:rPr>
                <w:i/>
                <w:iCs/>
              </w:rPr>
              <w:t>fuga</w:t>
            </w:r>
            <w:proofErr w:type="spellEnd"/>
            <w:r>
              <w:t xml:space="preserve"> (1940)</w:t>
            </w:r>
          </w:p>
          <w:p w14:paraId="55329153" w14:textId="6064EF42" w:rsidR="00DB6A88" w:rsidRPr="00DB6A88" w:rsidRDefault="00DB6A88" w:rsidP="00213EA3">
            <w:pPr>
              <w:pStyle w:val="NormalfollowingH2"/>
            </w:pPr>
            <w:r w:rsidRPr="00B80102">
              <w:rPr>
                <w:i/>
                <w:iCs/>
              </w:rPr>
              <w:t>Passacaglia</w:t>
            </w:r>
            <w:r>
              <w:t xml:space="preserve"> para </w:t>
            </w:r>
            <w:proofErr w:type="spellStart"/>
            <w:r>
              <w:t>cuerdas</w:t>
            </w:r>
            <w:proofErr w:type="spellEnd"/>
            <w:r>
              <w:t xml:space="preserve"> (rev. 1949) (1944)</w:t>
            </w:r>
          </w:p>
          <w:p w14:paraId="3263ADF8" w14:textId="6E3391E4" w:rsidR="00DB6A88" w:rsidRDefault="00DB6A88" w:rsidP="00213EA3">
            <w:pPr>
              <w:pStyle w:val="NormalfollowingH2"/>
            </w:pPr>
            <w:proofErr w:type="spellStart"/>
            <w:r w:rsidRPr="00DB6A88">
              <w:rPr>
                <w:i/>
              </w:rPr>
              <w:t>Rítmica</w:t>
            </w:r>
            <w:proofErr w:type="spellEnd"/>
            <w:r w:rsidRPr="00DB6A88">
              <w:rPr>
                <w:i/>
              </w:rPr>
              <w:t xml:space="preserve"> </w:t>
            </w:r>
            <w:proofErr w:type="spellStart"/>
            <w:r w:rsidRPr="00DB6A88">
              <w:rPr>
                <w:i/>
              </w:rPr>
              <w:t>constante</w:t>
            </w:r>
            <w:proofErr w:type="spellEnd"/>
            <w:r w:rsidRPr="00B80102">
              <w:t xml:space="preserve"> (</w:t>
            </w:r>
            <w:proofErr w:type="spellStart"/>
            <w:r w:rsidRPr="00B80102">
              <w:t>ostinada</w:t>
            </w:r>
            <w:proofErr w:type="spellEnd"/>
            <w:r w:rsidRPr="00B80102">
              <w:t>)</w:t>
            </w:r>
            <w:r>
              <w:t xml:space="preserve"> (1952)</w:t>
            </w:r>
          </w:p>
          <w:p w14:paraId="2D7EF5D2" w14:textId="7AA93933" w:rsidR="00DB6A88" w:rsidRDefault="00DB6A88" w:rsidP="00213EA3">
            <w:pPr>
              <w:pStyle w:val="NormalfollowingH2"/>
            </w:pPr>
            <w:proofErr w:type="spellStart"/>
            <w:r w:rsidRPr="00DB6A88">
              <w:rPr>
                <w:i/>
              </w:rPr>
              <w:t>Seis</w:t>
            </w:r>
            <w:proofErr w:type="spellEnd"/>
            <w:r w:rsidRPr="00DB6A88">
              <w:rPr>
                <w:i/>
              </w:rPr>
              <w:t xml:space="preserve"> </w:t>
            </w:r>
            <w:proofErr w:type="spellStart"/>
            <w:r w:rsidRPr="00DB6A88">
              <w:rPr>
                <w:i/>
              </w:rPr>
              <w:t>superposiciones</w:t>
            </w:r>
            <w:proofErr w:type="spellEnd"/>
            <w:r>
              <w:t xml:space="preserve"> (1954)</w:t>
            </w:r>
          </w:p>
          <w:p w14:paraId="49045768" w14:textId="6940274B" w:rsidR="00DB6A88" w:rsidRDefault="00DB6A88" w:rsidP="00213EA3">
            <w:pPr>
              <w:pStyle w:val="NormalfollowingH2"/>
            </w:pPr>
            <w:proofErr w:type="spellStart"/>
            <w:r w:rsidRPr="00DB6A88">
              <w:rPr>
                <w:i/>
              </w:rPr>
              <w:t>Transformaciones</w:t>
            </w:r>
            <w:proofErr w:type="spellEnd"/>
            <w:r w:rsidRPr="00DB6A88">
              <w:rPr>
                <w:i/>
              </w:rPr>
              <w:t xml:space="preserve"> </w:t>
            </w:r>
            <w:proofErr w:type="spellStart"/>
            <w:r w:rsidRPr="00DB6A88">
              <w:rPr>
                <w:i/>
              </w:rPr>
              <w:t>canónicas</w:t>
            </w:r>
            <w:proofErr w:type="spellEnd"/>
            <w:r w:rsidRPr="00DB6A88">
              <w:rPr>
                <w:i/>
              </w:rPr>
              <w:t xml:space="preserve">, para </w:t>
            </w:r>
            <w:proofErr w:type="spellStart"/>
            <w:r w:rsidRPr="00DB6A88">
              <w:rPr>
                <w:i/>
              </w:rPr>
              <w:t>orquesta</w:t>
            </w:r>
            <w:proofErr w:type="spellEnd"/>
            <w:r>
              <w:t xml:space="preserve"> (1955)</w:t>
            </w:r>
          </w:p>
          <w:p w14:paraId="674E07E5" w14:textId="2F6EE496" w:rsidR="00DB6A88" w:rsidRDefault="00DB6A88" w:rsidP="00213EA3">
            <w:pPr>
              <w:pStyle w:val="NormalfollowingH2"/>
            </w:pPr>
            <w:proofErr w:type="spellStart"/>
            <w:r w:rsidRPr="00DB6A88">
              <w:rPr>
                <w:i/>
              </w:rPr>
              <w:t>Música</w:t>
            </w:r>
            <w:proofErr w:type="spellEnd"/>
            <w:r w:rsidRPr="00DB6A88">
              <w:rPr>
                <w:i/>
              </w:rPr>
              <w:t xml:space="preserve"> para fagot, </w:t>
            </w:r>
            <w:proofErr w:type="spellStart"/>
            <w:r w:rsidRPr="00DB6A88">
              <w:rPr>
                <w:i/>
              </w:rPr>
              <w:t>cuerdas</w:t>
            </w:r>
            <w:proofErr w:type="spellEnd"/>
            <w:r w:rsidRPr="00DB6A88">
              <w:rPr>
                <w:i/>
              </w:rPr>
              <w:t xml:space="preserve"> y bacteria</w:t>
            </w:r>
            <w:r>
              <w:t xml:space="preserve"> (1955-56)</w:t>
            </w:r>
          </w:p>
          <w:p w14:paraId="43A9A2B6" w14:textId="01A05E63" w:rsidR="00DB6A88" w:rsidRDefault="00DB6A88" w:rsidP="00213EA3">
            <w:pPr>
              <w:pStyle w:val="NormalfollowingH2"/>
            </w:pPr>
            <w:proofErr w:type="spellStart"/>
            <w:r w:rsidRPr="00B80102">
              <w:rPr>
                <w:i/>
                <w:iCs/>
              </w:rPr>
              <w:t>Continuidad</w:t>
            </w:r>
            <w:proofErr w:type="spellEnd"/>
            <w:r w:rsidRPr="00B80102">
              <w:rPr>
                <w:i/>
                <w:iCs/>
              </w:rPr>
              <w:t xml:space="preserve"> 1960</w:t>
            </w:r>
            <w:r w:rsidRPr="00B80102">
              <w:t xml:space="preserve"> (1: </w:t>
            </w:r>
            <w:proofErr w:type="spellStart"/>
            <w:r w:rsidRPr="00B80102">
              <w:t>Constantes</w:t>
            </w:r>
            <w:proofErr w:type="spellEnd"/>
            <w:r w:rsidRPr="00B80102">
              <w:t xml:space="preserve">, 2: </w:t>
            </w:r>
            <w:proofErr w:type="spellStart"/>
            <w:r w:rsidRPr="00B80102">
              <w:t>Perspectivas</w:t>
            </w:r>
            <w:proofErr w:type="spellEnd"/>
            <w:r w:rsidRPr="00B80102">
              <w:t xml:space="preserve">, 3: </w:t>
            </w:r>
            <w:proofErr w:type="spellStart"/>
            <w:r w:rsidRPr="00B80102">
              <w:t>Homenaje</w:t>
            </w:r>
            <w:proofErr w:type="spellEnd"/>
            <w:r w:rsidRPr="00B80102">
              <w:t xml:space="preserve"> a Edgar </w:t>
            </w:r>
            <w:proofErr w:type="spellStart"/>
            <w:r w:rsidRPr="00B80102">
              <w:t>Varése</w:t>
            </w:r>
            <w:proofErr w:type="spellEnd"/>
            <w:r w:rsidRPr="00B80102">
              <w:t>)</w:t>
            </w:r>
            <w:r>
              <w:t xml:space="preserve"> (1960)</w:t>
            </w:r>
          </w:p>
          <w:p w14:paraId="62FAB53E" w14:textId="52B560CE" w:rsidR="00DB6A88" w:rsidRDefault="00DB6A88" w:rsidP="00213EA3">
            <w:pPr>
              <w:pStyle w:val="NormalfollowingH2"/>
              <w:rPr>
                <w:i/>
                <w:iCs/>
              </w:rPr>
            </w:pPr>
            <w:proofErr w:type="spellStart"/>
            <w:r w:rsidRPr="00B80102">
              <w:rPr>
                <w:i/>
                <w:iCs/>
              </w:rPr>
              <w:t>Música</w:t>
            </w:r>
            <w:proofErr w:type="spellEnd"/>
            <w:r w:rsidRPr="00B80102">
              <w:rPr>
                <w:i/>
                <w:iCs/>
              </w:rPr>
              <w:t xml:space="preserve"> para piano y </w:t>
            </w:r>
            <w:proofErr w:type="spellStart"/>
            <w:r w:rsidRPr="00B80102">
              <w:rPr>
                <w:i/>
                <w:iCs/>
              </w:rPr>
              <w:t>orquesta</w:t>
            </w:r>
            <w:proofErr w:type="spellEnd"/>
            <w:r>
              <w:rPr>
                <w:i/>
                <w:iCs/>
              </w:rPr>
              <w:t xml:space="preserve"> (1964)</w:t>
            </w:r>
          </w:p>
          <w:p w14:paraId="712EA60D" w14:textId="77777777" w:rsidR="00FB4ECF" w:rsidRDefault="00FB4ECF" w:rsidP="00FB4ECF">
            <w:pPr>
              <w:jc w:val="both"/>
              <w:rPr>
                <w:rFonts w:ascii="Times" w:hAnsi="Times" w:cs="Times New Roman"/>
                <w:color w:val="1A1A1A"/>
                <w:sz w:val="28"/>
                <w:szCs w:val="28"/>
              </w:rPr>
            </w:pPr>
          </w:p>
          <w:p w14:paraId="25A541E7" w14:textId="134F9A67" w:rsidR="00FB4ECF" w:rsidRDefault="00FB4ECF" w:rsidP="00213EA3">
            <w:pPr>
              <w:pStyle w:val="Heading2"/>
            </w:pPr>
            <w:r w:rsidRPr="00DB6A88">
              <w:t>Chamber music</w:t>
            </w:r>
          </w:p>
          <w:p w14:paraId="720D6663" w14:textId="67D9D627" w:rsidR="00DB6A88" w:rsidRPr="00DB6A88" w:rsidRDefault="00DB6A88" w:rsidP="00213EA3">
            <w:pPr>
              <w:pStyle w:val="NormalfollowingH2"/>
            </w:pPr>
            <w:proofErr w:type="spellStart"/>
            <w:r w:rsidRPr="00B80102">
              <w:rPr>
                <w:i/>
                <w:iCs/>
              </w:rPr>
              <w:t>Tema</w:t>
            </w:r>
            <w:proofErr w:type="spellEnd"/>
            <w:r w:rsidRPr="00B80102">
              <w:rPr>
                <w:i/>
                <w:iCs/>
              </w:rPr>
              <w:t xml:space="preserve"> y </w:t>
            </w:r>
            <w:proofErr w:type="spellStart"/>
            <w:r w:rsidRPr="00B80102">
              <w:rPr>
                <w:i/>
                <w:iCs/>
              </w:rPr>
              <w:t>transformaciones</w:t>
            </w:r>
            <w:proofErr w:type="spellEnd"/>
            <w:r w:rsidRPr="00B80102">
              <w:t xml:space="preserve">, </w:t>
            </w:r>
            <w:proofErr w:type="spellStart"/>
            <w:r w:rsidRPr="00B80102">
              <w:t>flauta</w:t>
            </w:r>
            <w:proofErr w:type="spellEnd"/>
            <w:r w:rsidRPr="00B80102">
              <w:t xml:space="preserve">, oboe, 2 </w:t>
            </w:r>
            <w:proofErr w:type="spellStart"/>
            <w:r w:rsidRPr="00B80102">
              <w:t>clarinete</w:t>
            </w:r>
            <w:proofErr w:type="spellEnd"/>
            <w:r w:rsidRPr="00B80102">
              <w:t xml:space="preserve">, b </w:t>
            </w:r>
            <w:proofErr w:type="spellStart"/>
            <w:r w:rsidRPr="00B80102">
              <w:t>clarinete</w:t>
            </w:r>
            <w:proofErr w:type="spellEnd"/>
            <w:r w:rsidRPr="00B80102">
              <w:t xml:space="preserve">, 2 </w:t>
            </w:r>
            <w:proofErr w:type="spellStart"/>
            <w:r w:rsidRPr="00B80102">
              <w:t>fagotes</w:t>
            </w:r>
            <w:proofErr w:type="spellEnd"/>
            <w:r w:rsidRPr="00B80102">
              <w:t xml:space="preserve">, 2 </w:t>
            </w:r>
            <w:proofErr w:type="spellStart"/>
            <w:r w:rsidRPr="00B80102">
              <w:t>cornos</w:t>
            </w:r>
            <w:proofErr w:type="spellEnd"/>
            <w:r w:rsidRPr="00B80102">
              <w:t xml:space="preserve"> y 2 </w:t>
            </w:r>
            <w:proofErr w:type="spellStart"/>
            <w:r w:rsidRPr="00B80102">
              <w:t>trompetas</w:t>
            </w:r>
            <w:proofErr w:type="spellEnd"/>
            <w:r>
              <w:t xml:space="preserve"> (1929)</w:t>
            </w:r>
          </w:p>
          <w:p w14:paraId="247493A5" w14:textId="3FDD3C4B" w:rsidR="00DB6A88" w:rsidRDefault="00DB6A88" w:rsidP="00213EA3">
            <w:pPr>
              <w:pStyle w:val="NormalfollowingH2"/>
            </w:pPr>
            <w:proofErr w:type="spellStart"/>
            <w:r w:rsidRPr="00B80102">
              <w:rPr>
                <w:i/>
                <w:iCs/>
              </w:rPr>
              <w:t>Octeto</w:t>
            </w:r>
            <w:proofErr w:type="spellEnd"/>
            <w:r w:rsidRPr="00B80102">
              <w:t xml:space="preserve">, </w:t>
            </w:r>
            <w:proofErr w:type="spellStart"/>
            <w:r w:rsidRPr="00B80102">
              <w:t>fl</w:t>
            </w:r>
            <w:proofErr w:type="spellEnd"/>
            <w:r w:rsidRPr="00B80102">
              <w:t xml:space="preserve">, oboe, 2 </w:t>
            </w:r>
            <w:proofErr w:type="spellStart"/>
            <w:r w:rsidRPr="00B80102">
              <w:t>fg</w:t>
            </w:r>
            <w:proofErr w:type="spellEnd"/>
            <w:r w:rsidRPr="00B80102">
              <w:t xml:space="preserve">, 2 </w:t>
            </w:r>
            <w:proofErr w:type="spellStart"/>
            <w:r w:rsidRPr="00B80102">
              <w:t>cor</w:t>
            </w:r>
            <w:proofErr w:type="spellEnd"/>
            <w:r w:rsidRPr="00B80102">
              <w:t xml:space="preserve">, 2 </w:t>
            </w:r>
            <w:proofErr w:type="spellStart"/>
            <w:r w:rsidRPr="00B80102">
              <w:t>trompetas</w:t>
            </w:r>
            <w:proofErr w:type="spellEnd"/>
            <w:r>
              <w:t xml:space="preserve"> (1930)</w:t>
            </w:r>
          </w:p>
          <w:p w14:paraId="255EE124" w14:textId="6CEB9160" w:rsidR="00DB6A88" w:rsidRDefault="00DB6A88" w:rsidP="00213EA3">
            <w:pPr>
              <w:pStyle w:val="NormalfollowingH2"/>
              <w:rPr>
                <w:b/>
              </w:rPr>
            </w:pPr>
            <w:proofErr w:type="spellStart"/>
            <w:r w:rsidRPr="00B80102">
              <w:rPr>
                <w:i/>
                <w:iCs/>
              </w:rPr>
              <w:t>Sonatina</w:t>
            </w:r>
            <w:proofErr w:type="spellEnd"/>
            <w:r w:rsidRPr="00B80102">
              <w:rPr>
                <w:i/>
                <w:iCs/>
              </w:rPr>
              <w:t xml:space="preserve"> nº 1</w:t>
            </w:r>
            <w:r w:rsidRPr="00B80102">
              <w:t xml:space="preserve">, para </w:t>
            </w:r>
            <w:proofErr w:type="spellStart"/>
            <w:r w:rsidRPr="00B80102">
              <w:t>clarinete</w:t>
            </w:r>
            <w:proofErr w:type="spellEnd"/>
            <w:r w:rsidRPr="00B80102">
              <w:t xml:space="preserve"> y piano</w:t>
            </w:r>
            <w:r>
              <w:t xml:space="preserve"> (1930)</w:t>
            </w:r>
          </w:p>
          <w:p w14:paraId="2750E880" w14:textId="443EC5B0" w:rsidR="00DB6A88" w:rsidRDefault="00DB6A88" w:rsidP="00213EA3">
            <w:pPr>
              <w:pStyle w:val="NormalfollowingH2"/>
            </w:pPr>
            <w:r w:rsidRPr="00B80102">
              <w:rPr>
                <w:i/>
                <w:iCs/>
              </w:rPr>
              <w:lastRenderedPageBreak/>
              <w:t xml:space="preserve">Sonata para </w:t>
            </w:r>
            <w:proofErr w:type="spellStart"/>
            <w:r w:rsidRPr="00B80102">
              <w:rPr>
                <w:i/>
                <w:iCs/>
              </w:rPr>
              <w:t>violín</w:t>
            </w:r>
            <w:proofErr w:type="spellEnd"/>
            <w:r w:rsidRPr="00B80102">
              <w:rPr>
                <w:i/>
                <w:iCs/>
              </w:rPr>
              <w:t xml:space="preserve"> y piano</w:t>
            </w:r>
            <w:r>
              <w:t xml:space="preserve"> (1931)</w:t>
            </w:r>
          </w:p>
          <w:p w14:paraId="3732C515" w14:textId="3FDDCBB7" w:rsidR="00DB6A88" w:rsidRDefault="00DB6A88" w:rsidP="00213EA3">
            <w:pPr>
              <w:pStyle w:val="NormalfollowingH2"/>
            </w:pPr>
            <w:proofErr w:type="spellStart"/>
            <w:r w:rsidRPr="00B80102">
              <w:rPr>
                <w:i/>
                <w:iCs/>
              </w:rPr>
              <w:t>Sonatina</w:t>
            </w:r>
            <w:proofErr w:type="spellEnd"/>
            <w:r w:rsidRPr="00B80102">
              <w:rPr>
                <w:i/>
                <w:iCs/>
              </w:rPr>
              <w:t xml:space="preserve"> nº 2</w:t>
            </w:r>
            <w:r w:rsidRPr="00B80102">
              <w:t xml:space="preserve">, para </w:t>
            </w:r>
            <w:proofErr w:type="spellStart"/>
            <w:r w:rsidRPr="00B80102">
              <w:t>fl</w:t>
            </w:r>
            <w:proofErr w:type="spellEnd"/>
            <w:r w:rsidRPr="00B80102">
              <w:t xml:space="preserve"> y </w:t>
            </w:r>
            <w:r>
              <w:t>clarinet (1932)</w:t>
            </w:r>
          </w:p>
          <w:p w14:paraId="686B33F2" w14:textId="77777777" w:rsidR="00DB6A88" w:rsidRDefault="00DB6A88" w:rsidP="00213EA3">
            <w:pPr>
              <w:pStyle w:val="NormalfollowingH2"/>
            </w:pPr>
            <w:proofErr w:type="spellStart"/>
            <w:r w:rsidRPr="00B80102">
              <w:rPr>
                <w:i/>
                <w:iCs/>
              </w:rPr>
              <w:t>Primera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para </w:t>
            </w:r>
            <w:proofErr w:type="spellStart"/>
            <w:r w:rsidRPr="00B80102">
              <w:t>fl</w:t>
            </w:r>
            <w:proofErr w:type="spellEnd"/>
            <w:r w:rsidRPr="00B80102">
              <w:t xml:space="preserve">, </w:t>
            </w:r>
            <w:proofErr w:type="spellStart"/>
            <w:r w:rsidRPr="00B80102">
              <w:t>corno</w:t>
            </w:r>
            <w:proofErr w:type="spellEnd"/>
            <w:r w:rsidRPr="00B80102">
              <w:t xml:space="preserve"> </w:t>
            </w:r>
            <w:r>
              <w:t>ingles</w:t>
            </w:r>
            <w:r w:rsidRPr="00B80102">
              <w:t>,</w:t>
            </w:r>
            <w:r>
              <w:t xml:space="preserve"> </w:t>
            </w:r>
            <w:proofErr w:type="spellStart"/>
            <w:r>
              <w:t>vc</w:t>
            </w:r>
            <w:proofErr w:type="spellEnd"/>
            <w:r>
              <w:t xml:space="preserve"> (1934)</w:t>
            </w:r>
          </w:p>
          <w:p w14:paraId="1AA88550" w14:textId="33802BD4" w:rsidR="00DB6A88" w:rsidRDefault="00DB6A88" w:rsidP="00213EA3">
            <w:pPr>
              <w:pStyle w:val="NormalfollowingH2"/>
            </w:pPr>
            <w:r w:rsidRPr="00B80102">
              <w:rPr>
                <w:iCs/>
              </w:rPr>
              <w:t>Op. 29.</w:t>
            </w:r>
            <w:r>
              <w:rPr>
                <w:iCs/>
              </w:rPr>
              <w:t xml:space="preserve"> </w:t>
            </w:r>
            <w:proofErr w:type="spellStart"/>
            <w:r w:rsidRPr="00B80102">
              <w:rPr>
                <w:i/>
                <w:iCs/>
              </w:rPr>
              <w:t>Segunda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[1: Allegro, 2: Andante con </w:t>
            </w:r>
            <w:proofErr w:type="spellStart"/>
            <w:r w:rsidRPr="00B80102">
              <w:t>transformaciones</w:t>
            </w:r>
            <w:proofErr w:type="spellEnd"/>
            <w:r w:rsidRPr="00B80102">
              <w:t xml:space="preserve">, 3: Animato], </w:t>
            </w:r>
            <w:proofErr w:type="spellStart"/>
            <w:r w:rsidRPr="00B80102">
              <w:t>fl</w:t>
            </w:r>
            <w:proofErr w:type="spellEnd"/>
            <w:r w:rsidRPr="00B80102">
              <w:t xml:space="preserve"> and </w:t>
            </w:r>
            <w:proofErr w:type="spellStart"/>
            <w:r w:rsidRPr="00B80102">
              <w:t>pno</w:t>
            </w:r>
            <w:proofErr w:type="spellEnd"/>
            <w:r>
              <w:t xml:space="preserve"> (1934-35)</w:t>
            </w:r>
          </w:p>
          <w:p w14:paraId="61F23A47" w14:textId="2AD6A794" w:rsidR="00DB6A88" w:rsidRDefault="00DB6A88" w:rsidP="00213EA3">
            <w:pPr>
              <w:pStyle w:val="NormalfollowingH2"/>
            </w:pPr>
            <w:proofErr w:type="spellStart"/>
            <w:r w:rsidRPr="00B80102">
              <w:rPr>
                <w:i/>
                <w:iCs/>
              </w:rPr>
              <w:t>Obertura</w:t>
            </w:r>
            <w:proofErr w:type="spellEnd"/>
            <w:r w:rsidRPr="00B80102">
              <w:t xml:space="preserve">, para </w:t>
            </w:r>
            <w:proofErr w:type="spellStart"/>
            <w:r w:rsidRPr="00B80102">
              <w:t>quinteto</w:t>
            </w:r>
            <w:proofErr w:type="spellEnd"/>
            <w:r w:rsidRPr="00B80102">
              <w:t xml:space="preserve"> de </w:t>
            </w:r>
            <w:proofErr w:type="spellStart"/>
            <w:r w:rsidRPr="00B80102">
              <w:t>vientos</w:t>
            </w:r>
            <w:proofErr w:type="spellEnd"/>
            <w:r w:rsidRPr="00B80102">
              <w:t xml:space="preserve">, </w:t>
            </w:r>
            <w:proofErr w:type="spellStart"/>
            <w:r w:rsidRPr="00B80102">
              <w:t>cor</w:t>
            </w:r>
            <w:proofErr w:type="spellEnd"/>
            <w:r w:rsidRPr="00B80102">
              <w:t xml:space="preserve">, </w:t>
            </w:r>
            <w:proofErr w:type="spellStart"/>
            <w:r w:rsidRPr="00B80102">
              <w:t>trompeta</w:t>
            </w:r>
            <w:proofErr w:type="spellEnd"/>
            <w:r w:rsidRPr="00B80102">
              <w:t xml:space="preserve">, </w:t>
            </w:r>
            <w:proofErr w:type="spellStart"/>
            <w:r w:rsidRPr="00B80102">
              <w:t>trombón</w:t>
            </w:r>
            <w:proofErr w:type="spellEnd"/>
            <w:r w:rsidRPr="00B80102">
              <w:t xml:space="preserve">, </w:t>
            </w:r>
            <w:proofErr w:type="spellStart"/>
            <w:r w:rsidRPr="00B80102">
              <w:t>trío</w:t>
            </w:r>
            <w:proofErr w:type="spellEnd"/>
            <w:r w:rsidRPr="00B80102">
              <w:t xml:space="preserve"> de </w:t>
            </w:r>
            <w:proofErr w:type="spellStart"/>
            <w:r w:rsidRPr="00B80102">
              <w:t>cuerdas</w:t>
            </w:r>
            <w:proofErr w:type="spellEnd"/>
            <w:r w:rsidRPr="00B80102">
              <w:t xml:space="preserve">, </w:t>
            </w:r>
            <w:proofErr w:type="spellStart"/>
            <w:r w:rsidRPr="00B80102">
              <w:t>db</w:t>
            </w:r>
            <w:proofErr w:type="spellEnd"/>
            <w:r>
              <w:t xml:space="preserve"> (1936)</w:t>
            </w:r>
          </w:p>
          <w:p w14:paraId="571E4173" w14:textId="7AB40A0B" w:rsidR="00DB6A88" w:rsidRDefault="00DB6A88" w:rsidP="00213EA3">
            <w:pPr>
              <w:pStyle w:val="NormalfollowingH2"/>
            </w:pPr>
            <w:proofErr w:type="spellStart"/>
            <w:r w:rsidRPr="00DB6A88">
              <w:rPr>
                <w:i/>
              </w:rPr>
              <w:t>Primera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cl, </w:t>
            </w:r>
            <w:proofErr w:type="spellStart"/>
            <w:r w:rsidRPr="00B80102">
              <w:t>fg</w:t>
            </w:r>
            <w:proofErr w:type="spellEnd"/>
            <w:r>
              <w:t xml:space="preserve"> (1937)</w:t>
            </w:r>
          </w:p>
          <w:p w14:paraId="67F241C1" w14:textId="43123AD9"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DB6A88">
              <w:rPr>
                <w:i/>
              </w:rPr>
              <w:t>dodecafónica</w:t>
            </w:r>
            <w:proofErr w:type="spellEnd"/>
            <w:r w:rsidRPr="00B80102">
              <w:t xml:space="preserve">, para </w:t>
            </w:r>
            <w:proofErr w:type="spellStart"/>
            <w:r w:rsidRPr="00B80102">
              <w:t>clarinete</w:t>
            </w:r>
            <w:proofErr w:type="spellEnd"/>
            <w:r w:rsidRPr="00B80102">
              <w:t xml:space="preserve"> y piano</w:t>
            </w:r>
            <w:r>
              <w:t xml:space="preserve"> (1937)</w:t>
            </w:r>
          </w:p>
          <w:p w14:paraId="456F36B4" w14:textId="48FDCDE7"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1</w:t>
            </w:r>
            <w:r>
              <w:t xml:space="preserve"> (1938)</w:t>
            </w:r>
          </w:p>
          <w:p w14:paraId="65F43BE2" w14:textId="7CDCEA95" w:rsidR="00DB6A88" w:rsidRDefault="00DB6A88" w:rsidP="00213EA3">
            <w:pPr>
              <w:pStyle w:val="NormalfollowingH2"/>
            </w:pPr>
            <w:proofErr w:type="spellStart"/>
            <w:r w:rsidRPr="00DB6A88">
              <w:rPr>
                <w:i/>
              </w:rPr>
              <w:t>Segunda</w:t>
            </w:r>
            <w:proofErr w:type="spellEnd"/>
            <w:r w:rsidRPr="00DB6A88">
              <w:rPr>
                <w:i/>
              </w:rPr>
              <w:t xml:space="preserve"> </w:t>
            </w:r>
            <w:proofErr w:type="spellStart"/>
            <w:r w:rsidRPr="00DB6A88">
              <w:rPr>
                <w:i/>
              </w:rPr>
              <w:t>composición</w:t>
            </w:r>
            <w:proofErr w:type="spellEnd"/>
            <w:r w:rsidRPr="00DB6A88">
              <w:rPr>
                <w:i/>
              </w:rPr>
              <w:t xml:space="preserve"> </w:t>
            </w:r>
            <w:r w:rsidRPr="00B80102">
              <w:t xml:space="preserve">en </w:t>
            </w:r>
            <w:proofErr w:type="spellStart"/>
            <w:r w:rsidRPr="00B80102">
              <w:t>trío</w:t>
            </w:r>
            <w:proofErr w:type="spellEnd"/>
            <w:r w:rsidRPr="00B80102">
              <w:t xml:space="preserve">, </w:t>
            </w:r>
            <w:proofErr w:type="spellStart"/>
            <w:r w:rsidRPr="00B80102">
              <w:t>clarinete</w:t>
            </w:r>
            <w:proofErr w:type="spellEnd"/>
            <w:r w:rsidRPr="00B80102">
              <w:t xml:space="preserve">, </w:t>
            </w:r>
            <w:proofErr w:type="spellStart"/>
            <w:r w:rsidRPr="00B80102">
              <w:t>saxo</w:t>
            </w:r>
            <w:proofErr w:type="spellEnd"/>
            <w:r w:rsidRPr="00B80102">
              <w:t xml:space="preserve"> alto y </w:t>
            </w:r>
            <w:proofErr w:type="spellStart"/>
            <w:r w:rsidRPr="00B80102">
              <w:t>trompeta</w:t>
            </w:r>
            <w:proofErr w:type="spellEnd"/>
            <w:r>
              <w:t xml:space="preserve"> (1938)</w:t>
            </w:r>
          </w:p>
          <w:p w14:paraId="0CE17E01" w14:textId="41AB9726"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oboe, cl </w:t>
            </w:r>
            <w:proofErr w:type="spellStart"/>
            <w:r w:rsidRPr="00B80102">
              <w:t>bajo</w:t>
            </w:r>
            <w:proofErr w:type="spellEnd"/>
            <w:r w:rsidRPr="00B80102">
              <w:t xml:space="preserve"> o fagot (rev. 1945)</w:t>
            </w:r>
            <w:r>
              <w:t xml:space="preserve"> (1940)</w:t>
            </w:r>
          </w:p>
          <w:p w14:paraId="6ED25BC7" w14:textId="398F0106"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2</w:t>
            </w:r>
            <w:r>
              <w:t xml:space="preserve"> (1940-43)</w:t>
            </w:r>
          </w:p>
          <w:p w14:paraId="5DCB4F55" w14:textId="70D6B08E" w:rsidR="00DB6A88" w:rsidRDefault="00DB6A88" w:rsidP="00213EA3">
            <w:pPr>
              <w:pStyle w:val="NormalfollowingH2"/>
            </w:pPr>
            <w:proofErr w:type="spellStart"/>
            <w:r w:rsidRPr="00DB6A88">
              <w:rPr>
                <w:i/>
              </w:rPr>
              <w:t>Tres</w:t>
            </w:r>
            <w:proofErr w:type="spellEnd"/>
            <w:r w:rsidRPr="00DB6A88">
              <w:rPr>
                <w:i/>
              </w:rPr>
              <w:t xml:space="preserve"> </w:t>
            </w:r>
            <w:proofErr w:type="spellStart"/>
            <w:r w:rsidRPr="00DB6A88">
              <w:rPr>
                <w:i/>
              </w:rPr>
              <w:t>comentarios</w:t>
            </w:r>
            <w:proofErr w:type="spellEnd"/>
            <w:r w:rsidRPr="00DB6A88">
              <w:rPr>
                <w:i/>
              </w:rPr>
              <w:t xml:space="preserve"> </w:t>
            </w:r>
            <w:proofErr w:type="spellStart"/>
            <w:r w:rsidRPr="00DB6A88">
              <w:rPr>
                <w:i/>
              </w:rPr>
              <w:t>líricos</w:t>
            </w:r>
            <w:proofErr w:type="spellEnd"/>
            <w:r w:rsidRPr="00DB6A88">
              <w:rPr>
                <w:i/>
              </w:rPr>
              <w:t xml:space="preserve"> a 'El </w:t>
            </w:r>
            <w:proofErr w:type="spellStart"/>
            <w:r w:rsidRPr="00DB6A88">
              <w:rPr>
                <w:i/>
              </w:rPr>
              <w:t>cartero</w:t>
            </w:r>
            <w:proofErr w:type="spellEnd"/>
            <w:r w:rsidRPr="00DB6A88">
              <w:rPr>
                <w:i/>
              </w:rPr>
              <w:t xml:space="preserve"> del </w:t>
            </w:r>
            <w:proofErr w:type="spellStart"/>
            <w:r w:rsidRPr="00DB6A88">
              <w:rPr>
                <w:i/>
              </w:rPr>
              <w:t>rey</w:t>
            </w:r>
            <w:proofErr w:type="spellEnd"/>
            <w:r w:rsidRPr="00DB6A88">
              <w:rPr>
                <w:i/>
              </w:rPr>
              <w:t>'</w:t>
            </w:r>
            <w:r w:rsidRPr="00B80102">
              <w:t xml:space="preserve">, para </w:t>
            </w:r>
            <w:proofErr w:type="spellStart"/>
            <w:r w:rsidRPr="00B80102">
              <w:t>flauta</w:t>
            </w:r>
            <w:proofErr w:type="spellEnd"/>
            <w:r w:rsidRPr="00B80102">
              <w:t xml:space="preserve">, oboe, </w:t>
            </w:r>
            <w:proofErr w:type="spellStart"/>
            <w:r w:rsidRPr="00B80102">
              <w:t>clarinete</w:t>
            </w:r>
            <w:proofErr w:type="spellEnd"/>
            <w:r w:rsidRPr="00B80102">
              <w:t xml:space="preserve">, piano </w:t>
            </w:r>
            <w:proofErr w:type="spellStart"/>
            <w:r w:rsidRPr="00B80102">
              <w:t>trío</w:t>
            </w:r>
            <w:proofErr w:type="spellEnd"/>
            <w:r w:rsidRPr="00B80102">
              <w:t xml:space="preserve"> [arr. </w:t>
            </w:r>
            <w:proofErr w:type="spellStart"/>
            <w:r w:rsidRPr="00B80102">
              <w:t>obra</w:t>
            </w:r>
            <w:proofErr w:type="spellEnd"/>
            <w:r w:rsidRPr="00B80102">
              <w:t xml:space="preserve"> para piano]</w:t>
            </w:r>
            <w:r>
              <w:t xml:space="preserve"> (1942)</w:t>
            </w:r>
          </w:p>
          <w:p w14:paraId="23831AD7" w14:textId="137BA069" w:rsidR="00B95442" w:rsidRPr="00DB6A88" w:rsidRDefault="00B95442" w:rsidP="00213EA3">
            <w:pPr>
              <w:pStyle w:val="NormalfollowingH2"/>
              <w:rPr>
                <w:b/>
              </w:rPr>
            </w:pPr>
            <w:r w:rsidRPr="00B80102">
              <w:t xml:space="preserve">Op. 43. </w:t>
            </w:r>
            <w:proofErr w:type="spellStart"/>
            <w:r w:rsidRPr="00B80102">
              <w:rPr>
                <w:i/>
              </w:rPr>
              <w:t>Música</w:t>
            </w:r>
            <w:proofErr w:type="spellEnd"/>
            <w:r w:rsidRPr="00B80102">
              <w:rPr>
                <w:i/>
              </w:rPr>
              <w:t xml:space="preserve"> para </w:t>
            </w:r>
            <w:proofErr w:type="spellStart"/>
            <w:r w:rsidRPr="00B80102">
              <w:rPr>
                <w:i/>
              </w:rPr>
              <w:t>flauta</w:t>
            </w:r>
            <w:proofErr w:type="spellEnd"/>
            <w:r w:rsidRPr="00B80102">
              <w:rPr>
                <w:i/>
              </w:rPr>
              <w:t xml:space="preserve">, </w:t>
            </w:r>
            <w:proofErr w:type="spellStart"/>
            <w:r w:rsidRPr="00B80102">
              <w:rPr>
                <w:i/>
              </w:rPr>
              <w:t>saxofón</w:t>
            </w:r>
            <w:proofErr w:type="spellEnd"/>
            <w:r w:rsidRPr="00B80102">
              <w:rPr>
                <w:i/>
              </w:rPr>
              <w:t xml:space="preserve"> y piano</w:t>
            </w:r>
            <w:r w:rsidRPr="00B80102">
              <w:t xml:space="preserve"> [I. Allegro moderato]</w:t>
            </w:r>
            <w:r>
              <w:t xml:space="preserve"> (1943)</w:t>
            </w:r>
          </w:p>
          <w:p w14:paraId="025BE331" w14:textId="5CF30480" w:rsidR="00B95442" w:rsidRDefault="00B95442" w:rsidP="00213EA3">
            <w:pPr>
              <w:pStyle w:val="NormalfollowingH2"/>
            </w:pPr>
            <w:r w:rsidRPr="00B80102">
              <w:rPr>
                <w:iCs/>
              </w:rPr>
              <w:t xml:space="preserve">Op. 46. </w:t>
            </w:r>
            <w:proofErr w:type="spellStart"/>
            <w:r w:rsidRPr="00B80102">
              <w:rPr>
                <w:i/>
                <w:iCs/>
              </w:rPr>
              <w:t>Dédalus</w:t>
            </w:r>
            <w:proofErr w:type="spellEnd"/>
            <w:r w:rsidRPr="00B80102">
              <w:rPr>
                <w:i/>
                <w:iCs/>
              </w:rPr>
              <w:t xml:space="preserve"> 1950</w:t>
            </w:r>
            <w:r w:rsidRPr="00B80102">
              <w:t xml:space="preserve"> para piano,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violín</w:t>
            </w:r>
            <w:proofErr w:type="spellEnd"/>
            <w:r w:rsidRPr="00B80102">
              <w:t xml:space="preserve">, </w:t>
            </w:r>
            <w:proofErr w:type="spellStart"/>
            <w:r w:rsidRPr="00B80102">
              <w:t>violonchelo</w:t>
            </w:r>
            <w:proofErr w:type="spellEnd"/>
            <w:r>
              <w:t xml:space="preserve"> (1950-51)</w:t>
            </w:r>
          </w:p>
          <w:p w14:paraId="1A277FE2" w14:textId="26B5B285" w:rsidR="00B95442" w:rsidRDefault="00B95442" w:rsidP="00213EA3">
            <w:pPr>
              <w:pStyle w:val="NormalfollowingH2"/>
            </w:pPr>
            <w:proofErr w:type="spellStart"/>
            <w:r w:rsidRPr="00B95442">
              <w:rPr>
                <w:i/>
              </w:rPr>
              <w:t>Tres</w:t>
            </w:r>
            <w:proofErr w:type="spellEnd"/>
            <w:r w:rsidRPr="00B95442">
              <w:rPr>
                <w:i/>
              </w:rPr>
              <w:t xml:space="preserve"> </w:t>
            </w:r>
            <w:proofErr w:type="spellStart"/>
            <w:r w:rsidRPr="00B95442">
              <w:rPr>
                <w:i/>
              </w:rPr>
              <w:t>contrapuntos</w:t>
            </w:r>
            <w:proofErr w:type="spellEnd"/>
            <w:r w:rsidRPr="00B95442">
              <w:rPr>
                <w:i/>
              </w:rPr>
              <w:t>,</w:t>
            </w:r>
            <w:r w:rsidRPr="00B80102">
              <w:t xml:space="preserve"> para cl, </w:t>
            </w:r>
            <w:proofErr w:type="spellStart"/>
            <w:r w:rsidRPr="00B80102">
              <w:t>trpt</w:t>
            </w:r>
            <w:proofErr w:type="spellEnd"/>
            <w:r w:rsidRPr="00B80102">
              <w:t xml:space="preserve">, </w:t>
            </w:r>
            <w:proofErr w:type="spellStart"/>
            <w:r w:rsidRPr="00B80102">
              <w:t>trb</w:t>
            </w:r>
            <w:proofErr w:type="spellEnd"/>
            <w:r w:rsidRPr="00B80102">
              <w:t xml:space="preserve">, </w:t>
            </w:r>
            <w:proofErr w:type="spellStart"/>
            <w:r w:rsidRPr="00B80102">
              <w:t>guitarra</w:t>
            </w:r>
            <w:proofErr w:type="spellEnd"/>
            <w:r w:rsidRPr="00B80102">
              <w:t xml:space="preserve"> </w:t>
            </w:r>
            <w:proofErr w:type="spellStart"/>
            <w:r w:rsidRPr="00B80102">
              <w:t>eléctrica</w:t>
            </w:r>
            <w:proofErr w:type="spellEnd"/>
            <w:r w:rsidRPr="00B80102">
              <w:t xml:space="preserve">, celesta y </w:t>
            </w:r>
            <w:proofErr w:type="spellStart"/>
            <w:r w:rsidRPr="00B80102">
              <w:t>vc</w:t>
            </w:r>
            <w:proofErr w:type="spellEnd"/>
            <w:r>
              <w:t xml:space="preserve"> (1955)</w:t>
            </w:r>
          </w:p>
          <w:p w14:paraId="63B2735E" w14:textId="4AB768B2" w:rsidR="00B95442" w:rsidRPr="00B95442" w:rsidRDefault="00B95442" w:rsidP="00213EA3">
            <w:pPr>
              <w:pStyle w:val="NormalfollowingH2"/>
            </w:pPr>
            <w:proofErr w:type="spellStart"/>
            <w:r w:rsidRPr="00B95442">
              <w:rPr>
                <w:i/>
              </w:rPr>
              <w:t>Invención</w:t>
            </w:r>
            <w:proofErr w:type="spellEnd"/>
            <w:r w:rsidRPr="00B80102">
              <w:t xml:space="preserve">, para </w:t>
            </w:r>
            <w:proofErr w:type="spellStart"/>
            <w:r w:rsidRPr="00B80102">
              <w:t>cuarteto</w:t>
            </w:r>
            <w:proofErr w:type="spellEnd"/>
            <w:r w:rsidRPr="00B80102">
              <w:t xml:space="preserve"> de </w:t>
            </w:r>
            <w:proofErr w:type="spellStart"/>
            <w:r w:rsidRPr="00B80102">
              <w:t>cuerda</w:t>
            </w:r>
            <w:proofErr w:type="spellEnd"/>
            <w:r>
              <w:t xml:space="preserve"> (1961)</w:t>
            </w:r>
          </w:p>
          <w:p w14:paraId="1D6EBACB" w14:textId="47738B13" w:rsidR="00B95442" w:rsidRDefault="00B95442" w:rsidP="00213EA3">
            <w:pPr>
              <w:pStyle w:val="NormalfollowingH2"/>
            </w:pPr>
            <w:proofErr w:type="spellStart"/>
            <w:r w:rsidRPr="00B95442">
              <w:rPr>
                <w:i/>
              </w:rPr>
              <w:t>Concreción</w:t>
            </w:r>
            <w:proofErr w:type="spellEnd"/>
            <w:r w:rsidRPr="00B95442">
              <w:rPr>
                <w:i/>
              </w:rPr>
              <w:t xml:space="preserve"> 1964</w:t>
            </w:r>
            <w:r w:rsidRPr="00B80102">
              <w:t xml:space="preserve">,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f</w:t>
            </w:r>
            <w:r>
              <w:t>g</w:t>
            </w:r>
            <w:proofErr w:type="spellEnd"/>
            <w:r>
              <w:t xml:space="preserve">, </w:t>
            </w:r>
            <w:proofErr w:type="spellStart"/>
            <w:r>
              <w:t>cor</w:t>
            </w:r>
            <w:proofErr w:type="spellEnd"/>
            <w:r>
              <w:t xml:space="preserve">, </w:t>
            </w:r>
            <w:proofErr w:type="spellStart"/>
            <w:r>
              <w:t>trompeta</w:t>
            </w:r>
            <w:proofErr w:type="spellEnd"/>
            <w:r>
              <w:t xml:space="preserve">, </w:t>
            </w:r>
            <w:proofErr w:type="spellStart"/>
            <w:r>
              <w:t>trombón</w:t>
            </w:r>
            <w:proofErr w:type="spellEnd"/>
            <w:r>
              <w:t>, tuba (1964)</w:t>
            </w:r>
          </w:p>
          <w:p w14:paraId="03B81112" w14:textId="77777777" w:rsidR="00B95442" w:rsidRDefault="00B95442" w:rsidP="00FB4ECF">
            <w:pPr>
              <w:jc w:val="both"/>
              <w:rPr>
                <w:rFonts w:ascii="Times" w:hAnsi="Times" w:cs="Times New Roman"/>
                <w:color w:val="1A1A1A"/>
                <w:sz w:val="28"/>
                <w:szCs w:val="28"/>
              </w:rPr>
            </w:pPr>
          </w:p>
          <w:p w14:paraId="24FB0F1E" w14:textId="14979F06" w:rsidR="00FB4ECF" w:rsidRPr="00DB6A88" w:rsidRDefault="00FB4ECF" w:rsidP="00213EA3">
            <w:pPr>
              <w:pStyle w:val="Heading2"/>
            </w:pPr>
            <w:r w:rsidRPr="00DB6A88">
              <w:t>Theatre Music</w:t>
            </w:r>
          </w:p>
          <w:p w14:paraId="17089018" w14:textId="080E4930" w:rsidR="00DB6A88" w:rsidRDefault="00DB6A88" w:rsidP="00213EA3">
            <w:pPr>
              <w:pStyle w:val="NormalfollowingH2"/>
            </w:pPr>
            <w:proofErr w:type="spellStart"/>
            <w:r w:rsidRPr="00B80102">
              <w:t>Música</w:t>
            </w:r>
            <w:proofErr w:type="spellEnd"/>
            <w:r w:rsidRPr="00B80102">
              <w:t xml:space="preserve"> para la </w:t>
            </w:r>
            <w:proofErr w:type="spellStart"/>
            <w:r w:rsidRPr="00B80102">
              <w:t>obra</w:t>
            </w:r>
            <w:proofErr w:type="spellEnd"/>
            <w:r w:rsidRPr="00B80102">
              <w:t xml:space="preserve"> </w:t>
            </w:r>
            <w:proofErr w:type="spellStart"/>
            <w:r w:rsidRPr="00B80102">
              <w:t>teatral</w:t>
            </w:r>
            <w:proofErr w:type="spellEnd"/>
            <w:r w:rsidRPr="00B80102">
              <w:t xml:space="preserve"> </w:t>
            </w:r>
            <w:proofErr w:type="spellStart"/>
            <w:r w:rsidRPr="00B80102">
              <w:rPr>
                <w:i/>
                <w:iCs/>
              </w:rPr>
              <w:t>Juliano</w:t>
            </w:r>
            <w:proofErr w:type="spellEnd"/>
            <w:r w:rsidRPr="00B80102">
              <w:rPr>
                <w:i/>
                <w:iCs/>
              </w:rPr>
              <w:t xml:space="preserve"> </w:t>
            </w:r>
            <w:proofErr w:type="spellStart"/>
            <w:r w:rsidRPr="00B80102">
              <w:rPr>
                <w:i/>
                <w:iCs/>
              </w:rPr>
              <w:t>Emperador</w:t>
            </w:r>
            <w:proofErr w:type="spellEnd"/>
            <w:r>
              <w:t xml:space="preserve"> (H. Ibsen) (1931)</w:t>
            </w:r>
          </w:p>
          <w:p w14:paraId="049746CB" w14:textId="77777777" w:rsidR="00FB4ECF" w:rsidRDefault="00FB4ECF" w:rsidP="00FB4ECF">
            <w:pPr>
              <w:jc w:val="both"/>
              <w:rPr>
                <w:rFonts w:ascii="Times" w:hAnsi="Times" w:cs="Times New Roman"/>
                <w:color w:val="1A1A1A"/>
                <w:sz w:val="28"/>
                <w:szCs w:val="28"/>
              </w:rPr>
            </w:pPr>
          </w:p>
          <w:p w14:paraId="3A838E59" w14:textId="32579A19" w:rsidR="00FB4ECF" w:rsidRPr="00F87E73" w:rsidRDefault="00DB6A88" w:rsidP="00213EA3">
            <w:pPr>
              <w:pStyle w:val="Heading2"/>
            </w:pPr>
            <w:r w:rsidRPr="00F87E73">
              <w:t>Film Scores</w:t>
            </w:r>
          </w:p>
          <w:p w14:paraId="598669D9" w14:textId="0CBBE157" w:rsidR="00DB6A88" w:rsidRDefault="00DB6A88" w:rsidP="00213EA3">
            <w:pPr>
              <w:pStyle w:val="NormalfollowingH2"/>
            </w:pPr>
            <w:r w:rsidRPr="00B80102">
              <w:rPr>
                <w:i/>
                <w:iCs/>
              </w:rPr>
              <w:t xml:space="preserve">La casa del </w:t>
            </w:r>
            <w:proofErr w:type="spellStart"/>
            <w:r w:rsidRPr="00B80102">
              <w:rPr>
                <w:i/>
                <w:iCs/>
              </w:rPr>
              <w:t>ángel</w:t>
            </w:r>
            <w:proofErr w:type="spellEnd"/>
            <w:r w:rsidRPr="00B80102">
              <w:t xml:space="preserve"> (de Leopoldo Torre Nilsson)</w:t>
            </w:r>
            <w:r>
              <w:t xml:space="preserve"> (1957)</w:t>
            </w:r>
          </w:p>
          <w:p w14:paraId="1EC08E64" w14:textId="03B06E3C" w:rsidR="00DB6A88" w:rsidRDefault="00DB6A88" w:rsidP="00213EA3">
            <w:pPr>
              <w:pStyle w:val="NormalfollowingH2"/>
            </w:pPr>
            <w:r w:rsidRPr="00B80102">
              <w:rPr>
                <w:i/>
                <w:iCs/>
              </w:rPr>
              <w:t xml:space="preserve">El </w:t>
            </w:r>
            <w:proofErr w:type="spellStart"/>
            <w:r w:rsidRPr="00B80102">
              <w:rPr>
                <w:i/>
                <w:iCs/>
              </w:rPr>
              <w:t>secuestrador</w:t>
            </w:r>
            <w:proofErr w:type="spellEnd"/>
            <w:r w:rsidRPr="00B80102">
              <w:t xml:space="preserve"> (Leopoldo Torre Nilsson)</w:t>
            </w:r>
            <w:r>
              <w:t xml:space="preserve"> (1958)</w:t>
            </w:r>
          </w:p>
          <w:p w14:paraId="22819A2A" w14:textId="7FEA5C0D" w:rsidR="00DB6A88" w:rsidRDefault="00DB6A88" w:rsidP="00213EA3">
            <w:pPr>
              <w:pStyle w:val="NormalfollowingH2"/>
            </w:pPr>
            <w:r w:rsidRPr="00B80102">
              <w:rPr>
                <w:i/>
                <w:iCs/>
              </w:rPr>
              <w:t xml:space="preserve">La </w:t>
            </w:r>
            <w:proofErr w:type="spellStart"/>
            <w:r w:rsidRPr="00B80102">
              <w:rPr>
                <w:i/>
                <w:iCs/>
              </w:rPr>
              <w:t>caída</w:t>
            </w:r>
            <w:proofErr w:type="spellEnd"/>
            <w:r w:rsidRPr="00B80102">
              <w:t>. (Leopoldo Torre Nilsson)</w:t>
            </w:r>
            <w:r>
              <w:t xml:space="preserve"> (1959)</w:t>
            </w:r>
          </w:p>
          <w:p w14:paraId="5CDA4CF1" w14:textId="0A14003E" w:rsidR="00DB6A88" w:rsidRDefault="00DB6A88" w:rsidP="00213EA3">
            <w:pPr>
              <w:pStyle w:val="NormalfollowingH2"/>
            </w:pPr>
            <w:r w:rsidRPr="00B80102">
              <w:rPr>
                <w:i/>
                <w:iCs/>
              </w:rPr>
              <w:t xml:space="preserve">En la </w:t>
            </w:r>
            <w:proofErr w:type="spellStart"/>
            <w:r w:rsidRPr="00B80102">
              <w:rPr>
                <w:i/>
                <w:iCs/>
              </w:rPr>
              <w:t>ardiente</w:t>
            </w:r>
            <w:proofErr w:type="spellEnd"/>
            <w:r w:rsidRPr="00B80102">
              <w:rPr>
                <w:i/>
                <w:iCs/>
              </w:rPr>
              <w:t xml:space="preserve"> </w:t>
            </w:r>
            <w:proofErr w:type="spellStart"/>
            <w:r w:rsidRPr="00B80102">
              <w:rPr>
                <w:i/>
                <w:iCs/>
              </w:rPr>
              <w:t>oscuridad</w:t>
            </w:r>
            <w:proofErr w:type="spellEnd"/>
            <w:r w:rsidRPr="00B80102">
              <w:t xml:space="preserve">. (Daniel </w:t>
            </w:r>
            <w:proofErr w:type="spellStart"/>
            <w:r w:rsidRPr="00B80102">
              <w:t>Tynaire</w:t>
            </w:r>
            <w:proofErr w:type="spellEnd"/>
            <w:r w:rsidRPr="00B80102">
              <w:t>)</w:t>
            </w:r>
            <w:r>
              <w:t xml:space="preserve"> (1959)</w:t>
            </w:r>
          </w:p>
          <w:p w14:paraId="3C59FB3A" w14:textId="51D2994C" w:rsidR="00DB6A88" w:rsidRDefault="00DB6A88" w:rsidP="00213EA3">
            <w:pPr>
              <w:pStyle w:val="NormalfollowingH2"/>
            </w:pPr>
            <w:proofErr w:type="spellStart"/>
            <w:r w:rsidRPr="00B80102">
              <w:rPr>
                <w:i/>
              </w:rPr>
              <w:t>Simiente</w:t>
            </w:r>
            <w:proofErr w:type="spellEnd"/>
            <w:r w:rsidRPr="00B80102">
              <w:rPr>
                <w:i/>
              </w:rPr>
              <w:t xml:space="preserve"> </w:t>
            </w:r>
            <w:proofErr w:type="spellStart"/>
            <w:r w:rsidRPr="00B80102">
              <w:rPr>
                <w:i/>
              </w:rPr>
              <w:t>humana</w:t>
            </w:r>
            <w:proofErr w:type="spellEnd"/>
            <w:r w:rsidRPr="00B80102">
              <w:rPr>
                <w:i/>
              </w:rPr>
              <w:t xml:space="preserve">, </w:t>
            </w:r>
            <w:r w:rsidRPr="00B80102">
              <w:t>Sergio Leonardo</w:t>
            </w:r>
            <w:r>
              <w:t xml:space="preserve"> (1959)</w:t>
            </w:r>
          </w:p>
          <w:p w14:paraId="174FE4E2" w14:textId="1097FBC1" w:rsidR="00DB6A88" w:rsidRDefault="00DB6A88" w:rsidP="00213EA3">
            <w:pPr>
              <w:pStyle w:val="NormalfollowingH2"/>
            </w:pPr>
            <w:r w:rsidRPr="00B80102">
              <w:rPr>
                <w:i/>
                <w:iCs/>
              </w:rPr>
              <w:t>Fin de fiesta</w:t>
            </w:r>
            <w:r w:rsidRPr="00B80102">
              <w:t>. Leopoldo Torre Nilsson</w:t>
            </w:r>
            <w:r>
              <w:t xml:space="preserve"> (1960)</w:t>
            </w:r>
          </w:p>
          <w:p w14:paraId="752A4E9D" w14:textId="77777777" w:rsidR="00FB4ECF" w:rsidRDefault="00FB4ECF" w:rsidP="00FB4ECF">
            <w:pPr>
              <w:jc w:val="both"/>
              <w:rPr>
                <w:rFonts w:ascii="Times" w:hAnsi="Times" w:cs="Times New Roman"/>
                <w:color w:val="1A1A1A"/>
                <w:sz w:val="28"/>
                <w:szCs w:val="28"/>
              </w:rPr>
            </w:pPr>
          </w:p>
          <w:p w14:paraId="7316C88E" w14:textId="77401B3D" w:rsidR="00FB4ECF" w:rsidRPr="00DB6A88" w:rsidRDefault="00FB4ECF" w:rsidP="00213EA3">
            <w:pPr>
              <w:pStyle w:val="Heading2"/>
            </w:pPr>
            <w:r w:rsidRPr="00DB6A88">
              <w:t>Undetermined</w:t>
            </w:r>
          </w:p>
          <w:p w14:paraId="1ED4C6BB" w14:textId="390929ED" w:rsidR="00000B0D" w:rsidRPr="00000B0D" w:rsidRDefault="00DB6A88" w:rsidP="00213EA3">
            <w:pPr>
              <w:pStyle w:val="NormalfollowingH2"/>
            </w:pPr>
            <w:proofErr w:type="spellStart"/>
            <w:r w:rsidRPr="00B80102">
              <w:rPr>
                <w:i/>
                <w:iCs/>
              </w:rPr>
              <w:t>Seis</w:t>
            </w:r>
            <w:proofErr w:type="spellEnd"/>
            <w:r w:rsidRPr="00B80102">
              <w:rPr>
                <w:i/>
                <w:iCs/>
              </w:rPr>
              <w:t xml:space="preserve"> </w:t>
            </w:r>
            <w:proofErr w:type="spellStart"/>
            <w:r w:rsidRPr="00B80102">
              <w:rPr>
                <w:i/>
                <w:iCs/>
              </w:rPr>
              <w:t>eventos</w:t>
            </w:r>
            <w:proofErr w:type="spellEnd"/>
            <w:r w:rsidRPr="00B80102">
              <w:t xml:space="preserve">, instrumental </w:t>
            </w:r>
            <w:proofErr w:type="spellStart"/>
            <w:r w:rsidRPr="00B80102">
              <w:t>abierto</w:t>
            </w:r>
            <w:proofErr w:type="spellEnd"/>
            <w:r>
              <w:t xml:space="preserve"> (1972)</w:t>
            </w:r>
          </w:p>
        </w:tc>
      </w:tr>
      <w:tr w:rsidR="003235A7" w14:paraId="323C43D7" w14:textId="77777777" w:rsidTr="003235A7">
        <w:tc>
          <w:tcPr>
            <w:tcW w:w="9016" w:type="dxa"/>
          </w:tcPr>
          <w:p w14:paraId="34E1D7CF" w14:textId="5000D34F" w:rsidR="00FB4ECF" w:rsidRPr="000011AC" w:rsidRDefault="003235A7" w:rsidP="000011AC">
            <w:r w:rsidRPr="0015114C">
              <w:rPr>
                <w:u w:val="single"/>
              </w:rPr>
              <w:lastRenderedPageBreak/>
              <w:t>Further reading</w:t>
            </w:r>
            <w:r>
              <w:t>:</w:t>
            </w:r>
          </w:p>
          <w:p w14:paraId="703FFA17" w14:textId="59DCEA4B" w:rsidR="00D37E93" w:rsidRDefault="00364C54" w:rsidP="00D71E2A">
            <w:sdt>
              <w:sdtPr>
                <w:id w:val="-2062928778"/>
                <w:citation/>
              </w:sdtPr>
              <w:sdtEndPr/>
              <w:sdtContent>
                <w:r w:rsidR="00015453">
                  <w:fldChar w:fldCharType="begin"/>
                </w:r>
                <w:r w:rsidR="00015453">
                  <w:rPr>
                    <w:lang w:val="en-US"/>
                  </w:rPr>
                  <w:instrText xml:space="preserve"> CITATION Paz55 \l 1033 </w:instrText>
                </w:r>
                <w:r w:rsidR="00015453">
                  <w:fldChar w:fldCharType="separate"/>
                </w:r>
                <w:r w:rsidR="00015453" w:rsidRPr="00015453">
                  <w:rPr>
                    <w:noProof/>
                    <w:lang w:val="en-US"/>
                  </w:rPr>
                  <w:t>(Paz)</w:t>
                </w:r>
                <w:r w:rsidR="00015453">
                  <w:fldChar w:fldCharType="end"/>
                </w:r>
              </w:sdtContent>
            </w:sdt>
          </w:p>
          <w:p w14:paraId="06F77AD4" w14:textId="77777777" w:rsidR="00364C54" w:rsidRDefault="00364C54" w:rsidP="00D71E2A"/>
          <w:p w14:paraId="1CDECE08" w14:textId="5F2FC279" w:rsidR="00FB4ECF" w:rsidRDefault="00364C54" w:rsidP="00D71E2A">
            <w:sdt>
              <w:sdtPr>
                <w:id w:val="1282157977"/>
                <w:citation/>
              </w:sdtPr>
              <w:sdtEndPr/>
              <w:sdtContent>
                <w:r w:rsidR="00015453">
                  <w:fldChar w:fldCharType="begin"/>
                </w:r>
                <w:r w:rsidR="00015453">
                  <w:rPr>
                    <w:lang w:val="en-US"/>
                  </w:rPr>
                  <w:instrText xml:space="preserve"> CITATION Paz58 \l 1033 </w:instrText>
                </w:r>
                <w:r w:rsidR="00015453">
                  <w:fldChar w:fldCharType="separate"/>
                </w:r>
                <w:r w:rsidR="00015453" w:rsidRPr="00015453">
                  <w:rPr>
                    <w:noProof/>
                    <w:lang w:val="en-US"/>
                  </w:rPr>
                  <w:t>(Paz, Arnold Schönberg, o el fin de la era tonal)</w:t>
                </w:r>
                <w:r w:rsidR="00015453">
                  <w:fldChar w:fldCharType="end"/>
                </w:r>
              </w:sdtContent>
            </w:sdt>
          </w:p>
          <w:p w14:paraId="46448348" w14:textId="77777777" w:rsidR="00364C54" w:rsidRPr="001B3A98" w:rsidRDefault="00364C54" w:rsidP="00D71E2A">
            <w:pPr>
              <w:rPr>
                <w:rFonts w:cs="Times"/>
              </w:rPr>
            </w:pPr>
          </w:p>
          <w:p w14:paraId="42FAA91C" w14:textId="2892B192" w:rsidR="00D37E93" w:rsidRDefault="00364C54" w:rsidP="00D71E2A">
            <w:sdt>
              <w:sdtPr>
                <w:id w:val="-291674892"/>
                <w:citation/>
              </w:sdtPr>
              <w:sdtEndPr/>
              <w:sdtContent>
                <w:r w:rsidR="00015453">
                  <w:fldChar w:fldCharType="begin"/>
                </w:r>
                <w:r w:rsidR="00015453">
                  <w:rPr>
                    <w:lang w:val="en-US"/>
                  </w:rPr>
                  <w:instrText xml:space="preserve"> CITATION Paz59 \l 1033 </w:instrText>
                </w:r>
                <w:r w:rsidR="00015453">
                  <w:fldChar w:fldCharType="separate"/>
                </w:r>
                <w:r w:rsidR="00015453" w:rsidRPr="00015453">
                  <w:rPr>
                    <w:noProof/>
                    <w:lang w:val="en-US"/>
                  </w:rPr>
                  <w:t>(Paz, La música en los Estados Unidos México)</w:t>
                </w:r>
                <w:r w:rsidR="00015453">
                  <w:fldChar w:fldCharType="end"/>
                </w:r>
              </w:sdtContent>
            </w:sdt>
          </w:p>
          <w:p w14:paraId="4D6D4D81" w14:textId="77777777" w:rsidR="00364C54" w:rsidRDefault="00364C54" w:rsidP="00D71E2A"/>
          <w:p w14:paraId="253673EF" w14:textId="3DDCCDD0" w:rsidR="00D37E93" w:rsidRDefault="00364C54" w:rsidP="00D71E2A">
            <w:sdt>
              <w:sdtPr>
                <w:id w:val="980348197"/>
                <w:citation/>
              </w:sdtPr>
              <w:sdtEndPr/>
              <w:sdtContent>
                <w:r w:rsidR="00015453">
                  <w:fldChar w:fldCharType="begin"/>
                </w:r>
                <w:r w:rsidR="00015453">
                  <w:rPr>
                    <w:lang w:val="en-US"/>
                  </w:rPr>
                  <w:instrText xml:space="preserve"> CITATION Paz72 \l 1033 </w:instrText>
                </w:r>
                <w:r w:rsidR="00015453">
                  <w:fldChar w:fldCharType="separate"/>
                </w:r>
                <w:r w:rsidR="00015453" w:rsidRPr="00015453">
                  <w:rPr>
                    <w:noProof/>
                    <w:lang w:val="en-US"/>
                  </w:rPr>
                  <w:t>(Paz, Alturas, tensiones, ataques, intensidades (Memorias I))</w:t>
                </w:r>
                <w:r w:rsidR="00015453">
                  <w:fldChar w:fldCharType="end"/>
                </w:r>
              </w:sdtContent>
            </w:sdt>
          </w:p>
          <w:p w14:paraId="75431A5D" w14:textId="77777777" w:rsidR="00364C54" w:rsidRDefault="00364C54" w:rsidP="00D71E2A"/>
          <w:p w14:paraId="350A6CB8" w14:textId="75964632" w:rsidR="00D37E93" w:rsidRDefault="00364C54" w:rsidP="00D71E2A">
            <w:sdt>
              <w:sdtPr>
                <w:id w:val="1518734656"/>
                <w:citation/>
              </w:sdtPr>
              <w:sdtEndPr/>
              <w:sdtContent>
                <w:r w:rsidR="00015453">
                  <w:fldChar w:fldCharType="begin"/>
                </w:r>
                <w:r w:rsidR="00015453">
                  <w:rPr>
                    <w:lang w:val="en-US"/>
                  </w:rPr>
                  <w:instrText xml:space="preserve"> CITATION Paz87 \l 1033 </w:instrText>
                </w:r>
                <w:r w:rsidR="00015453">
                  <w:fldChar w:fldCharType="separate"/>
                </w:r>
                <w:r w:rsidR="00015453" w:rsidRPr="00015453">
                  <w:rPr>
                    <w:noProof/>
                    <w:lang w:val="en-US"/>
                  </w:rPr>
                  <w:t>(Paz, Alturas, tensiones, ataques, intensidades (Memorias II))</w:t>
                </w:r>
                <w:r w:rsidR="00015453">
                  <w:fldChar w:fldCharType="end"/>
                </w:r>
              </w:sdtContent>
            </w:sdt>
          </w:p>
          <w:p w14:paraId="2A574D16" w14:textId="77777777" w:rsidR="00364C54" w:rsidRDefault="00364C54" w:rsidP="00D71E2A"/>
          <w:p w14:paraId="7BB81141" w14:textId="273B222E" w:rsidR="00FB4ECF" w:rsidRDefault="00364C54" w:rsidP="00D71E2A">
            <w:pPr>
              <w:rPr>
                <w:b/>
              </w:rPr>
            </w:pPr>
            <w:sdt>
              <w:sdtPr>
                <w:rPr>
                  <w:b/>
                </w:rPr>
                <w:id w:val="-1992467959"/>
                <w:citation/>
              </w:sdtPr>
              <w:sdtEndPr/>
              <w:sdtContent>
                <w:r w:rsidR="00015453">
                  <w:rPr>
                    <w:b/>
                  </w:rPr>
                  <w:fldChar w:fldCharType="begin"/>
                </w:r>
                <w:r w:rsidR="00015453">
                  <w:rPr>
                    <w:b/>
                    <w:lang w:val="en-US"/>
                  </w:rPr>
                  <w:instrText xml:space="preserve"> CITATION Paz94 \l 1033 </w:instrText>
                </w:r>
                <w:r w:rsidR="00015453">
                  <w:rPr>
                    <w:b/>
                  </w:rPr>
                  <w:fldChar w:fldCharType="separate"/>
                </w:r>
                <w:r w:rsidR="00015453" w:rsidRPr="00015453">
                  <w:rPr>
                    <w:noProof/>
                    <w:lang w:val="en-US"/>
                  </w:rPr>
                  <w:t>(Paz, Alturas, tensiones, ataques, intensidades (Memorias III))</w:t>
                </w:r>
                <w:r w:rsidR="00015453">
                  <w:rPr>
                    <w:b/>
                  </w:rPr>
                  <w:fldChar w:fldCharType="end"/>
                </w:r>
              </w:sdtContent>
            </w:sdt>
          </w:p>
          <w:p w14:paraId="7234FCA9" w14:textId="77777777" w:rsidR="00364C54" w:rsidRPr="00B80102" w:rsidRDefault="00364C54" w:rsidP="00D71E2A">
            <w:pPr>
              <w:rPr>
                <w:b/>
              </w:rPr>
            </w:pPr>
          </w:p>
          <w:p w14:paraId="6EE37506" w14:textId="47AE7A5C" w:rsidR="00015453" w:rsidRDefault="00364C54" w:rsidP="00D71E2A">
            <w:sdt>
              <w:sdtPr>
                <w:id w:val="-991643398"/>
                <w:citation/>
              </w:sdtPr>
              <w:sdtEndPr/>
              <w:sdtContent>
                <w:r w:rsidR="00015453">
                  <w:fldChar w:fldCharType="begin"/>
                </w:r>
                <w:r w:rsidR="00015453">
                  <w:rPr>
                    <w:lang w:val="en-US"/>
                  </w:rPr>
                  <w:instrText xml:space="preserve"> CITATION Cor10 \l 1033 </w:instrText>
                </w:r>
                <w:r w:rsidR="00015453">
                  <w:fldChar w:fldCharType="separate"/>
                </w:r>
                <w:r w:rsidR="00015453" w:rsidRPr="00015453">
                  <w:rPr>
                    <w:noProof/>
                    <w:lang w:val="en-US"/>
                  </w:rPr>
                  <w:t>(Corrado)</w:t>
                </w:r>
                <w:r w:rsidR="00015453">
                  <w:fldChar w:fldCharType="end"/>
                </w:r>
              </w:sdtContent>
            </w:sdt>
          </w:p>
          <w:p w14:paraId="75CDDE05" w14:textId="77777777" w:rsidR="00364C54" w:rsidRDefault="00364C54" w:rsidP="00D71E2A"/>
          <w:p w14:paraId="3CF0C3FE" w14:textId="644793E7" w:rsidR="00015453" w:rsidRDefault="00364C54" w:rsidP="00D71E2A">
            <w:sdt>
              <w:sdtPr>
                <w:id w:val="-671864826"/>
                <w:citation/>
              </w:sdtPr>
              <w:sdtEndPr/>
              <w:sdtContent>
                <w:r w:rsidR="00015453">
                  <w:fldChar w:fldCharType="begin"/>
                </w:r>
                <w:r w:rsidR="00015453">
                  <w:rPr>
                    <w:lang w:val="en-US"/>
                  </w:rPr>
                  <w:instrText xml:space="preserve"> CITATION Cor101 \l 1033 </w:instrText>
                </w:r>
                <w:r w:rsidR="00015453">
                  <w:fldChar w:fldCharType="separate"/>
                </w:r>
                <w:r w:rsidR="00015453" w:rsidRPr="00015453">
                  <w:rPr>
                    <w:noProof/>
                    <w:lang w:val="en-US"/>
                  </w:rPr>
                  <w:t>(Corrado, Música y modernidad en Buenos Aires (1920-1940) )</w:t>
                </w:r>
                <w:r w:rsidR="00015453">
                  <w:fldChar w:fldCharType="end"/>
                </w:r>
              </w:sdtContent>
            </w:sdt>
          </w:p>
          <w:p w14:paraId="75CB651E" w14:textId="77777777" w:rsidR="00364C54" w:rsidRDefault="00364C54" w:rsidP="00D71E2A"/>
          <w:p w14:paraId="7FF5BE7B" w14:textId="70D25A34" w:rsidR="00D90212" w:rsidRDefault="00364C54" w:rsidP="00D71E2A">
            <w:sdt>
              <w:sdtPr>
                <w:id w:val="1196973249"/>
                <w:citation/>
              </w:sdtPr>
              <w:sdtEndPr/>
              <w:sdtContent>
                <w:r w:rsidR="00D90212">
                  <w:fldChar w:fldCharType="begin"/>
                </w:r>
                <w:r w:rsidR="00D90212">
                  <w:rPr>
                    <w:lang w:val="en-US"/>
                  </w:rPr>
                  <w:instrText xml:space="preserve"> CITATION Rom76 \l 1033 </w:instrText>
                </w:r>
                <w:r w:rsidR="00D90212">
                  <w:fldChar w:fldCharType="separate"/>
                </w:r>
                <w:r w:rsidR="00D90212" w:rsidRPr="00D90212">
                  <w:rPr>
                    <w:noProof/>
                    <w:lang w:val="en-US"/>
                  </w:rPr>
                  <w:t>(Romano)</w:t>
                </w:r>
                <w:r w:rsidR="00D90212">
                  <w:fldChar w:fldCharType="end"/>
                </w:r>
              </w:sdtContent>
            </w:sdt>
          </w:p>
          <w:p w14:paraId="16F3211E" w14:textId="77777777" w:rsidR="00364C54" w:rsidRDefault="00364C54" w:rsidP="00D71E2A">
            <w:bookmarkStart w:id="0" w:name="_GoBack"/>
            <w:bookmarkEnd w:id="0"/>
          </w:p>
          <w:p w14:paraId="6CAC70A4" w14:textId="11751A55" w:rsidR="00D90212" w:rsidRDefault="00364C54" w:rsidP="00D71E2A">
            <w:sdt>
              <w:sdtPr>
                <w:id w:val="229273227"/>
                <w:citation/>
              </w:sdtPr>
              <w:sdtEndPr/>
              <w:sdtContent>
                <w:r w:rsidR="00D90212">
                  <w:fldChar w:fldCharType="begin"/>
                </w:r>
                <w:r w:rsidR="00D90212">
                  <w:rPr>
                    <w:lang w:val="en-US"/>
                  </w:rPr>
                  <w:instrText xml:space="preserve"> CITATION Sca99 \l 1033 </w:instrText>
                </w:r>
                <w:r w:rsidR="00D90212">
                  <w:fldChar w:fldCharType="separate"/>
                </w:r>
                <w:r w:rsidR="00D90212" w:rsidRPr="00D90212">
                  <w:rPr>
                    <w:noProof/>
                    <w:lang w:val="en-US"/>
                  </w:rPr>
                  <w:t>(Scarabino)</w:t>
                </w:r>
                <w:r w:rsidR="00D90212">
                  <w:fldChar w:fldCharType="end"/>
                </w:r>
              </w:sdtContent>
            </w:sdt>
          </w:p>
          <w:p w14:paraId="084A4110" w14:textId="77777777" w:rsidR="00364C54" w:rsidRDefault="00364C54" w:rsidP="00D71E2A"/>
          <w:p w14:paraId="63759E06" w14:textId="30A2036C" w:rsidR="003235A7" w:rsidRPr="00EB3A92" w:rsidRDefault="00364C54" w:rsidP="00D71E2A">
            <w:sdt>
              <w:sdtPr>
                <w:id w:val="661823492"/>
                <w:citation/>
              </w:sdtPr>
              <w:sdtEndPr/>
              <w:sdtContent>
                <w:r w:rsidR="00D90212">
                  <w:fldChar w:fldCharType="begin"/>
                </w:r>
                <w:r w:rsidR="00D90212">
                  <w:rPr>
                    <w:lang w:val="en-US"/>
                  </w:rPr>
                  <w:instrText xml:space="preserve"> CITATION Zul76 \l 1033 </w:instrText>
                </w:r>
                <w:r w:rsidR="00D90212">
                  <w:fldChar w:fldCharType="separate"/>
                </w:r>
                <w:r w:rsidR="00D90212" w:rsidRPr="00D90212">
                  <w:rPr>
                    <w:noProof/>
                    <w:lang w:val="en-US"/>
                  </w:rPr>
                  <w:t>(Zulueta)</w:t>
                </w:r>
                <w:r w:rsidR="00D9021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1A1F2" w14:textId="77777777" w:rsidR="002B24C3" w:rsidRDefault="002B24C3" w:rsidP="007A0D55">
      <w:pPr>
        <w:spacing w:after="0" w:line="240" w:lineRule="auto"/>
      </w:pPr>
      <w:r>
        <w:separator/>
      </w:r>
    </w:p>
  </w:endnote>
  <w:endnote w:type="continuationSeparator" w:id="0">
    <w:p w14:paraId="3799AB97" w14:textId="77777777" w:rsidR="002B24C3" w:rsidRDefault="002B2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1AC4C" w14:textId="77777777" w:rsidR="002B24C3" w:rsidRDefault="002B24C3" w:rsidP="007A0D55">
      <w:pPr>
        <w:spacing w:after="0" w:line="240" w:lineRule="auto"/>
      </w:pPr>
      <w:r>
        <w:separator/>
      </w:r>
    </w:p>
  </w:footnote>
  <w:footnote w:type="continuationSeparator" w:id="0">
    <w:p w14:paraId="03CA65CD" w14:textId="77777777" w:rsidR="002B24C3" w:rsidRDefault="002B24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95442" w:rsidRDefault="00B954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B95442" w:rsidRDefault="00B954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1AC"/>
    <w:rsid w:val="000013BE"/>
    <w:rsid w:val="00015453"/>
    <w:rsid w:val="00032559"/>
    <w:rsid w:val="00052040"/>
    <w:rsid w:val="000B25AE"/>
    <w:rsid w:val="000B55AB"/>
    <w:rsid w:val="000B7ADB"/>
    <w:rsid w:val="000D24DC"/>
    <w:rsid w:val="00101B2E"/>
    <w:rsid w:val="00116FA0"/>
    <w:rsid w:val="0015114C"/>
    <w:rsid w:val="001A08A8"/>
    <w:rsid w:val="001A21F3"/>
    <w:rsid w:val="001A2537"/>
    <w:rsid w:val="001A6A06"/>
    <w:rsid w:val="00210C03"/>
    <w:rsid w:val="00213EA3"/>
    <w:rsid w:val="002162E2"/>
    <w:rsid w:val="00225C5A"/>
    <w:rsid w:val="00230B10"/>
    <w:rsid w:val="00234353"/>
    <w:rsid w:val="00244BB0"/>
    <w:rsid w:val="002A0A0D"/>
    <w:rsid w:val="002A5328"/>
    <w:rsid w:val="002A751D"/>
    <w:rsid w:val="002B0B37"/>
    <w:rsid w:val="002B10C7"/>
    <w:rsid w:val="002B24C3"/>
    <w:rsid w:val="0030662D"/>
    <w:rsid w:val="003235A7"/>
    <w:rsid w:val="00323F5F"/>
    <w:rsid w:val="0035708B"/>
    <w:rsid w:val="00364C54"/>
    <w:rsid w:val="003677B6"/>
    <w:rsid w:val="003A376B"/>
    <w:rsid w:val="003D3579"/>
    <w:rsid w:val="003E2795"/>
    <w:rsid w:val="003F0D73"/>
    <w:rsid w:val="00462DBE"/>
    <w:rsid w:val="00464699"/>
    <w:rsid w:val="00481D96"/>
    <w:rsid w:val="00483379"/>
    <w:rsid w:val="00487BC5"/>
    <w:rsid w:val="00496888"/>
    <w:rsid w:val="004A7476"/>
    <w:rsid w:val="004E5896"/>
    <w:rsid w:val="00513EE6"/>
    <w:rsid w:val="00522EA3"/>
    <w:rsid w:val="00534F8F"/>
    <w:rsid w:val="00590035"/>
    <w:rsid w:val="005B177E"/>
    <w:rsid w:val="005B3921"/>
    <w:rsid w:val="005B42D7"/>
    <w:rsid w:val="005F26D7"/>
    <w:rsid w:val="005F5450"/>
    <w:rsid w:val="00602F9F"/>
    <w:rsid w:val="00645F4C"/>
    <w:rsid w:val="006D0412"/>
    <w:rsid w:val="007411B9"/>
    <w:rsid w:val="007705D8"/>
    <w:rsid w:val="00780D95"/>
    <w:rsid w:val="00780DC7"/>
    <w:rsid w:val="007A0D55"/>
    <w:rsid w:val="007B3377"/>
    <w:rsid w:val="007D14B1"/>
    <w:rsid w:val="007E5F44"/>
    <w:rsid w:val="00802B84"/>
    <w:rsid w:val="00821DE3"/>
    <w:rsid w:val="00846CE1"/>
    <w:rsid w:val="00853C4A"/>
    <w:rsid w:val="008A3713"/>
    <w:rsid w:val="008A5B87"/>
    <w:rsid w:val="00901A32"/>
    <w:rsid w:val="009103E7"/>
    <w:rsid w:val="00922950"/>
    <w:rsid w:val="00994105"/>
    <w:rsid w:val="009A7264"/>
    <w:rsid w:val="009D1606"/>
    <w:rsid w:val="009E18A1"/>
    <w:rsid w:val="009E73D7"/>
    <w:rsid w:val="00A27D2C"/>
    <w:rsid w:val="00A54E47"/>
    <w:rsid w:val="00A76FD9"/>
    <w:rsid w:val="00AB436D"/>
    <w:rsid w:val="00AD2F24"/>
    <w:rsid w:val="00AD4844"/>
    <w:rsid w:val="00B219AE"/>
    <w:rsid w:val="00B33145"/>
    <w:rsid w:val="00B574C9"/>
    <w:rsid w:val="00B95442"/>
    <w:rsid w:val="00BC39C9"/>
    <w:rsid w:val="00BE5BF7"/>
    <w:rsid w:val="00BF40E1"/>
    <w:rsid w:val="00C27FAB"/>
    <w:rsid w:val="00C3138D"/>
    <w:rsid w:val="00C358D4"/>
    <w:rsid w:val="00C55FAE"/>
    <w:rsid w:val="00C6296B"/>
    <w:rsid w:val="00CA03FD"/>
    <w:rsid w:val="00CC586D"/>
    <w:rsid w:val="00CF104D"/>
    <w:rsid w:val="00CF1542"/>
    <w:rsid w:val="00CF3EC5"/>
    <w:rsid w:val="00CF400F"/>
    <w:rsid w:val="00D37E93"/>
    <w:rsid w:val="00D62C24"/>
    <w:rsid w:val="00D656DA"/>
    <w:rsid w:val="00D71E2A"/>
    <w:rsid w:val="00D83300"/>
    <w:rsid w:val="00D90212"/>
    <w:rsid w:val="00DB6A88"/>
    <w:rsid w:val="00DC6B48"/>
    <w:rsid w:val="00DF01B0"/>
    <w:rsid w:val="00E76A27"/>
    <w:rsid w:val="00E85A05"/>
    <w:rsid w:val="00E95829"/>
    <w:rsid w:val="00EA2972"/>
    <w:rsid w:val="00EA606C"/>
    <w:rsid w:val="00EB0C8C"/>
    <w:rsid w:val="00EB3A92"/>
    <w:rsid w:val="00EB51FD"/>
    <w:rsid w:val="00EB77DB"/>
    <w:rsid w:val="00ED139F"/>
    <w:rsid w:val="00EF74F7"/>
    <w:rsid w:val="00F36937"/>
    <w:rsid w:val="00F60F53"/>
    <w:rsid w:val="00F87E73"/>
    <w:rsid w:val="00FA1925"/>
    <w:rsid w:val="00FA411B"/>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3286"/>
    <w:rsid w:val="00586B87"/>
    <w:rsid w:val="00910E7F"/>
    <w:rsid w:val="00985B12"/>
    <w:rsid w:val="00C8395D"/>
    <w:rsid w:val="00D2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Paz55</b:Tag>
    <b:SourceType>Book</b:SourceType>
    <b:Guid>{89EEE995-F6E4-CD43-8590-5705409867D9}</b:Guid>
    <b:Author>
      <b:Author>
        <b:NameList>
          <b:Person>
            <b:Last>Paz</b:Last>
            <b:First>Juan</b:First>
            <b:Middle>Carlos</b:Middle>
          </b:Person>
        </b:NameList>
      </b:Author>
    </b:Author>
    <b:Title>Introducción a la música de nuestro tiempo</b:Title>
    <b:City>Buenos Aires</b:City>
    <b:Publisher>Sudamericana</b:Publisher>
    <b:Year>1955</b:Year>
    <b:Comments>
		</b:Comments>
    <b:RefOrder>1</b:RefOrder>
  </b:Source>
  <b:Source>
    <b:Tag>Paz58</b:Tag>
    <b:SourceType>Book</b:SourceType>
    <b:Guid>{C5841C90-B1D5-7C4B-94C3-36B3373760F9}</b:Guid>
    <b:Author>
      <b:Author>
        <b:NameList>
          <b:Person>
            <b:Last>Paz</b:Last>
            <b:First>Juan</b:First>
            <b:Middle>Carlos</b:Middle>
          </b:Person>
        </b:NameList>
      </b:Author>
    </b:Author>
    <b:Title>Arnold Schönberg, o el fin de la era tonal</b:Title>
    <b:City>Buenos Aires</b:City>
    <b:Publisher>Nueva Visión Ediciones</b:Publisher>
    <b:Year>1958</b:Year>
    <b:RefOrder>2</b:RefOrder>
  </b:Source>
  <b:Source>
    <b:Tag>Paz59</b:Tag>
    <b:SourceType>Book</b:SourceType>
    <b:Guid>{371465D9-EDE9-6F42-B12B-345C06DC07AD}</b:Guid>
    <b:Author>
      <b:Author>
        <b:NameList>
          <b:Person>
            <b:Last>Paz</b:Last>
            <b:First>Juan</b:First>
            <b:Middle>Carlos</b:Middle>
          </b:Person>
        </b:NameList>
      </b:Author>
    </b:Author>
    <b:Title>La música en los Estados Unidos México</b:Title>
    <b:StateProvince>D.F.</b:StateProvince>
    <b:Publisher>Fondo de Cultura Económica</b:Publisher>
    <b:Year>1959</b:Year>
    <b:RefOrder>3</b:RefOrder>
  </b:Source>
  <b:Source>
    <b:Tag>Paz72</b:Tag>
    <b:SourceType>Book</b:SourceType>
    <b:Guid>{0632AA4F-9DD4-7E4A-BE75-1B65032E9893}</b:Guid>
    <b:Author>
      <b:Author>
        <b:NameList>
          <b:Person>
            <b:Last>Paz</b:Last>
            <b:First>Juan</b:First>
            <b:Middle>Carlos</b:Middle>
          </b:Person>
        </b:NameList>
      </b:Author>
    </b:Author>
    <b:Title>Alturas, tensiones, ataques, intensidades (Memorias I)</b:Title>
    <b:City> Buenos Aires</b:City>
    <b:Publisher>Ediciones de la Flor</b:Publisher>
    <b:Year>1972</b:Year>
    <b:RefOrder>4</b:RefOrder>
  </b:Source>
  <b:Source>
    <b:Tag>Paz87</b:Tag>
    <b:SourceType>Book</b:SourceType>
    <b:Guid>{C32DF4B7-E009-C74F-B78C-519AB7509660}</b:Guid>
    <b:Author>
      <b:Author>
        <b:NameList>
          <b:Person>
            <b:Last>Paz</b:Last>
            <b:First>Juan</b:First>
            <b:Middle>Carlos</b:Middle>
          </b:Person>
        </b:NameList>
      </b:Author>
    </b:Author>
    <b:Title>Alturas, tensiones, ataques, intensidades (Memorias II)</b:Title>
    <b:City>Buenos Aires</b:City>
    <b:Publisher>Ediciones de la Flor</b:Publisher>
    <b:Year>1987</b:Year>
    <b:Comments> : </b:Comments>
    <b:RefOrder>5</b:RefOrder>
  </b:Source>
  <b:Source>
    <b:Tag>Paz94</b:Tag>
    <b:SourceType>Book</b:SourceType>
    <b:Guid>{E0D24A66-C682-974F-9960-5E60649406BA}</b:Guid>
    <b:Author>
      <b:Author>
        <b:NameList>
          <b:Person>
            <b:Last>Paz</b:Last>
            <b:First>Juan</b:First>
            <b:Middle>Carlos</b:Middle>
          </b:Person>
        </b:NameList>
      </b:Author>
    </b:Author>
    <b:Title>Alturas, tensiones, ataques, intensidades (Memorias III)</b:Title>
    <b:City>Buenos Aires</b:City>
    <b:Publisher>Ediciones de la Flor</b:Publisher>
    <b:Year>1994</b:Year>
    <b:RefOrder>6</b:RefOrder>
  </b:Source>
  <b:Source>
    <b:Tag>Cor10</b:Tag>
    <b:SourceType>Book</b:SourceType>
    <b:Guid>{C0DA30CA-AC42-E143-8E43-CB1B8F90CDA0}</b:Guid>
    <b:Author>
      <b:Author>
        <b:NameList>
          <b:Person>
            <b:Last>Corrado</b:Last>
            <b:First>Omar</b:First>
          </b:Person>
        </b:NameList>
      </b:Author>
    </b:Author>
    <b:Title>Vanguardias al Sur: la música de Juan Carlos Paz; Buenos Aires (1897-1972)</b:Title>
    <b:City> La Habana</b:City>
    <b:Publisher>Editorial Casa de las Américas</b:Publisher>
    <b:Year>2010</b:Year>
    <b:Comments>Latest work published on Juan Carlos Paz; Omar Corrado analyzes the evolution of his musical language as well as his life. </b:Comments>
    <b:RefOrder>7</b:RefOrder>
  </b:Source>
  <b:Source>
    <b:Tag>Cor101</b:Tag>
    <b:SourceType>Book</b:SourceType>
    <b:Guid>{19C54FE9-9C35-C34E-BC40-160B54B26228}</b:Guid>
    <b:Author>
      <b:Author>
        <b:NameList>
          <b:Person>
            <b:Last>Corrado</b:Last>
            <b:First>Omar</b:First>
          </b:Person>
        </b:NameList>
      </b:Author>
    </b:Author>
    <b:Title>Música y modernidad en Buenos Aires (1920-1940) </b:Title>
    <b:City>Buenos Aires</b:City>
    <b:Publisher>Gourmet Musical Ediciones</b:Publisher>
    <b:Year>2010</b:Year>
    <b:Comments>Offers an analysis of the music entourage in Buenos Aires from the 1920s to the 1940s.</b:Comments>
    <b:RefOrder>8</b:RefOrder>
  </b:Source>
  <b:Source>
    <b:Tag>Rom76</b:Tag>
    <b:SourceType>Book</b:SourceType>
    <b:Guid>{4F69285A-620C-6643-8D0C-70B2643D9292}</b:Guid>
    <b:Author>
      <b:Author>
        <b:NameList>
          <b:Person>
            <b:Last>Romano</b:Last>
            <b:First>Jacobo</b:First>
          </b:Person>
        </b:NameList>
      </b:Author>
    </b:Author>
    <b:Title>Vidas de Paz</b:Title>
    <b:City>Buenos Aires</b:City>
    <b:Publisher>Ediciones Gai</b:Publisher>
    <b:Year>1976</b:Year>
    <b:Comments> The first biography published on Juan Carlos Paz, focusing vastly in personal details) </b:Comments>
    <b:RefOrder>9</b:RefOrder>
  </b:Source>
  <b:Source>
    <b:Tag>Sca99</b:Tag>
    <b:SourceType>Book</b:SourceType>
    <b:Guid>{3086C2BA-CF17-A347-BE6A-12162A4A4742}</b:Guid>
    <b:Author>
      <b:Author>
        <b:NameList>
          <b:Person>
            <b:Last>Scarabino</b:Last>
            <b:First>Guillermo</b:First>
          </b:Person>
        </b:NameList>
      </b:Author>
    </b:Author>
    <b:Title>Cuaderno de estudio Nro. 3: El grupo Renovación (1929-1944) y la “Nueva Música” en la Argentina del siglo XX</b:Title>
    <b:City>Buenos Aires</b:City>
    <b:Publisher>Ediciones de la Universidad Católica Argentina</b:Publisher>
    <b:Year>1999</b:Year>
    <b:Comments>A study on the Grupo Renovación that includes concert programs as well as a chronology of the group’s activities. </b:Comments>
    <b:RefOrder>10</b:RefOrder>
  </b:Source>
  <b:Source>
    <b:Tag>Zul76</b:Tag>
    <b:SourceType>Book</b:SourceType>
    <b:Guid>{CEB1C1B5-4EB4-E543-8BE7-327A2C731ED3}</b:Guid>
    <b:Author>
      <b:Author>
        <b:NameList>
          <b:Person>
            <b:Last>Zulueta</b:Last>
            <b:First>Jorge</b:First>
          </b:Person>
        </b:NameList>
      </b:Author>
    </b:Author>
    <b:Title>La obra para piano de Juan Carlos Paz</b:Title>
    <b:City>Buenos Aires</b:City>
    <b:Publisher>Ediciones Gai</b:Publisher>
    <b:Year>1976</b:Year>
    <b:Comments>Zulueta, a pianist who premiered many of Paz’s works, offers a study of Juan Carlos Paz’s piano music.</b:Comments>
    <b:RefOrder>11</b:RefOrder>
  </b:Source>
</b:Sources>
</file>

<file path=customXml/itemProps1.xml><?xml version="1.0" encoding="utf-8"?>
<ds:datastoreItem xmlns:ds="http://schemas.openxmlformats.org/officeDocument/2006/customXml" ds:itemID="{A5466B31-8D86-0945-8AD4-466FD2BC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1375</Words>
  <Characters>7650</Characters>
  <Application>Microsoft Macintosh Word</Application>
  <DocSecurity>0</DocSecurity>
  <Lines>156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6</cp:revision>
  <dcterms:created xsi:type="dcterms:W3CDTF">2015-01-15T02:59:00Z</dcterms:created>
  <dcterms:modified xsi:type="dcterms:W3CDTF">2015-03-07T22:12:00Z</dcterms:modified>
</cp:coreProperties>
</file>