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044A34" w14:paraId="0090A029" w14:textId="77777777" w:rsidTr="007F3A05">
        <w:tc>
          <w:tcPr>
            <w:tcW w:w="515" w:type="dxa"/>
            <w:vMerge w:val="restart"/>
            <w:shd w:val="clear" w:color="auto" w:fill="A6A6A6" w:themeFill="background1" w:themeFillShade="A6"/>
            <w:textDirection w:val="btLr"/>
          </w:tcPr>
          <w:p w14:paraId="68565B31" w14:textId="77777777" w:rsidR="00B574C9" w:rsidRPr="00044A34" w:rsidRDefault="00B574C9"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1659997262"/>
            <w:placeholder>
              <w:docPart w:val="FA4034BA5924E84C88BF99ED5F8D9EB6"/>
            </w:placeholder>
            <w:showingPlcHdr/>
            <w:dropDownList>
              <w:listItem w:displayText="Dr." w:value="Dr."/>
              <w:listItem w:displayText="Prof." w:value="Prof."/>
            </w:dropDownList>
          </w:sdtPr>
          <w:sdtEndPr/>
          <w:sdtContent>
            <w:tc>
              <w:tcPr>
                <w:tcW w:w="1394" w:type="dxa"/>
              </w:tcPr>
              <w:p w14:paraId="53F55A57" w14:textId="77777777" w:rsidR="00B574C9" w:rsidRPr="00044A34" w:rsidRDefault="00B574C9"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581645879"/>
            <w:placeholder>
              <w:docPart w:val="E15DC023D15FC846BBA1885FDA74E588"/>
            </w:placeholder>
            <w:text/>
          </w:sdtPr>
          <w:sdtEndPr/>
          <w:sdtContent>
            <w:tc>
              <w:tcPr>
                <w:tcW w:w="2073" w:type="dxa"/>
              </w:tcPr>
              <w:p w14:paraId="069798E5" w14:textId="3D62529A" w:rsidR="00B574C9" w:rsidRPr="00044A34" w:rsidRDefault="00D273C1" w:rsidP="00E305A9">
                <w:r w:rsidRPr="00044A34">
                  <w:t>Maia</w:t>
                </w:r>
              </w:p>
            </w:tc>
          </w:sdtContent>
        </w:sdt>
        <w:sdt>
          <w:sdtPr>
            <w:alias w:val="Middle name"/>
            <w:tag w:val="authorMiddleName"/>
            <w:id w:val="-2076034781"/>
            <w:placeholder>
              <w:docPart w:val="D6C2F3252E575647988A203129270922"/>
            </w:placeholder>
            <w:showingPlcHdr/>
            <w:text/>
          </w:sdtPr>
          <w:sdtEndPr/>
          <w:sdtContent>
            <w:tc>
              <w:tcPr>
                <w:tcW w:w="2551" w:type="dxa"/>
              </w:tcPr>
              <w:p w14:paraId="00D14224" w14:textId="77777777" w:rsidR="00B574C9" w:rsidRPr="00044A34" w:rsidRDefault="00B574C9" w:rsidP="00E305A9">
                <w:r w:rsidRPr="00044A34">
                  <w:rPr>
                    <w:rStyle w:val="PlaceholderText"/>
                  </w:rPr>
                  <w:t>[Middle name]</w:t>
                </w:r>
              </w:p>
            </w:tc>
          </w:sdtContent>
        </w:sdt>
        <w:sdt>
          <w:sdtPr>
            <w:alias w:val="Last name"/>
            <w:tag w:val="authorLastName"/>
            <w:id w:val="-1088529830"/>
            <w:placeholder>
              <w:docPart w:val="65FE08464B3B7E4FBF04955F29B27C80"/>
            </w:placeholder>
            <w:text/>
          </w:sdtPr>
          <w:sdtEndPr/>
          <w:sdtContent>
            <w:tc>
              <w:tcPr>
                <w:tcW w:w="2642" w:type="dxa"/>
              </w:tcPr>
              <w:p w14:paraId="76E31459" w14:textId="236D8D79" w:rsidR="00B574C9" w:rsidRPr="00044A34" w:rsidRDefault="00D273C1" w:rsidP="00E305A9">
                <w:proofErr w:type="spellStart"/>
                <w:r w:rsidRPr="00044A34">
                  <w:t>Toteva</w:t>
                </w:r>
                <w:proofErr w:type="spellEnd"/>
              </w:p>
            </w:tc>
          </w:sdtContent>
        </w:sdt>
      </w:tr>
      <w:tr w:rsidR="00B574C9" w:rsidRPr="00044A34" w14:paraId="6A5D861B" w14:textId="77777777" w:rsidTr="007F3A05">
        <w:trPr>
          <w:trHeight w:val="986"/>
        </w:trPr>
        <w:tc>
          <w:tcPr>
            <w:tcW w:w="515" w:type="dxa"/>
            <w:vMerge/>
            <w:shd w:val="clear" w:color="auto" w:fill="A6A6A6" w:themeFill="background1" w:themeFillShade="A6"/>
          </w:tcPr>
          <w:p w14:paraId="475CED48" w14:textId="77777777" w:rsidR="00B574C9" w:rsidRPr="00044A34" w:rsidRDefault="00B574C9" w:rsidP="00E305A9">
            <w:pPr>
              <w:jc w:val="center"/>
              <w:rPr>
                <w:b/>
                <w:color w:val="FFFFFF" w:themeColor="background1"/>
              </w:rPr>
            </w:pPr>
          </w:p>
        </w:tc>
        <w:sdt>
          <w:sdtPr>
            <w:alias w:val="Biography"/>
            <w:tag w:val="authorBiography"/>
            <w:id w:val="938807824"/>
            <w:placeholder>
              <w:docPart w:val="0B807EEB988EBA4EAE50C6CF041EB7CB"/>
            </w:placeholder>
            <w:showingPlcHdr/>
          </w:sdtPr>
          <w:sdtEndPr/>
          <w:sdtContent>
            <w:tc>
              <w:tcPr>
                <w:tcW w:w="8660" w:type="dxa"/>
                <w:gridSpan w:val="4"/>
              </w:tcPr>
              <w:p w14:paraId="5307B953" w14:textId="77777777" w:rsidR="00B574C9" w:rsidRPr="00044A34" w:rsidRDefault="00B574C9" w:rsidP="00E305A9">
                <w:r w:rsidRPr="00044A34">
                  <w:rPr>
                    <w:rStyle w:val="PlaceholderText"/>
                  </w:rPr>
                  <w:t>[Enter your biography]</w:t>
                </w:r>
              </w:p>
            </w:tc>
          </w:sdtContent>
        </w:sdt>
      </w:tr>
      <w:tr w:rsidR="00B574C9" w:rsidRPr="00044A34" w14:paraId="41E2E9D3" w14:textId="77777777" w:rsidTr="007F3A05">
        <w:trPr>
          <w:trHeight w:val="986"/>
        </w:trPr>
        <w:tc>
          <w:tcPr>
            <w:tcW w:w="515" w:type="dxa"/>
            <w:vMerge/>
            <w:shd w:val="clear" w:color="auto" w:fill="A6A6A6" w:themeFill="background1" w:themeFillShade="A6"/>
          </w:tcPr>
          <w:p w14:paraId="20EEBBA9" w14:textId="77777777" w:rsidR="00B574C9" w:rsidRPr="00044A34" w:rsidRDefault="00B574C9" w:rsidP="00E305A9">
            <w:pPr>
              <w:jc w:val="center"/>
              <w:rPr>
                <w:b/>
                <w:color w:val="FFFFFF" w:themeColor="background1"/>
              </w:rPr>
            </w:pPr>
          </w:p>
        </w:tc>
        <w:sdt>
          <w:sdtPr>
            <w:alias w:val="Affiliation"/>
            <w:tag w:val="affiliation"/>
            <w:id w:val="2012937915"/>
            <w:placeholder>
              <w:docPart w:val="CCBB27D01F42D648BABEA69D9CB4F301"/>
            </w:placeholder>
            <w:text/>
          </w:sdtPr>
          <w:sdtEndPr/>
          <w:sdtContent>
            <w:tc>
              <w:tcPr>
                <w:tcW w:w="8660" w:type="dxa"/>
                <w:gridSpan w:val="4"/>
              </w:tcPr>
              <w:p w14:paraId="01A213EC" w14:textId="0479D6EF" w:rsidR="00B574C9" w:rsidRPr="00044A34" w:rsidRDefault="007C4427" w:rsidP="00E305A9">
                <w:r w:rsidRPr="00044A34">
                  <w:t>University of Cincinnati</w:t>
                </w:r>
              </w:p>
            </w:tc>
          </w:sdtContent>
        </w:sdt>
      </w:tr>
      <w:tr w:rsidR="007F3A05" w:rsidRPr="00044A34" w14:paraId="60A55440" w14:textId="77777777" w:rsidTr="007F3A05">
        <w:tc>
          <w:tcPr>
            <w:tcW w:w="515" w:type="dxa"/>
            <w:vMerge w:val="restart"/>
            <w:shd w:val="clear" w:color="auto" w:fill="A6A6A6" w:themeFill="background1" w:themeFillShade="A6"/>
            <w:textDirection w:val="btLr"/>
          </w:tcPr>
          <w:p w14:paraId="098BC377" w14:textId="77777777" w:rsidR="007F3A05" w:rsidRPr="00044A34" w:rsidRDefault="007F3A05"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554934818"/>
            <w:placeholder>
              <w:docPart w:val="3C2CEF4B808DD94A9CC8638F95701AC1"/>
            </w:placeholder>
            <w:showingPlcHdr/>
            <w:dropDownList>
              <w:listItem w:displayText="Dr." w:value="Dr."/>
              <w:listItem w:displayText="Prof." w:value="Prof."/>
            </w:dropDownList>
          </w:sdtPr>
          <w:sdtEndPr/>
          <w:sdtContent>
            <w:tc>
              <w:tcPr>
                <w:tcW w:w="1394" w:type="dxa"/>
              </w:tcPr>
              <w:p w14:paraId="51D6554A" w14:textId="77777777" w:rsidR="007F3A05" w:rsidRPr="00044A34" w:rsidRDefault="007F3A05"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1607154990"/>
            <w:placeholder>
              <w:docPart w:val="0CAD0076A8787D409EC06499B8F6D788"/>
            </w:placeholder>
            <w:text/>
          </w:sdtPr>
          <w:sdtEndPr/>
          <w:sdtContent>
            <w:tc>
              <w:tcPr>
                <w:tcW w:w="2073" w:type="dxa"/>
              </w:tcPr>
              <w:p w14:paraId="2692E667" w14:textId="72A614F8" w:rsidR="007F3A05" w:rsidRPr="00044A34" w:rsidRDefault="00D273C1" w:rsidP="00E305A9">
                <w:r w:rsidRPr="00044A34">
                  <w:t>Eileen</w:t>
                </w:r>
              </w:p>
            </w:tc>
          </w:sdtContent>
        </w:sdt>
        <w:sdt>
          <w:sdtPr>
            <w:alias w:val="Middle name"/>
            <w:tag w:val="authorMiddleName"/>
            <w:id w:val="1916747149"/>
            <w:placeholder>
              <w:docPart w:val="88695471DE39914A96AC3AAC2E3C70FA"/>
            </w:placeholder>
            <w:showingPlcHdr/>
            <w:text/>
          </w:sdtPr>
          <w:sdtEndPr/>
          <w:sdtContent>
            <w:tc>
              <w:tcPr>
                <w:tcW w:w="2551" w:type="dxa"/>
              </w:tcPr>
              <w:p w14:paraId="6C9DD42F" w14:textId="77777777" w:rsidR="007F3A05" w:rsidRPr="00044A34" w:rsidRDefault="007F3A05" w:rsidP="00E305A9">
                <w:r w:rsidRPr="00044A34">
                  <w:rPr>
                    <w:rStyle w:val="PlaceholderText"/>
                  </w:rPr>
                  <w:t>[Middle name]</w:t>
                </w:r>
              </w:p>
            </w:tc>
          </w:sdtContent>
        </w:sdt>
        <w:sdt>
          <w:sdtPr>
            <w:alias w:val="Last name"/>
            <w:tag w:val="authorLastName"/>
            <w:id w:val="-1617902665"/>
            <w:placeholder>
              <w:docPart w:val="C2B0AA599937BF4E9ED52075418B1964"/>
            </w:placeholder>
            <w:text/>
          </w:sdtPr>
          <w:sdtEndPr/>
          <w:sdtContent>
            <w:tc>
              <w:tcPr>
                <w:tcW w:w="2642" w:type="dxa"/>
              </w:tcPr>
              <w:p w14:paraId="7DE1F5F3" w14:textId="7B66AEF9" w:rsidR="007F3A05" w:rsidRPr="00044A34" w:rsidRDefault="00D273C1" w:rsidP="00E305A9">
                <w:proofErr w:type="spellStart"/>
                <w:r w:rsidRPr="00044A34">
                  <w:t>Legaspi</w:t>
                </w:r>
                <w:proofErr w:type="spellEnd"/>
                <w:r w:rsidRPr="00044A34">
                  <w:t xml:space="preserve"> Ramirez</w:t>
                </w:r>
              </w:p>
            </w:tc>
          </w:sdtContent>
        </w:sdt>
      </w:tr>
      <w:tr w:rsidR="007F3A05" w:rsidRPr="00044A34" w14:paraId="3F9EB809" w14:textId="77777777" w:rsidTr="007F3A05">
        <w:trPr>
          <w:trHeight w:val="986"/>
        </w:trPr>
        <w:tc>
          <w:tcPr>
            <w:tcW w:w="515" w:type="dxa"/>
            <w:vMerge/>
            <w:shd w:val="clear" w:color="auto" w:fill="A6A6A6" w:themeFill="background1" w:themeFillShade="A6"/>
          </w:tcPr>
          <w:p w14:paraId="419E0786" w14:textId="77777777" w:rsidR="007F3A05" w:rsidRPr="00044A34" w:rsidRDefault="007F3A05" w:rsidP="00E305A9">
            <w:pPr>
              <w:jc w:val="center"/>
              <w:rPr>
                <w:b/>
                <w:color w:val="FFFFFF" w:themeColor="background1"/>
              </w:rPr>
            </w:pPr>
          </w:p>
        </w:tc>
        <w:sdt>
          <w:sdtPr>
            <w:alias w:val="Biography"/>
            <w:tag w:val="authorBiography"/>
            <w:id w:val="-1612818354"/>
            <w:placeholder>
              <w:docPart w:val="073BF5D7C270484BB84EFF7DE0EDCC31"/>
            </w:placeholder>
            <w:showingPlcHdr/>
          </w:sdtPr>
          <w:sdtEndPr/>
          <w:sdtContent>
            <w:tc>
              <w:tcPr>
                <w:tcW w:w="8660" w:type="dxa"/>
                <w:gridSpan w:val="4"/>
              </w:tcPr>
              <w:p w14:paraId="66936536" w14:textId="77777777" w:rsidR="007F3A05" w:rsidRPr="00044A34" w:rsidRDefault="007F3A05" w:rsidP="00E305A9">
                <w:r w:rsidRPr="00044A34">
                  <w:rPr>
                    <w:rStyle w:val="PlaceholderText"/>
                  </w:rPr>
                  <w:t>[Enter your biography]</w:t>
                </w:r>
              </w:p>
            </w:tc>
          </w:sdtContent>
        </w:sdt>
      </w:tr>
      <w:tr w:rsidR="007F3A05" w:rsidRPr="00044A34" w14:paraId="1B7B0A49" w14:textId="77777777" w:rsidTr="007F3A05">
        <w:trPr>
          <w:trHeight w:val="986"/>
        </w:trPr>
        <w:tc>
          <w:tcPr>
            <w:tcW w:w="515" w:type="dxa"/>
            <w:vMerge/>
            <w:shd w:val="clear" w:color="auto" w:fill="A6A6A6" w:themeFill="background1" w:themeFillShade="A6"/>
          </w:tcPr>
          <w:p w14:paraId="47070EEE" w14:textId="77777777" w:rsidR="007F3A05" w:rsidRPr="00044A34" w:rsidRDefault="007F3A05" w:rsidP="00E305A9">
            <w:pPr>
              <w:jc w:val="center"/>
              <w:rPr>
                <w:b/>
                <w:color w:val="FFFFFF" w:themeColor="background1"/>
              </w:rPr>
            </w:pPr>
          </w:p>
        </w:tc>
        <w:sdt>
          <w:sdtPr>
            <w:alias w:val="Affiliation"/>
            <w:tag w:val="affiliation"/>
            <w:id w:val="113189873"/>
            <w:placeholder>
              <w:docPart w:val="A35D3B0E79CC6D498E2C443B42102CDB"/>
            </w:placeholder>
            <w:text/>
          </w:sdtPr>
          <w:sdtEndPr/>
          <w:sdtContent>
            <w:tc>
              <w:tcPr>
                <w:tcW w:w="8660" w:type="dxa"/>
                <w:gridSpan w:val="4"/>
              </w:tcPr>
              <w:p w14:paraId="74D49C3F" w14:textId="1D890CBE" w:rsidR="007F3A05" w:rsidRPr="00044A34" w:rsidRDefault="00CE32F8" w:rsidP="00CE32F8">
                <w:r w:rsidRPr="00044A34">
                  <w:t>University of the Philippines</w:t>
                </w:r>
              </w:p>
            </w:tc>
          </w:sdtContent>
        </w:sdt>
      </w:tr>
      <w:tr w:rsidR="007F3A05" w:rsidRPr="00044A34" w14:paraId="09DCD03C" w14:textId="77777777" w:rsidTr="007F3A05">
        <w:tc>
          <w:tcPr>
            <w:tcW w:w="515" w:type="dxa"/>
            <w:vMerge w:val="restart"/>
            <w:shd w:val="clear" w:color="auto" w:fill="A6A6A6" w:themeFill="background1" w:themeFillShade="A6"/>
            <w:textDirection w:val="btLr"/>
          </w:tcPr>
          <w:p w14:paraId="0BB78B8C" w14:textId="77777777" w:rsidR="007F3A05" w:rsidRPr="00044A34" w:rsidRDefault="007F3A05" w:rsidP="00E305A9">
            <w:pPr>
              <w:jc w:val="center"/>
              <w:rPr>
                <w:b/>
                <w:color w:val="FFFFFF" w:themeColor="background1"/>
              </w:rPr>
            </w:pPr>
            <w:r w:rsidRPr="00044A34">
              <w:rPr>
                <w:b/>
                <w:color w:val="FFFFFF" w:themeColor="background1"/>
              </w:rPr>
              <w:t>About you</w:t>
            </w:r>
          </w:p>
        </w:tc>
        <w:sdt>
          <w:sdtPr>
            <w:rPr>
              <w:b/>
              <w:color w:val="FFFFFF" w:themeColor="background1"/>
            </w:rPr>
            <w:alias w:val="Salutation"/>
            <w:tag w:val="salutation"/>
            <w:id w:val="887217800"/>
            <w:placeholder>
              <w:docPart w:val="26C6CA9598CB454EBB7E7AE80D0B7181"/>
            </w:placeholder>
            <w:showingPlcHdr/>
            <w:dropDownList>
              <w:listItem w:displayText="Dr." w:value="Dr."/>
              <w:listItem w:displayText="Prof." w:value="Prof."/>
            </w:dropDownList>
          </w:sdtPr>
          <w:sdtEndPr/>
          <w:sdtContent>
            <w:tc>
              <w:tcPr>
                <w:tcW w:w="1394" w:type="dxa"/>
              </w:tcPr>
              <w:p w14:paraId="1B713C06" w14:textId="77777777" w:rsidR="007F3A05" w:rsidRPr="00044A34" w:rsidRDefault="007F3A05" w:rsidP="00E305A9">
                <w:pPr>
                  <w:jc w:val="center"/>
                  <w:rPr>
                    <w:b/>
                    <w:color w:val="FFFFFF" w:themeColor="background1"/>
                  </w:rPr>
                </w:pPr>
                <w:r w:rsidRPr="00044A34">
                  <w:rPr>
                    <w:rStyle w:val="PlaceholderText"/>
                    <w:b/>
                    <w:color w:val="FFFFFF" w:themeColor="background1"/>
                  </w:rPr>
                  <w:t>[Salutation]</w:t>
                </w:r>
              </w:p>
            </w:tc>
          </w:sdtContent>
        </w:sdt>
        <w:sdt>
          <w:sdtPr>
            <w:alias w:val="First name"/>
            <w:tag w:val="authorFirstName"/>
            <w:id w:val="2101677341"/>
            <w:placeholder>
              <w:docPart w:val="2D47C575E8D8224FA8F1897B40452F63"/>
            </w:placeholder>
            <w:text/>
          </w:sdtPr>
          <w:sdtEndPr/>
          <w:sdtContent>
            <w:tc>
              <w:tcPr>
                <w:tcW w:w="2073" w:type="dxa"/>
              </w:tcPr>
              <w:p w14:paraId="62187490" w14:textId="79676772" w:rsidR="007F3A05" w:rsidRPr="00044A34" w:rsidRDefault="00D273C1" w:rsidP="00E305A9">
                <w:r w:rsidRPr="00044A34">
                  <w:t>Roman</w:t>
                </w:r>
              </w:p>
            </w:tc>
          </w:sdtContent>
        </w:sdt>
        <w:sdt>
          <w:sdtPr>
            <w:alias w:val="Middle name"/>
            <w:tag w:val="authorMiddleName"/>
            <w:id w:val="1860231794"/>
            <w:placeholder>
              <w:docPart w:val="2B846FB38839BD43B747486E09308293"/>
            </w:placeholder>
            <w:showingPlcHdr/>
            <w:text/>
          </w:sdtPr>
          <w:sdtEndPr/>
          <w:sdtContent>
            <w:tc>
              <w:tcPr>
                <w:tcW w:w="2551" w:type="dxa"/>
              </w:tcPr>
              <w:p w14:paraId="5F3CB5F7" w14:textId="77777777" w:rsidR="007F3A05" w:rsidRPr="00044A34" w:rsidRDefault="007F3A05" w:rsidP="00E305A9">
                <w:r w:rsidRPr="00044A34">
                  <w:rPr>
                    <w:rStyle w:val="PlaceholderText"/>
                  </w:rPr>
                  <w:t>[Middle name]</w:t>
                </w:r>
              </w:p>
            </w:tc>
          </w:sdtContent>
        </w:sdt>
        <w:sdt>
          <w:sdtPr>
            <w:alias w:val="Last name"/>
            <w:tag w:val="authorLastName"/>
            <w:id w:val="-1826348311"/>
            <w:placeholder>
              <w:docPart w:val="7F45D7FF03A24F43BD4C2D658A014623"/>
            </w:placeholder>
            <w:text/>
          </w:sdtPr>
          <w:sdtEndPr/>
          <w:sdtContent>
            <w:tc>
              <w:tcPr>
                <w:tcW w:w="2642" w:type="dxa"/>
              </w:tcPr>
              <w:p w14:paraId="371DB606" w14:textId="6BFB3B48" w:rsidR="007F3A05" w:rsidRPr="00044A34" w:rsidRDefault="00D273C1" w:rsidP="00E305A9">
                <w:r w:rsidRPr="00044A34">
                  <w:t>Rosenbaum</w:t>
                </w:r>
              </w:p>
            </w:tc>
          </w:sdtContent>
        </w:sdt>
      </w:tr>
      <w:tr w:rsidR="007F3A05" w:rsidRPr="00044A34" w14:paraId="7036D476" w14:textId="77777777" w:rsidTr="007F3A05">
        <w:trPr>
          <w:trHeight w:val="986"/>
        </w:trPr>
        <w:tc>
          <w:tcPr>
            <w:tcW w:w="515" w:type="dxa"/>
            <w:vMerge/>
            <w:shd w:val="clear" w:color="auto" w:fill="A6A6A6" w:themeFill="background1" w:themeFillShade="A6"/>
          </w:tcPr>
          <w:p w14:paraId="772D4F48" w14:textId="77777777" w:rsidR="007F3A05" w:rsidRPr="00044A34" w:rsidRDefault="007F3A05" w:rsidP="00E305A9">
            <w:pPr>
              <w:jc w:val="center"/>
              <w:rPr>
                <w:b/>
                <w:color w:val="FFFFFF" w:themeColor="background1"/>
              </w:rPr>
            </w:pPr>
          </w:p>
        </w:tc>
        <w:sdt>
          <w:sdtPr>
            <w:alias w:val="Biography"/>
            <w:tag w:val="authorBiography"/>
            <w:id w:val="-1670774314"/>
            <w:placeholder>
              <w:docPart w:val="66B50E9399DE3A46B1698A058A519128"/>
            </w:placeholder>
            <w:showingPlcHdr/>
          </w:sdtPr>
          <w:sdtEndPr/>
          <w:sdtContent>
            <w:tc>
              <w:tcPr>
                <w:tcW w:w="8660" w:type="dxa"/>
                <w:gridSpan w:val="4"/>
              </w:tcPr>
              <w:p w14:paraId="204773EB" w14:textId="77777777" w:rsidR="007F3A05" w:rsidRPr="00044A34" w:rsidRDefault="007F3A05" w:rsidP="00E305A9">
                <w:r w:rsidRPr="00044A34">
                  <w:rPr>
                    <w:rStyle w:val="PlaceholderText"/>
                  </w:rPr>
                  <w:t>[Enter your biography]</w:t>
                </w:r>
              </w:p>
            </w:tc>
          </w:sdtContent>
        </w:sdt>
      </w:tr>
      <w:tr w:rsidR="007F3A05" w:rsidRPr="00044A34" w14:paraId="77C3FA84" w14:textId="77777777" w:rsidTr="007F3A05">
        <w:trPr>
          <w:trHeight w:val="986"/>
        </w:trPr>
        <w:tc>
          <w:tcPr>
            <w:tcW w:w="515" w:type="dxa"/>
            <w:vMerge/>
            <w:shd w:val="clear" w:color="auto" w:fill="A6A6A6" w:themeFill="background1" w:themeFillShade="A6"/>
          </w:tcPr>
          <w:p w14:paraId="0281A7C2" w14:textId="77777777" w:rsidR="007F3A05" w:rsidRPr="00044A34" w:rsidRDefault="007F3A05" w:rsidP="00E305A9">
            <w:pPr>
              <w:jc w:val="center"/>
              <w:rPr>
                <w:b/>
                <w:color w:val="FFFFFF" w:themeColor="background1"/>
              </w:rPr>
            </w:pPr>
          </w:p>
        </w:tc>
        <w:sdt>
          <w:sdtPr>
            <w:alias w:val="Affiliation"/>
            <w:tag w:val="affiliation"/>
            <w:id w:val="-1292830836"/>
            <w:placeholder>
              <w:docPart w:val="3B0B6E8D59B3CC4085C050BD2A07F222"/>
            </w:placeholder>
            <w:text/>
          </w:sdtPr>
          <w:sdtEndPr/>
          <w:sdtContent>
            <w:tc>
              <w:tcPr>
                <w:tcW w:w="8660" w:type="dxa"/>
                <w:gridSpan w:val="4"/>
              </w:tcPr>
              <w:p w14:paraId="430D7EBD" w14:textId="4E7EC696" w:rsidR="007F3A05" w:rsidRPr="00044A34" w:rsidRDefault="007C4427" w:rsidP="00E305A9">
                <w:r w:rsidRPr="00044A34">
                  <w:t>University of Sydney</w:t>
                </w:r>
              </w:p>
            </w:tc>
          </w:sdtContent>
        </w:sdt>
      </w:tr>
    </w:tbl>
    <w:p w14:paraId="39311A1F" w14:textId="77777777" w:rsidR="003D3579" w:rsidRPr="00044A34" w:rsidRDefault="003D3579" w:rsidP="00E305A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44A34"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044A34" w:rsidRDefault="00244BB0" w:rsidP="00E305A9">
            <w:pPr>
              <w:jc w:val="center"/>
              <w:rPr>
                <w:b/>
                <w:color w:val="FFFFFF" w:themeColor="background1"/>
              </w:rPr>
            </w:pPr>
            <w:r w:rsidRPr="00044A34">
              <w:rPr>
                <w:b/>
                <w:color w:val="FFFFFF" w:themeColor="background1"/>
              </w:rPr>
              <w:t>Your article</w:t>
            </w:r>
          </w:p>
        </w:tc>
      </w:tr>
      <w:tr w:rsidR="003F0D73" w:rsidRPr="00044A34" w14:paraId="216127FC" w14:textId="77777777" w:rsidTr="003F0D73">
        <w:sdt>
          <w:sdtPr>
            <w:alias w:val="Article headword"/>
            <w:tag w:val="articleHeadword"/>
            <w:id w:val="-361440020"/>
            <w:placeholder>
              <w:docPart w:val="A0A75CDE09934E4091347975B80E86AC"/>
            </w:placeholder>
            <w:text/>
          </w:sdtPr>
          <w:sdtEndPr/>
          <w:sdtContent>
            <w:tc>
              <w:tcPr>
                <w:tcW w:w="9016" w:type="dxa"/>
                <w:tcMar>
                  <w:top w:w="113" w:type="dxa"/>
                  <w:bottom w:w="113" w:type="dxa"/>
                </w:tcMar>
              </w:tcPr>
              <w:p w14:paraId="5DB26F35" w14:textId="77777777" w:rsidR="003F0D73" w:rsidRPr="00044A34" w:rsidRDefault="00856BA1" w:rsidP="00E305A9">
                <w:pPr>
                  <w:rPr>
                    <w:b/>
                  </w:rPr>
                </w:pPr>
                <w:r w:rsidRPr="00044A34">
                  <w:t>Abstract Expressionism</w:t>
                </w:r>
              </w:p>
            </w:tc>
          </w:sdtContent>
        </w:sdt>
      </w:tr>
      <w:tr w:rsidR="00464699" w:rsidRPr="00044A34" w14:paraId="06837F4A" w14:textId="77777777" w:rsidTr="00856BA1">
        <w:sdt>
          <w:sdtPr>
            <w:alias w:val="Variant headwords"/>
            <w:tag w:val="variantHeadwords"/>
            <w:id w:val="173464402"/>
            <w:placeholder>
              <w:docPart w:val="5CA3E8E0D757C348966DAC334765923C"/>
            </w:placeholder>
          </w:sdtPr>
          <w:sdtEndPr/>
          <w:sdtContent>
            <w:tc>
              <w:tcPr>
                <w:tcW w:w="9016" w:type="dxa"/>
                <w:tcMar>
                  <w:top w:w="113" w:type="dxa"/>
                  <w:bottom w:w="113" w:type="dxa"/>
                </w:tcMar>
              </w:tcPr>
              <w:p w14:paraId="2747BF52" w14:textId="77777777" w:rsidR="00464699" w:rsidRPr="00044A34" w:rsidRDefault="00856BA1" w:rsidP="00E305A9">
                <w:r w:rsidRPr="00044A34">
                  <w:t>Abstract Expressionism in the Philippines; Abstract Expressionism in Japan</w:t>
                </w:r>
              </w:p>
            </w:tc>
          </w:sdtContent>
        </w:sdt>
      </w:tr>
      <w:tr w:rsidR="00E85A05" w:rsidRPr="00044A34" w14:paraId="6DA894FF" w14:textId="77777777" w:rsidTr="003F0D73">
        <w:sdt>
          <w:sdtPr>
            <w:alias w:val="Abstract"/>
            <w:tag w:val="abstract"/>
            <w:id w:val="-635871867"/>
            <w:placeholder>
              <w:docPart w:val="55FAD79C412C0F45B1014922E2024B44"/>
            </w:placeholder>
          </w:sdtPr>
          <w:sdtEndPr/>
          <w:sdtContent>
            <w:tc>
              <w:tcPr>
                <w:tcW w:w="9016" w:type="dxa"/>
                <w:tcMar>
                  <w:top w:w="113" w:type="dxa"/>
                  <w:bottom w:w="113" w:type="dxa"/>
                </w:tcMar>
              </w:tcPr>
              <w:p w14:paraId="7DB6ECD5" w14:textId="362BA98F" w:rsidR="00E85A05" w:rsidRPr="00783703" w:rsidRDefault="00783703" w:rsidP="00E305A9">
                <w:pPr>
                  <w:rPr>
                    <w:rFonts w:cs="Times New Roman"/>
                    <w:b/>
                  </w:rPr>
                </w:pPr>
                <w:r w:rsidRPr="00044A34">
                  <w:rPr>
                    <w:rFonts w:cs="Times New Roman"/>
                  </w:rPr>
                  <w:t xml:space="preserve">Abstract Expressionism was a movement initiated by a group of loosely affiliated artists that came together during the early 1940s, primarily in New York City. Artists such as Jackson Pollock, Willem de </w:t>
                </w:r>
                <w:proofErr w:type="spellStart"/>
                <w:r w:rsidRPr="00044A34">
                  <w:rPr>
                    <w:rFonts w:cs="Times New Roman"/>
                  </w:rPr>
                  <w:t>Kooning</w:t>
                </w:r>
                <w:proofErr w:type="spellEnd"/>
                <w:r w:rsidRPr="00044A34">
                  <w:rPr>
                    <w:rFonts w:cs="Times New Roman"/>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artists placed New York at the centre of the art world, a position previously reserved for Paris. Since most first-generation abstract expressionists lived in New York City, the movement was also known as ‘The New York School.’ While the critics Harold Rosenberg and Clement Greenberg preferred the names ‘action painting,’ ‘American-type Painting,’ and ‘painterly abstraction,’ the term ‘abstract expressionism’ emerged in Germany in 1919 in reference to German expressionism.</w:t>
                </w:r>
                <w:r>
                  <w:rPr>
                    <w:rFonts w:cs="Times New Roman"/>
                  </w:rPr>
                  <w:t xml:space="preserve"> </w:t>
                </w:r>
                <w:r w:rsidRPr="00044A34">
                  <w:rPr>
                    <w:rFonts w:cs="Times New Roman"/>
                  </w:rPr>
                  <w:t xml:space="preserve">The phrase served to unite the two dominant aspects of abstract expressionist art: a non-figurative </w:t>
                </w:r>
                <w:bookmarkStart w:id="0" w:name="_GoBack"/>
                <w:bookmarkEnd w:id="0"/>
                <w:r w:rsidRPr="00044A34">
                  <w:rPr>
                    <w:rFonts w:cs="Times New Roman"/>
                  </w:rPr>
                  <w:t>commitment that reduced representational objects to basic geometric forms (abstraction) and the improvisational brushstrokes expressing emotion or conceptual states (expressionism). Despite the fact that most abstract expressionists rejected labels, the term endured.</w:t>
                </w:r>
              </w:p>
            </w:tc>
          </w:sdtContent>
        </w:sdt>
      </w:tr>
      <w:tr w:rsidR="003F0D73" w:rsidRPr="00044A34" w14:paraId="57809165" w14:textId="77777777" w:rsidTr="003F0D73">
        <w:sdt>
          <w:sdtPr>
            <w:alias w:val="Article text"/>
            <w:tag w:val="articleText"/>
            <w:id w:val="634067588"/>
            <w:placeholder>
              <w:docPart w:val="09A6CE78E026384CBC465C4DEEE0A441"/>
            </w:placeholder>
          </w:sdtPr>
          <w:sdtEndPr/>
          <w:sdtContent>
            <w:tc>
              <w:tcPr>
                <w:tcW w:w="9016" w:type="dxa"/>
                <w:tcMar>
                  <w:top w:w="113" w:type="dxa"/>
                  <w:bottom w:w="113" w:type="dxa"/>
                </w:tcMar>
              </w:tcPr>
              <w:p w14:paraId="158F8110" w14:textId="6A3D17E2" w:rsidR="00856BA1" w:rsidRPr="00044A34" w:rsidRDefault="00856BA1" w:rsidP="00E305A9">
                <w:pPr>
                  <w:rPr>
                    <w:rFonts w:cs="Times New Roman"/>
                    <w:b/>
                  </w:rPr>
                </w:pPr>
                <w:r w:rsidRPr="00044A34">
                  <w:rPr>
                    <w:rFonts w:cs="Times New Roman"/>
                  </w:rPr>
                  <w:t>Abstract Expressionism was a movement initiated by a group of loosely affiliated artists that came together during the early 1940s, primarily in New Yor</w:t>
                </w:r>
                <w:r w:rsidR="00BF26B4" w:rsidRPr="00044A34">
                  <w:rPr>
                    <w:rFonts w:cs="Times New Roman"/>
                  </w:rPr>
                  <w:t>k City. Artists</w:t>
                </w:r>
                <w:r w:rsidRPr="00044A34">
                  <w:rPr>
                    <w:rFonts w:cs="Times New Roman"/>
                  </w:rPr>
                  <w:t xml:space="preserve"> such as Jackson Pollock, Willem </w:t>
                </w:r>
                <w:r w:rsidRPr="00044A34">
                  <w:rPr>
                    <w:rFonts w:cs="Times New Roman"/>
                  </w:rPr>
                  <w:lastRenderedPageBreak/>
                  <w:t xml:space="preserve">de </w:t>
                </w:r>
                <w:proofErr w:type="spellStart"/>
                <w:r w:rsidRPr="00044A34">
                  <w:rPr>
                    <w:rFonts w:cs="Times New Roman"/>
                  </w:rPr>
                  <w:t>Kooning</w:t>
                </w:r>
                <w:proofErr w:type="spellEnd"/>
                <w:r w:rsidRPr="00044A34">
                  <w:rPr>
                    <w:rFonts w:cs="Times New Roman"/>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w:t>
                </w:r>
                <w:r w:rsidR="00BF26B4" w:rsidRPr="00044A34">
                  <w:rPr>
                    <w:rFonts w:cs="Times New Roman"/>
                  </w:rPr>
                  <w:t>ts placed New York at the centre</w:t>
                </w:r>
                <w:r w:rsidRPr="00044A34">
                  <w:rPr>
                    <w:rFonts w:cs="Times New Roman"/>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w:t>
                </w:r>
                <w:r w:rsidR="00BF26B4" w:rsidRPr="00044A34">
                  <w:rPr>
                    <w:rFonts w:cs="Times New Roman"/>
                  </w:rPr>
                  <w:t>‘</w:t>
                </w:r>
                <w:r w:rsidRPr="00044A34">
                  <w:rPr>
                    <w:rFonts w:cs="Times New Roman"/>
                  </w:rPr>
                  <w:t>action painting,</w:t>
                </w:r>
                <w:r w:rsidR="00BF26B4" w:rsidRPr="00044A34">
                  <w:rPr>
                    <w:rFonts w:cs="Times New Roman"/>
                  </w:rPr>
                  <w:t>’</w:t>
                </w:r>
                <w:r w:rsidRPr="00044A34">
                  <w:rPr>
                    <w:rFonts w:cs="Times New Roman"/>
                  </w:rPr>
                  <w:t xml:space="preserve"> </w:t>
                </w:r>
                <w:r w:rsidR="00BF26B4" w:rsidRPr="00044A34">
                  <w:rPr>
                    <w:rFonts w:cs="Times New Roman"/>
                  </w:rPr>
                  <w:t>‘</w:t>
                </w:r>
                <w:r w:rsidRPr="00044A34">
                  <w:rPr>
                    <w:rFonts w:cs="Times New Roman"/>
                  </w:rPr>
                  <w:t>American-type Painting,</w:t>
                </w:r>
                <w:r w:rsidR="00BF26B4" w:rsidRPr="00044A34">
                  <w:rPr>
                    <w:rFonts w:cs="Times New Roman"/>
                  </w:rPr>
                  <w:t>’</w:t>
                </w:r>
                <w:r w:rsidRPr="00044A34">
                  <w:rPr>
                    <w:rFonts w:cs="Times New Roman"/>
                  </w:rPr>
                  <w:t xml:space="preserve"> and </w:t>
                </w:r>
                <w:r w:rsidR="00BF26B4" w:rsidRPr="00044A34">
                  <w:rPr>
                    <w:rFonts w:cs="Times New Roman"/>
                  </w:rPr>
                  <w:t>‘</w:t>
                </w:r>
                <w:r w:rsidRPr="00044A34">
                  <w:rPr>
                    <w:rFonts w:cs="Times New Roman"/>
                  </w:rPr>
                  <w:t>painterly abstraction,</w:t>
                </w:r>
                <w:r w:rsidR="00BF26B4" w:rsidRPr="00044A34">
                  <w:rPr>
                    <w:rFonts w:cs="Times New Roman"/>
                  </w:rPr>
                  <w:t>’ the term ‘a</w:t>
                </w:r>
                <w:r w:rsidRPr="00044A34">
                  <w:rPr>
                    <w:rFonts w:cs="Times New Roman"/>
                  </w:rPr>
                  <w:t>bstr</w:t>
                </w:r>
                <w:r w:rsidR="00BF26B4" w:rsidRPr="00044A34">
                  <w:rPr>
                    <w:rFonts w:cs="Times New Roman"/>
                  </w:rPr>
                  <w:t>act e</w:t>
                </w:r>
                <w:r w:rsidRPr="00044A34">
                  <w:rPr>
                    <w:rFonts w:cs="Times New Roman"/>
                  </w:rPr>
                  <w:t xml:space="preserve">xpressionism’ emerged in Germany in 1919 in reference to German expressionism. Alfred Barr used it for the first time in the U.S. in 1929 to describe the paintings of </w:t>
                </w:r>
                <w:proofErr w:type="spellStart"/>
                <w:r w:rsidRPr="00044A34">
                  <w:rPr>
                    <w:rFonts w:cs="Times New Roman"/>
                  </w:rPr>
                  <w:t>Vasily</w:t>
                </w:r>
                <w:proofErr w:type="spellEnd"/>
                <w:r w:rsidRPr="00044A34">
                  <w:rPr>
                    <w:rFonts w:cs="Times New Roman"/>
                  </w:rPr>
                  <w:t xml:space="preserve"> Kandinsky. In 1946, Robert Coates adopted the term to designate contemporary American </w:t>
                </w:r>
                <w:proofErr w:type="gramStart"/>
                <w:r w:rsidRPr="00044A34">
                  <w:rPr>
                    <w:rFonts w:cs="Times New Roman"/>
                  </w:rPr>
                  <w:t>painting,</w:t>
                </w:r>
                <w:proofErr w:type="gramEnd"/>
                <w:r w:rsidRPr="00044A34">
                  <w:rPr>
                    <w:rFonts w:cs="Times New Roman"/>
                  </w:rPr>
                  <w:t xml:space="preserve"> describing Hans Hofmann as representative </w:t>
                </w:r>
                <w:r w:rsidR="00BF26B4" w:rsidRPr="00044A34">
                  <w:rPr>
                    <w:rFonts w:cs="Times New Roman"/>
                  </w:rPr>
                  <w:t>‘</w:t>
                </w:r>
                <w:r w:rsidRPr="00044A34">
                  <w:rPr>
                    <w:rFonts w:cs="Times New Roman"/>
                  </w:rPr>
                  <w:t>of what some people call the spatter-and-daub sch</w:t>
                </w:r>
                <w:r w:rsidR="00BF26B4" w:rsidRPr="00044A34">
                  <w:rPr>
                    <w:rFonts w:cs="Times New Roman"/>
                  </w:rPr>
                  <w:t>ool of painting and I [Coates]…</w:t>
                </w:r>
                <w:r w:rsidRPr="00044A34">
                  <w:rPr>
                    <w:rFonts w:cs="Times New Roman"/>
                  </w:rPr>
                  <w:t>have christened abstract expressionism.</w:t>
                </w:r>
                <w:r w:rsidR="00BF26B4" w:rsidRPr="00044A34">
                  <w:rPr>
                    <w:rFonts w:cs="Times New Roman"/>
                  </w:rPr>
                  <w:t>’</w:t>
                </w:r>
                <w:r w:rsidRPr="00044A34">
                  <w:rPr>
                    <w:rFonts w:cs="Times New Roman"/>
                  </w:rPr>
                  <w:t xml:space="preserve"> 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p w14:paraId="3D5708CC" w14:textId="77777777" w:rsidR="00856BA1" w:rsidRPr="00044A34" w:rsidRDefault="00856BA1" w:rsidP="00E305A9">
                <w:pPr>
                  <w:rPr>
                    <w:rFonts w:cs="Times New Roman"/>
                  </w:rPr>
                </w:pPr>
              </w:p>
              <w:p w14:paraId="22C1FC4C" w14:textId="1B9BAFEF" w:rsidR="00830298" w:rsidRPr="00044A34" w:rsidRDefault="00856BA1" w:rsidP="00E305A9">
                <w:pPr>
                  <w:rPr>
                    <w:rFonts w:cs="Times New Roman"/>
                  </w:rPr>
                </w:pPr>
                <w:r w:rsidRPr="00044A34">
                  <w:rPr>
                    <w:rFonts w:cs="Times New Roman"/>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emotionally expressive; however, all abstract expressionists valued what was termed </w:t>
                </w:r>
                <w:r w:rsidR="00BF26B4" w:rsidRPr="00044A34">
                  <w:rPr>
                    <w:rFonts w:cs="Times New Roman"/>
                  </w:rPr>
                  <w:t>‘</w:t>
                </w:r>
                <w:r w:rsidRPr="00044A34">
                  <w:rPr>
                    <w:rFonts w:cs="Times New Roman"/>
                  </w:rPr>
                  <w:t>authentic individuality</w:t>
                </w:r>
                <w:r w:rsidR="00BF26B4" w:rsidRPr="00044A34">
                  <w:rPr>
                    <w:rFonts w:cs="Times New Roman"/>
                  </w:rPr>
                  <w:t>’</w:t>
                </w:r>
                <w:r w:rsidRPr="00044A34">
                  <w:rPr>
                    <w:rFonts w:cs="Times New Roman"/>
                  </w:rPr>
                  <w:t xml:space="preserve"> and improvisation. Emblematic of their approach are the incorporation of chance and accidents that occur during the painting process, a tendency towards </w:t>
                </w:r>
                <w:r w:rsidR="00BF26B4" w:rsidRPr="00044A34">
                  <w:rPr>
                    <w:rFonts w:cs="Times New Roman"/>
                  </w:rPr>
                  <w:t>‘</w:t>
                </w:r>
                <w:r w:rsidRPr="00044A34">
                  <w:rPr>
                    <w:rFonts w:cs="Times New Roman"/>
                  </w:rPr>
                  <w:t>all-over</w:t>
                </w:r>
                <w:r w:rsidR="00BF26B4" w:rsidRPr="00044A34">
                  <w:rPr>
                    <w:rFonts w:cs="Times New Roman"/>
                  </w:rPr>
                  <w:t>’</w:t>
                </w:r>
                <w:r w:rsidRPr="00044A34">
                  <w:rPr>
                    <w:rFonts w:cs="Times New Roman"/>
                  </w:rPr>
                  <w:t xml:space="preserve">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Pr="00044A34" w:rsidRDefault="00830298" w:rsidP="00E305A9">
                <w:pPr>
                  <w:rPr>
                    <w:rFonts w:cs="Times New Roman"/>
                  </w:rPr>
                </w:pPr>
              </w:p>
              <w:p w14:paraId="07F34768" w14:textId="77777777" w:rsidR="001C4FA1" w:rsidRPr="00044A34" w:rsidRDefault="001C4FA1" w:rsidP="00E305A9">
                <w:pPr>
                  <w:rPr>
                    <w:rFonts w:cs="Times New Roman"/>
                  </w:rPr>
                </w:pPr>
                <w:proofErr w:type="spellStart"/>
                <w:r w:rsidRPr="00044A34">
                  <w:rPr>
                    <w:rFonts w:cs="Times New Roman"/>
                  </w:rPr>
                  <w:t>AbstractExpressionism_</w:t>
                </w:r>
                <w:proofErr w:type="gramStart"/>
                <w:r w:rsidRPr="00044A34">
                  <w:rPr>
                    <w:rFonts w:cs="Times New Roman"/>
                  </w:rPr>
                  <w:t>JacksonPollockAutumnRhythm</w:t>
                </w:r>
                <w:proofErr w:type="spellEnd"/>
                <w:r w:rsidRPr="00044A34">
                  <w:rPr>
                    <w:rFonts w:cs="Times New Roman"/>
                  </w:rPr>
                  <w:t>(</w:t>
                </w:r>
                <w:proofErr w:type="gramEnd"/>
                <w:r w:rsidRPr="00044A34">
                  <w:rPr>
                    <w:rFonts w:cs="Times New Roman"/>
                  </w:rPr>
                  <w:t>Number30).jpg</w:t>
                </w:r>
              </w:p>
              <w:p w14:paraId="790E603E" w14:textId="77777777" w:rsidR="001C4FA1" w:rsidRPr="00044A34" w:rsidRDefault="001C4FA1" w:rsidP="00E305A9">
                <w:pPr>
                  <w:rPr>
                    <w:rFonts w:cs="Times New Roman"/>
                  </w:rPr>
                </w:pPr>
              </w:p>
              <w:p w14:paraId="4EF9469C" w14:textId="378F1645" w:rsidR="00856BA1" w:rsidRPr="00044A34" w:rsidRDefault="001C4FA1" w:rsidP="00E305A9">
                <w:pPr>
                  <w:rPr>
                    <w:rFonts w:cs="Times New Roman"/>
                  </w:rPr>
                </w:pPr>
                <w:r w:rsidRPr="00044A34">
                  <w:rPr>
                    <w:rFonts w:cs="Times New Roman"/>
                  </w:rPr>
                  <w:t>AbstractExpressionism_MarkRothkoUntitled.jpg</w:t>
                </w:r>
                <w:r w:rsidR="00856BA1" w:rsidRPr="00044A34">
                  <w:rPr>
                    <w:rFonts w:cs="Times New Roman"/>
                  </w:rPr>
                  <w:t xml:space="preserve"> </w:t>
                </w:r>
              </w:p>
              <w:p w14:paraId="4C16B9F8" w14:textId="77777777" w:rsidR="00856BA1" w:rsidRPr="00044A34" w:rsidRDefault="00856BA1" w:rsidP="00E305A9">
                <w:pPr>
                  <w:rPr>
                    <w:rFonts w:cs="Times New Roman"/>
                  </w:rPr>
                </w:pPr>
              </w:p>
              <w:p w14:paraId="1EE93D22" w14:textId="12DFB41B" w:rsidR="00856BA1" w:rsidRPr="00044A34" w:rsidRDefault="00856BA1" w:rsidP="00E305A9">
                <w:pPr>
                  <w:rPr>
                    <w:rFonts w:cs="Times New Roman"/>
                  </w:rPr>
                </w:pPr>
                <w:r w:rsidRPr="00044A34">
                  <w:rPr>
                    <w:rFonts w:cs="Times New Roman"/>
                  </w:rPr>
                  <w:t>Based on trends within the movement, Abstract Expressionism came to be divided into two groups: gestural (action) painting and colo</w:t>
                </w:r>
                <w:r w:rsidR="00BF26B4" w:rsidRPr="00044A34">
                  <w:rPr>
                    <w:rFonts w:cs="Times New Roman"/>
                  </w:rPr>
                  <w:t>u</w:t>
                </w:r>
                <w:r w:rsidRPr="00044A34">
                  <w:rPr>
                    <w:rFonts w:cs="Times New Roman"/>
                  </w:rPr>
                  <w:t xml:space="preserve">r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044A34">
                  <w:rPr>
                    <w:rFonts w:cs="Times New Roman"/>
                  </w:rPr>
                  <w:t>Kooning</w:t>
                </w:r>
                <w:proofErr w:type="spellEnd"/>
                <w:r w:rsidRPr="00044A34">
                  <w:rPr>
                    <w:rFonts w:cs="Times New Roman"/>
                  </w:rPr>
                  <w:t>, Franz Kline, and Lee Krasner). Colo</w:t>
                </w:r>
                <w:r w:rsidR="00BF26B4" w:rsidRPr="00044A34">
                  <w:rPr>
                    <w:rFonts w:cs="Times New Roman"/>
                  </w:rPr>
                  <w:t>u</w:t>
                </w:r>
                <w:r w:rsidRPr="00044A34">
                  <w:rPr>
                    <w:rFonts w:cs="Times New Roman"/>
                  </w:rPr>
                  <w:t>r field painting emphasizes the lyrical effects and expressive capacities of colour</w:t>
                </w:r>
                <w:r w:rsidR="00BF26B4" w:rsidRPr="00044A34">
                  <w:rPr>
                    <w:rFonts w:cs="Times New Roman"/>
                  </w:rPr>
                  <w:t xml:space="preserve"> </w:t>
                </w:r>
                <w:r w:rsidRPr="00044A34">
                  <w:rPr>
                    <w:rFonts w:cs="Times New Roman"/>
                  </w:rPr>
                  <w:t>—</w:t>
                </w:r>
                <w:r w:rsidR="00BF26B4" w:rsidRPr="00044A34">
                  <w:rPr>
                    <w:rFonts w:cs="Times New Roman"/>
                  </w:rPr>
                  <w:t xml:space="preserve"> </w:t>
                </w:r>
                <w:r w:rsidRPr="00044A34">
                  <w:rPr>
                    <w:rFonts w:cs="Times New Roman"/>
                  </w:rPr>
                  <w:t>often poured or stained directly onto the canvas</w:t>
                </w:r>
                <w:r w:rsidR="00BF26B4" w:rsidRPr="00044A34">
                  <w:rPr>
                    <w:rFonts w:cs="Times New Roman"/>
                  </w:rPr>
                  <w:t xml:space="preserve"> </w:t>
                </w:r>
                <w:r w:rsidRPr="00044A34">
                  <w:rPr>
                    <w:rFonts w:cs="Times New Roman"/>
                  </w:rPr>
                  <w:t>—</w:t>
                </w:r>
                <w:r w:rsidR="00BF26B4" w:rsidRPr="00044A34">
                  <w:rPr>
                    <w:rFonts w:cs="Times New Roman"/>
                  </w:rPr>
                  <w:t xml:space="preserve"> </w:t>
                </w:r>
                <w:r w:rsidRPr="00044A34">
                  <w:rPr>
                    <w:rFonts w:cs="Times New Roman"/>
                  </w:rPr>
                  <w:t xml:space="preserve">to convey a vision of the </w:t>
                </w:r>
                <w:r w:rsidR="00BF26B4" w:rsidRPr="00044A34">
                  <w:rPr>
                    <w:rFonts w:cs="Times New Roman"/>
                  </w:rPr>
                  <w:t>‘</w:t>
                </w:r>
                <w:r w:rsidRPr="00044A34">
                  <w:rPr>
                    <w:rFonts w:cs="Times New Roman"/>
                  </w:rPr>
                  <w:t>sublime</w:t>
                </w:r>
                <w:r w:rsidR="00BF26B4" w:rsidRPr="00044A34">
                  <w:rPr>
                    <w:rFonts w:cs="Times New Roman"/>
                  </w:rPr>
                  <w:t>’</w:t>
                </w:r>
                <w:r w:rsidRPr="00044A34">
                  <w:rPr>
                    <w:rFonts w:cs="Times New Roman"/>
                  </w:rPr>
                  <w:t xml:space="preserve"> or achieve a cerebral and reflective state of mind. The latter group encompasses methods such as the quiescent, intensely coloured landscape-like fields of Mark Rothko or the vast areas of </w:t>
                </w:r>
                <w:proofErr w:type="spellStart"/>
                <w:r w:rsidRPr="00044A34">
                  <w:rPr>
                    <w:rFonts w:cs="Times New Roman"/>
                  </w:rPr>
                  <w:t>unmodulated</w:t>
                </w:r>
                <w:proofErr w:type="spellEnd"/>
                <w:r w:rsidRPr="00044A34">
                  <w:rPr>
                    <w:rFonts w:cs="Times New Roman"/>
                  </w:rPr>
                  <w:t xml:space="preserve">, flat, and stained colour of Barnett Newman, Helen Frankenthaler, Kenneth Noland, and </w:t>
                </w:r>
                <w:proofErr w:type="spellStart"/>
                <w:r w:rsidRPr="00044A34">
                  <w:rPr>
                    <w:rFonts w:cs="Times New Roman"/>
                  </w:rPr>
                  <w:t>Clyfford</w:t>
                </w:r>
                <w:proofErr w:type="spellEnd"/>
                <w:r w:rsidRPr="00044A34">
                  <w:rPr>
                    <w:rFonts w:cs="Times New Roman"/>
                  </w:rPr>
                  <w:t xml:space="preserve"> Still.</w:t>
                </w:r>
              </w:p>
              <w:p w14:paraId="74DAF340" w14:textId="77777777" w:rsidR="00856BA1" w:rsidRPr="00044A34" w:rsidRDefault="00856BA1" w:rsidP="00E305A9">
                <w:pPr>
                  <w:rPr>
                    <w:rFonts w:cs="Times New Roman"/>
                  </w:rPr>
                </w:pPr>
              </w:p>
              <w:p w14:paraId="0EB2DD68" w14:textId="591F57BF" w:rsidR="00856BA1" w:rsidRPr="00044A34" w:rsidRDefault="00856BA1" w:rsidP="00E305A9">
                <w:pPr>
                  <w:rPr>
                    <w:rFonts w:cs="Times New Roman"/>
                  </w:rPr>
                </w:pPr>
                <w:r w:rsidRPr="00044A34">
                  <w:rPr>
                    <w:rFonts w:cs="Times New Roman"/>
                  </w:rPr>
                  <w:t xml:space="preserve">Most abstract expressionists began working in the 1930s, so the Great Depression and its aftermath are paramount to understanding their artistic choices. Many met through government </w:t>
                </w:r>
                <w:r w:rsidRPr="00044A34">
                  <w:rPr>
                    <w:rFonts w:cs="Times New Roman"/>
                  </w:rPr>
                  <w:lastRenderedPageBreak/>
                  <w:t>relief programs such as the depression-era WPA (Works Progress Administration), which employed artists to paint murals in public spaces. Although the experience encouraged future abstract expressionists to paint on a large scale, artists abandoned the popular movements of the time</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regionalism and socialist realism</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and their corresponding ideologies (nationalism and socialism) in search of universal art free of totalitarian gist, overt politics, and provincialism.  In the eyes of post-war and Cold War audiences, Abstract Expressionism voiced the inner turmoil and dark mood of the time and embodied the American spirit</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monumental, romantic, and symbolic of individual freedom. At the same time, the artists developed a sense of community</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redolent of a common philosophy and call to social responsibility</w:t>
                </w:r>
                <w:r w:rsidR="00E305A9" w:rsidRPr="00044A34">
                  <w:rPr>
                    <w:rFonts w:cs="Times New Roman"/>
                  </w:rPr>
                  <w:t xml:space="preserve"> </w:t>
                </w:r>
                <w:r w:rsidRPr="00044A34">
                  <w:rPr>
                    <w:rFonts w:cs="Times New Roman"/>
                  </w:rPr>
                  <w:t>—</w:t>
                </w:r>
                <w:r w:rsidR="00E305A9" w:rsidRPr="00044A34">
                  <w:rPr>
                    <w:rFonts w:cs="Times New Roman"/>
                  </w:rPr>
                  <w:t xml:space="preserve"> </w:t>
                </w:r>
                <w:r w:rsidRPr="00044A34">
                  <w:rPr>
                    <w:rFonts w:cs="Times New Roman"/>
                  </w:rPr>
                  <w:t xml:space="preserve">as they frequented various locales in New York City to engage each other’s work and discuss topics such as existentialism, </w:t>
                </w:r>
                <w:r w:rsidR="00BF26B4" w:rsidRPr="00044A34">
                  <w:rPr>
                    <w:rFonts w:cs="Times New Roman"/>
                  </w:rPr>
                  <w:t>‘</w:t>
                </w:r>
                <w:r w:rsidRPr="00044A34">
                  <w:rPr>
                    <w:rFonts w:cs="Times New Roman"/>
                  </w:rPr>
                  <w:t>gestalt therapy,</w:t>
                </w:r>
                <w:r w:rsidR="00BF26B4" w:rsidRPr="00044A34">
                  <w:rPr>
                    <w:rFonts w:cs="Times New Roman"/>
                  </w:rPr>
                  <w:t>’</w:t>
                </w:r>
                <w:r w:rsidRPr="00044A34">
                  <w:rPr>
                    <w:rFonts w:cs="Times New Roman"/>
                  </w:rPr>
                  <w:t xml:space="preserve"> and Zen Buddhism.  </w:t>
                </w:r>
              </w:p>
              <w:p w14:paraId="7EE49BB2" w14:textId="77777777" w:rsidR="00856BA1" w:rsidRPr="00044A34" w:rsidRDefault="00856BA1" w:rsidP="00E305A9">
                <w:pPr>
                  <w:tabs>
                    <w:tab w:val="left" w:pos="1687"/>
                  </w:tabs>
                  <w:rPr>
                    <w:rFonts w:cs="Times New Roman"/>
                  </w:rPr>
                </w:pPr>
              </w:p>
              <w:p w14:paraId="2335EF5B" w14:textId="77777777" w:rsidR="00856BA1" w:rsidRPr="00044A34" w:rsidRDefault="00856BA1" w:rsidP="00E305A9">
                <w:pPr>
                  <w:tabs>
                    <w:tab w:val="left" w:pos="1687"/>
                  </w:tabs>
                  <w:rPr>
                    <w:rFonts w:cs="Times New Roman"/>
                  </w:rPr>
                </w:pPr>
                <w:r w:rsidRPr="00044A34">
                  <w:rPr>
                    <w:rFonts w:cs="Times New Roman"/>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Surrealism, Cubism, Dada, and Geometric Abstraction in the galleries of an expanding network of museums such as the Museum of Modern Art and 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044A34">
                  <w:rPr>
                    <w:rFonts w:cs="Times New Roman"/>
                  </w:rPr>
                  <w:t>Stijl</w:t>
                </w:r>
                <w:proofErr w:type="spellEnd"/>
                <w:r w:rsidRPr="00044A34">
                  <w:rPr>
                    <w:rFonts w:cs="Times New Roman"/>
                  </w:rPr>
                  <w:t xml:space="preserve"> (Mondrian), and artistic philosophies concerned with the physicality of paint and the possibilities of abstraction (Hans Hofmann and </w:t>
                </w:r>
                <w:proofErr w:type="spellStart"/>
                <w:r w:rsidRPr="00044A34">
                  <w:rPr>
                    <w:rFonts w:cs="Times New Roman"/>
                  </w:rPr>
                  <w:t>Arshile</w:t>
                </w:r>
                <w:proofErr w:type="spellEnd"/>
                <w:r w:rsidRPr="00044A34">
                  <w:rPr>
                    <w:rFonts w:cs="Times New Roman"/>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672C3AEA" w14:textId="77777777" w:rsidR="00856BA1" w:rsidRPr="00044A34" w:rsidRDefault="00856BA1" w:rsidP="00E305A9">
                <w:pPr>
                  <w:tabs>
                    <w:tab w:val="left" w:pos="1687"/>
                  </w:tabs>
                  <w:rPr>
                    <w:rFonts w:cs="Times New Roman"/>
                  </w:rPr>
                </w:pPr>
              </w:p>
              <w:p w14:paraId="26DD2071" w14:textId="77777777" w:rsidR="00856BA1" w:rsidRPr="00044A34" w:rsidRDefault="00856BA1" w:rsidP="00E305A9">
                <w:pPr>
                  <w:tabs>
                    <w:tab w:val="left" w:pos="1687"/>
                  </w:tabs>
                  <w:rPr>
                    <w:rFonts w:cs="Times New Roman"/>
                  </w:rPr>
                </w:pPr>
                <w:r w:rsidRPr="00044A34">
                  <w:rPr>
                    <w:rFonts w:cs="Times New Roman"/>
                  </w:rPr>
                  <w:t xml:space="preserve">In addition to the above-mentioned male artists, Abstract Expressionism included notable women such as Lee Krasner, </w:t>
                </w:r>
                <w:proofErr w:type="spellStart"/>
                <w:r w:rsidRPr="00044A34">
                  <w:rPr>
                    <w:rFonts w:cs="Times New Roman"/>
                  </w:rPr>
                  <w:t>Hedda</w:t>
                </w:r>
                <w:proofErr w:type="spellEnd"/>
                <w:r w:rsidRPr="00044A34">
                  <w:rPr>
                    <w:rFonts w:cs="Times New Roman"/>
                  </w:rPr>
                  <w:t xml:space="preserve"> Sterne, Joan Mitchell, Helen Frankenthaler, and Louise Bourgeois.</w:t>
                </w:r>
              </w:p>
              <w:p w14:paraId="075636B4" w14:textId="77777777" w:rsidR="001C4FA1" w:rsidRPr="00044A34" w:rsidRDefault="001C4FA1" w:rsidP="00E305A9">
                <w:pPr>
                  <w:tabs>
                    <w:tab w:val="left" w:pos="1687"/>
                  </w:tabs>
                  <w:rPr>
                    <w:rFonts w:cs="Times New Roman"/>
                  </w:rPr>
                </w:pPr>
              </w:p>
              <w:p w14:paraId="28502CF8" w14:textId="26D9DE71" w:rsidR="001C4FA1" w:rsidRPr="00044A34" w:rsidRDefault="001C4FA1" w:rsidP="00E305A9">
                <w:pPr>
                  <w:tabs>
                    <w:tab w:val="left" w:pos="1687"/>
                  </w:tabs>
                  <w:rPr>
                    <w:rFonts w:cs="Times New Roman"/>
                  </w:rPr>
                </w:pPr>
                <w:r w:rsidRPr="00044A34">
                  <w:rPr>
                    <w:rFonts w:cs="Times New Roman"/>
                  </w:rPr>
                  <w:t>AbstractExpressionism_TheIrascibles.jpg</w:t>
                </w:r>
              </w:p>
              <w:p w14:paraId="0C324514" w14:textId="77777777" w:rsidR="00856BA1" w:rsidRPr="00044A34" w:rsidRDefault="00856BA1" w:rsidP="00E305A9">
                <w:pPr>
                  <w:tabs>
                    <w:tab w:val="left" w:pos="1687"/>
                  </w:tabs>
                  <w:rPr>
                    <w:rFonts w:cs="Times New Roman"/>
                    <w:b/>
                  </w:rPr>
                </w:pPr>
              </w:p>
              <w:p w14:paraId="7F90C250" w14:textId="77777777" w:rsidR="00856BA1" w:rsidRPr="00044A34" w:rsidRDefault="00856BA1" w:rsidP="0084026C">
                <w:pPr>
                  <w:pStyle w:val="Heading1"/>
                  <w:outlineLvl w:val="0"/>
                  <w:rPr>
                    <w:szCs w:val="22"/>
                  </w:rPr>
                </w:pPr>
                <w:r w:rsidRPr="00044A34">
                  <w:rPr>
                    <w:szCs w:val="22"/>
                  </w:rPr>
                  <w:t>Abstract Expressionism in the Philippines</w:t>
                </w:r>
              </w:p>
              <w:p w14:paraId="6F7B8426"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(1931- 1995) and Lee Aguinaldo (1933- 2007) studied at the </w:t>
                </w:r>
                <w:proofErr w:type="spellStart"/>
                <w:r w:rsidRPr="00044A34">
                  <w:rPr>
                    <w:rFonts w:asciiTheme="minorHAnsi" w:hAnsiTheme="minorHAnsi"/>
                    <w:sz w:val="22"/>
                    <w:szCs w:val="22"/>
                  </w:rPr>
                  <w:t>Cranbrook</w:t>
                </w:r>
                <w:proofErr w:type="spellEnd"/>
                <w:r w:rsidRPr="00044A34">
                  <w:rPr>
                    <w:rFonts w:asciiTheme="minorHAnsi" w:hAnsiTheme="minorHAnsi"/>
                    <w:sz w:val="22"/>
                    <w:szCs w:val="22"/>
                  </w:rPr>
                  <w:t xml:space="preserve"> Academy of Art in Michigan and the Culver Military Academy in Indiana respectively. </w:t>
                </w:r>
              </w:p>
              <w:p w14:paraId="465F6BBE" w14:textId="77777777" w:rsidR="00E305A9" w:rsidRPr="00044A34" w:rsidRDefault="00E305A9" w:rsidP="00E305A9">
                <w:pPr>
                  <w:pStyle w:val="NormalWeb"/>
                  <w:spacing w:before="0" w:beforeAutospacing="0" w:after="0" w:afterAutospacing="0"/>
                  <w:rPr>
                    <w:rFonts w:asciiTheme="minorHAnsi" w:hAnsiTheme="minorHAnsi"/>
                    <w:sz w:val="22"/>
                    <w:szCs w:val="22"/>
                  </w:rPr>
                </w:pPr>
              </w:p>
              <w:p w14:paraId="7089A734"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044A34">
                  <w:rPr>
                    <w:rFonts w:asciiTheme="minorHAnsi" w:hAnsiTheme="minorHAnsi"/>
                    <w:sz w:val="22"/>
                    <w:szCs w:val="22"/>
                  </w:rPr>
                  <w:t>ethnolinguistic</w:t>
                </w:r>
                <w:proofErr w:type="spellEnd"/>
                <w:r w:rsidRPr="00044A34">
                  <w:rPr>
                    <w:rFonts w:asciiTheme="minorHAnsi" w:hAnsiTheme="minorHAnsi"/>
                    <w:sz w:val="22"/>
                    <w:szCs w:val="22"/>
                  </w:rPr>
                  <w:t xml:space="preserve"> communities, as well as in the architecture, dress patterns, metal work and woodcraft of Muslim and </w:t>
                </w:r>
                <w:proofErr w:type="spellStart"/>
                <w:r w:rsidRPr="00044A34">
                  <w:rPr>
                    <w:rFonts w:asciiTheme="minorHAnsi" w:hAnsiTheme="minorHAnsi"/>
                    <w:sz w:val="22"/>
                    <w:szCs w:val="22"/>
                  </w:rPr>
                  <w:t>Lumad</w:t>
                </w:r>
                <w:proofErr w:type="spellEnd"/>
                <w:r w:rsidRPr="00044A34">
                  <w:rPr>
                    <w:rFonts w:asciiTheme="minorHAnsi" w:hAnsiTheme="minorHAnsi"/>
                    <w:sz w:val="22"/>
                    <w:szCs w:val="22"/>
                  </w:rPr>
                  <w:t xml:space="preserve"> communities in Mindanao.</w:t>
                </w:r>
              </w:p>
              <w:p w14:paraId="3681D5B2" w14:textId="77777777" w:rsidR="0007117E" w:rsidRPr="00044A34" w:rsidRDefault="0007117E" w:rsidP="00E305A9">
                <w:pPr>
                  <w:pStyle w:val="NormalWeb"/>
                  <w:spacing w:before="0" w:beforeAutospacing="0" w:after="0" w:afterAutospacing="0"/>
                  <w:rPr>
                    <w:rFonts w:asciiTheme="minorHAnsi" w:hAnsiTheme="minorHAnsi"/>
                    <w:sz w:val="22"/>
                    <w:szCs w:val="22"/>
                  </w:rPr>
                </w:pPr>
              </w:p>
              <w:p w14:paraId="0C4564CE" w14:textId="77777777" w:rsidR="009F60BA"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Jose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044A34">
                  <w:rPr>
                    <w:rFonts w:asciiTheme="minorHAnsi" w:hAnsiTheme="minorHAnsi"/>
                    <w:sz w:val="22"/>
                    <w:szCs w:val="22"/>
                  </w:rPr>
                  <w:t>Joya’s</w:t>
                </w:r>
                <w:proofErr w:type="spellEnd"/>
                <w:r w:rsidRPr="00044A34">
                  <w:rPr>
                    <w:rFonts w:asciiTheme="minorHAnsi" w:hAnsiTheme="minorHAnsi"/>
                    <w:sz w:val="22"/>
                    <w:szCs w:val="22"/>
                  </w:rPr>
                  <w:t xml:space="preserve"> teaching post allowed him to expand his network outside Manila, specifically through the </w:t>
                </w:r>
                <w:proofErr w:type="spellStart"/>
                <w:r w:rsidRPr="00044A34">
                  <w:rPr>
                    <w:rFonts w:asciiTheme="minorHAnsi" w:hAnsiTheme="minorHAnsi"/>
                    <w:sz w:val="22"/>
                    <w:szCs w:val="22"/>
                  </w:rPr>
                  <w:t>Visayas</w:t>
                </w:r>
                <w:proofErr w:type="spellEnd"/>
                <w:r w:rsidRPr="00044A34">
                  <w:rPr>
                    <w:rFonts w:asciiTheme="minorHAnsi" w:hAnsiTheme="minorHAnsi"/>
                    <w:sz w:val="22"/>
                    <w:szCs w:val="22"/>
                  </w:rPr>
                  <w:t xml:space="preserve"> (via University of the Philippines Cebu College for instance). Other key artist-art-educators from the Philippines include Florencio Concepcion and </w:t>
                </w:r>
                <w:proofErr w:type="spellStart"/>
                <w:r w:rsidRPr="00044A34">
                  <w:rPr>
                    <w:rFonts w:asciiTheme="minorHAnsi" w:hAnsiTheme="minorHAnsi"/>
                    <w:sz w:val="22"/>
                    <w:szCs w:val="22"/>
                  </w:rPr>
                  <w:t>Constancio</w:t>
                </w:r>
                <w:proofErr w:type="spellEnd"/>
                <w:r w:rsidRPr="00044A34">
                  <w:rPr>
                    <w:rFonts w:asciiTheme="minorHAnsi" w:hAnsiTheme="minorHAnsi"/>
                    <w:sz w:val="22"/>
                    <w:szCs w:val="22"/>
                  </w:rPr>
                  <w:t xml:space="preserve"> Bernardo. Fernando </w:t>
                </w:r>
                <w:proofErr w:type="spellStart"/>
                <w:r w:rsidRPr="00044A34">
                  <w:rPr>
                    <w:rFonts w:asciiTheme="minorHAnsi" w:hAnsiTheme="minorHAnsi"/>
                    <w:sz w:val="22"/>
                    <w:szCs w:val="22"/>
                  </w:rPr>
                  <w:t>Zobel</w:t>
                </w:r>
                <w:proofErr w:type="spellEnd"/>
                <w:r w:rsidRPr="00044A34">
                  <w:rPr>
                    <w:rFonts w:asciiTheme="minorHAnsi" w:hAnsiTheme="minorHAnsi"/>
                    <w:sz w:val="22"/>
                    <w:szCs w:val="22"/>
                  </w:rPr>
                  <w:t xml:space="preserve"> was a much earlier artist-art educator who similarly brought the influence of western Abstract Expressionism to the Philippines where he returned shortly after graduating from Harvard University in 1949. </w:t>
                </w:r>
                <w:proofErr w:type="spellStart"/>
                <w:r w:rsidRPr="00044A34">
                  <w:rPr>
                    <w:rFonts w:asciiTheme="minorHAnsi" w:hAnsiTheme="minorHAnsi"/>
                    <w:sz w:val="22"/>
                    <w:szCs w:val="22"/>
                  </w:rPr>
                  <w:t>Zobel</w:t>
                </w:r>
                <w:proofErr w:type="spellEnd"/>
                <w:r w:rsidRPr="00044A34">
                  <w:rPr>
                    <w:rFonts w:asciiTheme="minorHAnsi" w:hAnsiTheme="minorHAnsi"/>
                    <w:sz w:val="22"/>
                    <w:szCs w:val="22"/>
                  </w:rPr>
                  <w:t xml:space="preserve"> eventually settled in Spain where he established the Museum of Spanish Abstract Art in Cuenca. However, </w:t>
                </w:r>
                <w:r w:rsidR="0007117E" w:rsidRPr="00044A34">
                  <w:rPr>
                    <w:rFonts w:asciiTheme="minorHAnsi" w:hAnsiTheme="minorHAnsi"/>
                    <w:sz w:val="22"/>
                    <w:szCs w:val="22"/>
                  </w:rPr>
                  <w:t>before migrating to Spain, he</w:t>
                </w:r>
                <w:r w:rsidRPr="00044A34">
                  <w:rPr>
                    <w:rFonts w:asciiTheme="minorHAnsi" w:hAnsiTheme="minorHAnsi"/>
                    <w:sz w:val="22"/>
                    <w:szCs w:val="22"/>
                  </w:rPr>
                  <w:t xml:space="preserve"> bequeathed his seminal collection of early Philippine modernist art to the </w:t>
                </w:r>
                <w:proofErr w:type="spellStart"/>
                <w:r w:rsidRPr="00044A34">
                  <w:rPr>
                    <w:rFonts w:asciiTheme="minorHAnsi" w:hAnsiTheme="minorHAnsi"/>
                    <w:sz w:val="22"/>
                    <w:szCs w:val="22"/>
                  </w:rPr>
                  <w:t>Ateneo</w:t>
                </w:r>
                <w:proofErr w:type="spellEnd"/>
                <w:r w:rsidRPr="00044A34">
                  <w:rPr>
                    <w:rFonts w:asciiTheme="minorHAnsi" w:hAnsiTheme="minorHAnsi"/>
                    <w:sz w:val="22"/>
                    <w:szCs w:val="22"/>
                  </w:rPr>
                  <w:t xml:space="preserve"> Art Gallery and nurtured a progeny of modernist advocate-critics including Emmanuel Torres and Leonidas </w:t>
                </w:r>
                <w:proofErr w:type="spellStart"/>
                <w:r w:rsidRPr="00044A34">
                  <w:rPr>
                    <w:rFonts w:asciiTheme="minorHAnsi" w:hAnsiTheme="minorHAnsi"/>
                    <w:sz w:val="22"/>
                    <w:szCs w:val="22"/>
                  </w:rPr>
                  <w:t>Benesa</w:t>
                </w:r>
                <w:proofErr w:type="spellEnd"/>
                <w:r w:rsidRPr="00044A34">
                  <w:rPr>
                    <w:rFonts w:asciiTheme="minorHAnsi" w:hAnsiTheme="minorHAnsi"/>
                    <w:sz w:val="22"/>
                    <w:szCs w:val="22"/>
                  </w:rPr>
                  <w:t>.</w:t>
                </w:r>
              </w:p>
              <w:p w14:paraId="6BE06A67" w14:textId="5D38E869"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 </w:t>
                </w:r>
              </w:p>
              <w:p w14:paraId="1B5EDCA5" w14:textId="51DA6E7A"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One key point of divergence between Philippine Abstract Expressionism and its American counterpart is the former’s casual regard for gestural painting. Unlike much of the debate that su</w:t>
                </w:r>
                <w:r w:rsidR="009F60BA" w:rsidRPr="00044A34">
                  <w:rPr>
                    <w:rFonts w:asciiTheme="minorHAnsi" w:hAnsiTheme="minorHAnsi"/>
                    <w:sz w:val="22"/>
                    <w:szCs w:val="22"/>
                  </w:rPr>
                  <w:t>rrounds</w:t>
                </w:r>
                <w:r w:rsidRPr="00044A34">
                  <w:rPr>
                    <w:rFonts w:asciiTheme="minorHAnsi" w:hAnsiTheme="minorHAnsi"/>
                    <w:sz w:val="22"/>
                    <w:szCs w:val="22"/>
                  </w:rPr>
                  <w:t xml:space="preserve"> the work of Northern American Abstract Expressionist artists, part</w:t>
                </w:r>
                <w:r w:rsidR="009F60BA" w:rsidRPr="00044A34">
                  <w:rPr>
                    <w:rFonts w:asciiTheme="minorHAnsi" w:hAnsiTheme="minorHAnsi"/>
                    <w:sz w:val="22"/>
                    <w:szCs w:val="22"/>
                  </w:rPr>
                  <w:t>icularly Jackson Pollock who has</w:t>
                </w:r>
                <w:r w:rsidRPr="00044A34">
                  <w:rPr>
                    <w:rFonts w:asciiTheme="minorHAnsi" w:hAnsiTheme="minorHAnsi"/>
                    <w:sz w:val="22"/>
                    <w:szCs w:val="22"/>
                  </w:rPr>
                  <w:t xml:space="preserve"> been propped up as the epitome of creative spontaneity, ve</w:t>
                </w:r>
                <w:r w:rsidR="009F60BA" w:rsidRPr="00044A34">
                  <w:rPr>
                    <w:rFonts w:asciiTheme="minorHAnsi" w:hAnsiTheme="minorHAnsi"/>
                    <w:sz w:val="22"/>
                    <w:szCs w:val="22"/>
                  </w:rPr>
                  <w:t>ry little critical attention has been</w:t>
                </w:r>
                <w:r w:rsidRPr="00044A34">
                  <w:rPr>
                    <w:rFonts w:asciiTheme="minorHAnsi" w:hAnsiTheme="minorHAnsi"/>
                    <w:sz w:val="22"/>
                    <w:szCs w:val="22"/>
                  </w:rPr>
                  <w:t xml:space="preserve"> paid to how Philippine Abstract Expressionism seemed unburdened by the desire to draw from primal impulses, how in effect, the artists’ work was undertaken in a more calculated manner. </w:t>
                </w:r>
                <w:proofErr w:type="spellStart"/>
                <w:r w:rsidRPr="00044A34">
                  <w:rPr>
                    <w:rFonts w:asciiTheme="minorHAnsi" w:hAnsiTheme="minorHAnsi"/>
                    <w:sz w:val="22"/>
                    <w:szCs w:val="22"/>
                  </w:rPr>
                  <w:t>Benesa</w:t>
                </w:r>
                <w:proofErr w:type="spellEnd"/>
                <w:r w:rsidRPr="00044A34">
                  <w:rPr>
                    <w:rFonts w:asciiTheme="minorHAnsi" w:hAnsiTheme="minorHAnsi"/>
                    <w:sz w:val="22"/>
                    <w:szCs w:val="22"/>
                  </w:rPr>
                  <w:t xml:space="preserve">, a key Filipino modernist critic describing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states: </w:t>
                </w:r>
                <w:r w:rsidR="00BF26B4" w:rsidRPr="00044A34">
                  <w:rPr>
                    <w:rFonts w:asciiTheme="minorHAnsi" w:hAnsiTheme="minorHAnsi"/>
                    <w:sz w:val="22"/>
                    <w:szCs w:val="22"/>
                  </w:rPr>
                  <w:t>‘</w:t>
                </w:r>
                <w:r w:rsidRPr="00044A34">
                  <w:rPr>
                    <w:rFonts w:asciiTheme="minorHAnsi" w:hAnsiTheme="minorHAnsi"/>
                    <w:sz w:val="22"/>
                    <w:szCs w:val="22"/>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sidR="00BF26B4" w:rsidRPr="00044A34">
                  <w:rPr>
                    <w:rFonts w:asciiTheme="minorHAnsi" w:hAnsiTheme="minorHAnsi"/>
                    <w:sz w:val="22"/>
                    <w:szCs w:val="22"/>
                  </w:rPr>
                  <w:t>’</w:t>
                </w:r>
                <w:r w:rsidRPr="00044A34">
                  <w:rPr>
                    <w:rFonts w:asciiTheme="minorHAnsi" w:hAnsiTheme="minorHAnsi"/>
                    <w:sz w:val="22"/>
                    <w:szCs w:val="22"/>
                  </w:rPr>
                  <w:t xml:space="preserve"> Despite his inclination toward premeditation,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is still generally upheld as representative of his generation of Philippine abstractionists, as he eventually underwent a degree of stylistic liberation. Critics suggest </w:t>
                </w:r>
                <w:proofErr w:type="spellStart"/>
                <w:r w:rsidRPr="00044A34">
                  <w:rPr>
                    <w:rFonts w:asciiTheme="minorHAnsi" w:hAnsiTheme="minorHAnsi"/>
                    <w:sz w:val="22"/>
                    <w:szCs w:val="22"/>
                  </w:rPr>
                  <w:t>Joya’s</w:t>
                </w:r>
                <w:proofErr w:type="spellEnd"/>
                <w:r w:rsidRPr="00044A34">
                  <w:rPr>
                    <w:rFonts w:asciiTheme="minorHAnsi" w:hAnsiTheme="minorHAnsi"/>
                    <w:sz w:val="22"/>
                    <w:szCs w:val="22"/>
                  </w:rPr>
                  <w:t xml:space="preserve"> stylistic shift is evidenced in the diminished </w:t>
                </w:r>
                <w:r w:rsidR="00BF26B4" w:rsidRPr="00044A34">
                  <w:rPr>
                    <w:rFonts w:asciiTheme="minorHAnsi" w:hAnsiTheme="minorHAnsi"/>
                    <w:sz w:val="22"/>
                    <w:szCs w:val="22"/>
                  </w:rPr>
                  <w:t>‘</w:t>
                </w:r>
                <w:r w:rsidRPr="00044A34">
                  <w:rPr>
                    <w:rFonts w:asciiTheme="minorHAnsi" w:hAnsiTheme="minorHAnsi"/>
                    <w:sz w:val="22"/>
                    <w:szCs w:val="22"/>
                  </w:rPr>
                  <w:t>stiffness in his drawing hand</w:t>
                </w:r>
                <w:r w:rsidR="00BF26B4" w:rsidRPr="00044A34">
                  <w:rPr>
                    <w:rFonts w:asciiTheme="minorHAnsi" w:hAnsiTheme="minorHAnsi"/>
                    <w:sz w:val="22"/>
                    <w:szCs w:val="22"/>
                  </w:rPr>
                  <w:t>’</w:t>
                </w:r>
                <w:r w:rsidR="009F60BA" w:rsidRPr="00044A34">
                  <w:rPr>
                    <w:rFonts w:asciiTheme="minorHAnsi" w:hAnsiTheme="minorHAnsi"/>
                    <w:sz w:val="22"/>
                    <w:szCs w:val="22"/>
                  </w:rPr>
                  <w:t>,</w:t>
                </w:r>
                <w:r w:rsidRPr="00044A34">
                  <w:rPr>
                    <w:rFonts w:asciiTheme="minorHAnsi" w:hAnsiTheme="minorHAnsi"/>
                    <w:sz w:val="22"/>
                    <w:szCs w:val="22"/>
                  </w:rPr>
                  <w:t xml:space="preserve"> which appears following his departure from the Philippines to pursue further studies in Europe and the United States. </w:t>
                </w:r>
              </w:p>
              <w:p w14:paraId="492557A3" w14:textId="77777777" w:rsidR="009F60BA" w:rsidRPr="00044A34" w:rsidRDefault="009F60BA" w:rsidP="00E305A9">
                <w:pPr>
                  <w:pStyle w:val="NormalWeb"/>
                  <w:spacing w:before="0" w:beforeAutospacing="0" w:after="0" w:afterAutospacing="0"/>
                  <w:rPr>
                    <w:rFonts w:asciiTheme="minorHAnsi" w:hAnsiTheme="minorHAnsi"/>
                    <w:sz w:val="22"/>
                    <w:szCs w:val="22"/>
                  </w:rPr>
                </w:pPr>
              </w:p>
              <w:p w14:paraId="214356B9"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AbstractExpressionism_JoseJoyaHillsOfNikko.jpg</w:t>
                </w:r>
              </w:p>
              <w:p w14:paraId="7E5EFA9A" w14:textId="77777777" w:rsidR="009F60BA" w:rsidRPr="00044A34" w:rsidRDefault="009F60BA" w:rsidP="00E305A9">
                <w:pPr>
                  <w:pStyle w:val="NormalWeb"/>
                  <w:spacing w:before="0" w:beforeAutospacing="0" w:after="0" w:afterAutospacing="0"/>
                  <w:rPr>
                    <w:rFonts w:asciiTheme="minorHAnsi" w:hAnsiTheme="minorHAnsi"/>
                    <w:sz w:val="22"/>
                    <w:szCs w:val="22"/>
                  </w:rPr>
                </w:pPr>
              </w:p>
              <w:p w14:paraId="2F62B433" w14:textId="77777777" w:rsidR="00856BA1" w:rsidRPr="00044A34" w:rsidRDefault="00856BA1" w:rsidP="00E305A9">
                <w:pPr>
                  <w:pStyle w:val="NormalWeb"/>
                  <w:spacing w:before="0" w:beforeAutospacing="0" w:after="0" w:afterAutospacing="0"/>
                  <w:rPr>
                    <w:rFonts w:asciiTheme="minorHAnsi" w:hAnsiTheme="minorHAnsi"/>
                    <w:sz w:val="22"/>
                    <w:szCs w:val="22"/>
                  </w:rPr>
                </w:pPr>
                <w:r w:rsidRPr="00044A34">
                  <w:rPr>
                    <w:rFonts w:asciiTheme="minorHAnsi" w:hAnsiTheme="minorHAnsi"/>
                    <w:sz w:val="22"/>
                    <w:szCs w:val="22"/>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044A34">
                  <w:rPr>
                    <w:rFonts w:asciiTheme="minorHAnsi" w:hAnsiTheme="minorHAnsi"/>
                    <w:sz w:val="22"/>
                    <w:szCs w:val="22"/>
                  </w:rPr>
                  <w:t>Joya</w:t>
                </w:r>
                <w:proofErr w:type="spellEnd"/>
                <w:r w:rsidRPr="00044A34">
                  <w:rPr>
                    <w:rFonts w:asciiTheme="minorHAnsi" w:hAnsiTheme="minorHAnsi"/>
                    <w:sz w:val="22"/>
                    <w:szCs w:val="22"/>
                  </w:rPr>
                  <w:t xml:space="preserve"> to modify their approach to abstraction. However, prominent Western Abstract Expressionist artists have expressed a debt to Asian calligraphic scroll painting, though arguably in a mitigated sense. </w:t>
                </w:r>
              </w:p>
              <w:p w14:paraId="43CD196F" w14:textId="77777777" w:rsidR="009F60BA" w:rsidRPr="00044A34" w:rsidRDefault="009F60BA" w:rsidP="00E305A9">
                <w:pPr>
                  <w:tabs>
                    <w:tab w:val="left" w:pos="1687"/>
                  </w:tabs>
                  <w:rPr>
                    <w:rFonts w:cs="Times New Roman"/>
                    <w:b/>
                  </w:rPr>
                </w:pPr>
              </w:p>
              <w:p w14:paraId="5ACF4B64" w14:textId="542976E0" w:rsidR="00856BA1" w:rsidRPr="00044A34" w:rsidRDefault="00856BA1" w:rsidP="0084026C">
                <w:pPr>
                  <w:pStyle w:val="Heading1"/>
                  <w:outlineLvl w:val="0"/>
                  <w:rPr>
                    <w:szCs w:val="22"/>
                  </w:rPr>
                </w:pPr>
                <w:r w:rsidRPr="00044A34">
                  <w:rPr>
                    <w:szCs w:val="22"/>
                  </w:rPr>
                  <w:t>Abstract Expressionism in Japan, (</w:t>
                </w:r>
                <w:r w:rsidRPr="00044A34">
                  <w:rPr>
                    <w:rFonts w:eastAsia="MS Mincho"/>
                    <w:szCs w:val="22"/>
                  </w:rPr>
                  <w:t>抽象表現主義</w:t>
                </w:r>
                <w:r w:rsidRPr="00044A34">
                  <w:rPr>
                    <w:szCs w:val="22"/>
                  </w:rPr>
                  <w:t xml:space="preserve">, </w:t>
                </w:r>
                <w:proofErr w:type="spellStart"/>
                <w:r w:rsidRPr="00044A34">
                  <w:rPr>
                    <w:szCs w:val="22"/>
                  </w:rPr>
                  <w:t>chūshō</w:t>
                </w:r>
                <w:proofErr w:type="spellEnd"/>
                <w:r w:rsidRPr="00044A34">
                  <w:rPr>
                    <w:szCs w:val="22"/>
                  </w:rPr>
                  <w:t xml:space="preserve"> </w:t>
                </w:r>
                <w:proofErr w:type="spellStart"/>
                <w:r w:rsidRPr="00044A34">
                  <w:rPr>
                    <w:szCs w:val="22"/>
                  </w:rPr>
                  <w:t>hyōgenshugi</w:t>
                </w:r>
                <w:proofErr w:type="spellEnd"/>
                <w:r w:rsidRPr="00044A34">
                  <w:rPr>
                    <w:szCs w:val="22"/>
                  </w:rPr>
                  <w:t>)</w:t>
                </w:r>
              </w:p>
              <w:p w14:paraId="0DCE771E" w14:textId="77777777" w:rsidR="009F60BA" w:rsidRPr="00044A34" w:rsidRDefault="00856BA1" w:rsidP="00E305A9">
                <w:pPr>
                  <w:rPr>
                    <w:rFonts w:cs="Times New Roman"/>
                  </w:rPr>
                </w:pPr>
                <w:r w:rsidRPr="00044A34">
                  <w:rPr>
                    <w:rFonts w:cs="Times New Roman"/>
                  </w:rPr>
                  <w:t xml:space="preserve">Abstract Expressionism emerged in Japan in 1954 at the end of the American Occupation, and only nine years after Hiroshima and Nagasaki, when a group of seventeen artists living in Osaka founded the </w:t>
                </w:r>
                <w:proofErr w:type="spellStart"/>
                <w:r w:rsidRPr="00044A34">
                  <w:rPr>
                    <w:rFonts w:cs="Times New Roman"/>
                    <w:i/>
                  </w:rPr>
                  <w:t>Gutai</w:t>
                </w:r>
                <w:proofErr w:type="spellEnd"/>
                <w:r w:rsidRPr="00044A34">
                  <w:rPr>
                    <w:rFonts w:cs="Times New Roman"/>
                  </w:rPr>
                  <w:t xml:space="preserve"> (</w:t>
                </w:r>
                <w:r w:rsidRPr="00044A34">
                  <w:rPr>
                    <w:rFonts w:eastAsia="MS Mincho" w:cs="Times New Roman"/>
                  </w:rPr>
                  <w:t>具体</w:t>
                </w:r>
                <w:r w:rsidRPr="00044A34">
                  <w:rPr>
                    <w:rFonts w:cs="Times New Roman"/>
                  </w:rPr>
                  <w:t xml:space="preserve">, embodiment) artists association. More than any other group in Japan, the </w:t>
                </w:r>
                <w:proofErr w:type="spellStart"/>
                <w:r w:rsidRPr="00044A34">
                  <w:rPr>
                    <w:rFonts w:cs="Times New Roman"/>
                    <w:i/>
                  </w:rPr>
                  <w:t>Gutai</w:t>
                </w:r>
                <w:proofErr w:type="spellEnd"/>
                <w:r w:rsidRPr="00044A34">
                  <w:rPr>
                    <w:rFonts w:cs="Times New Roman"/>
                  </w:rPr>
                  <w:t xml:space="preserve"> artists considered and engaged with Abstract Expressionism, particularly the works of Jackson Pollock. Arguably one of the most successful Japanese disciples of American Abstract Expressionism was Okada </w:t>
                </w:r>
                <w:proofErr w:type="spellStart"/>
                <w:r w:rsidRPr="00044A34">
                  <w:rPr>
                    <w:rFonts w:cs="Times New Roman"/>
                  </w:rPr>
                  <w:t>Kenzō</w:t>
                </w:r>
                <w:proofErr w:type="spellEnd"/>
                <w:r w:rsidRPr="00044A34">
                  <w:rPr>
                    <w:rFonts w:cs="Times New Roman"/>
                  </w:rPr>
                  <w:t xml:space="preserve">, who migrated to the United States in the 1950s and made a name for </w:t>
                </w:r>
                <w:proofErr w:type="gramStart"/>
                <w:r w:rsidRPr="00044A34">
                  <w:rPr>
                    <w:rFonts w:cs="Times New Roman"/>
                  </w:rPr>
                  <w:t>himself</w:t>
                </w:r>
                <w:proofErr w:type="gramEnd"/>
                <w:r w:rsidRPr="00044A34">
                  <w:rPr>
                    <w:rFonts w:cs="Times New Roman"/>
                  </w:rPr>
                  <w:t xml:space="preserve"> by using the decorative effects of traditional Japanese paintings in his works. Just as the Japanese artistic Diaspora had infused Abstract Expressionism with their </w:t>
                </w:r>
                <w:proofErr w:type="spellStart"/>
                <w:r w:rsidRPr="00044A34">
                  <w:rPr>
                    <w:rFonts w:cs="Times New Roman"/>
                  </w:rPr>
                  <w:t>alterity</w:t>
                </w:r>
                <w:proofErr w:type="spellEnd"/>
                <w:r w:rsidRPr="00044A34">
                  <w:rPr>
                    <w:rFonts w:cs="Times New Roman"/>
                  </w:rPr>
                  <w:t xml:space="preserve"> in </w:t>
                </w:r>
                <w:r w:rsidRPr="00044A34">
                  <w:rPr>
                    <w:rFonts w:cs="Times New Roman"/>
                  </w:rPr>
                  <w:lastRenderedPageBreak/>
                  <w:t xml:space="preserve">New York, American Expressionism made appearances in Japan through </w:t>
                </w:r>
                <w:proofErr w:type="spellStart"/>
                <w:r w:rsidRPr="00044A34">
                  <w:rPr>
                    <w:rFonts w:cs="Times New Roman"/>
                    <w:i/>
                  </w:rPr>
                  <w:t>Gutai</w:t>
                </w:r>
                <w:proofErr w:type="spellEnd"/>
                <w:r w:rsidRPr="00044A34">
                  <w:rPr>
                    <w:rFonts w:cs="Times New Roman"/>
                    <w:i/>
                  </w:rPr>
                  <w:t xml:space="preserve"> </w:t>
                </w:r>
                <w:r w:rsidRPr="00044A34">
                  <w:rPr>
                    <w:rFonts w:cs="Times New Roman"/>
                  </w:rPr>
                  <w:t>artists, whose der</w:t>
                </w:r>
                <w:r w:rsidR="009F60BA" w:rsidRPr="00044A34">
                  <w:rPr>
                    <w:rFonts w:cs="Times New Roman"/>
                  </w:rPr>
                  <w:t>ivative Abstract-Expressionist</w:t>
                </w:r>
                <w:r w:rsidRPr="00044A34">
                  <w:rPr>
                    <w:rFonts w:cs="Times New Roman"/>
                  </w:rPr>
                  <w:t xml:space="preserve">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w:t>
                </w:r>
              </w:p>
              <w:p w14:paraId="5D8C12C5" w14:textId="44BC6219" w:rsidR="00856BA1" w:rsidRPr="00044A34" w:rsidRDefault="00856BA1" w:rsidP="00E305A9">
                <w:pPr>
                  <w:rPr>
                    <w:rFonts w:cs="Times New Roman"/>
                  </w:rPr>
                </w:pPr>
                <w:r w:rsidRPr="00044A34">
                  <w:rPr>
                    <w:rFonts w:cs="Times New Roman"/>
                  </w:rPr>
                  <w:t xml:space="preserve"> </w:t>
                </w:r>
              </w:p>
              <w:p w14:paraId="61B8E86E" w14:textId="77777777" w:rsidR="00856BA1" w:rsidRPr="00044A34" w:rsidRDefault="00856BA1" w:rsidP="00E305A9">
                <w:pPr>
                  <w:rPr>
                    <w:rFonts w:cs="Times New Roman"/>
                  </w:rPr>
                </w:pPr>
                <w:r w:rsidRPr="00044A34">
                  <w:rPr>
                    <w:rFonts w:cs="Times New Roman"/>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044A34">
                  <w:rPr>
                    <w:rFonts w:cs="Times New Roman"/>
                  </w:rPr>
                  <w:t>Saburō</w:t>
                </w:r>
                <w:proofErr w:type="spellEnd"/>
                <w:r w:rsidRPr="00044A34">
                  <w:rPr>
                    <w:rFonts w:cs="Times New Roman"/>
                  </w:rPr>
                  <w:t xml:space="preserve"> (</w:t>
                </w:r>
                <w:r w:rsidRPr="00044A34">
                  <w:rPr>
                    <w:rFonts w:eastAsia="MS Mincho" w:cs="Times New Roman"/>
                  </w:rPr>
                  <w:t>長谷川三郎</w:t>
                </w:r>
                <w:r w:rsidRPr="00044A34">
                  <w:rPr>
                    <w:rFonts w:cs="Times New Roman"/>
                  </w:rPr>
                  <w:t xml:space="preserve">), </w:t>
                </w:r>
                <w:proofErr w:type="spellStart"/>
                <w:r w:rsidRPr="00044A34">
                  <w:rPr>
                    <w:rFonts w:cs="Times New Roman"/>
                  </w:rPr>
                  <w:t>Inokuma</w:t>
                </w:r>
                <w:proofErr w:type="spellEnd"/>
                <w:r w:rsidRPr="00044A34">
                  <w:rPr>
                    <w:rFonts w:cs="Times New Roman"/>
                  </w:rPr>
                  <w:t xml:space="preserve"> </w:t>
                </w:r>
                <w:proofErr w:type="spellStart"/>
                <w:r w:rsidRPr="00044A34">
                  <w:rPr>
                    <w:rFonts w:cs="Times New Roman"/>
                  </w:rPr>
                  <w:t>Gen’ichirō</w:t>
                </w:r>
                <w:proofErr w:type="spellEnd"/>
                <w:r w:rsidRPr="00044A34">
                  <w:rPr>
                    <w:rFonts w:cs="Times New Roman"/>
                  </w:rPr>
                  <w:t xml:space="preserve"> (</w:t>
                </w:r>
                <w:r w:rsidRPr="00044A34">
                  <w:rPr>
                    <w:rStyle w:val="st"/>
                    <w:rFonts w:eastAsia="MS Mincho" w:cs="Times New Roman"/>
                  </w:rPr>
                  <w:t>猪熊弦一郎</w:t>
                </w:r>
                <w:r w:rsidRPr="00044A34">
                  <w:rPr>
                    <w:rFonts w:cs="Times New Roman"/>
                  </w:rPr>
                  <w:t xml:space="preserve">), Kawabata Minoru </w:t>
                </w:r>
                <w:r w:rsidRPr="00044A34">
                  <w:rPr>
                    <w:rFonts w:eastAsia="MS Mincho" w:cs="Times New Roman"/>
                  </w:rPr>
                  <w:t>(</w:t>
                </w:r>
                <w:r w:rsidRPr="00044A34">
                  <w:rPr>
                    <w:rFonts w:eastAsia="MS Mincho" w:cs="Times New Roman"/>
                  </w:rPr>
                  <w:t>川端実</w:t>
                </w:r>
                <w:r w:rsidRPr="00044A34">
                  <w:rPr>
                    <w:rFonts w:cs="Times New Roman"/>
                  </w:rPr>
                  <w:t xml:space="preserve">), </w:t>
                </w:r>
                <w:proofErr w:type="spellStart"/>
                <w:r w:rsidRPr="00044A34">
                  <w:rPr>
                    <w:rFonts w:cs="Times New Roman"/>
                  </w:rPr>
                  <w:t>Masatoyo</w:t>
                </w:r>
                <w:proofErr w:type="spellEnd"/>
                <w:r w:rsidRPr="00044A34">
                  <w:rPr>
                    <w:rFonts w:cs="Times New Roman"/>
                  </w:rPr>
                  <w:t xml:space="preserve"> </w:t>
                </w:r>
                <w:proofErr w:type="spellStart"/>
                <w:r w:rsidRPr="00044A34">
                  <w:rPr>
                    <w:rFonts w:cs="Times New Roman"/>
                  </w:rPr>
                  <w:t>Kishi</w:t>
                </w:r>
                <w:proofErr w:type="spellEnd"/>
                <w:r w:rsidRPr="00044A34">
                  <w:rPr>
                    <w:rFonts w:cs="Times New Roman"/>
                  </w:rPr>
                  <w:t xml:space="preserve"> (</w:t>
                </w:r>
                <w:r w:rsidRPr="00044A34">
                  <w:rPr>
                    <w:rFonts w:eastAsia="MS Mincho" w:cs="Times New Roman"/>
                  </w:rPr>
                  <w:t>政豊岸</w:t>
                </w:r>
                <w:r w:rsidRPr="00044A34">
                  <w:rPr>
                    <w:rFonts w:cs="Times New Roman"/>
                  </w:rPr>
                  <w:t xml:space="preserve">), </w:t>
                </w:r>
                <w:proofErr w:type="spellStart"/>
                <w:r w:rsidRPr="00044A34">
                  <w:rPr>
                    <w:rFonts w:cs="Times New Roman"/>
                  </w:rPr>
                  <w:t>Niizuma</w:t>
                </w:r>
                <w:proofErr w:type="spellEnd"/>
                <w:r w:rsidRPr="00044A34">
                  <w:rPr>
                    <w:rFonts w:cs="Times New Roman"/>
                  </w:rPr>
                  <w:t xml:space="preserve"> Minoru (</w:t>
                </w:r>
                <w:r w:rsidRPr="00044A34">
                  <w:rPr>
                    <w:rFonts w:eastAsia="MS Mincho" w:cs="Times New Roman"/>
                  </w:rPr>
                  <w:t>新妻実</w:t>
                </w:r>
                <w:r w:rsidRPr="00044A34">
                  <w:rPr>
                    <w:rFonts w:cs="Times New Roman"/>
                  </w:rPr>
                  <w:t xml:space="preserve">), Okada </w:t>
                </w:r>
                <w:proofErr w:type="spellStart"/>
                <w:r w:rsidRPr="00044A34">
                  <w:rPr>
                    <w:rFonts w:cs="Times New Roman"/>
                  </w:rPr>
                  <w:t>Kenzō</w:t>
                </w:r>
                <w:proofErr w:type="spellEnd"/>
                <w:r w:rsidRPr="00044A34">
                  <w:rPr>
                    <w:rFonts w:cs="Times New Roman"/>
                  </w:rPr>
                  <w:t xml:space="preserve"> (</w:t>
                </w:r>
                <w:r w:rsidRPr="00044A34">
                  <w:rPr>
                    <w:rFonts w:eastAsia="MS Mincho" w:cs="Times New Roman"/>
                  </w:rPr>
                  <w:t>岡田謙三</w:t>
                </w:r>
                <w:r w:rsidRPr="00044A34">
                  <w:rPr>
                    <w:rFonts w:cs="Times New Roman"/>
                  </w:rPr>
                  <w:t xml:space="preserve">), </w:t>
                </w:r>
                <w:proofErr w:type="spellStart"/>
                <w:r w:rsidRPr="00044A34">
                  <w:rPr>
                    <w:rFonts w:cs="Times New Roman"/>
                  </w:rPr>
                  <w:t>Teiji</w:t>
                </w:r>
                <w:proofErr w:type="spellEnd"/>
                <w:r w:rsidRPr="00044A34">
                  <w:rPr>
                    <w:rFonts w:cs="Times New Roman"/>
                  </w:rPr>
                  <w:t xml:space="preserve"> </w:t>
                </w:r>
                <w:proofErr w:type="spellStart"/>
                <w:r w:rsidRPr="00044A34">
                  <w:rPr>
                    <w:rFonts w:cs="Times New Roman"/>
                  </w:rPr>
                  <w:t>Takai</w:t>
                </w:r>
                <w:proofErr w:type="spellEnd"/>
                <w:r w:rsidRPr="00044A34">
                  <w:rPr>
                    <w:rFonts w:cs="Times New Roman"/>
                  </w:rPr>
                  <w:t xml:space="preserve"> (</w:t>
                </w:r>
                <w:r w:rsidRPr="00044A34">
                  <w:rPr>
                    <w:rFonts w:eastAsia="MS Mincho" w:cs="Times New Roman"/>
                  </w:rPr>
                  <w:t>伊藤ていじ</w:t>
                </w:r>
                <w:r w:rsidRPr="00044A34">
                  <w:rPr>
                    <w:rFonts w:cs="Times New Roman"/>
                  </w:rPr>
                  <w:t xml:space="preserve">), and James Hiroshi Suzuki. </w:t>
                </w:r>
              </w:p>
              <w:p w14:paraId="0DB9AE23" w14:textId="77777777" w:rsidR="00856BA1" w:rsidRPr="00044A34" w:rsidRDefault="00856BA1" w:rsidP="00E305A9">
                <w:pPr>
                  <w:rPr>
                    <w:rFonts w:cs="Times New Roman"/>
                  </w:rPr>
                </w:pPr>
              </w:p>
              <w:p w14:paraId="0A0C3104" w14:textId="77777777" w:rsidR="009F60BA" w:rsidRPr="00044A34" w:rsidRDefault="00856BA1" w:rsidP="00E305A9">
                <w:pPr>
                  <w:rPr>
                    <w:rFonts w:cs="Times New Roman"/>
                  </w:rPr>
                </w:pPr>
                <w:r w:rsidRPr="00044A34">
                  <w:rPr>
                    <w:rFonts w:cs="Times New Roman"/>
                  </w:rPr>
                  <w:t xml:space="preserve">Abstract Expressionism has also been identified as a politically motivated articulation of American identity in the Post-World War II world. In this sense the radical native </w:t>
                </w:r>
                <w:proofErr w:type="spellStart"/>
                <w:r w:rsidRPr="00044A34">
                  <w:rPr>
                    <w:rFonts w:cs="Times New Roman"/>
                    <w:i/>
                  </w:rPr>
                  <w:t>Gutai</w:t>
                </w:r>
                <w:proofErr w:type="spellEnd"/>
                <w:r w:rsidRPr="00044A34">
                  <w:rPr>
                    <w:rFonts w:cs="Times New Roman"/>
                  </w:rPr>
                  <w:t xml:space="preserve"> and Japanese influence on Abstract Expressionism in the United States was regarded as evidence of the imperialistic success of the American way in the Asia-Pacific region. </w:t>
                </w:r>
              </w:p>
              <w:p w14:paraId="590FC806" w14:textId="77777777" w:rsidR="009F60BA" w:rsidRPr="00044A34" w:rsidRDefault="009F60BA" w:rsidP="00E305A9">
                <w:pPr>
                  <w:rPr>
                    <w:rFonts w:cs="Times New Roman"/>
                  </w:rPr>
                </w:pPr>
              </w:p>
              <w:p w14:paraId="275A36F4" w14:textId="10C10CAB" w:rsidR="00856BA1" w:rsidRPr="00044A34" w:rsidRDefault="00856BA1" w:rsidP="00E305A9">
                <w:pPr>
                  <w:rPr>
                    <w:rFonts w:cs="Times New Roman"/>
                  </w:rPr>
                </w:pPr>
                <w:r w:rsidRPr="00044A34">
                  <w:rPr>
                    <w:rFonts w:cs="Times New Roman"/>
                  </w:rPr>
                  <w:t xml:space="preserve">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044A34" w:rsidRDefault="007938CD" w:rsidP="00E305A9">
                <w:pPr>
                  <w:rPr>
                    <w:rFonts w:cs="Times New Roman"/>
                  </w:rPr>
                </w:pPr>
              </w:p>
              <w:p w14:paraId="00730482" w14:textId="0A298350" w:rsidR="003F0D73" w:rsidRPr="00044A34" w:rsidRDefault="007938CD" w:rsidP="00E305A9">
                <w:pPr>
                  <w:rPr>
                    <w:rFonts w:cs="Times New Roman"/>
                  </w:rPr>
                </w:pPr>
                <w:r w:rsidRPr="00044A34">
                  <w:rPr>
                    <w:rFonts w:cs="Times New Roman"/>
                  </w:rPr>
                  <w:t>AbstractExpressionism_KenzoOkadaFootsteps.jpg</w:t>
                </w:r>
              </w:p>
            </w:tc>
          </w:sdtContent>
        </w:sdt>
      </w:tr>
      <w:tr w:rsidR="003235A7" w:rsidRPr="00044A34" w14:paraId="43C9D277" w14:textId="77777777" w:rsidTr="003235A7">
        <w:tc>
          <w:tcPr>
            <w:tcW w:w="9016" w:type="dxa"/>
          </w:tcPr>
          <w:p w14:paraId="68B5AEEC" w14:textId="5C531D27" w:rsidR="00192403" w:rsidRPr="00044A34" w:rsidRDefault="003235A7" w:rsidP="00E305A9">
            <w:r w:rsidRPr="00044A34">
              <w:rPr>
                <w:u w:val="single"/>
              </w:rPr>
              <w:lastRenderedPageBreak/>
              <w:t>Further reading</w:t>
            </w:r>
            <w:r w:rsidRPr="00044A34">
              <w:t>:</w:t>
            </w:r>
          </w:p>
          <w:p w14:paraId="14764A38" w14:textId="77777777" w:rsidR="0084026C" w:rsidRPr="00044A34" w:rsidRDefault="0084026C" w:rsidP="00E305A9">
            <w:pPr>
              <w:tabs>
                <w:tab w:val="left" w:pos="1687"/>
              </w:tabs>
              <w:rPr>
                <w:rFonts w:cs="Times New Roman"/>
              </w:rPr>
            </w:pPr>
          </w:p>
          <w:p w14:paraId="4F45628E" w14:textId="43AE60C4" w:rsidR="00192403" w:rsidRPr="00044A34" w:rsidRDefault="00783703" w:rsidP="00E305A9">
            <w:pPr>
              <w:tabs>
                <w:tab w:val="left" w:pos="1687"/>
              </w:tabs>
              <w:rPr>
                <w:rFonts w:cs="Times New Roman"/>
              </w:rPr>
            </w:pPr>
            <w:sdt>
              <w:sdtPr>
                <w:rPr>
                  <w:rFonts w:cs="Times New Roman"/>
                </w:rPr>
                <w:id w:val="1110940497"/>
                <w:citation/>
              </w:sdtPr>
              <w:sdtEndPr/>
              <w:sdtContent>
                <w:r w:rsidR="000C7FF3" w:rsidRPr="00044A34">
                  <w:rPr>
                    <w:rFonts w:cs="Times New Roman"/>
                  </w:rPr>
                  <w:fldChar w:fldCharType="begin"/>
                </w:r>
                <w:r w:rsidR="000C7FF3" w:rsidRPr="00044A34">
                  <w:rPr>
                    <w:rFonts w:cs="Times New Roman"/>
                    <w:lang w:val="en-US"/>
                  </w:rPr>
                  <w:instrText xml:space="preserve"> CITATION Anf90 \l 1033 </w:instrText>
                </w:r>
                <w:r w:rsidR="000C7FF3" w:rsidRPr="00044A34">
                  <w:rPr>
                    <w:rFonts w:cs="Times New Roman"/>
                  </w:rPr>
                  <w:fldChar w:fldCharType="separate"/>
                </w:r>
                <w:r w:rsidR="000C7FF3" w:rsidRPr="00044A34">
                  <w:rPr>
                    <w:rFonts w:cs="Times New Roman"/>
                    <w:noProof/>
                    <w:lang w:val="en-US"/>
                  </w:rPr>
                  <w:t>(Anfam)</w:t>
                </w:r>
                <w:r w:rsidR="000C7FF3" w:rsidRPr="00044A34">
                  <w:rPr>
                    <w:rFonts w:cs="Times New Roman"/>
                  </w:rPr>
                  <w:fldChar w:fldCharType="end"/>
                </w:r>
              </w:sdtContent>
            </w:sdt>
          </w:p>
          <w:p w14:paraId="5675A356" w14:textId="77777777" w:rsidR="000038F9" w:rsidRPr="00044A34" w:rsidRDefault="000038F9" w:rsidP="00E305A9">
            <w:pPr>
              <w:tabs>
                <w:tab w:val="left" w:pos="1687"/>
              </w:tabs>
              <w:rPr>
                <w:rFonts w:cs="Times New Roman"/>
              </w:rPr>
            </w:pPr>
          </w:p>
          <w:p w14:paraId="1859F218" w14:textId="77777777" w:rsidR="000C7FF3" w:rsidRPr="00044A34" w:rsidRDefault="00783703" w:rsidP="00E305A9">
            <w:pPr>
              <w:tabs>
                <w:tab w:val="left" w:pos="1687"/>
              </w:tabs>
              <w:rPr>
                <w:rFonts w:cs="Times New Roman"/>
              </w:rPr>
            </w:pPr>
            <w:sdt>
              <w:sdtPr>
                <w:rPr>
                  <w:rFonts w:cs="Times New Roman"/>
                </w:rPr>
                <w:id w:val="-1559541971"/>
                <w:citation/>
              </w:sdtPr>
              <w:sdtEndPr/>
              <w:sdtContent>
                <w:r w:rsidR="000C7FF3" w:rsidRPr="00044A34">
                  <w:rPr>
                    <w:rFonts w:cs="Times New Roman"/>
                  </w:rPr>
                  <w:fldChar w:fldCharType="begin"/>
                </w:r>
                <w:r w:rsidR="000C7FF3" w:rsidRPr="00044A34">
                  <w:rPr>
                    <w:rFonts w:cs="Times New Roman"/>
                    <w:lang w:val="en-US"/>
                  </w:rPr>
                  <w:instrText xml:space="preserve"> CITATION Aup87 \l 1033 </w:instrText>
                </w:r>
                <w:r w:rsidR="000C7FF3" w:rsidRPr="00044A34">
                  <w:rPr>
                    <w:rFonts w:cs="Times New Roman"/>
                  </w:rPr>
                  <w:fldChar w:fldCharType="separate"/>
                </w:r>
                <w:r w:rsidR="000C7FF3" w:rsidRPr="00044A34">
                  <w:rPr>
                    <w:rFonts w:cs="Times New Roman"/>
                    <w:noProof/>
                    <w:lang w:val="en-US"/>
                  </w:rPr>
                  <w:t>(Auping)</w:t>
                </w:r>
                <w:r w:rsidR="000C7FF3" w:rsidRPr="00044A34">
                  <w:rPr>
                    <w:rFonts w:cs="Times New Roman"/>
                  </w:rPr>
                  <w:fldChar w:fldCharType="end"/>
                </w:r>
              </w:sdtContent>
            </w:sdt>
          </w:p>
          <w:p w14:paraId="7A0809A8"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774EDE96" w14:textId="77777777" w:rsidR="00C91010"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501854876"/>
                <w:citation/>
              </w:sdtPr>
              <w:sdtEndPr/>
              <w:sdtContent>
                <w:r w:rsidR="00C91010" w:rsidRPr="00044A34">
                  <w:rPr>
                    <w:rFonts w:asciiTheme="minorHAnsi" w:hAnsiTheme="minorHAnsi"/>
                    <w:sz w:val="22"/>
                    <w:szCs w:val="22"/>
                  </w:rPr>
                  <w:fldChar w:fldCharType="begin"/>
                </w:r>
                <w:r w:rsidR="00C91010" w:rsidRPr="00044A34">
                  <w:rPr>
                    <w:rFonts w:asciiTheme="minorHAnsi" w:hAnsiTheme="minorHAnsi"/>
                    <w:color w:val="000000"/>
                    <w:sz w:val="22"/>
                    <w:szCs w:val="22"/>
                    <w:lang w:val="en-US"/>
                  </w:rPr>
                  <w:instrText xml:space="preserve"> CITATION Bal96 \l 1033 </w:instrText>
                </w:r>
                <w:r w:rsidR="00C91010" w:rsidRPr="00044A34">
                  <w:rPr>
                    <w:rFonts w:asciiTheme="minorHAnsi" w:hAnsiTheme="minorHAnsi"/>
                    <w:sz w:val="22"/>
                    <w:szCs w:val="22"/>
                  </w:rPr>
                  <w:fldChar w:fldCharType="separate"/>
                </w:r>
                <w:r w:rsidR="00C91010" w:rsidRPr="00044A34">
                  <w:rPr>
                    <w:rFonts w:asciiTheme="minorHAnsi" w:hAnsiTheme="minorHAnsi"/>
                    <w:noProof/>
                    <w:color w:val="000000"/>
                    <w:sz w:val="22"/>
                    <w:szCs w:val="22"/>
                    <w:lang w:val="en-US"/>
                  </w:rPr>
                  <w:t>(Baldovino)</w:t>
                </w:r>
                <w:r w:rsidR="00C91010" w:rsidRPr="00044A34">
                  <w:rPr>
                    <w:rFonts w:asciiTheme="minorHAnsi" w:hAnsiTheme="minorHAnsi"/>
                    <w:sz w:val="22"/>
                    <w:szCs w:val="22"/>
                  </w:rPr>
                  <w:fldChar w:fldCharType="end"/>
                </w:r>
              </w:sdtContent>
            </w:sdt>
          </w:p>
          <w:p w14:paraId="2167760F" w14:textId="77777777" w:rsidR="000038F9" w:rsidRPr="00044A34" w:rsidRDefault="000038F9" w:rsidP="00C91010">
            <w:pPr>
              <w:pStyle w:val="NormalWeb"/>
              <w:spacing w:before="0" w:beforeAutospacing="0" w:after="0" w:afterAutospacing="0"/>
              <w:ind w:left="709" w:hanging="709"/>
              <w:rPr>
                <w:rFonts w:asciiTheme="minorHAnsi" w:hAnsiTheme="minorHAnsi"/>
                <w:sz w:val="22"/>
                <w:szCs w:val="22"/>
              </w:rPr>
            </w:pPr>
          </w:p>
          <w:p w14:paraId="210C83C0" w14:textId="77777777" w:rsidR="00C91010" w:rsidRPr="00044A34" w:rsidRDefault="00783703" w:rsidP="00C91010">
            <w:pPr>
              <w:pStyle w:val="NormalWeb"/>
              <w:spacing w:before="0" w:beforeAutospacing="0" w:after="0" w:afterAutospacing="0"/>
              <w:ind w:left="709" w:hanging="709"/>
              <w:rPr>
                <w:rFonts w:asciiTheme="minorHAnsi" w:hAnsiTheme="minorHAnsi"/>
                <w:noProof/>
                <w:sz w:val="22"/>
                <w:szCs w:val="22"/>
                <w:lang w:val="en-US"/>
              </w:rPr>
            </w:pPr>
            <w:sdt>
              <w:sdtPr>
                <w:rPr>
                  <w:rFonts w:asciiTheme="minorHAnsi" w:hAnsiTheme="minorHAnsi"/>
                  <w:sz w:val="22"/>
                  <w:szCs w:val="22"/>
                </w:rPr>
                <w:id w:val="-1028633240"/>
                <w:citation/>
              </w:sdtPr>
              <w:sdtEndPr/>
              <w:sdtContent>
                <w:r w:rsidR="00C91010" w:rsidRPr="00044A34">
                  <w:rPr>
                    <w:rFonts w:asciiTheme="minorHAnsi" w:hAnsiTheme="minorHAnsi"/>
                    <w:sz w:val="22"/>
                    <w:szCs w:val="22"/>
                  </w:rPr>
                  <w:fldChar w:fldCharType="begin"/>
                </w:r>
                <w:r w:rsidR="00C91010" w:rsidRPr="00044A34">
                  <w:rPr>
                    <w:rFonts w:asciiTheme="minorHAnsi" w:hAnsiTheme="minorHAnsi"/>
                    <w:sz w:val="22"/>
                    <w:szCs w:val="22"/>
                    <w:lang w:val="en-US"/>
                  </w:rPr>
                  <w:instrText xml:space="preserve"> CITATION Bel03 \l 1033 </w:instrText>
                </w:r>
                <w:r w:rsidR="00C91010" w:rsidRPr="00044A34">
                  <w:rPr>
                    <w:rFonts w:asciiTheme="minorHAnsi" w:hAnsiTheme="minorHAnsi"/>
                    <w:sz w:val="22"/>
                    <w:szCs w:val="22"/>
                  </w:rPr>
                  <w:fldChar w:fldCharType="separate"/>
                </w:r>
                <w:r w:rsidR="00C91010" w:rsidRPr="00044A34">
                  <w:rPr>
                    <w:rFonts w:asciiTheme="minorHAnsi" w:hAnsiTheme="minorHAnsi"/>
                    <w:noProof/>
                    <w:sz w:val="22"/>
                    <w:szCs w:val="22"/>
                    <w:lang w:val="en-US"/>
                  </w:rPr>
                  <w:t>(Beltran)</w:t>
                </w:r>
                <w:r w:rsidR="00C91010" w:rsidRPr="00044A34">
                  <w:rPr>
                    <w:rFonts w:asciiTheme="minorHAnsi" w:hAnsiTheme="minorHAnsi"/>
                    <w:sz w:val="22"/>
                    <w:szCs w:val="22"/>
                  </w:rPr>
                  <w:fldChar w:fldCharType="end"/>
                </w:r>
              </w:sdtContent>
            </w:sdt>
            <w:r w:rsidR="00C91010" w:rsidRPr="00044A34">
              <w:rPr>
                <w:rFonts w:asciiTheme="minorHAnsi" w:hAnsiTheme="minorHAnsi"/>
                <w:noProof/>
                <w:sz w:val="22"/>
                <w:szCs w:val="22"/>
                <w:lang w:val="en-US"/>
              </w:rPr>
              <w:t xml:space="preserve"> </w:t>
            </w:r>
          </w:p>
          <w:p w14:paraId="1928D307" w14:textId="77777777" w:rsidR="000038F9" w:rsidRPr="00044A34" w:rsidRDefault="000038F9" w:rsidP="00C91010">
            <w:pPr>
              <w:pStyle w:val="NormalWeb"/>
              <w:spacing w:before="0" w:beforeAutospacing="0" w:after="0" w:afterAutospacing="0"/>
              <w:ind w:left="709" w:hanging="709"/>
              <w:rPr>
                <w:rFonts w:asciiTheme="minorHAnsi" w:hAnsiTheme="minorHAnsi"/>
                <w:noProof/>
                <w:sz w:val="22"/>
                <w:szCs w:val="22"/>
                <w:lang w:val="en-US"/>
              </w:rPr>
            </w:pPr>
          </w:p>
          <w:p w14:paraId="0D7854D1" w14:textId="3AAAF62D" w:rsidR="00C91010" w:rsidRPr="00044A34" w:rsidRDefault="00783703" w:rsidP="00C91010">
            <w:pPr>
              <w:pStyle w:val="NormalWeb"/>
              <w:spacing w:before="0" w:beforeAutospacing="0" w:after="0" w:afterAutospacing="0"/>
              <w:ind w:left="709" w:hanging="709"/>
              <w:rPr>
                <w:rFonts w:asciiTheme="minorHAnsi" w:hAnsiTheme="minorHAnsi"/>
                <w:noProof/>
                <w:sz w:val="22"/>
                <w:szCs w:val="22"/>
                <w:lang w:val="en-US"/>
              </w:rPr>
            </w:pPr>
            <w:sdt>
              <w:sdtPr>
                <w:rPr>
                  <w:rFonts w:asciiTheme="minorHAnsi" w:hAnsiTheme="minorHAnsi"/>
                  <w:noProof/>
                  <w:sz w:val="22"/>
                  <w:szCs w:val="22"/>
                  <w:lang w:val="en-US"/>
                </w:rPr>
                <w:id w:val="1305744368"/>
                <w:citation/>
              </w:sdtPr>
              <w:sdtEndPr/>
              <w:sdtContent>
                <w:r w:rsidR="00C91010" w:rsidRPr="00044A34">
                  <w:rPr>
                    <w:rFonts w:asciiTheme="minorHAnsi" w:hAnsiTheme="minorHAnsi"/>
                    <w:noProof/>
                    <w:sz w:val="22"/>
                    <w:szCs w:val="22"/>
                    <w:lang w:val="en-US"/>
                  </w:rPr>
                  <w:fldChar w:fldCharType="begin"/>
                </w:r>
                <w:r w:rsidR="00C91010" w:rsidRPr="00044A34">
                  <w:rPr>
                    <w:rFonts w:asciiTheme="minorHAnsi" w:hAnsiTheme="minorHAnsi"/>
                    <w:noProof/>
                    <w:sz w:val="22"/>
                    <w:szCs w:val="22"/>
                    <w:lang w:val="en-US"/>
                  </w:rPr>
                  <w:instrText xml:space="preserve"> CITATION Ben73 \l 1033 </w:instrText>
                </w:r>
                <w:r w:rsidR="00C91010" w:rsidRPr="00044A34">
                  <w:rPr>
                    <w:rFonts w:asciiTheme="minorHAnsi" w:hAnsiTheme="minorHAnsi"/>
                    <w:noProof/>
                    <w:sz w:val="22"/>
                    <w:szCs w:val="22"/>
                    <w:lang w:val="en-US"/>
                  </w:rPr>
                  <w:fldChar w:fldCharType="separate"/>
                </w:r>
                <w:r w:rsidR="00C91010" w:rsidRPr="00044A34">
                  <w:rPr>
                    <w:rFonts w:asciiTheme="minorHAnsi" w:hAnsiTheme="minorHAnsi"/>
                    <w:noProof/>
                    <w:sz w:val="22"/>
                    <w:szCs w:val="22"/>
                    <w:lang w:val="en-US"/>
                  </w:rPr>
                  <w:t>(Benesa)</w:t>
                </w:r>
                <w:r w:rsidR="00C91010" w:rsidRPr="00044A34">
                  <w:rPr>
                    <w:rFonts w:asciiTheme="minorHAnsi" w:hAnsiTheme="minorHAnsi"/>
                    <w:noProof/>
                    <w:sz w:val="22"/>
                    <w:szCs w:val="22"/>
                    <w:lang w:val="en-US"/>
                  </w:rPr>
                  <w:fldChar w:fldCharType="end"/>
                </w:r>
              </w:sdtContent>
            </w:sdt>
          </w:p>
          <w:p w14:paraId="4E346226" w14:textId="77777777" w:rsidR="000038F9" w:rsidRPr="00044A34" w:rsidRDefault="000038F9" w:rsidP="00C91010">
            <w:pPr>
              <w:pStyle w:val="NormalWeb"/>
              <w:spacing w:before="0" w:beforeAutospacing="0" w:after="0" w:afterAutospacing="0"/>
              <w:ind w:left="709" w:hanging="709"/>
              <w:rPr>
                <w:rFonts w:asciiTheme="minorHAnsi" w:hAnsiTheme="minorHAnsi"/>
                <w:color w:val="000000"/>
                <w:sz w:val="22"/>
                <w:szCs w:val="22"/>
              </w:rPr>
            </w:pPr>
          </w:p>
          <w:p w14:paraId="50DAFF95" w14:textId="5C5A7E50" w:rsidR="000C7FF3" w:rsidRPr="00044A34" w:rsidRDefault="00783703" w:rsidP="00C91010">
            <w:pPr>
              <w:pStyle w:val="NormalWeb"/>
              <w:spacing w:before="0" w:beforeAutospacing="0" w:after="0" w:afterAutospacing="0"/>
              <w:ind w:left="709" w:hanging="709"/>
              <w:rPr>
                <w:rFonts w:asciiTheme="minorHAnsi" w:hAnsiTheme="minorHAnsi"/>
                <w:color w:val="000000"/>
                <w:sz w:val="22"/>
                <w:szCs w:val="22"/>
              </w:rPr>
            </w:pPr>
            <w:sdt>
              <w:sdtPr>
                <w:rPr>
                  <w:rFonts w:asciiTheme="minorHAnsi" w:hAnsiTheme="minorHAnsi"/>
                  <w:color w:val="000000"/>
                  <w:sz w:val="22"/>
                  <w:szCs w:val="22"/>
                </w:rPr>
                <w:id w:val="-109906447"/>
                <w:citation/>
              </w:sdtPr>
              <w:sdtEndPr/>
              <w:sdtContent>
                <w:r w:rsidR="000C7FF3" w:rsidRPr="00044A34">
                  <w:rPr>
                    <w:rFonts w:asciiTheme="minorHAnsi" w:hAnsiTheme="minorHAnsi"/>
                    <w:color w:val="000000"/>
                    <w:sz w:val="22"/>
                    <w:szCs w:val="22"/>
                  </w:rPr>
                  <w:fldChar w:fldCharType="begin"/>
                </w:r>
                <w:r w:rsidR="000C7FF3" w:rsidRPr="00044A34">
                  <w:rPr>
                    <w:rFonts w:asciiTheme="minorHAnsi" w:eastAsiaTheme="minorHAnsi" w:hAnsiTheme="minorHAnsi"/>
                    <w:sz w:val="22"/>
                    <w:szCs w:val="22"/>
                    <w:lang w:val="en-US" w:eastAsia="en-US" w:bidi="ar-SA"/>
                  </w:rPr>
                  <w:instrText xml:space="preserve"> CITATION Cra99 \l 1033 </w:instrText>
                </w:r>
                <w:r w:rsidR="000C7FF3" w:rsidRPr="00044A34">
                  <w:rPr>
                    <w:rFonts w:asciiTheme="minorHAnsi" w:hAnsiTheme="minorHAnsi"/>
                    <w:color w:val="000000"/>
                    <w:sz w:val="22"/>
                    <w:szCs w:val="22"/>
                  </w:rPr>
                  <w:fldChar w:fldCharType="separate"/>
                </w:r>
                <w:r w:rsidR="000C7FF3" w:rsidRPr="00044A34">
                  <w:rPr>
                    <w:rFonts w:asciiTheme="minorHAnsi" w:eastAsiaTheme="minorHAnsi" w:hAnsiTheme="minorHAnsi"/>
                    <w:noProof/>
                    <w:sz w:val="22"/>
                    <w:szCs w:val="22"/>
                    <w:lang w:val="en-US" w:eastAsia="en-US" w:bidi="ar-SA"/>
                  </w:rPr>
                  <w:t>(Craven)</w:t>
                </w:r>
                <w:r w:rsidR="000C7FF3" w:rsidRPr="00044A34">
                  <w:rPr>
                    <w:rFonts w:asciiTheme="minorHAnsi" w:hAnsiTheme="minorHAnsi"/>
                    <w:color w:val="000000"/>
                    <w:sz w:val="22"/>
                    <w:szCs w:val="22"/>
                  </w:rPr>
                  <w:fldChar w:fldCharType="end"/>
                </w:r>
              </w:sdtContent>
            </w:sdt>
          </w:p>
          <w:p w14:paraId="4AA624E5" w14:textId="77777777" w:rsidR="000038F9" w:rsidRPr="00044A34" w:rsidRDefault="000038F9" w:rsidP="00E305A9">
            <w:pPr>
              <w:tabs>
                <w:tab w:val="left" w:pos="1687"/>
              </w:tabs>
              <w:rPr>
                <w:rFonts w:cs="Times New Roman"/>
              </w:rPr>
            </w:pPr>
          </w:p>
          <w:p w14:paraId="76921D4B" w14:textId="77777777" w:rsidR="00C91010" w:rsidRPr="00044A34" w:rsidRDefault="00783703" w:rsidP="00E305A9">
            <w:pPr>
              <w:tabs>
                <w:tab w:val="left" w:pos="1687"/>
              </w:tabs>
              <w:rPr>
                <w:rFonts w:cs="Times New Roman"/>
              </w:rPr>
            </w:pPr>
            <w:sdt>
              <w:sdtPr>
                <w:rPr>
                  <w:rFonts w:cs="Times New Roman"/>
                </w:rPr>
                <w:id w:val="1667133623"/>
                <w:citation/>
              </w:sdtPr>
              <w:sdtEndPr/>
              <w:sdtContent>
                <w:r w:rsidR="00C91010" w:rsidRPr="00044A34">
                  <w:rPr>
                    <w:rFonts w:cs="Times New Roman"/>
                  </w:rPr>
                  <w:fldChar w:fldCharType="begin"/>
                </w:r>
                <w:r w:rsidR="00C91010" w:rsidRPr="00044A34">
                  <w:rPr>
                    <w:rFonts w:cs="Times New Roman"/>
                    <w:lang w:val="en-US"/>
                  </w:rPr>
                  <w:instrText xml:space="preserve"> CITATION Fra85 \l 1033 </w:instrText>
                </w:r>
                <w:r w:rsidR="00C91010" w:rsidRPr="00044A34">
                  <w:rPr>
                    <w:rFonts w:cs="Times New Roman"/>
                  </w:rPr>
                  <w:fldChar w:fldCharType="separate"/>
                </w:r>
                <w:r w:rsidR="00C91010" w:rsidRPr="00044A34">
                  <w:rPr>
                    <w:rFonts w:cs="Times New Roman"/>
                    <w:noProof/>
                    <w:lang w:val="en-US"/>
                  </w:rPr>
                  <w:t>(Frascina)</w:t>
                </w:r>
                <w:r w:rsidR="00C91010" w:rsidRPr="00044A34">
                  <w:rPr>
                    <w:rFonts w:cs="Times New Roman"/>
                  </w:rPr>
                  <w:fldChar w:fldCharType="end"/>
                </w:r>
              </w:sdtContent>
            </w:sdt>
          </w:p>
          <w:p w14:paraId="62E23DE8"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1CBC9EE1" w14:textId="77777777" w:rsidR="00C91010"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80025084"/>
                <w:citation/>
              </w:sdtPr>
              <w:sdtEndPr/>
              <w:sdtContent>
                <w:r w:rsidR="00C91010" w:rsidRPr="00044A34">
                  <w:rPr>
                    <w:rFonts w:asciiTheme="minorHAnsi" w:hAnsiTheme="minorHAnsi"/>
                    <w:sz w:val="22"/>
                    <w:szCs w:val="22"/>
                  </w:rPr>
                  <w:fldChar w:fldCharType="begin"/>
                </w:r>
                <w:r w:rsidR="00C91010" w:rsidRPr="00044A34">
                  <w:rPr>
                    <w:rFonts w:asciiTheme="minorHAnsi" w:eastAsiaTheme="minorHAnsi" w:hAnsiTheme="minorHAnsi"/>
                    <w:sz w:val="22"/>
                    <w:szCs w:val="22"/>
                    <w:lang w:val="en-US" w:eastAsia="en-US" w:bidi="ar-SA"/>
                  </w:rPr>
                  <w:instrText xml:space="preserve"> CITATION Gib97 \l 1033 </w:instrText>
                </w:r>
                <w:r w:rsidR="00C91010" w:rsidRPr="00044A34">
                  <w:rPr>
                    <w:rFonts w:asciiTheme="minorHAnsi" w:hAnsiTheme="minorHAnsi"/>
                    <w:sz w:val="22"/>
                    <w:szCs w:val="22"/>
                  </w:rPr>
                  <w:fldChar w:fldCharType="separate"/>
                </w:r>
                <w:r w:rsidR="00C91010" w:rsidRPr="00044A34">
                  <w:rPr>
                    <w:rFonts w:asciiTheme="minorHAnsi" w:eastAsiaTheme="minorHAnsi" w:hAnsiTheme="minorHAnsi"/>
                    <w:noProof/>
                    <w:sz w:val="22"/>
                    <w:szCs w:val="22"/>
                    <w:lang w:val="en-US" w:eastAsia="en-US" w:bidi="ar-SA"/>
                  </w:rPr>
                  <w:t>(Gibson)</w:t>
                </w:r>
                <w:r w:rsidR="00C91010" w:rsidRPr="00044A34">
                  <w:rPr>
                    <w:rFonts w:asciiTheme="minorHAnsi" w:hAnsiTheme="minorHAnsi"/>
                    <w:sz w:val="22"/>
                    <w:szCs w:val="22"/>
                  </w:rPr>
                  <w:fldChar w:fldCharType="end"/>
                </w:r>
              </w:sdtContent>
            </w:sdt>
          </w:p>
          <w:p w14:paraId="1C6DC985" w14:textId="77777777" w:rsidR="000038F9" w:rsidRPr="00044A34" w:rsidRDefault="000038F9" w:rsidP="00E305A9">
            <w:pPr>
              <w:tabs>
                <w:tab w:val="left" w:pos="1687"/>
              </w:tabs>
              <w:rPr>
                <w:rFonts w:cs="Times New Roman"/>
              </w:rPr>
            </w:pPr>
          </w:p>
          <w:p w14:paraId="751091B1" w14:textId="77777777" w:rsidR="00C91010" w:rsidRPr="00044A34" w:rsidRDefault="00783703" w:rsidP="00E305A9">
            <w:pPr>
              <w:tabs>
                <w:tab w:val="left" w:pos="1687"/>
              </w:tabs>
              <w:rPr>
                <w:rFonts w:cs="Times New Roman"/>
              </w:rPr>
            </w:pPr>
            <w:sdt>
              <w:sdtPr>
                <w:rPr>
                  <w:rFonts w:cs="Times New Roman"/>
                </w:rPr>
                <w:id w:val="855083379"/>
                <w:citation/>
              </w:sdtPr>
              <w:sdtEndPr/>
              <w:sdtContent>
                <w:r w:rsidR="00C91010" w:rsidRPr="00044A34">
                  <w:rPr>
                    <w:rFonts w:cs="Times New Roman"/>
                  </w:rPr>
                  <w:fldChar w:fldCharType="begin"/>
                </w:r>
                <w:r w:rsidR="00C91010" w:rsidRPr="00044A34">
                  <w:rPr>
                    <w:rFonts w:eastAsia="Calibri" w:cs="Times New Roman"/>
                    <w:lang w:val="en-US" w:eastAsia="en-GB" w:bidi="en-US"/>
                  </w:rPr>
                  <w:instrText xml:space="preserve"> CITATION Gat92 \l 1033 </w:instrText>
                </w:r>
                <w:r w:rsidR="00C91010" w:rsidRPr="00044A34">
                  <w:rPr>
                    <w:rFonts w:cs="Times New Roman"/>
                  </w:rPr>
                  <w:fldChar w:fldCharType="separate"/>
                </w:r>
                <w:r w:rsidR="00C91010" w:rsidRPr="00044A34">
                  <w:rPr>
                    <w:rFonts w:eastAsia="Calibri" w:cs="Times New Roman"/>
                    <w:noProof/>
                    <w:lang w:val="en-US" w:eastAsia="en-GB" w:bidi="en-US"/>
                  </w:rPr>
                  <w:t>(Gatbonton)</w:t>
                </w:r>
                <w:r w:rsidR="00C91010" w:rsidRPr="00044A34">
                  <w:rPr>
                    <w:rFonts w:cs="Times New Roman"/>
                  </w:rPr>
                  <w:fldChar w:fldCharType="end"/>
                </w:r>
              </w:sdtContent>
            </w:sdt>
          </w:p>
          <w:p w14:paraId="3AD8BDCC"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4C45BDF4" w14:textId="77777777" w:rsidR="00C91010"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24997562"/>
                <w:citation/>
              </w:sdtPr>
              <w:sdtEndPr/>
              <w:sdtContent>
                <w:r w:rsidR="00C91010" w:rsidRPr="00044A34">
                  <w:rPr>
                    <w:rFonts w:asciiTheme="minorHAnsi" w:hAnsiTheme="minorHAnsi"/>
                    <w:sz w:val="22"/>
                    <w:szCs w:val="22"/>
                  </w:rPr>
                  <w:fldChar w:fldCharType="begin"/>
                </w:r>
                <w:r w:rsidR="00C91010" w:rsidRPr="00044A34">
                  <w:rPr>
                    <w:rFonts w:asciiTheme="minorHAnsi" w:eastAsiaTheme="minorHAnsi" w:hAnsiTheme="minorHAnsi"/>
                    <w:sz w:val="22"/>
                    <w:szCs w:val="22"/>
                    <w:lang w:val="en-US" w:eastAsia="en-US" w:bidi="ar-SA"/>
                  </w:rPr>
                  <w:instrText xml:space="preserve"> CITATION Gui83 \l 1033 </w:instrText>
                </w:r>
                <w:r w:rsidR="00C91010" w:rsidRPr="00044A34">
                  <w:rPr>
                    <w:rFonts w:asciiTheme="minorHAnsi" w:hAnsiTheme="minorHAnsi"/>
                    <w:sz w:val="22"/>
                    <w:szCs w:val="22"/>
                  </w:rPr>
                  <w:fldChar w:fldCharType="separate"/>
                </w:r>
                <w:r w:rsidR="00C91010" w:rsidRPr="00044A34">
                  <w:rPr>
                    <w:rFonts w:asciiTheme="minorHAnsi" w:eastAsiaTheme="minorHAnsi" w:hAnsiTheme="minorHAnsi"/>
                    <w:noProof/>
                    <w:sz w:val="22"/>
                    <w:szCs w:val="22"/>
                    <w:lang w:val="en-US" w:eastAsia="en-US" w:bidi="ar-SA"/>
                  </w:rPr>
                  <w:t>(Guilbaut)</w:t>
                </w:r>
                <w:r w:rsidR="00C91010" w:rsidRPr="00044A34">
                  <w:rPr>
                    <w:rFonts w:asciiTheme="minorHAnsi" w:hAnsiTheme="minorHAnsi"/>
                    <w:sz w:val="22"/>
                    <w:szCs w:val="22"/>
                  </w:rPr>
                  <w:fldChar w:fldCharType="end"/>
                </w:r>
              </w:sdtContent>
            </w:sdt>
          </w:p>
          <w:p w14:paraId="27F603B7" w14:textId="77777777" w:rsidR="000038F9" w:rsidRPr="00044A34" w:rsidRDefault="000038F9" w:rsidP="00E305A9"/>
          <w:p w14:paraId="0E7925AD" w14:textId="77777777" w:rsidR="00912E9F" w:rsidRPr="00044A34" w:rsidRDefault="00783703" w:rsidP="00E305A9">
            <w:sdt>
              <w:sdtPr>
                <w:id w:val="1580027294"/>
                <w:citation/>
              </w:sdtPr>
              <w:sdtEndPr/>
              <w:sdtContent>
                <w:r w:rsidR="00912E9F" w:rsidRPr="00044A34">
                  <w:fldChar w:fldCharType="begin"/>
                </w:r>
                <w:r w:rsidR="00912E9F" w:rsidRPr="00044A34">
                  <w:rPr>
                    <w:rFonts w:eastAsia="Calibri" w:cs="Times New Roman"/>
                    <w:lang w:val="en-US" w:eastAsia="en-GB" w:bidi="en-US"/>
                  </w:rPr>
                  <w:instrText xml:space="preserve"> CITATION Her11 \l 1033 </w:instrText>
                </w:r>
                <w:r w:rsidR="00912E9F" w:rsidRPr="00044A34">
                  <w:fldChar w:fldCharType="separate"/>
                </w:r>
                <w:r w:rsidR="00912E9F" w:rsidRPr="00044A34">
                  <w:rPr>
                    <w:rFonts w:eastAsia="Calibri" w:cs="Times New Roman"/>
                    <w:noProof/>
                    <w:lang w:val="en-US" w:eastAsia="en-GB" w:bidi="en-US"/>
                  </w:rPr>
                  <w:t>(Herrera)</w:t>
                </w:r>
                <w:r w:rsidR="00912E9F" w:rsidRPr="00044A34">
                  <w:fldChar w:fldCharType="end"/>
                </w:r>
              </w:sdtContent>
            </w:sdt>
          </w:p>
          <w:p w14:paraId="23F95DB2"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552604C2" w14:textId="70C86BCD" w:rsidR="00912E9F"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390661542"/>
                <w:citation/>
              </w:sdtPr>
              <w:sdtEndPr/>
              <w:sdtContent>
                <w:r w:rsidR="00912E9F" w:rsidRPr="00044A34">
                  <w:rPr>
                    <w:rFonts w:asciiTheme="minorHAnsi" w:hAnsiTheme="minorHAnsi"/>
                    <w:sz w:val="22"/>
                    <w:szCs w:val="22"/>
                  </w:rPr>
                  <w:fldChar w:fldCharType="begin"/>
                </w:r>
                <w:r w:rsidR="00912E9F" w:rsidRPr="00044A34">
                  <w:rPr>
                    <w:rFonts w:asciiTheme="minorHAnsi" w:eastAsiaTheme="minorHAnsi" w:hAnsiTheme="minorHAnsi" w:cstheme="minorBidi"/>
                    <w:sz w:val="22"/>
                    <w:szCs w:val="22"/>
                    <w:lang w:val="en-US" w:eastAsia="en-US" w:bidi="ar-SA"/>
                  </w:rPr>
                  <w:instrText xml:space="preserve">CITATION Ken68 \l 1033 </w:instrText>
                </w:r>
                <w:r w:rsidR="00912E9F" w:rsidRPr="00044A34">
                  <w:rPr>
                    <w:rFonts w:asciiTheme="minorHAnsi" w:hAnsiTheme="minorHAnsi"/>
                    <w:sz w:val="22"/>
                    <w:szCs w:val="22"/>
                  </w:rPr>
                  <w:fldChar w:fldCharType="separate"/>
                </w:r>
                <w:r w:rsidR="00912E9F" w:rsidRPr="00044A34">
                  <w:rPr>
                    <w:rFonts w:asciiTheme="minorHAnsi" w:eastAsiaTheme="minorHAnsi" w:hAnsiTheme="minorHAnsi" w:cstheme="minorBidi"/>
                    <w:noProof/>
                    <w:sz w:val="22"/>
                    <w:szCs w:val="22"/>
                    <w:lang w:val="en-US" w:eastAsia="en-US" w:bidi="ar-SA"/>
                  </w:rPr>
                  <w:t>(Okada)</w:t>
                </w:r>
                <w:r w:rsidR="00912E9F" w:rsidRPr="00044A34">
                  <w:rPr>
                    <w:rFonts w:asciiTheme="minorHAnsi" w:hAnsiTheme="minorHAnsi"/>
                    <w:sz w:val="22"/>
                    <w:szCs w:val="22"/>
                  </w:rPr>
                  <w:fldChar w:fldCharType="end"/>
                </w:r>
              </w:sdtContent>
            </w:sdt>
          </w:p>
          <w:p w14:paraId="308C43D1" w14:textId="77777777" w:rsidR="000038F9" w:rsidRPr="00044A34" w:rsidRDefault="000038F9" w:rsidP="00E305A9"/>
          <w:p w14:paraId="476380D8" w14:textId="77777777" w:rsidR="00912E9F" w:rsidRPr="00044A34" w:rsidRDefault="00783703" w:rsidP="00E305A9">
            <w:sdt>
              <w:sdtPr>
                <w:id w:val="-1624680713"/>
                <w:citation/>
              </w:sdtPr>
              <w:sdtEndPr/>
              <w:sdtContent>
                <w:r w:rsidR="00912E9F" w:rsidRPr="00044A34">
                  <w:fldChar w:fldCharType="begin"/>
                </w:r>
                <w:r w:rsidR="00912E9F" w:rsidRPr="00044A34">
                  <w:rPr>
                    <w:rFonts w:eastAsia="Calibri" w:cs="Times New Roman"/>
                    <w:lang w:val="en-US" w:eastAsia="en-GB" w:bidi="en-US"/>
                  </w:rPr>
                  <w:instrText xml:space="preserve"> CITATION Led74 \l 1033 </w:instrText>
                </w:r>
                <w:r w:rsidR="00912E9F" w:rsidRPr="00044A34">
                  <w:fldChar w:fldCharType="separate"/>
                </w:r>
                <w:r w:rsidR="00912E9F" w:rsidRPr="00044A34">
                  <w:rPr>
                    <w:rFonts w:eastAsia="Calibri" w:cs="Times New Roman"/>
                    <w:noProof/>
                    <w:lang w:val="en-US" w:eastAsia="en-GB" w:bidi="en-US"/>
                  </w:rPr>
                  <w:t>(Ledesma)</w:t>
                </w:r>
                <w:r w:rsidR="00912E9F" w:rsidRPr="00044A34">
                  <w:fldChar w:fldCharType="end"/>
                </w:r>
              </w:sdtContent>
            </w:sdt>
          </w:p>
          <w:sdt>
            <w:sdtPr>
              <w:alias w:val="Further reading"/>
              <w:tag w:val="furtherReading"/>
              <w:id w:val="-1516217107"/>
            </w:sdtPr>
            <w:sdtEndPr/>
            <w:sdtContent>
              <w:p w14:paraId="2E07AF38" w14:textId="77777777" w:rsidR="000038F9" w:rsidRPr="00044A34" w:rsidRDefault="000038F9" w:rsidP="00E305A9"/>
              <w:p w14:paraId="0EE856B5" w14:textId="77D9B17C" w:rsidR="00192403" w:rsidRPr="00044A34" w:rsidRDefault="00783703" w:rsidP="00E305A9">
                <w:sdt>
                  <w:sdtPr>
                    <w:id w:val="512964723"/>
                    <w:citation/>
                  </w:sdtPr>
                  <w:sdtEndPr/>
                  <w:sdtContent>
                    <w:r w:rsidR="00912E9F" w:rsidRPr="00044A34">
                      <w:fldChar w:fldCharType="begin"/>
                    </w:r>
                    <w:r w:rsidR="00912E9F" w:rsidRPr="00044A34">
                      <w:rPr>
                        <w:lang w:val="en-US"/>
                      </w:rPr>
                      <w:instrText xml:space="preserve"> CITATION Mar07 \l 1033 </w:instrText>
                    </w:r>
                    <w:r w:rsidR="00912E9F" w:rsidRPr="00044A34">
                      <w:fldChar w:fldCharType="separate"/>
                    </w:r>
                    <w:r w:rsidR="00912E9F" w:rsidRPr="00044A34">
                      <w:rPr>
                        <w:noProof/>
                        <w:lang w:val="en-US"/>
                      </w:rPr>
                      <w:t xml:space="preserve"> (Marter)</w:t>
                    </w:r>
                    <w:r w:rsidR="00912E9F" w:rsidRPr="00044A34">
                      <w:fldChar w:fldCharType="end"/>
                    </w:r>
                  </w:sdtContent>
                </w:sdt>
              </w:p>
              <w:p w14:paraId="10126DB7"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1CD8A8CA" w14:textId="77777777" w:rsidR="00912E9F"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785233399"/>
                    <w:citation/>
                  </w:sdtPr>
                  <w:sdtEndPr/>
                  <w:sdtContent>
                    <w:r w:rsidR="00912E9F" w:rsidRPr="00044A34">
                      <w:rPr>
                        <w:rFonts w:asciiTheme="minorHAnsi" w:hAnsiTheme="minorHAnsi"/>
                        <w:sz w:val="22"/>
                        <w:szCs w:val="22"/>
                      </w:rPr>
                      <w:fldChar w:fldCharType="begin"/>
                    </w:r>
                    <w:r w:rsidR="00912E9F" w:rsidRPr="00044A34">
                      <w:rPr>
                        <w:rFonts w:asciiTheme="minorHAnsi" w:eastAsiaTheme="minorHAnsi" w:hAnsiTheme="minorHAnsi"/>
                        <w:sz w:val="22"/>
                        <w:szCs w:val="22"/>
                        <w:lang w:val="en-US" w:eastAsia="en-US" w:bidi="ar-SA"/>
                      </w:rPr>
                      <w:instrText xml:space="preserve"> CITATION Pol91 \l 1033 </w:instrText>
                    </w:r>
                    <w:r w:rsidR="00912E9F" w:rsidRPr="00044A34">
                      <w:rPr>
                        <w:rFonts w:asciiTheme="minorHAnsi" w:hAnsiTheme="minorHAnsi"/>
                        <w:sz w:val="22"/>
                        <w:szCs w:val="22"/>
                      </w:rPr>
                      <w:fldChar w:fldCharType="separate"/>
                    </w:r>
                    <w:r w:rsidR="00912E9F" w:rsidRPr="00044A34">
                      <w:rPr>
                        <w:rFonts w:asciiTheme="minorHAnsi" w:eastAsiaTheme="minorHAnsi" w:hAnsiTheme="minorHAnsi"/>
                        <w:noProof/>
                        <w:sz w:val="22"/>
                        <w:szCs w:val="22"/>
                        <w:lang w:val="en-US" w:eastAsia="en-US" w:bidi="ar-SA"/>
                      </w:rPr>
                      <w:t>(Polcari)</w:t>
                    </w:r>
                    <w:r w:rsidR="00912E9F" w:rsidRPr="00044A34">
                      <w:rPr>
                        <w:rFonts w:asciiTheme="minorHAnsi" w:hAnsiTheme="minorHAnsi"/>
                        <w:sz w:val="22"/>
                        <w:szCs w:val="22"/>
                      </w:rPr>
                      <w:fldChar w:fldCharType="end"/>
                    </w:r>
                  </w:sdtContent>
                </w:sdt>
              </w:p>
              <w:p w14:paraId="757AE073" w14:textId="77777777" w:rsidR="000038F9" w:rsidRPr="00044A34" w:rsidRDefault="000038F9" w:rsidP="00E305A9">
                <w:pPr>
                  <w:tabs>
                    <w:tab w:val="left" w:pos="1687"/>
                  </w:tabs>
                  <w:rPr>
                    <w:rFonts w:cs="Times New Roman"/>
                  </w:rPr>
                </w:pPr>
              </w:p>
              <w:p w14:paraId="7456B7D9" w14:textId="77777777" w:rsidR="00912E9F" w:rsidRPr="00044A34" w:rsidRDefault="00783703" w:rsidP="00E305A9">
                <w:pPr>
                  <w:tabs>
                    <w:tab w:val="left" w:pos="1687"/>
                  </w:tabs>
                  <w:rPr>
                    <w:rFonts w:cs="Times New Roman"/>
                  </w:rPr>
                </w:pPr>
                <w:sdt>
                  <w:sdtPr>
                    <w:rPr>
                      <w:rFonts w:cs="Times New Roman"/>
                    </w:rPr>
                    <w:id w:val="1274595954"/>
                    <w:citation/>
                  </w:sdtPr>
                  <w:sdtEndPr/>
                  <w:sdtContent>
                    <w:r w:rsidR="00912E9F" w:rsidRPr="00044A34">
                      <w:rPr>
                        <w:rFonts w:cs="Times New Roman"/>
                      </w:rPr>
                      <w:fldChar w:fldCharType="begin"/>
                    </w:r>
                    <w:r w:rsidR="00912E9F" w:rsidRPr="00044A34">
                      <w:rPr>
                        <w:rFonts w:eastAsia="Calibri" w:cs="Times New Roman"/>
                        <w:lang w:val="en-US" w:eastAsia="en-GB" w:bidi="en-US"/>
                      </w:rPr>
                      <w:instrText xml:space="preserve"> CITATION Rey89 \l 1033 </w:instrText>
                    </w:r>
                    <w:r w:rsidR="00912E9F" w:rsidRPr="00044A34">
                      <w:rPr>
                        <w:rFonts w:cs="Times New Roman"/>
                      </w:rPr>
                      <w:fldChar w:fldCharType="separate"/>
                    </w:r>
                    <w:r w:rsidR="00912E9F" w:rsidRPr="00044A34">
                      <w:rPr>
                        <w:rFonts w:eastAsia="Calibri" w:cs="Times New Roman"/>
                        <w:noProof/>
                        <w:lang w:val="en-US" w:eastAsia="en-GB" w:bidi="en-US"/>
                      </w:rPr>
                      <w:t>(Reyes)</w:t>
                    </w:r>
                    <w:r w:rsidR="00912E9F" w:rsidRPr="00044A34">
                      <w:rPr>
                        <w:rFonts w:cs="Times New Roman"/>
                      </w:rPr>
                      <w:fldChar w:fldCharType="end"/>
                    </w:r>
                  </w:sdtContent>
                </w:sdt>
              </w:p>
              <w:p w14:paraId="0601861B" w14:textId="77777777" w:rsidR="000038F9" w:rsidRPr="00044A34" w:rsidRDefault="000038F9" w:rsidP="00E305A9">
                <w:pPr>
                  <w:tabs>
                    <w:tab w:val="left" w:pos="1687"/>
                  </w:tabs>
                  <w:rPr>
                    <w:rFonts w:cs="Times New Roman"/>
                  </w:rPr>
                </w:pPr>
              </w:p>
              <w:p w14:paraId="32277F31" w14:textId="7C99137F" w:rsidR="00192403" w:rsidRPr="00044A34" w:rsidRDefault="00783703" w:rsidP="00E305A9">
                <w:pPr>
                  <w:tabs>
                    <w:tab w:val="left" w:pos="1687"/>
                  </w:tabs>
                  <w:rPr>
                    <w:rFonts w:cs="Times New Roman"/>
                  </w:rPr>
                </w:pPr>
                <w:sdt>
                  <w:sdtPr>
                    <w:rPr>
                      <w:rFonts w:cs="Times New Roman"/>
                    </w:rPr>
                    <w:id w:val="-594945237"/>
                    <w:citation/>
                  </w:sdtPr>
                  <w:sdtEndPr/>
                  <w:sdtContent>
                    <w:r w:rsidR="00912E9F" w:rsidRPr="00044A34">
                      <w:rPr>
                        <w:rFonts w:cs="Times New Roman"/>
                      </w:rPr>
                      <w:fldChar w:fldCharType="begin"/>
                    </w:r>
                    <w:r w:rsidR="00912E9F" w:rsidRPr="00044A34">
                      <w:rPr>
                        <w:rFonts w:cs="Times New Roman"/>
                        <w:lang w:val="en-US"/>
                      </w:rPr>
                      <w:instrText xml:space="preserve"> CITATION San09 \l 1033 </w:instrText>
                    </w:r>
                    <w:r w:rsidR="00912E9F" w:rsidRPr="00044A34">
                      <w:rPr>
                        <w:rFonts w:cs="Times New Roman"/>
                      </w:rPr>
                      <w:fldChar w:fldCharType="separate"/>
                    </w:r>
                    <w:r w:rsidR="00912E9F" w:rsidRPr="00044A34">
                      <w:rPr>
                        <w:rFonts w:cs="Times New Roman"/>
                        <w:noProof/>
                        <w:lang w:val="en-US"/>
                      </w:rPr>
                      <w:t>(Sandler)</w:t>
                    </w:r>
                    <w:r w:rsidR="00912E9F" w:rsidRPr="00044A34">
                      <w:rPr>
                        <w:rFonts w:cs="Times New Roman"/>
                      </w:rPr>
                      <w:fldChar w:fldCharType="end"/>
                    </w:r>
                  </w:sdtContent>
                </w:sdt>
              </w:p>
              <w:p w14:paraId="038263B3" w14:textId="77777777" w:rsidR="000038F9" w:rsidRPr="00044A34" w:rsidRDefault="000038F9" w:rsidP="00E305A9">
                <w:pPr>
                  <w:tabs>
                    <w:tab w:val="left" w:pos="1687"/>
                  </w:tabs>
                  <w:rPr>
                    <w:rFonts w:cs="Times New Roman"/>
                  </w:rPr>
                </w:pPr>
              </w:p>
              <w:p w14:paraId="37EF12A3" w14:textId="43E88163" w:rsidR="00192403" w:rsidRPr="00044A34" w:rsidRDefault="00783703" w:rsidP="00E305A9">
                <w:pPr>
                  <w:tabs>
                    <w:tab w:val="left" w:pos="1687"/>
                  </w:tabs>
                  <w:rPr>
                    <w:rFonts w:cs="Times New Roman"/>
                  </w:rPr>
                </w:pPr>
                <w:sdt>
                  <w:sdtPr>
                    <w:rPr>
                      <w:rFonts w:cs="Times New Roman"/>
                    </w:rPr>
                    <w:id w:val="1450125448"/>
                    <w:citation/>
                  </w:sdtPr>
                  <w:sdtEndPr/>
                  <w:sdtContent>
                    <w:r w:rsidR="0053652F" w:rsidRPr="00044A34">
                      <w:rPr>
                        <w:rFonts w:cs="Times New Roman"/>
                      </w:rPr>
                      <w:fldChar w:fldCharType="begin"/>
                    </w:r>
                    <w:r w:rsidR="0053652F" w:rsidRPr="00044A34">
                      <w:rPr>
                        <w:rFonts w:cs="Times New Roman"/>
                        <w:lang w:val="en-US"/>
                      </w:rPr>
                      <w:instrText xml:space="preserve"> CITATION Sei83 \l 1033 </w:instrText>
                    </w:r>
                    <w:r w:rsidR="0053652F" w:rsidRPr="00044A34">
                      <w:rPr>
                        <w:rFonts w:cs="Times New Roman"/>
                      </w:rPr>
                      <w:fldChar w:fldCharType="separate"/>
                    </w:r>
                    <w:r w:rsidR="0053652F" w:rsidRPr="00044A34">
                      <w:rPr>
                        <w:rFonts w:cs="Times New Roman"/>
                        <w:noProof/>
                        <w:lang w:val="en-US"/>
                      </w:rPr>
                      <w:t>(Seitz)</w:t>
                    </w:r>
                    <w:r w:rsidR="0053652F" w:rsidRPr="00044A34">
                      <w:rPr>
                        <w:rFonts w:cs="Times New Roman"/>
                      </w:rPr>
                      <w:fldChar w:fldCharType="end"/>
                    </w:r>
                  </w:sdtContent>
                </w:sdt>
              </w:p>
              <w:p w14:paraId="3C376BBF" w14:textId="77777777" w:rsidR="000038F9" w:rsidRPr="00044A34" w:rsidRDefault="000038F9" w:rsidP="00E305A9">
                <w:pPr>
                  <w:tabs>
                    <w:tab w:val="left" w:pos="1687"/>
                  </w:tabs>
                  <w:rPr>
                    <w:rFonts w:cs="Times New Roman"/>
                  </w:rPr>
                </w:pPr>
              </w:p>
              <w:p w14:paraId="69AAB8A0" w14:textId="2385DB7E" w:rsidR="00192403" w:rsidRPr="00044A34" w:rsidRDefault="00783703" w:rsidP="00E305A9">
                <w:pPr>
                  <w:tabs>
                    <w:tab w:val="left" w:pos="1687"/>
                  </w:tabs>
                  <w:rPr>
                    <w:rFonts w:cs="Times New Roman"/>
                  </w:rPr>
                </w:pPr>
                <w:sdt>
                  <w:sdtPr>
                    <w:rPr>
                      <w:rFonts w:cs="Times New Roman"/>
                    </w:rPr>
                    <w:id w:val="-423265092"/>
                    <w:citation/>
                  </w:sdtPr>
                  <w:sdtEndPr/>
                  <w:sdtContent>
                    <w:r w:rsidR="0053652F" w:rsidRPr="00044A34">
                      <w:rPr>
                        <w:rFonts w:cs="Times New Roman"/>
                      </w:rPr>
                      <w:fldChar w:fldCharType="begin"/>
                    </w:r>
                    <w:r w:rsidR="0053652F" w:rsidRPr="00044A34">
                      <w:rPr>
                        <w:rFonts w:cs="Times New Roman"/>
                        <w:lang w:val="en-US"/>
                      </w:rPr>
                      <w:instrText xml:space="preserve"> CITATION Sie11 \l 1033 </w:instrText>
                    </w:r>
                    <w:r w:rsidR="0053652F" w:rsidRPr="00044A34">
                      <w:rPr>
                        <w:rFonts w:cs="Times New Roman"/>
                      </w:rPr>
                      <w:fldChar w:fldCharType="separate"/>
                    </w:r>
                    <w:r w:rsidR="0053652F" w:rsidRPr="00044A34">
                      <w:rPr>
                        <w:rFonts w:cs="Times New Roman"/>
                        <w:noProof/>
                        <w:lang w:val="en-US"/>
                      </w:rPr>
                      <w:t>(Siegel)</w:t>
                    </w:r>
                    <w:r w:rsidR="0053652F" w:rsidRPr="00044A34">
                      <w:rPr>
                        <w:rFonts w:cs="Times New Roman"/>
                      </w:rPr>
                      <w:fldChar w:fldCharType="end"/>
                    </w:r>
                  </w:sdtContent>
                </w:sdt>
              </w:p>
              <w:p w14:paraId="352D4E30"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33778AC8" w14:textId="77777777" w:rsidR="0053652F"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1416469957"/>
                    <w:citation/>
                  </w:sdtPr>
                  <w:sdtEndPr/>
                  <w:sdtContent>
                    <w:r w:rsidR="0053652F" w:rsidRPr="00044A34">
                      <w:rPr>
                        <w:rFonts w:asciiTheme="minorHAnsi" w:hAnsiTheme="minorHAnsi"/>
                        <w:sz w:val="22"/>
                        <w:szCs w:val="22"/>
                      </w:rPr>
                      <w:fldChar w:fldCharType="begin"/>
                    </w:r>
                    <w:r w:rsidR="0053652F" w:rsidRPr="00044A34">
                      <w:rPr>
                        <w:rFonts w:asciiTheme="minorHAnsi" w:eastAsiaTheme="minorHAnsi" w:hAnsiTheme="minorHAnsi" w:cstheme="minorBidi"/>
                        <w:sz w:val="22"/>
                        <w:szCs w:val="22"/>
                        <w:lang w:val="en-US" w:eastAsia="en-US" w:bidi="ar-SA"/>
                      </w:rPr>
                      <w:instrText xml:space="preserve"> CITATION Tia11 \l 1033 </w:instrText>
                    </w:r>
                    <w:r w:rsidR="0053652F" w:rsidRPr="00044A34">
                      <w:rPr>
                        <w:rFonts w:asciiTheme="minorHAnsi" w:hAnsiTheme="minorHAnsi"/>
                        <w:sz w:val="22"/>
                        <w:szCs w:val="22"/>
                      </w:rPr>
                      <w:fldChar w:fldCharType="separate"/>
                    </w:r>
                    <w:r w:rsidR="0053652F" w:rsidRPr="00044A34">
                      <w:rPr>
                        <w:rFonts w:asciiTheme="minorHAnsi" w:eastAsiaTheme="minorHAnsi" w:hAnsiTheme="minorHAnsi" w:cstheme="minorBidi"/>
                        <w:noProof/>
                        <w:sz w:val="22"/>
                        <w:szCs w:val="22"/>
                        <w:lang w:val="en-US" w:eastAsia="en-US" w:bidi="ar-SA"/>
                      </w:rPr>
                      <w:t>(Tiampo)</w:t>
                    </w:r>
                    <w:r w:rsidR="0053652F" w:rsidRPr="00044A34">
                      <w:rPr>
                        <w:rFonts w:asciiTheme="minorHAnsi" w:hAnsiTheme="minorHAnsi"/>
                        <w:sz w:val="22"/>
                        <w:szCs w:val="22"/>
                      </w:rPr>
                      <w:fldChar w:fldCharType="end"/>
                    </w:r>
                  </w:sdtContent>
                </w:sdt>
              </w:p>
              <w:p w14:paraId="261D4C13" w14:textId="77777777" w:rsidR="000038F9" w:rsidRPr="00044A34" w:rsidRDefault="000038F9" w:rsidP="00E305A9">
                <w:pPr>
                  <w:pStyle w:val="NormalWeb"/>
                  <w:spacing w:before="0" w:beforeAutospacing="0" w:after="0" w:afterAutospacing="0"/>
                  <w:rPr>
                    <w:rFonts w:asciiTheme="minorHAnsi" w:hAnsiTheme="minorHAnsi"/>
                    <w:sz w:val="22"/>
                    <w:szCs w:val="22"/>
                  </w:rPr>
                </w:pPr>
              </w:p>
              <w:p w14:paraId="66692F90" w14:textId="162829FC" w:rsidR="0053652F" w:rsidRPr="00044A34" w:rsidRDefault="00783703" w:rsidP="00E305A9">
                <w:pPr>
                  <w:pStyle w:val="NormalWeb"/>
                  <w:spacing w:before="0" w:beforeAutospacing="0" w:after="0" w:afterAutospacing="0"/>
                  <w:rPr>
                    <w:rFonts w:asciiTheme="minorHAnsi" w:hAnsiTheme="minorHAnsi"/>
                    <w:sz w:val="22"/>
                    <w:szCs w:val="22"/>
                  </w:rPr>
                </w:pPr>
                <w:sdt>
                  <w:sdtPr>
                    <w:rPr>
                      <w:rFonts w:asciiTheme="minorHAnsi" w:hAnsiTheme="minorHAnsi"/>
                      <w:sz w:val="22"/>
                      <w:szCs w:val="22"/>
                    </w:rPr>
                    <w:id w:val="-2099013520"/>
                    <w:citation/>
                  </w:sdtPr>
                  <w:sdtEndPr/>
                  <w:sdtContent>
                    <w:r w:rsidR="0053652F" w:rsidRPr="00044A34">
                      <w:rPr>
                        <w:rFonts w:asciiTheme="minorHAnsi" w:hAnsiTheme="minorHAnsi"/>
                        <w:sz w:val="22"/>
                        <w:szCs w:val="22"/>
                      </w:rPr>
                      <w:fldChar w:fldCharType="begin"/>
                    </w:r>
                    <w:r w:rsidR="0053652F" w:rsidRPr="00044A34">
                      <w:rPr>
                        <w:rFonts w:asciiTheme="minorHAnsi" w:hAnsiTheme="minorHAnsi"/>
                        <w:sz w:val="22"/>
                        <w:szCs w:val="22"/>
                        <w:lang w:val="en-US"/>
                      </w:rPr>
                      <w:instrText xml:space="preserve"> CITATION Tor94 \l 1033 </w:instrText>
                    </w:r>
                    <w:r w:rsidR="0053652F" w:rsidRPr="00044A34">
                      <w:rPr>
                        <w:rFonts w:asciiTheme="minorHAnsi" w:hAnsiTheme="minorHAnsi"/>
                        <w:sz w:val="22"/>
                        <w:szCs w:val="22"/>
                      </w:rPr>
                      <w:fldChar w:fldCharType="separate"/>
                    </w:r>
                    <w:r w:rsidR="0053652F" w:rsidRPr="00044A34">
                      <w:rPr>
                        <w:rFonts w:asciiTheme="minorHAnsi" w:hAnsiTheme="minorHAnsi"/>
                        <w:noProof/>
                        <w:sz w:val="22"/>
                        <w:szCs w:val="22"/>
                        <w:lang w:val="en-US"/>
                      </w:rPr>
                      <w:t>(Torres)</w:t>
                    </w:r>
                    <w:r w:rsidR="0053652F" w:rsidRPr="00044A34">
                      <w:rPr>
                        <w:rFonts w:asciiTheme="minorHAnsi" w:hAnsiTheme="minorHAnsi"/>
                        <w:sz w:val="22"/>
                        <w:szCs w:val="22"/>
                      </w:rPr>
                      <w:fldChar w:fldCharType="end"/>
                    </w:r>
                  </w:sdtContent>
                </w:sdt>
              </w:p>
              <w:p w14:paraId="4CFC3710" w14:textId="77777777" w:rsidR="000038F9" w:rsidRPr="00044A34" w:rsidRDefault="000038F9" w:rsidP="00E305A9"/>
              <w:p w14:paraId="0C6CC4E2" w14:textId="4AD7816F" w:rsidR="003235A7" w:rsidRPr="00044A34" w:rsidRDefault="00783703" w:rsidP="00E305A9">
                <w:sdt>
                  <w:sdtPr>
                    <w:id w:val="-76594316"/>
                    <w:citation/>
                  </w:sdtPr>
                  <w:sdtEndPr/>
                  <w:sdtContent>
                    <w:r w:rsidR="0053652F" w:rsidRPr="00044A34">
                      <w:fldChar w:fldCharType="begin"/>
                    </w:r>
                    <w:r w:rsidR="0053652F" w:rsidRPr="00044A34">
                      <w:rPr>
                        <w:lang w:val="en-US"/>
                      </w:rPr>
                      <w:instrText xml:space="preserve"> CITATION Win01 \l 1033 </w:instrText>
                    </w:r>
                    <w:r w:rsidR="0053652F" w:rsidRPr="00044A34">
                      <w:fldChar w:fldCharType="separate"/>
                    </w:r>
                    <w:r w:rsidR="0053652F" w:rsidRPr="00044A34">
                      <w:rPr>
                        <w:noProof/>
                        <w:lang w:val="en-US"/>
                      </w:rPr>
                      <w:t>(Winther-Tamaki)</w:t>
                    </w:r>
                    <w:r w:rsidR="0053652F" w:rsidRPr="00044A34">
                      <w:fldChar w:fldCharType="end"/>
                    </w:r>
                  </w:sdtContent>
                </w:sdt>
              </w:p>
            </w:sdtContent>
          </w:sdt>
        </w:tc>
      </w:tr>
      <w:tr w:rsidR="00192403" w:rsidRPr="00044A34" w14:paraId="6ADA1745" w14:textId="77777777" w:rsidTr="003235A7">
        <w:tc>
          <w:tcPr>
            <w:tcW w:w="9016" w:type="dxa"/>
          </w:tcPr>
          <w:p w14:paraId="309BFA32" w14:textId="77777777" w:rsidR="00192403" w:rsidRPr="00044A34" w:rsidRDefault="00192403" w:rsidP="00E305A9">
            <w:pPr>
              <w:rPr>
                <w:u w:val="single"/>
              </w:rPr>
            </w:pPr>
          </w:p>
        </w:tc>
      </w:tr>
    </w:tbl>
    <w:p w14:paraId="4BBB9A5E" w14:textId="77777777" w:rsidR="00C27FAB" w:rsidRPr="00044A34" w:rsidRDefault="00C27FAB" w:rsidP="00E305A9">
      <w:pPr>
        <w:spacing w:after="0" w:line="240" w:lineRule="auto"/>
      </w:pPr>
    </w:p>
    <w:sectPr w:rsidR="00C27FAB" w:rsidRPr="00044A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CE32F8" w:rsidRDefault="00CE32F8" w:rsidP="007A0D55">
      <w:pPr>
        <w:spacing w:after="0" w:line="240" w:lineRule="auto"/>
      </w:pPr>
      <w:r>
        <w:separator/>
      </w:r>
    </w:p>
  </w:endnote>
  <w:endnote w:type="continuationSeparator" w:id="0">
    <w:p w14:paraId="3404C4A2" w14:textId="77777777" w:rsidR="00CE32F8" w:rsidRDefault="00CE3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CE32F8" w:rsidRDefault="00CE32F8" w:rsidP="007A0D55">
      <w:pPr>
        <w:spacing w:after="0" w:line="240" w:lineRule="auto"/>
      </w:pPr>
      <w:r>
        <w:separator/>
      </w:r>
    </w:p>
  </w:footnote>
  <w:footnote w:type="continuationSeparator" w:id="0">
    <w:p w14:paraId="02E4AE6B" w14:textId="77777777" w:rsidR="00CE32F8" w:rsidRDefault="00CE3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CE32F8" w:rsidRDefault="00CE3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CE32F8" w:rsidRDefault="00CE3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038F9"/>
    <w:rsid w:val="00032559"/>
    <w:rsid w:val="00044A34"/>
    <w:rsid w:val="00052040"/>
    <w:rsid w:val="0007117E"/>
    <w:rsid w:val="000B25AE"/>
    <w:rsid w:val="000B55AB"/>
    <w:rsid w:val="000B706F"/>
    <w:rsid w:val="000C7FF3"/>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3652F"/>
    <w:rsid w:val="00590035"/>
    <w:rsid w:val="005B177E"/>
    <w:rsid w:val="005B3921"/>
    <w:rsid w:val="005F26D7"/>
    <w:rsid w:val="005F5450"/>
    <w:rsid w:val="006D0412"/>
    <w:rsid w:val="007411B9"/>
    <w:rsid w:val="00780D95"/>
    <w:rsid w:val="00780DC7"/>
    <w:rsid w:val="00783703"/>
    <w:rsid w:val="007938CD"/>
    <w:rsid w:val="007A0D55"/>
    <w:rsid w:val="007B3377"/>
    <w:rsid w:val="007C4427"/>
    <w:rsid w:val="007E5F44"/>
    <w:rsid w:val="007F3A05"/>
    <w:rsid w:val="00821DE3"/>
    <w:rsid w:val="00830298"/>
    <w:rsid w:val="0084026C"/>
    <w:rsid w:val="00846CE1"/>
    <w:rsid w:val="00856BA1"/>
    <w:rsid w:val="008A5B87"/>
    <w:rsid w:val="00912E9F"/>
    <w:rsid w:val="00922950"/>
    <w:rsid w:val="009A7264"/>
    <w:rsid w:val="009D1606"/>
    <w:rsid w:val="009E18A1"/>
    <w:rsid w:val="009E73D7"/>
    <w:rsid w:val="009F60BA"/>
    <w:rsid w:val="00A27D2C"/>
    <w:rsid w:val="00A76FD9"/>
    <w:rsid w:val="00AB436D"/>
    <w:rsid w:val="00AD2F24"/>
    <w:rsid w:val="00AD4844"/>
    <w:rsid w:val="00B219AE"/>
    <w:rsid w:val="00B33145"/>
    <w:rsid w:val="00B574C9"/>
    <w:rsid w:val="00BC39C9"/>
    <w:rsid w:val="00BE5BF7"/>
    <w:rsid w:val="00BF26B4"/>
    <w:rsid w:val="00BF40E1"/>
    <w:rsid w:val="00C27FAB"/>
    <w:rsid w:val="00C358D4"/>
    <w:rsid w:val="00C6296B"/>
    <w:rsid w:val="00C91010"/>
    <w:rsid w:val="00CC586D"/>
    <w:rsid w:val="00CE32F8"/>
    <w:rsid w:val="00CF1542"/>
    <w:rsid w:val="00CF3EC5"/>
    <w:rsid w:val="00D273C1"/>
    <w:rsid w:val="00D656DA"/>
    <w:rsid w:val="00D83300"/>
    <w:rsid w:val="00DC6B48"/>
    <w:rsid w:val="00DF01B0"/>
    <w:rsid w:val="00E305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4B4157" w:rsidRDefault="004B4157">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4B4157" w:rsidRDefault="004B4157">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4B4157" w:rsidRDefault="004B4157">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4B4157" w:rsidRDefault="004B4157">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4B4157" w:rsidRDefault="004B4157">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4B4157" w:rsidRDefault="004B4157">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4B4157" w:rsidRDefault="004B4157">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4B4157" w:rsidRDefault="004B4157">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4B4157" w:rsidRDefault="004B4157">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4B4157" w:rsidRDefault="004B4157">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CEF4B808DD94A9CC8638F95701AC1"/>
        <w:category>
          <w:name w:val="General"/>
          <w:gallery w:val="placeholder"/>
        </w:category>
        <w:types>
          <w:type w:val="bbPlcHdr"/>
        </w:types>
        <w:behaviors>
          <w:behavior w:val="content"/>
        </w:behaviors>
        <w:guid w:val="{F34C0638-928D-144D-B64B-D552857DF7F1}"/>
      </w:docPartPr>
      <w:docPartBody>
        <w:p w:rsidR="004B4157" w:rsidRDefault="004B4157" w:rsidP="004B4157">
          <w:pPr>
            <w:pStyle w:val="3C2CEF4B808DD94A9CC8638F95701AC1"/>
          </w:pPr>
          <w:r w:rsidRPr="00CC586D">
            <w:rPr>
              <w:rStyle w:val="PlaceholderText"/>
              <w:b/>
              <w:color w:val="FFFFFF" w:themeColor="background1"/>
            </w:rPr>
            <w:t>[Salutation]</w:t>
          </w:r>
        </w:p>
      </w:docPartBody>
    </w:docPart>
    <w:docPart>
      <w:docPartPr>
        <w:name w:val="0CAD0076A8787D409EC06499B8F6D788"/>
        <w:category>
          <w:name w:val="General"/>
          <w:gallery w:val="placeholder"/>
        </w:category>
        <w:types>
          <w:type w:val="bbPlcHdr"/>
        </w:types>
        <w:behaviors>
          <w:behavior w:val="content"/>
        </w:behaviors>
        <w:guid w:val="{60F5A88B-72D9-0F46-8CE7-60FA76D4860C}"/>
      </w:docPartPr>
      <w:docPartBody>
        <w:p w:rsidR="004B4157" w:rsidRDefault="004B4157" w:rsidP="004B4157">
          <w:pPr>
            <w:pStyle w:val="0CAD0076A8787D409EC06499B8F6D788"/>
          </w:pPr>
          <w:r>
            <w:rPr>
              <w:rStyle w:val="PlaceholderText"/>
            </w:rPr>
            <w:t>[First name]</w:t>
          </w:r>
        </w:p>
      </w:docPartBody>
    </w:docPart>
    <w:docPart>
      <w:docPartPr>
        <w:name w:val="88695471DE39914A96AC3AAC2E3C70FA"/>
        <w:category>
          <w:name w:val="General"/>
          <w:gallery w:val="placeholder"/>
        </w:category>
        <w:types>
          <w:type w:val="bbPlcHdr"/>
        </w:types>
        <w:behaviors>
          <w:behavior w:val="content"/>
        </w:behaviors>
        <w:guid w:val="{6E9D3070-9263-4D45-BC1C-3B519CF867FE}"/>
      </w:docPartPr>
      <w:docPartBody>
        <w:p w:rsidR="004B4157" w:rsidRDefault="004B4157" w:rsidP="004B4157">
          <w:pPr>
            <w:pStyle w:val="88695471DE39914A96AC3AAC2E3C70FA"/>
          </w:pPr>
          <w:r>
            <w:rPr>
              <w:rStyle w:val="PlaceholderText"/>
            </w:rPr>
            <w:t>[Middle name]</w:t>
          </w:r>
        </w:p>
      </w:docPartBody>
    </w:docPart>
    <w:docPart>
      <w:docPartPr>
        <w:name w:val="C2B0AA599937BF4E9ED52075418B1964"/>
        <w:category>
          <w:name w:val="General"/>
          <w:gallery w:val="placeholder"/>
        </w:category>
        <w:types>
          <w:type w:val="bbPlcHdr"/>
        </w:types>
        <w:behaviors>
          <w:behavior w:val="content"/>
        </w:behaviors>
        <w:guid w:val="{2AC4DAF3-22B9-A245-8AB9-6C446C83FEF5}"/>
      </w:docPartPr>
      <w:docPartBody>
        <w:p w:rsidR="004B4157" w:rsidRDefault="004B4157" w:rsidP="004B4157">
          <w:pPr>
            <w:pStyle w:val="C2B0AA599937BF4E9ED52075418B1964"/>
          </w:pPr>
          <w:r>
            <w:rPr>
              <w:rStyle w:val="PlaceholderText"/>
            </w:rPr>
            <w:t>[Last name]</w:t>
          </w:r>
        </w:p>
      </w:docPartBody>
    </w:docPart>
    <w:docPart>
      <w:docPartPr>
        <w:name w:val="073BF5D7C270484BB84EFF7DE0EDCC31"/>
        <w:category>
          <w:name w:val="General"/>
          <w:gallery w:val="placeholder"/>
        </w:category>
        <w:types>
          <w:type w:val="bbPlcHdr"/>
        </w:types>
        <w:behaviors>
          <w:behavior w:val="content"/>
        </w:behaviors>
        <w:guid w:val="{CC5D416D-0316-6740-8551-F5A44C744E47}"/>
      </w:docPartPr>
      <w:docPartBody>
        <w:p w:rsidR="004B4157" w:rsidRDefault="004B4157" w:rsidP="004B4157">
          <w:pPr>
            <w:pStyle w:val="073BF5D7C270484BB84EFF7DE0EDCC31"/>
          </w:pPr>
          <w:r>
            <w:rPr>
              <w:rStyle w:val="PlaceholderText"/>
            </w:rPr>
            <w:t>[Enter your biography]</w:t>
          </w:r>
        </w:p>
      </w:docPartBody>
    </w:docPart>
    <w:docPart>
      <w:docPartPr>
        <w:name w:val="A35D3B0E79CC6D498E2C443B42102CDB"/>
        <w:category>
          <w:name w:val="General"/>
          <w:gallery w:val="placeholder"/>
        </w:category>
        <w:types>
          <w:type w:val="bbPlcHdr"/>
        </w:types>
        <w:behaviors>
          <w:behavior w:val="content"/>
        </w:behaviors>
        <w:guid w:val="{7B881F47-9EF3-C942-9A4D-25FC127BB9B4}"/>
      </w:docPartPr>
      <w:docPartBody>
        <w:p w:rsidR="004B4157" w:rsidRDefault="004B4157" w:rsidP="004B4157">
          <w:pPr>
            <w:pStyle w:val="A35D3B0E79CC6D498E2C443B42102CDB"/>
          </w:pPr>
          <w:r>
            <w:rPr>
              <w:rStyle w:val="PlaceholderText"/>
            </w:rPr>
            <w:t>[Enter the institution with which you are affiliated]</w:t>
          </w:r>
        </w:p>
      </w:docPartBody>
    </w:docPart>
    <w:docPart>
      <w:docPartPr>
        <w:name w:val="26C6CA9598CB454EBB7E7AE80D0B7181"/>
        <w:category>
          <w:name w:val="General"/>
          <w:gallery w:val="placeholder"/>
        </w:category>
        <w:types>
          <w:type w:val="bbPlcHdr"/>
        </w:types>
        <w:behaviors>
          <w:behavior w:val="content"/>
        </w:behaviors>
        <w:guid w:val="{E3E601C6-F7B5-294F-AF00-E52FFB29F029}"/>
      </w:docPartPr>
      <w:docPartBody>
        <w:p w:rsidR="004B4157" w:rsidRDefault="004B4157" w:rsidP="004B4157">
          <w:pPr>
            <w:pStyle w:val="26C6CA9598CB454EBB7E7AE80D0B7181"/>
          </w:pPr>
          <w:r w:rsidRPr="00CC586D">
            <w:rPr>
              <w:rStyle w:val="PlaceholderText"/>
              <w:b/>
              <w:color w:val="FFFFFF" w:themeColor="background1"/>
            </w:rPr>
            <w:t>[Salutation]</w:t>
          </w:r>
        </w:p>
      </w:docPartBody>
    </w:docPart>
    <w:docPart>
      <w:docPartPr>
        <w:name w:val="2D47C575E8D8224FA8F1897B40452F63"/>
        <w:category>
          <w:name w:val="General"/>
          <w:gallery w:val="placeholder"/>
        </w:category>
        <w:types>
          <w:type w:val="bbPlcHdr"/>
        </w:types>
        <w:behaviors>
          <w:behavior w:val="content"/>
        </w:behaviors>
        <w:guid w:val="{268F630F-7252-E047-88C2-95F737664327}"/>
      </w:docPartPr>
      <w:docPartBody>
        <w:p w:rsidR="004B4157" w:rsidRDefault="004B4157" w:rsidP="004B4157">
          <w:pPr>
            <w:pStyle w:val="2D47C575E8D8224FA8F1897B40452F63"/>
          </w:pPr>
          <w:r>
            <w:rPr>
              <w:rStyle w:val="PlaceholderText"/>
            </w:rPr>
            <w:t>[First name]</w:t>
          </w:r>
        </w:p>
      </w:docPartBody>
    </w:docPart>
    <w:docPart>
      <w:docPartPr>
        <w:name w:val="2B846FB38839BD43B747486E09308293"/>
        <w:category>
          <w:name w:val="General"/>
          <w:gallery w:val="placeholder"/>
        </w:category>
        <w:types>
          <w:type w:val="bbPlcHdr"/>
        </w:types>
        <w:behaviors>
          <w:behavior w:val="content"/>
        </w:behaviors>
        <w:guid w:val="{B532A6EA-3E0B-B146-9316-6939E66E3A53}"/>
      </w:docPartPr>
      <w:docPartBody>
        <w:p w:rsidR="004B4157" w:rsidRDefault="004B4157" w:rsidP="004B4157">
          <w:pPr>
            <w:pStyle w:val="2B846FB38839BD43B747486E09308293"/>
          </w:pPr>
          <w:r>
            <w:rPr>
              <w:rStyle w:val="PlaceholderText"/>
            </w:rPr>
            <w:t>[Middle name]</w:t>
          </w:r>
        </w:p>
      </w:docPartBody>
    </w:docPart>
    <w:docPart>
      <w:docPartPr>
        <w:name w:val="7F45D7FF03A24F43BD4C2D658A014623"/>
        <w:category>
          <w:name w:val="General"/>
          <w:gallery w:val="placeholder"/>
        </w:category>
        <w:types>
          <w:type w:val="bbPlcHdr"/>
        </w:types>
        <w:behaviors>
          <w:behavior w:val="content"/>
        </w:behaviors>
        <w:guid w:val="{7D6CAF22-E542-B84C-821B-F68C32C46265}"/>
      </w:docPartPr>
      <w:docPartBody>
        <w:p w:rsidR="004B4157" w:rsidRDefault="004B4157" w:rsidP="004B4157">
          <w:pPr>
            <w:pStyle w:val="7F45D7FF03A24F43BD4C2D658A014623"/>
          </w:pPr>
          <w:r>
            <w:rPr>
              <w:rStyle w:val="PlaceholderText"/>
            </w:rPr>
            <w:t>[Last name]</w:t>
          </w:r>
        </w:p>
      </w:docPartBody>
    </w:docPart>
    <w:docPart>
      <w:docPartPr>
        <w:name w:val="66B50E9399DE3A46B1698A058A519128"/>
        <w:category>
          <w:name w:val="General"/>
          <w:gallery w:val="placeholder"/>
        </w:category>
        <w:types>
          <w:type w:val="bbPlcHdr"/>
        </w:types>
        <w:behaviors>
          <w:behavior w:val="content"/>
        </w:behaviors>
        <w:guid w:val="{4ADC08C9-F993-AD48-911F-435468674C0D}"/>
      </w:docPartPr>
      <w:docPartBody>
        <w:p w:rsidR="004B4157" w:rsidRDefault="004B4157" w:rsidP="004B4157">
          <w:pPr>
            <w:pStyle w:val="66B50E9399DE3A46B1698A058A519128"/>
          </w:pPr>
          <w:r>
            <w:rPr>
              <w:rStyle w:val="PlaceholderText"/>
            </w:rPr>
            <w:t>[Enter your biography]</w:t>
          </w:r>
        </w:p>
      </w:docPartBody>
    </w:docPart>
    <w:docPart>
      <w:docPartPr>
        <w:name w:val="3B0B6E8D59B3CC4085C050BD2A07F222"/>
        <w:category>
          <w:name w:val="General"/>
          <w:gallery w:val="placeholder"/>
        </w:category>
        <w:types>
          <w:type w:val="bbPlcHdr"/>
        </w:types>
        <w:behaviors>
          <w:behavior w:val="content"/>
        </w:behaviors>
        <w:guid w:val="{AD998698-E2E2-1B4F-BA6C-690B65918161}"/>
      </w:docPartPr>
      <w:docPartBody>
        <w:p w:rsidR="004B4157" w:rsidRDefault="004B4157" w:rsidP="004B4157">
          <w:pPr>
            <w:pStyle w:val="3B0B6E8D59B3CC4085C050BD2A07F22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57"/>
    <w:rsid w:val="004B4157"/>
    <w:rsid w:val="00BA6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Anf90</b:Tag>
    <b:SourceType>Book</b:SourceType>
    <b:Guid>{0726F7CD-FD5A-1341-8374-2FD05A85AA8D}</b:Guid>
    <b:Author>
      <b:Author>
        <b:NameList>
          <b:Person>
            <b:Last>Anfam</b:Last>
            <b:First>D.</b:First>
          </b:Person>
        </b:NameList>
      </b:Author>
    </b:Author>
    <b:Title>Abstract Expressionism</b:Title>
    <b:City>London</b:City>
    <b:Publisher>Thames and Hudson</b:Publisher>
    <b:Year>1990</b:Year>
    <b:RefOrder>1</b:RefOrder>
  </b:Source>
  <b:Source>
    <b:Tag>Aup87</b:Tag>
    <b:SourceType>Book</b:SourceType>
    <b:Guid>{96D4EE80-5842-964D-AE89-FEE39C677AFB}</b:Guid>
    <b:Author>
      <b:Author>
        <b:NameList>
          <b:Person>
            <b:Last>Auping</b:Last>
            <b:First>M.</b:First>
          </b:Person>
        </b:NameList>
      </b:Author>
    </b:Author>
    <b:Title>Abstract Expressionism: the Critical Developments</b:Title>
    <b:City>New York</b:City>
    <b:Publisher>Abrams</b:Publisher>
    <b:Year>1987</b:Year>
    <b:RefOrder>2</b:RefOrder>
  </b:Source>
  <b:Source>
    <b:Tag>Cra99</b:Tag>
    <b:SourceType>Book</b:SourceType>
    <b:Guid>{B7C969AB-CC33-4E4F-B068-33E66B8FF62F}</b:Guid>
    <b:Author>
      <b:Author>
        <b:NameList>
          <b:Person>
            <b:Last>Craven</b:Last>
            <b:First>D</b:First>
          </b:Person>
        </b:NameList>
      </b:Author>
    </b:Author>
    <b:Title>Abstract Expressionism as Cultural Critique</b:Title>
    <b:City>Cambridge</b:City>
    <b:Publisher>Cambridge University Press</b:Publisher>
    <b:Year>1999</b:Year>
    <b:RefOrder>6</b:RefOrder>
  </b:Source>
  <b:Source>
    <b:Tag>Bal96</b:Tag>
    <b:SourceType>Book</b:SourceType>
    <b:Guid>{C79C3D19-36E5-7946-9C9F-C467DA99BEB2}</b:Guid>
    <b:Author>
      <b:Author>
        <b:NameList>
          <b:Person>
            <b:Last>Baldovino</b:Last>
            <b:First>Dick</b:First>
            <b:Middle>and Jose T</b:Middle>
          </b:Person>
        </b:NameList>
      </b:Author>
    </b:Author>
    <b:Title>Joya</b:Title>
    <b:City>Manila</b:City>
    <b:Publisher>D. Baldovino Enterprises</b:Publisher>
    <b:Year>1996</b:Year>
    <b:RefOrder>3</b:RefOrder>
  </b:Source>
  <b:Source>
    <b:Tag>Bel03</b:Tag>
    <b:SourceType>Book</b:SourceType>
    <b:Guid>{821D2C26-4797-DD42-B700-8F3646A92C0C}</b:Guid>
    <b:Author>
      <b:Author>
        <b:NameList>
          <b:Person>
            <b:Last>Beltran</b:Last>
            <b:First>H.</b:First>
            <b:Middle>Jr. (Ed.)</b:Middle>
          </b:Person>
        </b:NameList>
      </b:Author>
    </b:Author>
    <b:Title>The National Artists of the Philippines 1999-2003 Volume</b:Title>
    <b:City>Manila</b:City>
    <b:Publisher>National Commission for Culture and the Arts</b:Publisher>
    <b:Year>2003</b:Year>
    <b:RefOrder>4</b:RefOrder>
  </b:Source>
  <b:Source>
    <b:Tag>Ben73</b:Tag>
    <b:SourceType>Book</b:SourceType>
    <b:Guid>{699F7BD9-AB15-BD43-ABC8-3BA02B01B063}</b:Guid>
    <b:Author>
      <b:Author>
        <b:NameList>
          <b:Person>
            <b:Last>Benesa</b:Last>
            <b:First>Leonidas</b:First>
            <b:Middle>V.</b:Middle>
          </b:Person>
        </b:NameList>
      </b:Author>
    </b:Author>
    <b:Title>Joya Drawings</b:Title>
    <b:City>Manila</b:City>
    <b:Publisher>Vera Reyes, Inc.</b:Publisher>
    <b:Year>1973</b:Year>
    <b:RefOrder>5</b:RefOrder>
  </b:Source>
  <b:Source>
    <b:Tag>Fra85</b:Tag>
    <b:SourceType>Book</b:SourceType>
    <b:Guid>{01823DED-F9BF-F646-81D1-209D23893CE4}</b:Guid>
    <b:Author>
      <b:Author>
        <b:NameList>
          <b:Person>
            <b:Last>Frascina</b:Last>
            <b:First>F.</b:First>
            <b:Middle>(ed.)</b:Middle>
          </b:Person>
        </b:NameList>
      </b:Author>
    </b:Author>
    <b:Title>Pollock and After</b:Title>
    <b:City>London</b:City>
    <b:Publisher>Harper and Row</b:Publisher>
    <b:Year>1985</b:Year>
    <b:RefOrder>7</b:RefOrder>
  </b:Source>
  <b:Source>
    <b:Tag>Gib97</b:Tag>
    <b:SourceType>Book</b:SourceType>
    <b:Guid>{984D71F1-175A-9541-9115-15BA88001D89}</b:Guid>
    <b:Author>
      <b:Author>
        <b:NameList>
          <b:Person>
            <b:Last>Gibson</b:Last>
            <b:First>A.</b:First>
            <b:Middle>E.</b:Middle>
          </b:Person>
        </b:NameList>
      </b:Author>
    </b:Author>
    <b:Title>Abstract Expressionism: Other Politics</b:Title>
    <b:City>New Haven</b:City>
    <b:Publisher>Yale University Press</b:Publisher>
    <b:Year>1997</b:Year>
    <b:RefOrder>8</b:RefOrder>
  </b:Source>
  <b:Source>
    <b:Tag>Gat92</b:Tag>
    <b:SourceType>Book</b:SourceType>
    <b:Guid>{F9840DDF-AC5F-834E-9A63-F570270B90B4}</b:Guid>
    <b:Author>
      <b:Author>
        <b:NameList>
          <b:Person>
            <b:Last>Gatbonton</b:Last>
            <b:First>J.</b:First>
            <b:Middle>(Ed)</b:Middle>
          </b:Person>
        </b:NameList>
      </b:Author>
    </b:Author>
    <b:Title>Art Philippines</b:Title>
    <b:City>Manila</b:City>
    <b:Publisher>The Crucible Workshop</b:Publisher>
    <b:Year>1992</b:Year>
    <b:RefOrder>9</b:RefOrder>
  </b:Source>
  <b:Source>
    <b:Tag>Gui83</b:Tag>
    <b:SourceType>Book</b:SourceType>
    <b:Guid>{7EF85294-8399-BC4A-ABAA-D8EAAB0B6149}</b:Guid>
    <b:Author>
      <b:Author>
        <b:NameList>
          <b:Person>
            <b:Last>Guilbaut</b:Last>
            <b:First>S.</b:First>
          </b:Person>
        </b:NameList>
      </b:Author>
    </b:Author>
    <b:Title>How New York Stole the Idea of Modern Art</b:Title>
    <b:City>Chicago</b:City>
    <b:Publisher>University of Chicago Press</b:Publisher>
    <b:Year>1983</b:Year>
    <b:RefOrder>10</b:RefOrder>
  </b:Source>
  <b:Source>
    <b:Tag>Her11</b:Tag>
    <b:SourceType>Book</b:SourceType>
    <b:Guid>{1672FFAC-E7AF-6B47-8C5B-8545A661CBC7}</b:Guid>
    <b:Author>
      <b:Author>
        <b:NameList>
          <b:Person>
            <b:Last>Herrera</b:Last>
            <b:First>M.V.,</b:First>
            <b:Middle>Chikiamco, C. et al.</b:Middle>
          </b:Person>
        </b:NameList>
      </b:Author>
    </b:Author>
    <b:Title> The Life and Art of Lee Aguinaldo</b:Title>
    <b:City>Manila</b:City>
    <b:Publisher>Vibal Foundation</b:Publisher>
    <b:Year>2011</b:Year>
    <b:RefOrder>11</b:RefOrder>
  </b:Source>
  <b:Source>
    <b:Tag>Led74</b:Tag>
    <b:SourceType>Book</b:SourceType>
    <b:Guid>{8C790127-FA96-5947-84A1-39909099F3C0}</b:Guid>
    <b:Author>
      <b:Author>
        <b:NameList>
          <b:Person>
            <b:Last>Ledesma</b:Last>
            <b:First>P.</b:First>
            <b:Middle>K. and Guerrero, A.</b:Middle>
          </b:Person>
        </b:NameList>
      </b:Author>
    </b:Author>
    <b:Title>The Struggle for Philippine Art</b:Title>
    <b:City>Manila</b:City>
    <b:Publisher>Purita Kalaw Ledesma</b:Publisher>
    <b:Year>1974</b:Year>
    <b:RefOrder>13</b:RefOrder>
  </b:Source>
  <b:Source>
    <b:Tag>Mar07</b:Tag>
    <b:SourceType>Book</b:SourceType>
    <b:Guid>{A8FBD2B6-DAB0-0B45-93BC-C8BE53A19448}</b:Guid>
    <b:Author>
      <b:Author>
        <b:NameList>
          <b:Person>
            <b:Last>Marter</b:Last>
            <b:First>M.</b:First>
            <b:Middle>Joan ed.</b:Middle>
          </b:Person>
        </b:NameList>
      </b:Author>
    </b:Author>
    <b:Title>Abstract Expressionism: The International Context</b:Title>
    <b:City>New Brunswick</b:City>
    <b:StateProvince>NJ</b:StateProvince>
    <b:Publisher>Rutgers University Press</b:Publisher>
    <b:Year>2007</b:Year>
    <b:RefOrder>14</b:RefOrder>
  </b:Source>
  <b:Source>
    <b:Tag>Ken68</b:Tag>
    <b:SourceType>Interview</b:SourceType>
    <b:Guid>{37633A97-C949-0B4B-BF06-15C5A0056ACA}</b:Guid>
    <b:Author>
      <b:Author>
        <b:NameList>
          <b:Person>
            <b:Last>Kenzō</b:Last>
            <b:First>Okada.</b:First>
          </b:Person>
        </b:NameList>
      </b:Author>
      <b:Interviewee>
        <b:NameList>
          <b:Person>
            <b:Last>Okada</b:Last>
            <b:First>Kenzo</b:First>
          </b:Person>
        </b:NameList>
      </b:Interviewee>
    </b:Author>
    <b:Title>Oral history interview with Kenzo Okada</b:Title>
    <b:Publisher>Archives of American Art</b:Publisher>
    <b:Year>1968</b:Year>
    <b:Comments>http://www.aaa.si.edu/collections/interviews/oral-history-interview-kenzo-okada-12022</b:Comments>
    <b:Month>November</b:Month>
    <b:Day>22</b:Day>
    <b:RefOrder>12</b:RefOrder>
  </b:Source>
  <b:Source>
    <b:Tag>Pol91</b:Tag>
    <b:SourceType>Book</b:SourceType>
    <b:Guid>{EBBC61AC-FF58-874D-916C-9069983A9CD3}</b:Guid>
    <b:Title>Abstract Expressionism and the Modern Experience</b:Title>
    <b:Year>1991</b:Year>
    <b:Publisher>Cambridge University Press</b:Publisher>
    <b:City>Cambridge</b:City>
    <b:Author>
      <b:Author>
        <b:NameList>
          <b:Person>
            <b:Last>Polcari</b:Last>
            <b:First>S.</b:First>
          </b:Person>
        </b:NameList>
      </b:Author>
    </b:Author>
    <b:RefOrder>15</b:RefOrder>
  </b:Source>
  <b:Source>
    <b:Tag>Rey89</b:Tag>
    <b:SourceType>Book</b:SourceType>
    <b:Guid>{E4AB9475-5E26-2545-A4D8-75529E1303D0}</b:Guid>
    <b:Author>
      <b:Author>
        <b:NameList>
          <b:Person>
            <b:Last>Reyes</b:Last>
            <b:First>C.</b:First>
          </b:Person>
        </b:NameList>
      </b:Author>
    </b:Author>
    <b:Title>Conversations on Philippine Art</b:Title>
    <b:City>Manila</b:City>
    <b:Publisher>Cultural Centre of the Philippines</b:Publisher>
    <b:Year>1989</b:Year>
    <b:RefOrder>16</b:RefOrder>
  </b:Source>
  <b:Source>
    <b:Tag>San09</b:Tag>
    <b:SourceType>Book</b:SourceType>
    <b:Guid>{AD7D99D5-0A22-B64F-AB53-AE2993288000}</b:Guid>
    <b:Author>
      <b:Author>
        <b:NameList>
          <b:Person>
            <b:Last>Sandler</b:Last>
            <b:First>I.</b:First>
          </b:Person>
        </b:NameList>
      </b:Author>
    </b:Author>
    <b:Title>Abstract Expressionism and the American Experience: A Reevaluation</b:Title>
    <b:City>Lenox</b:City>
    <b:Publisher>Hard Press</b:Publisher>
    <b:Year>2009</b:Year>
    <b:RefOrder>17</b:RefOrder>
  </b:Source>
  <b:Source>
    <b:Tag>Sei83</b:Tag>
    <b:SourceType>Book</b:SourceType>
    <b:Guid>{A137A9D4-7DCA-1341-B980-49E6186D92C8}</b:Guid>
    <b:Author>
      <b:Author>
        <b:NameList>
          <b:Person>
            <b:Last>Seitz</b:Last>
            <b:First>W.</b:First>
            <b:Middle>C.</b:Middle>
          </b:Person>
        </b:NameList>
      </b:Author>
    </b:Author>
    <b:Title>Abstract Expressionist Painting in America</b:Title>
    <b:City>Cambridge</b:City>
    <b:Publisher>Harvard University Press</b:Publisher>
    <b:Year>1983</b:Year>
    <b:RefOrder>18</b:RefOrder>
  </b:Source>
  <b:Source>
    <b:Tag>Sie11</b:Tag>
    <b:SourceType>Book</b:SourceType>
    <b:Guid>{9D768419-3412-2A49-B0CF-60C94D5593E1}</b:Guid>
    <b:Author>
      <b:Author>
        <b:NameList>
          <b:Person>
            <b:Last>Siegel</b:Last>
            <b:First>K.</b:First>
          </b:Person>
        </b:NameList>
      </b:Author>
    </b:Author>
    <b:Title>Abstract Expressionism</b:Title>
    <b:City>London</b:City>
    <b:Publisher>Phaidon Press</b:Publisher>
    <b:Year>2011</b:Year>
    <b:RefOrder>19</b:RefOrder>
  </b:Source>
  <b:Source>
    <b:Tag>Tia11</b:Tag>
    <b:SourceType>Book</b:SourceType>
    <b:Guid>{98AB9BEF-8893-2B4F-98AE-29C3DDC49C16}</b:Guid>
    <b:Author>
      <b:Author>
        <b:NameList>
          <b:Person>
            <b:Last>Tiampo</b:Last>
            <b:First>Ming.</b:First>
            <b:Middle>(2011)</b:Middle>
          </b:Person>
        </b:NameList>
      </b:Author>
    </b:Author>
    <b:Title>Gutai: Decentering modernism</b:Title>
    <b:City>Chicago; London</b:City>
    <b:StateProvince>The University of Chicago Press</b:StateProvince>
    <b:Year>2011</b:Year>
    <b:RefOrder>20</b:RefOrder>
  </b:Source>
  <b:Source>
    <b:Tag>Tor94</b:Tag>
    <b:SourceType>Book</b:SourceType>
    <b:Guid>{F7ABC331-746A-3347-BF58-7BB7D8CF7133}</b:Guid>
    <b:Author>
      <b:Author>
        <b:NameList>
          <b:Person>
            <b:Last>Torres</b:Last>
            <b:First>E.</b:First>
          </b:Person>
        </b:NameList>
      </b:Author>
    </b:Author>
    <b:Title>Philippine Abstract Painting</b:Title>
    <b:City>Manila</b:City>
    <b:Publisher>Cultural Centre of the Philippines</b:Publisher>
    <b:Year>1994</b:Year>
    <b:RefOrder>21</b:RefOrder>
  </b:Source>
  <b:Source>
    <b:Tag>Win01</b:Tag>
    <b:SourceType>Book</b:SourceType>
    <b:Guid>{D1AD9643-DCE3-454E-BE00-D6B2993EE799}</b:Guid>
    <b:Author>
      <b:Author>
        <b:NameList>
          <b:Person>
            <b:Last>Winther-Tamaki</b:Last>
            <b:First>Bert.</b:First>
          </b:Person>
        </b:NameList>
      </b:Author>
    </b:Author>
    <b:Title>Art in the Encounter of Nations: Japanese and American artists in the early post-war years</b:Title>
    <b:City>Honolulu</b:City>
    <b:Publisher>University of Hawai'i Press</b:Publisher>
    <b:Year>2001</b:Year>
    <b:RefOrder>22</b:RefOrder>
  </b:Source>
</b:Sources>
</file>

<file path=customXml/itemProps1.xml><?xml version="1.0" encoding="utf-8"?>
<ds:datastoreItem xmlns:ds="http://schemas.openxmlformats.org/officeDocument/2006/customXml" ds:itemID="{D9AB27D9-2FA8-EB43-8B4C-960BE9AA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81</TotalTime>
  <Pages>6</Pages>
  <Words>2593</Words>
  <Characters>14368</Characters>
  <Application>Microsoft Macintosh Word</Application>
  <DocSecurity>0</DocSecurity>
  <Lines>243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17</cp:revision>
  <dcterms:created xsi:type="dcterms:W3CDTF">2014-07-13T14:22:00Z</dcterms:created>
  <dcterms:modified xsi:type="dcterms:W3CDTF">2014-08-31T15:39:00Z</dcterms:modified>
</cp:coreProperties>
</file>