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4B4BFE" w14:textId="77777777" w:rsidTr="00922950">
        <w:tc>
          <w:tcPr>
            <w:tcW w:w="491" w:type="dxa"/>
            <w:vMerge w:val="restart"/>
            <w:shd w:val="clear" w:color="auto" w:fill="A6A6A6" w:themeFill="background1" w:themeFillShade="A6"/>
            <w:textDirection w:val="btLr"/>
          </w:tcPr>
          <w:p w14:paraId="494794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79CDAB3151479C81D15E5F2EBB6886"/>
            </w:placeholder>
            <w:showingPlcHdr/>
            <w:dropDownList>
              <w:listItem w:displayText="Dr." w:value="Dr."/>
              <w:listItem w:displayText="Prof." w:value="Prof."/>
            </w:dropDownList>
          </w:sdtPr>
          <w:sdtEndPr/>
          <w:sdtContent>
            <w:tc>
              <w:tcPr>
                <w:tcW w:w="1259" w:type="dxa"/>
              </w:tcPr>
              <w:p w14:paraId="5A095B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1B353B341D40A0B7A7DD5B0486553F"/>
            </w:placeholder>
            <w:text/>
          </w:sdtPr>
          <w:sdtEndPr/>
          <w:sdtContent>
            <w:tc>
              <w:tcPr>
                <w:tcW w:w="2073" w:type="dxa"/>
              </w:tcPr>
              <w:p w14:paraId="34051DFE" w14:textId="77777777" w:rsidR="00B574C9" w:rsidRDefault="00FD2C4E" w:rsidP="00FD2C4E">
                <w:r>
                  <w:t>Thanom</w:t>
                </w:r>
              </w:p>
            </w:tc>
          </w:sdtContent>
        </w:sdt>
        <w:sdt>
          <w:sdtPr>
            <w:alias w:val="Middle name"/>
            <w:tag w:val="authorMiddleName"/>
            <w:id w:val="-2076034781"/>
            <w:placeholder>
              <w:docPart w:val="DC67028BA0E04CFB8AFF8DB2B817BE97"/>
            </w:placeholder>
            <w:showingPlcHdr/>
            <w:text/>
          </w:sdtPr>
          <w:sdtEndPr/>
          <w:sdtContent>
            <w:tc>
              <w:tcPr>
                <w:tcW w:w="2551" w:type="dxa"/>
              </w:tcPr>
              <w:p w14:paraId="435C785C" w14:textId="77777777" w:rsidR="00B574C9" w:rsidRDefault="00B574C9" w:rsidP="00922950">
                <w:r>
                  <w:rPr>
                    <w:rStyle w:val="PlaceholderText"/>
                  </w:rPr>
                  <w:t>[Middle name]</w:t>
                </w:r>
              </w:p>
            </w:tc>
          </w:sdtContent>
        </w:sdt>
        <w:sdt>
          <w:sdtPr>
            <w:alias w:val="Last name"/>
            <w:tag w:val="authorLastName"/>
            <w:id w:val="-1088529830"/>
            <w:placeholder>
              <w:docPart w:val="8E9C930989D1469FA7A2BBF56D5F53B3"/>
            </w:placeholder>
            <w:text/>
          </w:sdtPr>
          <w:sdtEndPr/>
          <w:sdtContent>
            <w:tc>
              <w:tcPr>
                <w:tcW w:w="2642" w:type="dxa"/>
              </w:tcPr>
              <w:p w14:paraId="4D822827" w14:textId="77777777" w:rsidR="00B574C9" w:rsidRDefault="00FD2C4E" w:rsidP="00FD2C4E">
                <w:r>
                  <w:t>Chapakdee</w:t>
                </w:r>
              </w:p>
            </w:tc>
          </w:sdtContent>
        </w:sdt>
      </w:tr>
      <w:tr w:rsidR="00B574C9" w14:paraId="05281E4F" w14:textId="77777777" w:rsidTr="001A6A06">
        <w:trPr>
          <w:trHeight w:val="986"/>
        </w:trPr>
        <w:tc>
          <w:tcPr>
            <w:tcW w:w="491" w:type="dxa"/>
            <w:vMerge/>
            <w:shd w:val="clear" w:color="auto" w:fill="A6A6A6" w:themeFill="background1" w:themeFillShade="A6"/>
          </w:tcPr>
          <w:p w14:paraId="04AF115D" w14:textId="77777777" w:rsidR="00B574C9" w:rsidRPr="001A6A06" w:rsidRDefault="00B574C9" w:rsidP="00CF1542">
            <w:pPr>
              <w:jc w:val="center"/>
              <w:rPr>
                <w:b/>
                <w:color w:val="FFFFFF" w:themeColor="background1"/>
              </w:rPr>
            </w:pPr>
          </w:p>
        </w:tc>
        <w:sdt>
          <w:sdtPr>
            <w:alias w:val="Biography"/>
            <w:tag w:val="authorBiography"/>
            <w:id w:val="938807824"/>
            <w:placeholder>
              <w:docPart w:val="713BFA4AC740458E82EA788C2DE62EF8"/>
            </w:placeholder>
            <w:showingPlcHdr/>
          </w:sdtPr>
          <w:sdtEndPr/>
          <w:sdtContent>
            <w:tc>
              <w:tcPr>
                <w:tcW w:w="8525" w:type="dxa"/>
                <w:gridSpan w:val="4"/>
              </w:tcPr>
              <w:p w14:paraId="4B39D834" w14:textId="77777777" w:rsidR="00B574C9" w:rsidRDefault="00B574C9" w:rsidP="00922950">
                <w:r>
                  <w:rPr>
                    <w:rStyle w:val="PlaceholderText"/>
                  </w:rPr>
                  <w:t>[Enter your biography]</w:t>
                </w:r>
              </w:p>
            </w:tc>
          </w:sdtContent>
        </w:sdt>
      </w:tr>
      <w:tr w:rsidR="00B574C9" w14:paraId="7DCB77A8" w14:textId="77777777" w:rsidTr="001A6A06">
        <w:trPr>
          <w:trHeight w:val="986"/>
        </w:trPr>
        <w:tc>
          <w:tcPr>
            <w:tcW w:w="491" w:type="dxa"/>
            <w:vMerge/>
            <w:shd w:val="clear" w:color="auto" w:fill="A6A6A6" w:themeFill="background1" w:themeFillShade="A6"/>
          </w:tcPr>
          <w:p w14:paraId="6F1F60E3" w14:textId="77777777" w:rsidR="00B574C9" w:rsidRPr="001A6A06" w:rsidRDefault="00B574C9" w:rsidP="00CF1542">
            <w:pPr>
              <w:jc w:val="center"/>
              <w:rPr>
                <w:b/>
                <w:color w:val="FFFFFF" w:themeColor="background1"/>
              </w:rPr>
            </w:pPr>
          </w:p>
        </w:tc>
        <w:sdt>
          <w:sdtPr>
            <w:alias w:val="Affiliation"/>
            <w:tag w:val="affiliation"/>
            <w:id w:val="2012937915"/>
            <w:placeholder>
              <w:docPart w:val="13CCD20746364B9D8CE24C32AC976037"/>
            </w:placeholder>
            <w:showingPlcHdr/>
            <w:text/>
          </w:sdtPr>
          <w:sdtEndPr/>
          <w:sdtContent>
            <w:tc>
              <w:tcPr>
                <w:tcW w:w="8525" w:type="dxa"/>
                <w:gridSpan w:val="4"/>
              </w:tcPr>
              <w:p w14:paraId="21D4DA67" w14:textId="77777777" w:rsidR="00B574C9" w:rsidRDefault="00B574C9" w:rsidP="00B574C9">
                <w:r>
                  <w:rPr>
                    <w:rStyle w:val="PlaceholderText"/>
                  </w:rPr>
                  <w:t>[Enter the institution with which you are affiliated]</w:t>
                </w:r>
              </w:p>
            </w:tc>
          </w:sdtContent>
        </w:sdt>
      </w:tr>
    </w:tbl>
    <w:p w14:paraId="01BA6A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8EE9E6" w14:textId="77777777" w:rsidTr="00244BB0">
        <w:tc>
          <w:tcPr>
            <w:tcW w:w="9016" w:type="dxa"/>
            <w:shd w:val="clear" w:color="auto" w:fill="A6A6A6" w:themeFill="background1" w:themeFillShade="A6"/>
            <w:tcMar>
              <w:top w:w="113" w:type="dxa"/>
              <w:bottom w:w="113" w:type="dxa"/>
            </w:tcMar>
          </w:tcPr>
          <w:p w14:paraId="67A233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FC164D" w14:textId="77777777" w:rsidTr="003F0D73">
        <w:sdt>
          <w:sdtPr>
            <w:alias w:val="Article headword"/>
            <w:tag w:val="articleHeadword"/>
            <w:id w:val="-361440020"/>
            <w:placeholder>
              <w:docPart w:val="B584D1B79254491AB7D8CC8D8CB219A5"/>
            </w:placeholder>
            <w:text/>
          </w:sdtPr>
          <w:sdtEndPr/>
          <w:sdtContent>
            <w:tc>
              <w:tcPr>
                <w:tcW w:w="9016" w:type="dxa"/>
                <w:tcMar>
                  <w:top w:w="113" w:type="dxa"/>
                  <w:bottom w:w="113" w:type="dxa"/>
                </w:tcMar>
              </w:tcPr>
              <w:p w14:paraId="09B006A8" w14:textId="77777777" w:rsidR="003F0D73" w:rsidRPr="00FB589A" w:rsidRDefault="00FD2C4E" w:rsidP="00FD2C4E">
                <w:r w:rsidRPr="001E03C6">
                  <w:t>The Artists’ Front of Thailand</w:t>
                </w:r>
              </w:p>
            </w:tc>
          </w:sdtContent>
        </w:sdt>
      </w:tr>
      <w:tr w:rsidR="00464699" w14:paraId="1C0AEF93" w14:textId="77777777" w:rsidTr="007821B0">
        <w:sdt>
          <w:sdtPr>
            <w:alias w:val="Variant headwords"/>
            <w:tag w:val="variantHeadwords"/>
            <w:id w:val="173464402"/>
            <w:placeholder>
              <w:docPart w:val="28DCF70E34D640A89C729DBF63250A60"/>
            </w:placeholder>
            <w:showingPlcHdr/>
          </w:sdtPr>
          <w:sdtEndPr/>
          <w:sdtContent>
            <w:tc>
              <w:tcPr>
                <w:tcW w:w="9016" w:type="dxa"/>
                <w:tcMar>
                  <w:top w:w="113" w:type="dxa"/>
                  <w:bottom w:w="113" w:type="dxa"/>
                </w:tcMar>
              </w:tcPr>
              <w:p w14:paraId="21F055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89F336" w14:textId="77777777" w:rsidTr="003F0D73">
        <w:sdt>
          <w:sdtPr>
            <w:alias w:val="Abstract"/>
            <w:tag w:val="abstract"/>
            <w:id w:val="-635871867"/>
            <w:placeholder>
              <w:docPart w:val="75D95B837C3341B3AD6C15C46DBA93BD"/>
            </w:placeholder>
          </w:sdtPr>
          <w:sdtEndPr/>
          <w:sdtContent>
            <w:tc>
              <w:tcPr>
                <w:tcW w:w="9016" w:type="dxa"/>
                <w:tcMar>
                  <w:top w:w="113" w:type="dxa"/>
                  <w:bottom w:w="113" w:type="dxa"/>
                </w:tcMar>
              </w:tcPr>
              <w:p w14:paraId="6A95A93A" w14:textId="2AA16D00" w:rsidR="00E85A05" w:rsidRDefault="00123169" w:rsidP="00123169">
                <w:r>
                  <w:t xml:space="preserve">The Artists’ Front of Thailand (AFT) was a group of artists that came together in 1974, following a series of violent political events, which occurred during October 1973. They assembled for the purpose of mapping contemporary art and its manifestations, and also to shed light on the cultural value of the term ‘Art for Life, Art for People </w:t>
                </w:r>
                <w:r w:rsidRPr="00C35523">
                  <w:t>(</w:t>
                </w:r>
                <w:r>
                  <w:t>‘</w:t>
                </w:r>
                <w:r w:rsidRPr="00C35523">
                  <w:t>Silapa phua Chiwit, Silapa phua Prachachon</w:t>
                </w:r>
                <w:r>
                  <w:t>’</w:t>
                </w:r>
                <w:r w:rsidRPr="00C35523">
                  <w:t>).</w:t>
                </w:r>
                <w:r>
                  <w:t xml:space="preserve"> </w:t>
                </w:r>
              </w:p>
            </w:tc>
          </w:sdtContent>
        </w:sdt>
      </w:tr>
      <w:tr w:rsidR="003F0D73" w14:paraId="4EE50ED4" w14:textId="77777777" w:rsidTr="003F0D73">
        <w:sdt>
          <w:sdtPr>
            <w:rPr>
              <w:b/>
              <w:bCs/>
              <w:color w:val="5B9BD5" w:themeColor="accent1"/>
              <w:sz w:val="18"/>
              <w:szCs w:val="18"/>
            </w:rPr>
            <w:alias w:val="Article text"/>
            <w:tag w:val="articleText"/>
            <w:id w:val="634067588"/>
            <w:placeholder>
              <w:docPart w:val="A2756824AF934EFCBAA3894E0C1EF693"/>
            </w:placeholder>
          </w:sdtPr>
          <w:sdtEndPr/>
          <w:sdtContent>
            <w:tc>
              <w:tcPr>
                <w:tcW w:w="9016" w:type="dxa"/>
                <w:tcMar>
                  <w:top w:w="113" w:type="dxa"/>
                  <w:bottom w:w="113" w:type="dxa"/>
                </w:tcMar>
              </w:tcPr>
              <w:p w14:paraId="694409A0" w14:textId="2D90C0DC" w:rsidR="00FD2C4E" w:rsidRDefault="00FD2C4E" w:rsidP="00FD2C4E">
                <w:r w:rsidRPr="00C35523">
                  <w:t xml:space="preserve">The Artists’ Front of Thailand (AFT) </w:t>
                </w:r>
                <w:r>
                  <w:t xml:space="preserve">formed </w:t>
                </w:r>
                <w:r w:rsidRPr="00C35523">
                  <w:t>in 197</w:t>
                </w:r>
                <w:r>
                  <w:t>4, immediately following the violent political events of October 1973. The group came together</w:t>
                </w:r>
                <w:r w:rsidRPr="00C35523">
                  <w:t xml:space="preserve"> </w:t>
                </w:r>
                <w:r w:rsidR="008C44B2">
                  <w:t>for the purpose</w:t>
                </w:r>
                <w:r>
                  <w:t xml:space="preserve"> of</w:t>
                </w:r>
                <w:r w:rsidRPr="00C35523">
                  <w:t xml:space="preserve"> mapping contemporary art and</w:t>
                </w:r>
                <w:r>
                  <w:t xml:space="preserve"> its</w:t>
                </w:r>
                <w:r w:rsidRPr="00C35523">
                  <w:t xml:space="preserve"> manifestations</w:t>
                </w:r>
                <w:r w:rsidR="00123169">
                  <w:t>,</w:t>
                </w:r>
                <w:r w:rsidRPr="00C35523">
                  <w:t xml:space="preserve"> </w:t>
                </w:r>
                <w:r>
                  <w:t>and</w:t>
                </w:r>
                <w:r w:rsidRPr="00C35523">
                  <w:t xml:space="preserve"> to shed light on the cultural value </w:t>
                </w:r>
                <w:r>
                  <w:t>of the</w:t>
                </w:r>
                <w:r w:rsidRPr="00C35523">
                  <w:t xml:space="preserve"> term </w:t>
                </w:r>
                <w:r w:rsidR="008C44B2">
                  <w:t>‘</w:t>
                </w:r>
                <w:r w:rsidRPr="00C35523">
                  <w:t>Art for Life, Art for People</w:t>
                </w:r>
                <w:r w:rsidR="008C44B2">
                  <w:t>’</w:t>
                </w:r>
                <w:r w:rsidRPr="00C35523">
                  <w:t xml:space="preserve"> (</w:t>
                </w:r>
                <w:r w:rsidR="008C44B2">
                  <w:t>‘</w:t>
                </w:r>
                <w:r w:rsidRPr="00C35523">
                  <w:t>Silapa phua Chiwit, Silapa phua Prachachon</w:t>
                </w:r>
                <w:r w:rsidR="008C44B2">
                  <w:t>’</w:t>
                </w:r>
                <w:r w:rsidRPr="00C35523">
                  <w:t xml:space="preserve">). </w:t>
                </w:r>
                <w:r>
                  <w:t>In the 1970s, many cultural and artists</w:t>
                </w:r>
                <w:r w:rsidRPr="00C35523">
                  <w:t xml:space="preserve"> groups rose up to take part </w:t>
                </w:r>
                <w:r>
                  <w:t>in the</w:t>
                </w:r>
                <w:r w:rsidRPr="00C35523">
                  <w:t xml:space="preserve"> democratic sphere</w:t>
                </w:r>
                <w:r>
                  <w:t>,</w:t>
                </w:r>
                <w:r w:rsidRPr="00C35523">
                  <w:t xml:space="preserve"> and this quickly evolved in</w:t>
                </w:r>
                <w:r>
                  <w:t>to a form of</w:t>
                </w:r>
                <w:r w:rsidRPr="00C35523">
                  <w:t xml:space="preserve"> Socialist Realism</w:t>
                </w:r>
                <w:r w:rsidRPr="00C35523">
                  <w:rPr>
                    <w:cs/>
                  </w:rPr>
                  <w:t xml:space="preserve"> </w:t>
                </w:r>
                <w:r w:rsidRPr="00C35523">
                  <w:t xml:space="preserve">which was integrated </w:t>
                </w:r>
                <w:r>
                  <w:t>with</w:t>
                </w:r>
                <w:r w:rsidRPr="00C35523">
                  <w:t xml:space="preserve"> Marxist and Maoist ideology. At that time, the C</w:t>
                </w:r>
                <w:r>
                  <w:t>ommunist Party of Thailand (CPT</w:t>
                </w:r>
                <w:r w:rsidRPr="00C35523">
                  <w:t xml:space="preserve">) movement was expanding in both urban and rural areas in Thailand. Faced </w:t>
                </w:r>
                <w:r>
                  <w:t xml:space="preserve">with </w:t>
                </w:r>
                <w:r w:rsidRPr="00C35523">
                  <w:t>new freedoms and sharing a hunger for change, the Artists’ Front of Thailand successful</w:t>
                </w:r>
                <w:r>
                  <w:t xml:space="preserve">ly </w:t>
                </w:r>
                <w:r w:rsidRPr="00C35523">
                  <w:t>creat</w:t>
                </w:r>
                <w:r>
                  <w:t>ed</w:t>
                </w:r>
                <w:r w:rsidRPr="00C35523">
                  <w:t xml:space="preserve"> art </w:t>
                </w:r>
                <w:r>
                  <w:t>to fit</w:t>
                </w:r>
                <w:r w:rsidRPr="00C35523">
                  <w:t xml:space="preserve"> </w:t>
                </w:r>
                <w:r>
                  <w:t>this purpose,</w:t>
                </w:r>
                <w:r w:rsidRPr="00C35523">
                  <w:t xml:space="preserve"> </w:t>
                </w:r>
                <w:r>
                  <w:t>dealing with</w:t>
                </w:r>
                <w:r w:rsidRPr="00C35523">
                  <w:t xml:space="preserve"> subjects </w:t>
                </w:r>
                <w:r>
                  <w:t>such as</w:t>
                </w:r>
                <w:r w:rsidRPr="00C35523">
                  <w:t xml:space="preserve"> poverty, nationalis</w:t>
                </w:r>
                <w:r>
                  <w:t>m,</w:t>
                </w:r>
                <w:r w:rsidRPr="00C35523">
                  <w:t xml:space="preserve"> racism, anti-capitalism</w:t>
                </w:r>
                <w:r>
                  <w:t>,</w:t>
                </w:r>
                <w:r w:rsidRPr="00C35523">
                  <w:t xml:space="preserve"> and imperialism</w:t>
                </w:r>
                <w:r>
                  <w:t xml:space="preserve">, while exhibiting </w:t>
                </w:r>
                <w:r w:rsidRPr="00C35523">
                  <w:t xml:space="preserve">a cynical attitude towards </w:t>
                </w:r>
                <w:r>
                  <w:t>modernity</w:t>
                </w:r>
                <w:r w:rsidRPr="00C35523">
                  <w:t xml:space="preserve">. </w:t>
                </w:r>
                <w:r>
                  <w:t>This was</w:t>
                </w:r>
                <w:r w:rsidRPr="00C35523">
                  <w:t xml:space="preserve"> balanced by </w:t>
                </w:r>
                <w:r>
                  <w:t>the figurative nature of their works, a style long</w:t>
                </w:r>
                <w:r w:rsidRPr="00C35523">
                  <w:t xml:space="preserve"> ignored </w:t>
                </w:r>
                <w:r>
                  <w:t>during</w:t>
                </w:r>
                <w:r w:rsidRPr="00C35523">
                  <w:t xml:space="preserve"> the </w:t>
                </w:r>
                <w:r>
                  <w:t>hey</w:t>
                </w:r>
                <w:r w:rsidRPr="00C35523">
                  <w:t xml:space="preserve">day of abstract art. </w:t>
                </w:r>
                <w:r>
                  <w:t>While t</w:t>
                </w:r>
                <w:r w:rsidRPr="00C35523">
                  <w:t xml:space="preserve">he Artists’ Front of Thailand movement lasted only </w:t>
                </w:r>
                <w:r>
                  <w:t xml:space="preserve">two years, it </w:t>
                </w:r>
                <w:r w:rsidRPr="00C35523">
                  <w:t xml:space="preserve">left </w:t>
                </w:r>
                <w:r>
                  <w:t>a significant</w:t>
                </w:r>
                <w:r w:rsidRPr="00C35523">
                  <w:t xml:space="preserve"> legacy</w:t>
                </w:r>
                <w:r>
                  <w:t xml:space="preserve"> </w:t>
                </w:r>
                <w:r w:rsidRPr="00C35523">
                  <w:t xml:space="preserve">of </w:t>
                </w:r>
                <w:r w:rsidR="008C44B2">
                  <w:t>‘Art for L</w:t>
                </w:r>
                <w:r w:rsidRPr="00C35523">
                  <w:t>ife</w:t>
                </w:r>
                <w:r w:rsidR="008C44B2">
                  <w:t>’</w:t>
                </w:r>
                <w:r w:rsidRPr="00C35523">
                  <w:t xml:space="preserve"> and its aesthetics.</w:t>
                </w:r>
              </w:p>
              <w:p w14:paraId="72322300" w14:textId="77777777" w:rsidR="00FD2C4E" w:rsidRDefault="00FD2C4E" w:rsidP="00FD2C4E"/>
              <w:p w14:paraId="0875BC14" w14:textId="77777777" w:rsidR="00FD2C4E" w:rsidRDefault="00FD2C4E" w:rsidP="00FD2C4E">
                <w:r w:rsidRPr="00C35523">
                  <w:t xml:space="preserve">The AFT was born out of </w:t>
                </w:r>
                <w:r>
                  <w:t>a</w:t>
                </w:r>
                <w:r w:rsidRPr="00C35523">
                  <w:t xml:space="preserve"> turbulent time</w:t>
                </w:r>
                <w:r>
                  <w:t xml:space="preserve"> in Thailand. S</w:t>
                </w:r>
                <w:r w:rsidRPr="00C35523">
                  <w:t>tudents</w:t>
                </w:r>
                <w:r>
                  <w:t xml:space="preserve"> who participated in the </w:t>
                </w:r>
                <w:r w:rsidRPr="00C35523">
                  <w:t>1973</w:t>
                </w:r>
                <w:r>
                  <w:t xml:space="preserve"> uprising were</w:t>
                </w:r>
                <w:r w:rsidRPr="00C35523">
                  <w:t xml:space="preserve"> </w:t>
                </w:r>
                <w:r>
                  <w:t>fighting</w:t>
                </w:r>
                <w:r w:rsidRPr="00C35523">
                  <w:t xml:space="preserve"> and </w:t>
                </w:r>
                <w:r>
                  <w:t>dying</w:t>
                </w:r>
                <w:r w:rsidRPr="00C35523">
                  <w:t xml:space="preserve"> for</w:t>
                </w:r>
                <w:r>
                  <w:t xml:space="preserve"> the</w:t>
                </w:r>
                <w:r w:rsidRPr="00C35523">
                  <w:t xml:space="preserve"> democratic cause.</w:t>
                </w:r>
                <w:r>
                  <w:t xml:space="preserve"> The AFT</w:t>
                </w:r>
                <w:r w:rsidRPr="00C35523">
                  <w:t xml:space="preserve"> </w:t>
                </w:r>
                <w:r>
                  <w:t>promoted</w:t>
                </w:r>
                <w:r w:rsidRPr="00C35523">
                  <w:t xml:space="preserve"> the idea of </w:t>
                </w:r>
                <w:r w:rsidR="008C44B2">
                  <w:t>‘</w:t>
                </w:r>
                <w:r w:rsidRPr="00C35523">
                  <w:t>Art for Life, Art for People</w:t>
                </w:r>
                <w:r w:rsidR="008C44B2">
                  <w:t>’</w:t>
                </w:r>
                <w:r w:rsidRPr="00C35523">
                  <w:t xml:space="preserve"> to counter the </w:t>
                </w:r>
                <w:r>
                  <w:t>notion</w:t>
                </w:r>
                <w:r w:rsidRPr="00C35523">
                  <w:t xml:space="preserve"> of </w:t>
                </w:r>
                <w:r w:rsidR="008C44B2">
                  <w:t>‘</w:t>
                </w:r>
                <w:r w:rsidRPr="00C35523">
                  <w:t>Art for Art</w:t>
                </w:r>
                <w:r>
                  <w:t>’s</w:t>
                </w:r>
                <w:r w:rsidRPr="00C35523">
                  <w:t xml:space="preserve"> sake</w:t>
                </w:r>
                <w:r w:rsidR="008C44B2">
                  <w:t>.’</w:t>
                </w:r>
                <w:r w:rsidRPr="00C35523">
                  <w:t xml:space="preserve"> The group’s manifesto</w:t>
                </w:r>
                <w:r>
                  <w:t xml:space="preserve">, which was critical of issues of </w:t>
                </w:r>
                <w:r w:rsidRPr="00C35523">
                  <w:t xml:space="preserve">poverty, consumerism, imperialism and the impact of </w:t>
                </w:r>
                <w:r>
                  <w:t>totalitarianism,</w:t>
                </w:r>
                <w:r w:rsidRPr="00C35523">
                  <w:t xml:space="preserve"> was published in 1975</w:t>
                </w:r>
                <w:r>
                  <w:t>.</w:t>
                </w:r>
              </w:p>
              <w:p w14:paraId="27BCEF28" w14:textId="77777777" w:rsidR="00FD2C4E" w:rsidRDefault="00FD2C4E" w:rsidP="00FD2C4E"/>
              <w:p w14:paraId="162FAB99" w14:textId="77777777" w:rsidR="00FD2C4E" w:rsidRDefault="00FD2C4E" w:rsidP="00FD2C4E">
                <w:pPr>
                  <w:rPr>
                    <w:i/>
                  </w:rPr>
                </w:pPr>
                <w:r w:rsidRPr="00C35523">
                  <w:t xml:space="preserve">The </w:t>
                </w:r>
                <w:r>
                  <w:t>AFT</w:t>
                </w:r>
                <w:r w:rsidRPr="00C35523">
                  <w:t xml:space="preserve"> </w:t>
                </w:r>
                <w:r>
                  <w:t>was influenced by the</w:t>
                </w:r>
                <w:r w:rsidRPr="00C35523">
                  <w:t xml:space="preserve"> Socialist Realis</w:t>
                </w:r>
                <w:r>
                  <w:t>t</w:t>
                </w:r>
                <w:r w:rsidRPr="00C35523">
                  <w:t xml:space="preserve"> ideas </w:t>
                </w:r>
                <w:r>
                  <w:t xml:space="preserve">that </w:t>
                </w:r>
                <w:r w:rsidRPr="00C35523">
                  <w:t>appear</w:t>
                </w:r>
                <w:r>
                  <w:t>ed</w:t>
                </w:r>
                <w:r w:rsidRPr="00C35523">
                  <w:t xml:space="preserve"> in Jitr Phumisak’s book </w:t>
                </w:r>
                <w:r w:rsidRPr="00A2632F">
                  <w:rPr>
                    <w:i/>
                  </w:rPr>
                  <w:t xml:space="preserve">Art for Life, Art </w:t>
                </w:r>
                <w:r>
                  <w:rPr>
                    <w:i/>
                  </w:rPr>
                  <w:t>for the</w:t>
                </w:r>
                <w:r w:rsidRPr="00A2632F">
                  <w:rPr>
                    <w:i/>
                  </w:rPr>
                  <w:t xml:space="preserve"> </w:t>
                </w:r>
                <w:r>
                  <w:rPr>
                    <w:i/>
                  </w:rPr>
                  <w:t>P</w:t>
                </w:r>
                <w:r w:rsidRPr="00A2632F">
                  <w:rPr>
                    <w:i/>
                  </w:rPr>
                  <w:t>eople</w:t>
                </w:r>
                <w:r>
                  <w:t>, first published in 1957 and subsequently discovered by students in the Thammasat University library. The book was cheaply reprinted in 1972,</w:t>
                </w:r>
                <w:r w:rsidRPr="00A2632F">
                  <w:rPr>
                    <w:i/>
                  </w:rPr>
                  <w:t xml:space="preserve"> </w:t>
                </w:r>
                <w:r>
                  <w:t xml:space="preserve">along with </w:t>
                </w:r>
                <w:r w:rsidRPr="00C35523">
                  <w:t xml:space="preserve">his essays on art and culture. </w:t>
                </w:r>
                <w:r>
                  <w:t>Many books about s</w:t>
                </w:r>
                <w:r w:rsidRPr="00C35523">
                  <w:t>ocialism were</w:t>
                </w:r>
                <w:r>
                  <w:t xml:space="preserve"> also</w:t>
                </w:r>
                <w:r w:rsidRPr="00C35523">
                  <w:t xml:space="preserve"> translated </w:t>
                </w:r>
                <w:r>
                  <w:t xml:space="preserve">and published </w:t>
                </w:r>
                <w:r w:rsidRPr="00C35523">
                  <w:t>in this period</w:t>
                </w:r>
                <w:r>
                  <w:t>,</w:t>
                </w:r>
                <w:r w:rsidRPr="00C35523">
                  <w:t xml:space="preserve"> includ</w:t>
                </w:r>
                <w:r>
                  <w:t>ing</w:t>
                </w:r>
                <w:r w:rsidRPr="00C35523">
                  <w:t xml:space="preserve"> Mao Zedong’s seminar on art at Yenan, V.I. Lenin’s </w:t>
                </w:r>
                <w:r w:rsidRPr="00A2632F">
                  <w:rPr>
                    <w:i/>
                  </w:rPr>
                  <w:t>On Literature</w:t>
                </w:r>
                <w:r w:rsidRPr="00C35523">
                  <w:t xml:space="preserve"> </w:t>
                </w:r>
                <w:r w:rsidRPr="00A2632F">
                  <w:rPr>
                    <w:i/>
                  </w:rPr>
                  <w:t>and Art</w:t>
                </w:r>
                <w:r w:rsidRPr="00C35523">
                  <w:t>,</w:t>
                </w:r>
                <w:r>
                  <w:t xml:space="preserve"> and</w:t>
                </w:r>
                <w:r w:rsidRPr="00C35523">
                  <w:t xml:space="preserve"> Leo Tolstoy’s </w:t>
                </w:r>
                <w:r>
                  <w:rPr>
                    <w:i/>
                  </w:rPr>
                  <w:t>What is Art?</w:t>
                </w:r>
              </w:p>
              <w:p w14:paraId="3DD6CCCC" w14:textId="77777777" w:rsidR="00FD2C4E" w:rsidRDefault="00FD2C4E" w:rsidP="00FD2C4E">
                <w:pPr>
                  <w:rPr>
                    <w:i/>
                  </w:rPr>
                </w:pPr>
              </w:p>
              <w:p w14:paraId="747B7B22" w14:textId="77777777" w:rsidR="00FD2C4E" w:rsidRDefault="00FD2C4E" w:rsidP="00FD2C4E">
                <w:r w:rsidRPr="00C35523">
                  <w:t>AFT</w:t>
                </w:r>
                <w:r>
                  <w:t xml:space="preserve"> members</w:t>
                </w:r>
                <w:r w:rsidRPr="00C35523">
                  <w:t xml:space="preserve"> were </w:t>
                </w:r>
                <w:r>
                  <w:t>predominantly</w:t>
                </w:r>
                <w:r w:rsidRPr="00C35523">
                  <w:t xml:space="preserve"> students </w:t>
                </w:r>
                <w:r>
                  <w:t>from</w:t>
                </w:r>
                <w:r w:rsidRPr="00C35523">
                  <w:t xml:space="preserve"> the school of Arts and Crafts (Poh Chang), Korat Technical College, </w:t>
                </w:r>
                <w:r>
                  <w:t xml:space="preserve">and the </w:t>
                </w:r>
                <w:r w:rsidRPr="00C35523">
                  <w:t>College of Fine Arts</w:t>
                </w:r>
                <w:r>
                  <w:t>,</w:t>
                </w:r>
                <w:r w:rsidRPr="00C35523">
                  <w:t xml:space="preserve"> rather than </w:t>
                </w:r>
                <w:r>
                  <w:t xml:space="preserve">of </w:t>
                </w:r>
                <w:r w:rsidRPr="00C35523">
                  <w:t xml:space="preserve">Silpakorn University. </w:t>
                </w:r>
                <w:r>
                  <w:t xml:space="preserve">Members </w:t>
                </w:r>
                <w:r>
                  <w:lastRenderedPageBreak/>
                  <w:t>included</w:t>
                </w:r>
                <w:r w:rsidRPr="00C35523">
                  <w:t xml:space="preserve"> Kamchorn Soonpongsri</w:t>
                </w:r>
                <w:r>
                  <w:t xml:space="preserve"> (</w:t>
                </w:r>
                <w:r w:rsidRPr="00C35523">
                  <w:t>chairman in 1974</w:t>
                </w:r>
                <w:r>
                  <w:t>)</w:t>
                </w:r>
                <w:r w:rsidRPr="00C35523">
                  <w:t>, Santi Isrowuthakul</w:t>
                </w:r>
                <w:r>
                  <w:t>, (</w:t>
                </w:r>
                <w:r w:rsidRPr="00C35523">
                  <w:t>chairman in 1976</w:t>
                </w:r>
                <w:r>
                  <w:t>)</w:t>
                </w:r>
                <w:r w:rsidRPr="00C35523">
                  <w:t xml:space="preserve">, Thammasak Booncherd, Chokchai Takpho, Santipaab Nako, Somchai Watcharasombat, Pitak Piyapong, Singnoi Fusawatdisathaporn, Sinsawat Yordbangtoey, Lawan Upa-in, Amnard Yensabai, </w:t>
                </w:r>
                <w:r>
                  <w:t xml:space="preserve">and </w:t>
                </w:r>
                <w:r w:rsidRPr="00C35523">
                  <w:t>Wiroon Tungchareon</w:t>
                </w:r>
                <w:r>
                  <w:t>.</w:t>
                </w:r>
              </w:p>
              <w:p w14:paraId="402FBD10" w14:textId="77777777" w:rsidR="00FD2C4E" w:rsidRDefault="00FD2C4E" w:rsidP="00FD2C4E"/>
              <w:p w14:paraId="0274F671" w14:textId="77777777" w:rsidR="00E024BC" w:rsidRDefault="00FD2C4E" w:rsidP="00FD2C4E">
                <w:r w:rsidRPr="00C35523">
                  <w:t xml:space="preserve">The AFT’s first exhibition </w:t>
                </w:r>
                <w:r>
                  <w:t>was held</w:t>
                </w:r>
                <w:r w:rsidRPr="00C35523">
                  <w:t xml:space="preserve"> on Ratchadamnern Avenue </w:t>
                </w:r>
                <w:r>
                  <w:t xml:space="preserve">in 1974 </w:t>
                </w:r>
                <w:r w:rsidRPr="00C35523">
                  <w:t>on the October 1973</w:t>
                </w:r>
                <w:r>
                  <w:t xml:space="preserve"> anniversary</w:t>
                </w:r>
                <w:r w:rsidRPr="00C35523">
                  <w:t xml:space="preserve">. </w:t>
                </w:r>
                <w:r>
                  <w:t>This was a</w:t>
                </w:r>
                <w:r w:rsidRPr="00C35523">
                  <w:t xml:space="preserve"> controversial open-air</w:t>
                </w:r>
                <w:r>
                  <w:t xml:space="preserve"> </w:t>
                </w:r>
                <w:r w:rsidRPr="00C35523">
                  <w:t xml:space="preserve">exhibition </w:t>
                </w:r>
                <w:r>
                  <w:t>of</w:t>
                </w:r>
                <w:r w:rsidRPr="00C35523">
                  <w:t xml:space="preserve"> large </w:t>
                </w:r>
                <w:r>
                  <w:t>painted</w:t>
                </w:r>
                <w:r w:rsidRPr="00C35523">
                  <w:t xml:space="preserve"> billboards</w:t>
                </w:r>
                <w:r>
                  <w:t xml:space="preserve"> </w:t>
                </w:r>
                <w:r w:rsidRPr="00C35523">
                  <w:t>installed along</w:t>
                </w:r>
                <w:r>
                  <w:t xml:space="preserve"> the</w:t>
                </w:r>
                <w:r w:rsidRPr="00C35523">
                  <w:t xml:space="preserve"> Avenue. The</w:t>
                </w:r>
                <w:r>
                  <w:t xml:space="preserve"> group’s</w:t>
                </w:r>
                <w:r w:rsidRPr="00C35523">
                  <w:t xml:space="preserve"> second </w:t>
                </w:r>
                <w:r>
                  <w:t>exhibition took place</w:t>
                </w:r>
                <w:r w:rsidRPr="00C35523">
                  <w:t xml:space="preserve"> in 1976 at Pramane Ground (Sanam </w:t>
                </w:r>
                <w:r>
                  <w:t xml:space="preserve">Laung), </w:t>
                </w:r>
                <w:r w:rsidRPr="00C35523">
                  <w:t>support</w:t>
                </w:r>
                <w:r>
                  <w:t>ing</w:t>
                </w:r>
                <w:r w:rsidRPr="00C35523">
                  <w:t xml:space="preserve"> the student</w:t>
                </w:r>
                <w:r>
                  <w:t>-led</w:t>
                </w:r>
                <w:r w:rsidRPr="00C35523">
                  <w:t xml:space="preserve"> demonstration</w:t>
                </w:r>
                <w:r>
                  <w:t>s</w:t>
                </w:r>
                <w:r w:rsidRPr="00C35523">
                  <w:t xml:space="preserve"> against American Air base</w:t>
                </w:r>
                <w:r>
                  <w:t>s</w:t>
                </w:r>
                <w:r w:rsidRPr="00C35523">
                  <w:t xml:space="preserve"> in Thailand</w:t>
                </w:r>
                <w:r>
                  <w:t>.</w:t>
                </w:r>
                <w:r w:rsidRPr="00C35523">
                  <w:t xml:space="preserve"> </w:t>
                </w:r>
                <w:r>
                  <w:t>Variations of the exhibition</w:t>
                </w:r>
                <w:r w:rsidRPr="00C35523">
                  <w:t xml:space="preserve"> were </w:t>
                </w:r>
                <w:r>
                  <w:t xml:space="preserve">also </w:t>
                </w:r>
                <w:r w:rsidRPr="00C35523">
                  <w:t>held around the country. However, after the Thammasat University</w:t>
                </w:r>
                <w:r>
                  <w:t xml:space="preserve"> massacre</w:t>
                </w:r>
                <w:r w:rsidRPr="00C35523">
                  <w:t xml:space="preserve"> and</w:t>
                </w:r>
                <w:r w:rsidR="008C44B2">
                  <w:t xml:space="preserve"> the coup d’é</w:t>
                </w:r>
                <w:r w:rsidRPr="00C35523">
                  <w:t xml:space="preserve">tat in October 1976, </w:t>
                </w:r>
                <w:r>
                  <w:t>many AFT members</w:t>
                </w:r>
                <w:r w:rsidRPr="00C35523">
                  <w:t xml:space="preserve"> </w:t>
                </w:r>
                <w:r>
                  <w:t>fled</w:t>
                </w:r>
                <w:r w:rsidRPr="00C35523">
                  <w:t xml:space="preserve"> into the jungle</w:t>
                </w:r>
                <w:r>
                  <w:t>,</w:t>
                </w:r>
                <w:r w:rsidRPr="00C35523">
                  <w:t xml:space="preserve"> join</w:t>
                </w:r>
                <w:r>
                  <w:t>ing</w:t>
                </w:r>
                <w:r w:rsidRPr="00C35523">
                  <w:t xml:space="preserve"> with the </w:t>
                </w:r>
                <w:r>
                  <w:t>CPT. This</w:t>
                </w:r>
                <w:r w:rsidRPr="00C35523">
                  <w:t xml:space="preserve"> </w:t>
                </w:r>
                <w:r>
                  <w:t xml:space="preserve">led to the collapse of the </w:t>
                </w:r>
                <w:r w:rsidRPr="00C35523">
                  <w:t>AFT</w:t>
                </w:r>
                <w:r>
                  <w:t>,</w:t>
                </w:r>
                <w:r w:rsidRPr="00C35523">
                  <w:t xml:space="preserve"> but the </w:t>
                </w:r>
                <w:r>
                  <w:t xml:space="preserve">movement’s </w:t>
                </w:r>
                <w:r w:rsidRPr="00C35523">
                  <w:t xml:space="preserve">legacy </w:t>
                </w:r>
                <w:r>
                  <w:t xml:space="preserve">continued in </w:t>
                </w:r>
                <w:r w:rsidRPr="00C35523">
                  <w:t>left</w:t>
                </w:r>
                <w:r>
                  <w:t>-</w:t>
                </w:r>
                <w:r w:rsidRPr="00C35523">
                  <w:t xml:space="preserve">wing art </w:t>
                </w:r>
                <w:r>
                  <w:t>groups,</w:t>
                </w:r>
                <w:r w:rsidRPr="00C35523">
                  <w:t xml:space="preserve"> </w:t>
                </w:r>
                <w:r>
                  <w:t xml:space="preserve">including </w:t>
                </w:r>
                <w:r w:rsidRPr="00C35523">
                  <w:t xml:space="preserve">the Art Club of Thailand (1979), E-san Group (1983), KungHun Group (1978), Lanna Group (1978), </w:t>
                </w:r>
                <w:r>
                  <w:t xml:space="preserve">and </w:t>
                </w:r>
                <w:r w:rsidRPr="00C35523">
                  <w:t>Dha</w:t>
                </w:r>
                <w:r>
                  <w:t>r</w:t>
                </w:r>
                <w:r w:rsidRPr="00C35523">
                  <w:t>ma Group (1971).</w:t>
                </w:r>
              </w:p>
              <w:p w14:paraId="5C1F088B" w14:textId="77777777" w:rsidR="00E024BC" w:rsidRDefault="00E024BC" w:rsidP="00FD2C4E"/>
              <w:p w14:paraId="2D979EE1" w14:textId="77777777" w:rsidR="00E024BC" w:rsidRDefault="00E024BC" w:rsidP="00E024BC">
                <w:pPr>
                  <w:keepNext/>
                </w:pPr>
                <w:r>
                  <w:t>File: artistsfront1.jpg</w:t>
                </w:r>
              </w:p>
              <w:p w14:paraId="02CEB43C" w14:textId="708EF0D2" w:rsidR="003F0D73" w:rsidRPr="00FD2C4E" w:rsidRDefault="00123169" w:rsidP="00123169">
                <w:pPr>
                  <w:pStyle w:val="Caption"/>
                </w:pPr>
                <w:fldSimple w:instr=" SEQ Figure \* ARABIC ">
                  <w:r w:rsidR="00E024BC">
                    <w:rPr>
                      <w:noProof/>
                    </w:rPr>
                    <w:t>1</w:t>
                  </w:r>
                </w:fldSimple>
                <w:r w:rsidR="00E024BC" w:rsidRPr="0011461A">
                  <w:t>Posters from AFT’s first exhibition in 1974, held on Ratchadamnern Avenue. Pridi Banomyong Institute, Bangkok.</w:t>
                </w:r>
              </w:p>
            </w:tc>
          </w:sdtContent>
        </w:sdt>
      </w:tr>
      <w:tr w:rsidR="003235A7" w14:paraId="26D08265" w14:textId="77777777" w:rsidTr="003235A7">
        <w:tc>
          <w:tcPr>
            <w:tcW w:w="9016" w:type="dxa"/>
          </w:tcPr>
          <w:p w14:paraId="4476BB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63D38A5ED04440BDD67C584DBDC5F3"/>
              </w:placeholder>
            </w:sdtPr>
            <w:sdtEndPr/>
            <w:sdtContent>
              <w:p w14:paraId="770B746B" w14:textId="77777777" w:rsidR="001E03C6" w:rsidRDefault="001E03C6" w:rsidP="00E024BC"/>
              <w:bookmarkStart w:id="0" w:name="_GoBack"/>
              <w:bookmarkEnd w:id="0"/>
              <w:p w14:paraId="19F9733E" w14:textId="0D7E1EEA" w:rsidR="00E024BC" w:rsidRDefault="001E03C6" w:rsidP="00E024BC">
                <w:sdt>
                  <w:sdtPr>
                    <w:id w:val="272674123"/>
                    <w:citation/>
                  </w:sdtPr>
                  <w:sdtEndPr/>
                  <w:sdtContent>
                    <w:r w:rsidR="00E024BC">
                      <w:fldChar w:fldCharType="begin"/>
                    </w:r>
                    <w:r w:rsidR="00E024BC">
                      <w:rPr>
                        <w:lang w:val="en-US"/>
                      </w:rPr>
                      <w:instrText xml:space="preserve">CITATION Lee05 \l 1033 </w:instrText>
                    </w:r>
                    <w:r w:rsidR="00E024BC">
                      <w:fldChar w:fldCharType="separate"/>
                    </w:r>
                    <w:r w:rsidR="008C44B2">
                      <w:rPr>
                        <w:noProof/>
                        <w:lang w:val="en-US"/>
                      </w:rPr>
                      <w:t xml:space="preserve"> </w:t>
                    </w:r>
                    <w:r w:rsidR="008C44B2" w:rsidRPr="008C44B2">
                      <w:rPr>
                        <w:noProof/>
                        <w:lang w:val="en-US"/>
                      </w:rPr>
                      <w:t>(Leesuwan)</w:t>
                    </w:r>
                    <w:r w:rsidR="00E024BC">
                      <w:fldChar w:fldCharType="end"/>
                    </w:r>
                  </w:sdtContent>
                </w:sdt>
              </w:p>
              <w:p w14:paraId="11C6DCD4" w14:textId="77777777" w:rsidR="00E024BC" w:rsidRDefault="00E024BC" w:rsidP="00E024BC"/>
              <w:p w14:paraId="1512798D" w14:textId="77777777" w:rsidR="00E024BC" w:rsidRDefault="001E03C6" w:rsidP="00E024BC">
                <w:sdt>
                  <w:sdtPr>
                    <w:id w:val="-335772065"/>
                    <w:citation/>
                  </w:sdtPr>
                  <w:sdtEndPr/>
                  <w:sdtContent>
                    <w:r w:rsidR="00E024BC">
                      <w:fldChar w:fldCharType="begin"/>
                    </w:r>
                    <w:r w:rsidR="00E024BC">
                      <w:rPr>
                        <w:lang w:val="en-US"/>
                      </w:rPr>
                      <w:instrText xml:space="preserve"> CITATION Pos92 \l 1033 </w:instrText>
                    </w:r>
                    <w:r w:rsidR="00E024BC">
                      <w:fldChar w:fldCharType="separate"/>
                    </w:r>
                    <w:r w:rsidR="008C44B2" w:rsidRPr="008C44B2">
                      <w:rPr>
                        <w:noProof/>
                        <w:lang w:val="en-US"/>
                      </w:rPr>
                      <w:t>(Poshyananda)</w:t>
                    </w:r>
                    <w:r w:rsidR="00E024BC">
                      <w:fldChar w:fldCharType="end"/>
                    </w:r>
                  </w:sdtContent>
                </w:sdt>
              </w:p>
              <w:p w14:paraId="00CDC31C" w14:textId="77777777" w:rsidR="00E024BC" w:rsidRDefault="00E024BC" w:rsidP="00E024BC"/>
              <w:p w14:paraId="70C2B514" w14:textId="77777777" w:rsidR="00E024BC" w:rsidRDefault="001E03C6" w:rsidP="00E024BC">
                <w:sdt>
                  <w:sdtPr>
                    <w:id w:val="-1485230977"/>
                    <w:citation/>
                  </w:sdtPr>
                  <w:sdtEndPr/>
                  <w:sdtContent>
                    <w:r w:rsidR="00E024BC">
                      <w:fldChar w:fldCharType="begin"/>
                    </w:r>
                    <w:r w:rsidR="00E024BC">
                      <w:rPr>
                        <w:lang w:val="en-US"/>
                      </w:rPr>
                      <w:instrText xml:space="preserve"> CITATION Tun91 \l 1033 </w:instrText>
                    </w:r>
                    <w:r w:rsidR="00E024BC">
                      <w:fldChar w:fldCharType="separate"/>
                    </w:r>
                    <w:r w:rsidR="008C44B2" w:rsidRPr="008C44B2">
                      <w:rPr>
                        <w:noProof/>
                        <w:lang w:val="en-US"/>
                      </w:rPr>
                      <w:t>(Tungcharoen)</w:t>
                    </w:r>
                    <w:r w:rsidR="00E024BC">
                      <w:fldChar w:fldCharType="end"/>
                    </w:r>
                  </w:sdtContent>
                </w:sdt>
              </w:p>
              <w:p w14:paraId="78A9AB09" w14:textId="77777777" w:rsidR="00E024BC" w:rsidRDefault="00E024BC" w:rsidP="00E024BC"/>
              <w:p w14:paraId="20137DDE" w14:textId="77777777" w:rsidR="003235A7" w:rsidRDefault="001E03C6" w:rsidP="00E024BC">
                <w:sdt>
                  <w:sdtPr>
                    <w:id w:val="454760712"/>
                    <w:citation/>
                  </w:sdtPr>
                  <w:sdtEndPr/>
                  <w:sdtContent>
                    <w:r w:rsidR="00E024BC">
                      <w:fldChar w:fldCharType="begin"/>
                    </w:r>
                    <w:r w:rsidR="00E024BC">
                      <w:rPr>
                        <w:lang w:val="en-US"/>
                      </w:rPr>
                      <w:instrText xml:space="preserve"> CITATION Yen97 \l 1033 </w:instrText>
                    </w:r>
                    <w:r w:rsidR="00E024BC">
                      <w:fldChar w:fldCharType="separate"/>
                    </w:r>
                    <w:r w:rsidR="008C44B2" w:rsidRPr="008C44B2">
                      <w:rPr>
                        <w:noProof/>
                        <w:lang w:val="en-US"/>
                      </w:rPr>
                      <w:t>(Yensabai)</w:t>
                    </w:r>
                    <w:r w:rsidR="00E024BC">
                      <w:fldChar w:fldCharType="end"/>
                    </w:r>
                  </w:sdtContent>
                </w:sdt>
              </w:p>
            </w:sdtContent>
          </w:sdt>
        </w:tc>
      </w:tr>
    </w:tbl>
    <w:p w14:paraId="282720E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B01F" w14:textId="77777777" w:rsidR="00093C3F" w:rsidRDefault="00093C3F" w:rsidP="007A0D55">
      <w:pPr>
        <w:spacing w:after="0" w:line="240" w:lineRule="auto"/>
      </w:pPr>
      <w:r>
        <w:separator/>
      </w:r>
    </w:p>
  </w:endnote>
  <w:endnote w:type="continuationSeparator" w:id="0">
    <w:p w14:paraId="07858EB8" w14:textId="77777777" w:rsidR="00093C3F" w:rsidRDefault="00093C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51675" w14:textId="77777777" w:rsidR="00093C3F" w:rsidRDefault="00093C3F" w:rsidP="007A0D55">
      <w:pPr>
        <w:spacing w:after="0" w:line="240" w:lineRule="auto"/>
      </w:pPr>
      <w:r>
        <w:separator/>
      </w:r>
    </w:p>
  </w:footnote>
  <w:footnote w:type="continuationSeparator" w:id="0">
    <w:p w14:paraId="5A7D01A8" w14:textId="77777777" w:rsidR="00093C3F" w:rsidRDefault="00093C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ED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1ACD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18"/>
    <w:rsid w:val="00032559"/>
    <w:rsid w:val="00052040"/>
    <w:rsid w:val="00093C3F"/>
    <w:rsid w:val="000B25AE"/>
    <w:rsid w:val="000B55AB"/>
    <w:rsid w:val="000D24DC"/>
    <w:rsid w:val="00101B2E"/>
    <w:rsid w:val="00116FA0"/>
    <w:rsid w:val="00123169"/>
    <w:rsid w:val="0015114C"/>
    <w:rsid w:val="001A21F3"/>
    <w:rsid w:val="001A2537"/>
    <w:rsid w:val="001A6A06"/>
    <w:rsid w:val="001E03C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44B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318"/>
    <w:rsid w:val="00CC586D"/>
    <w:rsid w:val="00CF1542"/>
    <w:rsid w:val="00CF3EC5"/>
    <w:rsid w:val="00D656DA"/>
    <w:rsid w:val="00D83300"/>
    <w:rsid w:val="00DC6B48"/>
    <w:rsid w:val="00DF01B0"/>
    <w:rsid w:val="00E024B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C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B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18"/>
    <w:rPr>
      <w:rFonts w:ascii="Tahoma" w:hAnsi="Tahoma" w:cs="Tahoma"/>
      <w:sz w:val="16"/>
      <w:szCs w:val="16"/>
    </w:rPr>
  </w:style>
  <w:style w:type="paragraph" w:styleId="Caption">
    <w:name w:val="caption"/>
    <w:basedOn w:val="Normal"/>
    <w:next w:val="Normal"/>
    <w:uiPriority w:val="35"/>
    <w:semiHidden/>
    <w:qFormat/>
    <w:rsid w:val="00E024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18"/>
    <w:rPr>
      <w:rFonts w:ascii="Tahoma" w:hAnsi="Tahoma" w:cs="Tahoma"/>
      <w:sz w:val="16"/>
      <w:szCs w:val="16"/>
    </w:rPr>
  </w:style>
  <w:style w:type="paragraph" w:styleId="Caption">
    <w:name w:val="caption"/>
    <w:basedOn w:val="Normal"/>
    <w:next w:val="Normal"/>
    <w:uiPriority w:val="35"/>
    <w:semiHidden/>
    <w:qFormat/>
    <w:rsid w:val="00E024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79CDAB3151479C81D15E5F2EBB6886"/>
        <w:category>
          <w:name w:val="General"/>
          <w:gallery w:val="placeholder"/>
        </w:category>
        <w:types>
          <w:type w:val="bbPlcHdr"/>
        </w:types>
        <w:behaviors>
          <w:behavior w:val="content"/>
        </w:behaviors>
        <w:guid w:val="{39089451-0C64-4EC8-9B05-2E0D441DCA9D}"/>
      </w:docPartPr>
      <w:docPartBody>
        <w:p w:rsidR="00884734" w:rsidRDefault="005D202C">
          <w:pPr>
            <w:pStyle w:val="0279CDAB3151479C81D15E5F2EBB6886"/>
          </w:pPr>
          <w:r w:rsidRPr="00CC586D">
            <w:rPr>
              <w:rStyle w:val="PlaceholderText"/>
              <w:b/>
              <w:color w:val="FFFFFF" w:themeColor="background1"/>
            </w:rPr>
            <w:t>[Salutation]</w:t>
          </w:r>
        </w:p>
      </w:docPartBody>
    </w:docPart>
    <w:docPart>
      <w:docPartPr>
        <w:name w:val="AE1B353B341D40A0B7A7DD5B0486553F"/>
        <w:category>
          <w:name w:val="General"/>
          <w:gallery w:val="placeholder"/>
        </w:category>
        <w:types>
          <w:type w:val="bbPlcHdr"/>
        </w:types>
        <w:behaviors>
          <w:behavior w:val="content"/>
        </w:behaviors>
        <w:guid w:val="{B8F4EB45-EE08-4FB9-BA28-3B844F6A5283}"/>
      </w:docPartPr>
      <w:docPartBody>
        <w:p w:rsidR="00884734" w:rsidRDefault="005D202C">
          <w:pPr>
            <w:pStyle w:val="AE1B353B341D40A0B7A7DD5B0486553F"/>
          </w:pPr>
          <w:r>
            <w:rPr>
              <w:rStyle w:val="PlaceholderText"/>
            </w:rPr>
            <w:t>[First name]</w:t>
          </w:r>
        </w:p>
      </w:docPartBody>
    </w:docPart>
    <w:docPart>
      <w:docPartPr>
        <w:name w:val="DC67028BA0E04CFB8AFF8DB2B817BE97"/>
        <w:category>
          <w:name w:val="General"/>
          <w:gallery w:val="placeholder"/>
        </w:category>
        <w:types>
          <w:type w:val="bbPlcHdr"/>
        </w:types>
        <w:behaviors>
          <w:behavior w:val="content"/>
        </w:behaviors>
        <w:guid w:val="{622F9EC3-53C1-43CD-B544-7927BCED2F38}"/>
      </w:docPartPr>
      <w:docPartBody>
        <w:p w:rsidR="00884734" w:rsidRDefault="005D202C">
          <w:pPr>
            <w:pStyle w:val="DC67028BA0E04CFB8AFF8DB2B817BE97"/>
          </w:pPr>
          <w:r>
            <w:rPr>
              <w:rStyle w:val="PlaceholderText"/>
            </w:rPr>
            <w:t>[Middle name]</w:t>
          </w:r>
        </w:p>
      </w:docPartBody>
    </w:docPart>
    <w:docPart>
      <w:docPartPr>
        <w:name w:val="8E9C930989D1469FA7A2BBF56D5F53B3"/>
        <w:category>
          <w:name w:val="General"/>
          <w:gallery w:val="placeholder"/>
        </w:category>
        <w:types>
          <w:type w:val="bbPlcHdr"/>
        </w:types>
        <w:behaviors>
          <w:behavior w:val="content"/>
        </w:behaviors>
        <w:guid w:val="{129DF124-122C-44E3-BDE8-ACD5A48169B9}"/>
      </w:docPartPr>
      <w:docPartBody>
        <w:p w:rsidR="00884734" w:rsidRDefault="005D202C">
          <w:pPr>
            <w:pStyle w:val="8E9C930989D1469FA7A2BBF56D5F53B3"/>
          </w:pPr>
          <w:r>
            <w:rPr>
              <w:rStyle w:val="PlaceholderText"/>
            </w:rPr>
            <w:t>[Last name]</w:t>
          </w:r>
        </w:p>
      </w:docPartBody>
    </w:docPart>
    <w:docPart>
      <w:docPartPr>
        <w:name w:val="713BFA4AC740458E82EA788C2DE62EF8"/>
        <w:category>
          <w:name w:val="General"/>
          <w:gallery w:val="placeholder"/>
        </w:category>
        <w:types>
          <w:type w:val="bbPlcHdr"/>
        </w:types>
        <w:behaviors>
          <w:behavior w:val="content"/>
        </w:behaviors>
        <w:guid w:val="{F682D151-CF27-41B1-8DAA-41FACD72F8D0}"/>
      </w:docPartPr>
      <w:docPartBody>
        <w:p w:rsidR="00884734" w:rsidRDefault="005D202C">
          <w:pPr>
            <w:pStyle w:val="713BFA4AC740458E82EA788C2DE62EF8"/>
          </w:pPr>
          <w:r>
            <w:rPr>
              <w:rStyle w:val="PlaceholderText"/>
            </w:rPr>
            <w:t>[Enter your biography]</w:t>
          </w:r>
        </w:p>
      </w:docPartBody>
    </w:docPart>
    <w:docPart>
      <w:docPartPr>
        <w:name w:val="13CCD20746364B9D8CE24C32AC976037"/>
        <w:category>
          <w:name w:val="General"/>
          <w:gallery w:val="placeholder"/>
        </w:category>
        <w:types>
          <w:type w:val="bbPlcHdr"/>
        </w:types>
        <w:behaviors>
          <w:behavior w:val="content"/>
        </w:behaviors>
        <w:guid w:val="{3C7D2ADA-6D36-40B0-8CFB-279BFDDE4A50}"/>
      </w:docPartPr>
      <w:docPartBody>
        <w:p w:rsidR="00884734" w:rsidRDefault="005D202C">
          <w:pPr>
            <w:pStyle w:val="13CCD20746364B9D8CE24C32AC976037"/>
          </w:pPr>
          <w:r>
            <w:rPr>
              <w:rStyle w:val="PlaceholderText"/>
            </w:rPr>
            <w:t>[Enter the institution with which you are affiliated]</w:t>
          </w:r>
        </w:p>
      </w:docPartBody>
    </w:docPart>
    <w:docPart>
      <w:docPartPr>
        <w:name w:val="B584D1B79254491AB7D8CC8D8CB219A5"/>
        <w:category>
          <w:name w:val="General"/>
          <w:gallery w:val="placeholder"/>
        </w:category>
        <w:types>
          <w:type w:val="bbPlcHdr"/>
        </w:types>
        <w:behaviors>
          <w:behavior w:val="content"/>
        </w:behaviors>
        <w:guid w:val="{1D0CDA91-1959-4B7E-B9A9-47893DECCCFE}"/>
      </w:docPartPr>
      <w:docPartBody>
        <w:p w:rsidR="00884734" w:rsidRDefault="005D202C">
          <w:pPr>
            <w:pStyle w:val="B584D1B79254491AB7D8CC8D8CB219A5"/>
          </w:pPr>
          <w:r w:rsidRPr="00EF74F7">
            <w:rPr>
              <w:b/>
              <w:color w:val="808080" w:themeColor="background1" w:themeShade="80"/>
            </w:rPr>
            <w:t>[Enter the headword for your article]</w:t>
          </w:r>
        </w:p>
      </w:docPartBody>
    </w:docPart>
    <w:docPart>
      <w:docPartPr>
        <w:name w:val="28DCF70E34D640A89C729DBF63250A60"/>
        <w:category>
          <w:name w:val="General"/>
          <w:gallery w:val="placeholder"/>
        </w:category>
        <w:types>
          <w:type w:val="bbPlcHdr"/>
        </w:types>
        <w:behaviors>
          <w:behavior w:val="content"/>
        </w:behaviors>
        <w:guid w:val="{D9B85774-5CCD-4ED9-B696-5638C1AF9544}"/>
      </w:docPartPr>
      <w:docPartBody>
        <w:p w:rsidR="00884734" w:rsidRDefault="005D202C">
          <w:pPr>
            <w:pStyle w:val="28DCF70E34D640A89C729DBF63250A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D95B837C3341B3AD6C15C46DBA93BD"/>
        <w:category>
          <w:name w:val="General"/>
          <w:gallery w:val="placeholder"/>
        </w:category>
        <w:types>
          <w:type w:val="bbPlcHdr"/>
        </w:types>
        <w:behaviors>
          <w:behavior w:val="content"/>
        </w:behaviors>
        <w:guid w:val="{7BFA0B69-E33F-48AC-B704-78D584D29F88}"/>
      </w:docPartPr>
      <w:docPartBody>
        <w:p w:rsidR="00884734" w:rsidRDefault="005D202C">
          <w:pPr>
            <w:pStyle w:val="75D95B837C3341B3AD6C15C46DBA93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756824AF934EFCBAA3894E0C1EF693"/>
        <w:category>
          <w:name w:val="General"/>
          <w:gallery w:val="placeholder"/>
        </w:category>
        <w:types>
          <w:type w:val="bbPlcHdr"/>
        </w:types>
        <w:behaviors>
          <w:behavior w:val="content"/>
        </w:behaviors>
        <w:guid w:val="{0CF4BA5A-8856-44A2-86F0-D92AB9C080A8}"/>
      </w:docPartPr>
      <w:docPartBody>
        <w:p w:rsidR="00884734" w:rsidRDefault="005D202C">
          <w:pPr>
            <w:pStyle w:val="A2756824AF934EFCBAA3894E0C1EF6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63D38A5ED04440BDD67C584DBDC5F3"/>
        <w:category>
          <w:name w:val="General"/>
          <w:gallery w:val="placeholder"/>
        </w:category>
        <w:types>
          <w:type w:val="bbPlcHdr"/>
        </w:types>
        <w:behaviors>
          <w:behavior w:val="content"/>
        </w:behaviors>
        <w:guid w:val="{353D8D7D-90C6-43C2-8FE0-5671E876E231}"/>
      </w:docPartPr>
      <w:docPartBody>
        <w:p w:rsidR="00884734" w:rsidRDefault="005D202C">
          <w:pPr>
            <w:pStyle w:val="0363D38A5ED04440BDD67C584DBDC5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2C"/>
    <w:rsid w:val="005D202C"/>
    <w:rsid w:val="0088473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9CDAB3151479C81D15E5F2EBB6886">
    <w:name w:val="0279CDAB3151479C81D15E5F2EBB6886"/>
  </w:style>
  <w:style w:type="paragraph" w:customStyle="1" w:styleId="AE1B353B341D40A0B7A7DD5B0486553F">
    <w:name w:val="AE1B353B341D40A0B7A7DD5B0486553F"/>
  </w:style>
  <w:style w:type="paragraph" w:customStyle="1" w:styleId="DC67028BA0E04CFB8AFF8DB2B817BE97">
    <w:name w:val="DC67028BA0E04CFB8AFF8DB2B817BE97"/>
  </w:style>
  <w:style w:type="paragraph" w:customStyle="1" w:styleId="8E9C930989D1469FA7A2BBF56D5F53B3">
    <w:name w:val="8E9C930989D1469FA7A2BBF56D5F53B3"/>
  </w:style>
  <w:style w:type="paragraph" w:customStyle="1" w:styleId="713BFA4AC740458E82EA788C2DE62EF8">
    <w:name w:val="713BFA4AC740458E82EA788C2DE62EF8"/>
  </w:style>
  <w:style w:type="paragraph" w:customStyle="1" w:styleId="13CCD20746364B9D8CE24C32AC976037">
    <w:name w:val="13CCD20746364B9D8CE24C32AC976037"/>
  </w:style>
  <w:style w:type="paragraph" w:customStyle="1" w:styleId="B584D1B79254491AB7D8CC8D8CB219A5">
    <w:name w:val="B584D1B79254491AB7D8CC8D8CB219A5"/>
  </w:style>
  <w:style w:type="paragraph" w:customStyle="1" w:styleId="28DCF70E34D640A89C729DBF63250A60">
    <w:name w:val="28DCF70E34D640A89C729DBF63250A60"/>
  </w:style>
  <w:style w:type="paragraph" w:customStyle="1" w:styleId="75D95B837C3341B3AD6C15C46DBA93BD">
    <w:name w:val="75D95B837C3341B3AD6C15C46DBA93BD"/>
  </w:style>
  <w:style w:type="paragraph" w:customStyle="1" w:styleId="A2756824AF934EFCBAA3894E0C1EF693">
    <w:name w:val="A2756824AF934EFCBAA3894E0C1EF693"/>
  </w:style>
  <w:style w:type="paragraph" w:customStyle="1" w:styleId="0363D38A5ED04440BDD67C584DBDC5F3">
    <w:name w:val="0363D38A5ED04440BDD67C584DBDC5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79CDAB3151479C81D15E5F2EBB6886">
    <w:name w:val="0279CDAB3151479C81D15E5F2EBB6886"/>
  </w:style>
  <w:style w:type="paragraph" w:customStyle="1" w:styleId="AE1B353B341D40A0B7A7DD5B0486553F">
    <w:name w:val="AE1B353B341D40A0B7A7DD5B0486553F"/>
  </w:style>
  <w:style w:type="paragraph" w:customStyle="1" w:styleId="DC67028BA0E04CFB8AFF8DB2B817BE97">
    <w:name w:val="DC67028BA0E04CFB8AFF8DB2B817BE97"/>
  </w:style>
  <w:style w:type="paragraph" w:customStyle="1" w:styleId="8E9C930989D1469FA7A2BBF56D5F53B3">
    <w:name w:val="8E9C930989D1469FA7A2BBF56D5F53B3"/>
  </w:style>
  <w:style w:type="paragraph" w:customStyle="1" w:styleId="713BFA4AC740458E82EA788C2DE62EF8">
    <w:name w:val="713BFA4AC740458E82EA788C2DE62EF8"/>
  </w:style>
  <w:style w:type="paragraph" w:customStyle="1" w:styleId="13CCD20746364B9D8CE24C32AC976037">
    <w:name w:val="13CCD20746364B9D8CE24C32AC976037"/>
  </w:style>
  <w:style w:type="paragraph" w:customStyle="1" w:styleId="B584D1B79254491AB7D8CC8D8CB219A5">
    <w:name w:val="B584D1B79254491AB7D8CC8D8CB219A5"/>
  </w:style>
  <w:style w:type="paragraph" w:customStyle="1" w:styleId="28DCF70E34D640A89C729DBF63250A60">
    <w:name w:val="28DCF70E34D640A89C729DBF63250A60"/>
  </w:style>
  <w:style w:type="paragraph" w:customStyle="1" w:styleId="75D95B837C3341B3AD6C15C46DBA93BD">
    <w:name w:val="75D95B837C3341B3AD6C15C46DBA93BD"/>
  </w:style>
  <w:style w:type="paragraph" w:customStyle="1" w:styleId="A2756824AF934EFCBAA3894E0C1EF693">
    <w:name w:val="A2756824AF934EFCBAA3894E0C1EF693"/>
  </w:style>
  <w:style w:type="paragraph" w:customStyle="1" w:styleId="0363D38A5ED04440BDD67C584DBDC5F3">
    <w:name w:val="0363D38A5ED04440BDD67C584DBDC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Pos92</b:Tag>
    <b:SourceType>Book</b:SourceType>
    <b:Guid>{4779F1EA-5EA8-4D8A-A7D3-5CA98BECB797}</b:Guid>
    <b:Title>Modern Art in Thailand: Nineteenth and Twentieth Centuries</b:Title>
    <b:Year>1992</b:Year>
    <b:Author>
      <b:Author>
        <b:NameList>
          <b:Person>
            <b:Last>Poshyananda</b:Last>
            <b:First>Apinan</b:First>
          </b:Person>
        </b:NameList>
      </b:Author>
    </b:Author>
    <b:City>New York</b:City>
    <b:Publisher>Oxford UP</b:Publisher>
    <b:RefOrder>2</b:RefOrder>
  </b:Source>
  <b:Source>
    <b:Tag>Lee05</b:Tag>
    <b:SourceType>Book</b:SourceType>
    <b:Guid>{A86569D9-9883-45FB-A9FE-2EF2DFD604C2}</b:Guid>
    <b:Author>
      <b:Author>
        <b:NameList>
          <b:Person>
            <b:Last>Leesuwan</b:Last>
            <b:First>Wiboon</b:First>
          </b:Person>
        </b:NameList>
      </b:Author>
    </b:Author>
    <b:Title>Art in Thailand: From Siam to Modern Art</b:Title>
    <b:Year>2005</b:Year>
    <b:City>Bangkok</b:City>
    <b:Publisher>LadPraw Book Center</b:Publisher>
    <b:Comments>Thai</b:Comments>
    <b:RefOrder>1</b:RefOrder>
  </b:Source>
  <b:Source>
    <b:Tag>Tun91</b:Tag>
    <b:SourceType>Book</b:SourceType>
    <b:Guid>{58A4A29F-BBA4-4158-B51A-1D03A9494C81}</b:Guid>
    <b:Author>
      <b:Author>
        <b:NameList>
          <b:Person>
            <b:Last>Tungcharoen</b:Last>
            <b:First>Wiroon</b:First>
          </b:Person>
        </b:NameList>
      </b:Author>
    </b:Author>
    <b:Title>Modern Art in Thailand</b:Title>
    <b:Year>1991</b:Year>
    <b:City>Bangkok</b:City>
    <b:Publisher> O.S. Printing House</b:Publisher>
    <b:Comments>Thai</b:Comments>
    <b:RefOrder>3</b:RefOrder>
  </b:Source>
  <b:Source>
    <b:Tag>Yen97</b:Tag>
    <b:SourceType>Book</b:SourceType>
    <b:Guid>{6D1EECE4-463C-4E75-B1F5-2BBAA659096F}</b:Guid>
    <b:Author>
      <b:Author>
        <b:NameList>
          <b:Person>
            <b:Last>Yensabai</b:Last>
            <b:First>Amnard</b:First>
          </b:Person>
        </b:NameList>
      </b:Author>
    </b:Author>
    <b:Title>Western Art: Its Influence on the Thai Art from 1949 to 1979</b:Title>
    <b:Year>1997</b:Year>
    <b:City>Bangkok</b:City>
    <b:Publisher>Teacher Training Department, Ministry of Education</b:Publisher>
    <b:RefOrder>4</b:RefOrder>
  </b:Source>
</b:Sources>
</file>

<file path=customXml/itemProps1.xml><?xml version="1.0" encoding="utf-8"?>
<ds:datastoreItem xmlns:ds="http://schemas.openxmlformats.org/officeDocument/2006/customXml" ds:itemID="{92563070-92A2-2E48-A637-86D77150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656</Words>
  <Characters>3745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2014-07-02T23:04:00Z</dcterms:created>
  <dcterms:modified xsi:type="dcterms:W3CDTF">2014-08-25T17:53:00Z</dcterms:modified>
</cp:coreProperties>
</file>