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811D17" w14:textId="77777777" w:rsidTr="00922950">
        <w:tc>
          <w:tcPr>
            <w:tcW w:w="491" w:type="dxa"/>
            <w:vMerge w:val="restart"/>
            <w:shd w:val="clear" w:color="auto" w:fill="A6A6A6" w:themeFill="background1" w:themeFillShade="A6"/>
            <w:textDirection w:val="btLr"/>
          </w:tcPr>
          <w:p w14:paraId="152A575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180E8F33547943B2DD3E24FB821FD8"/>
            </w:placeholder>
            <w:showingPlcHdr/>
            <w:dropDownList>
              <w:listItem w:displayText="Dr." w:value="Dr."/>
              <w:listItem w:displayText="Prof." w:value="Prof."/>
            </w:dropDownList>
          </w:sdtPr>
          <w:sdtEndPr/>
          <w:sdtContent>
            <w:tc>
              <w:tcPr>
                <w:tcW w:w="1259" w:type="dxa"/>
              </w:tcPr>
              <w:p w14:paraId="1464657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7F2A39D075084395B9194576AB1B89"/>
            </w:placeholder>
            <w:text/>
          </w:sdtPr>
          <w:sdtEndPr/>
          <w:sdtContent>
            <w:tc>
              <w:tcPr>
                <w:tcW w:w="2073" w:type="dxa"/>
              </w:tcPr>
              <w:p w14:paraId="6A955D8F" w14:textId="77777777" w:rsidR="00B574C9" w:rsidRDefault="002311BF" w:rsidP="002311BF">
                <w:proofErr w:type="spellStart"/>
                <w:r>
                  <w:t>Thanom</w:t>
                </w:r>
                <w:proofErr w:type="spellEnd"/>
              </w:p>
            </w:tc>
          </w:sdtContent>
        </w:sdt>
        <w:sdt>
          <w:sdtPr>
            <w:alias w:val="Middle name"/>
            <w:tag w:val="authorMiddleName"/>
            <w:id w:val="-2076034781"/>
            <w:placeholder>
              <w:docPart w:val="3C2330D7ABC2E84480C643BE6B742702"/>
            </w:placeholder>
            <w:showingPlcHdr/>
            <w:text/>
          </w:sdtPr>
          <w:sdtEndPr/>
          <w:sdtContent>
            <w:tc>
              <w:tcPr>
                <w:tcW w:w="2551" w:type="dxa"/>
              </w:tcPr>
              <w:p w14:paraId="7F33188A" w14:textId="77777777" w:rsidR="00B574C9" w:rsidRDefault="00B574C9" w:rsidP="00922950">
                <w:r>
                  <w:rPr>
                    <w:rStyle w:val="PlaceholderText"/>
                  </w:rPr>
                  <w:t>[Middle name]</w:t>
                </w:r>
              </w:p>
            </w:tc>
          </w:sdtContent>
        </w:sdt>
        <w:sdt>
          <w:sdtPr>
            <w:alias w:val="Last name"/>
            <w:tag w:val="authorLastName"/>
            <w:id w:val="-1088529830"/>
            <w:placeholder>
              <w:docPart w:val="57A86182219D6C41B79E1BF00213353B"/>
            </w:placeholder>
            <w:text/>
          </w:sdtPr>
          <w:sdtEndPr/>
          <w:sdtContent>
            <w:tc>
              <w:tcPr>
                <w:tcW w:w="2642" w:type="dxa"/>
              </w:tcPr>
              <w:p w14:paraId="664169B4" w14:textId="77777777" w:rsidR="00B574C9" w:rsidRDefault="002311BF" w:rsidP="002311BF">
                <w:proofErr w:type="spellStart"/>
                <w:r>
                  <w:t>Chapakdee</w:t>
                </w:r>
                <w:proofErr w:type="spellEnd"/>
              </w:p>
            </w:tc>
          </w:sdtContent>
        </w:sdt>
      </w:tr>
      <w:tr w:rsidR="00B574C9" w14:paraId="1BF11042" w14:textId="77777777" w:rsidTr="001A6A06">
        <w:trPr>
          <w:trHeight w:val="986"/>
        </w:trPr>
        <w:tc>
          <w:tcPr>
            <w:tcW w:w="491" w:type="dxa"/>
            <w:vMerge/>
            <w:shd w:val="clear" w:color="auto" w:fill="A6A6A6" w:themeFill="background1" w:themeFillShade="A6"/>
          </w:tcPr>
          <w:p w14:paraId="5246017A" w14:textId="77777777" w:rsidR="00B574C9" w:rsidRPr="001A6A06" w:rsidRDefault="00B574C9" w:rsidP="00CF1542">
            <w:pPr>
              <w:jc w:val="center"/>
              <w:rPr>
                <w:b/>
                <w:color w:val="FFFFFF" w:themeColor="background1"/>
              </w:rPr>
            </w:pPr>
          </w:p>
        </w:tc>
        <w:sdt>
          <w:sdtPr>
            <w:alias w:val="Biography"/>
            <w:tag w:val="authorBiography"/>
            <w:id w:val="938807824"/>
            <w:placeholder>
              <w:docPart w:val="7B21FB0FF1A86C438907D2759B97382B"/>
            </w:placeholder>
            <w:showingPlcHdr/>
          </w:sdtPr>
          <w:sdtEndPr/>
          <w:sdtContent>
            <w:tc>
              <w:tcPr>
                <w:tcW w:w="8525" w:type="dxa"/>
                <w:gridSpan w:val="4"/>
              </w:tcPr>
              <w:p w14:paraId="62B3848D" w14:textId="77777777" w:rsidR="00B574C9" w:rsidRDefault="00B574C9" w:rsidP="00922950">
                <w:r>
                  <w:rPr>
                    <w:rStyle w:val="PlaceholderText"/>
                  </w:rPr>
                  <w:t>[Enter your biography]</w:t>
                </w:r>
              </w:p>
            </w:tc>
          </w:sdtContent>
        </w:sdt>
      </w:tr>
      <w:tr w:rsidR="00B574C9" w14:paraId="1BE530BE" w14:textId="77777777" w:rsidTr="001A6A06">
        <w:trPr>
          <w:trHeight w:val="986"/>
        </w:trPr>
        <w:tc>
          <w:tcPr>
            <w:tcW w:w="491" w:type="dxa"/>
            <w:vMerge/>
            <w:shd w:val="clear" w:color="auto" w:fill="A6A6A6" w:themeFill="background1" w:themeFillShade="A6"/>
          </w:tcPr>
          <w:p w14:paraId="0A097132" w14:textId="77777777" w:rsidR="00B574C9" w:rsidRPr="001A6A06" w:rsidRDefault="00B574C9" w:rsidP="00CF1542">
            <w:pPr>
              <w:jc w:val="center"/>
              <w:rPr>
                <w:b/>
                <w:color w:val="FFFFFF" w:themeColor="background1"/>
              </w:rPr>
            </w:pPr>
          </w:p>
        </w:tc>
        <w:sdt>
          <w:sdtPr>
            <w:alias w:val="Affiliation"/>
            <w:tag w:val="affiliation"/>
            <w:id w:val="2012937915"/>
            <w:placeholder>
              <w:docPart w:val="5E056F89700C0545AA7DB4B738E3FCCB"/>
            </w:placeholder>
            <w:showingPlcHdr/>
            <w:text/>
          </w:sdtPr>
          <w:sdtEndPr/>
          <w:sdtContent>
            <w:tc>
              <w:tcPr>
                <w:tcW w:w="8525" w:type="dxa"/>
                <w:gridSpan w:val="4"/>
              </w:tcPr>
              <w:p w14:paraId="27484E00" w14:textId="77777777" w:rsidR="00B574C9" w:rsidRDefault="00B574C9" w:rsidP="00B574C9">
                <w:r>
                  <w:rPr>
                    <w:rStyle w:val="PlaceholderText"/>
                  </w:rPr>
                  <w:t>[Enter the institution with which you are affiliated]</w:t>
                </w:r>
              </w:p>
            </w:tc>
          </w:sdtContent>
        </w:sdt>
      </w:tr>
    </w:tbl>
    <w:p w14:paraId="428B9B3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CFE53C" w14:textId="77777777" w:rsidTr="00244BB0">
        <w:tc>
          <w:tcPr>
            <w:tcW w:w="9016" w:type="dxa"/>
            <w:shd w:val="clear" w:color="auto" w:fill="A6A6A6" w:themeFill="background1" w:themeFillShade="A6"/>
            <w:tcMar>
              <w:top w:w="113" w:type="dxa"/>
              <w:bottom w:w="113" w:type="dxa"/>
            </w:tcMar>
          </w:tcPr>
          <w:p w14:paraId="00CECE6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98516C" w14:textId="77777777" w:rsidTr="003F0D73">
        <w:sdt>
          <w:sdtPr>
            <w:rPr>
              <w:rFonts w:ascii="Calibri" w:hAnsi="Calibri"/>
            </w:rPr>
            <w:alias w:val="Article headword"/>
            <w:tag w:val="articleHeadword"/>
            <w:id w:val="-361440020"/>
            <w:placeholder>
              <w:docPart w:val="A6A951B0A9516A4C9A8783A6C0EF9E85"/>
            </w:placeholder>
            <w:text/>
          </w:sdtPr>
          <w:sdtEndPr/>
          <w:sdtContent>
            <w:tc>
              <w:tcPr>
                <w:tcW w:w="9016" w:type="dxa"/>
                <w:tcMar>
                  <w:top w:w="113" w:type="dxa"/>
                  <w:bottom w:w="113" w:type="dxa"/>
                </w:tcMar>
              </w:tcPr>
              <w:p w14:paraId="7A99F6A7" w14:textId="4CA0E411" w:rsidR="003F0D73" w:rsidRPr="00FB589A" w:rsidRDefault="002311BF" w:rsidP="003F0D73">
                <w:pPr>
                  <w:rPr>
                    <w:b/>
                  </w:rPr>
                </w:pPr>
                <w:proofErr w:type="spellStart"/>
                <w:r w:rsidRPr="00297331">
                  <w:rPr>
                    <w:rFonts w:ascii="Calibri" w:eastAsia="Calibri" w:hAnsi="Calibri" w:cs="Arial"/>
                    <w:bCs/>
                    <w:lang w:val="en-US" w:bidi="th-TH"/>
                  </w:rPr>
                  <w:t>Santi</w:t>
                </w:r>
                <w:proofErr w:type="spellEnd"/>
                <w:r w:rsidRPr="00297331">
                  <w:rPr>
                    <w:rFonts w:ascii="Calibri" w:eastAsia="Calibri" w:hAnsi="Calibri" w:cs="Arial"/>
                    <w:bCs/>
                    <w:lang w:val="en-US" w:bidi="th-TH"/>
                  </w:rPr>
                  <w:t xml:space="preserve"> </w:t>
                </w:r>
                <w:proofErr w:type="spellStart"/>
                <w:r w:rsidRPr="00297331">
                  <w:rPr>
                    <w:rFonts w:ascii="Calibri" w:eastAsia="Calibri" w:hAnsi="Calibri" w:cs="Arial"/>
                    <w:bCs/>
                    <w:lang w:val="en-US" w:bidi="th-TH"/>
                  </w:rPr>
                  <w:t>Isrowuthakul</w:t>
                </w:r>
                <w:proofErr w:type="spellEnd"/>
                <w:r w:rsidRPr="00297331">
                  <w:rPr>
                    <w:rFonts w:ascii="Calibri" w:eastAsia="Calibri" w:hAnsi="Calibri" w:cs="Arial"/>
                    <w:bCs/>
                    <w:lang w:val="en-US" w:bidi="th-TH"/>
                  </w:rPr>
                  <w:t xml:space="preserve"> (1945-</w:t>
                </w:r>
                <w:r w:rsidR="00297331" w:rsidRPr="00297331">
                  <w:rPr>
                    <w:rFonts w:ascii="Calibri" w:eastAsia="Calibri" w:hAnsi="Calibri" w:cs="Arial"/>
                    <w:bCs/>
                    <w:lang w:val="en-US" w:bidi="th-TH"/>
                  </w:rPr>
                  <w:t>-</w:t>
                </w:r>
                <w:r w:rsidRPr="00297331">
                  <w:rPr>
                    <w:rFonts w:ascii="Calibri" w:eastAsia="Calibri" w:hAnsi="Calibri" w:cs="Arial"/>
                    <w:bCs/>
                    <w:lang w:val="en-US" w:bidi="th-TH"/>
                  </w:rPr>
                  <w:t>)</w:t>
                </w:r>
              </w:p>
            </w:tc>
          </w:sdtContent>
        </w:sdt>
      </w:tr>
      <w:tr w:rsidR="00464699" w14:paraId="5BF67C58" w14:textId="77777777" w:rsidTr="007821B0">
        <w:sdt>
          <w:sdtPr>
            <w:alias w:val="Variant headwords"/>
            <w:tag w:val="variantHeadwords"/>
            <w:id w:val="173464402"/>
            <w:placeholder>
              <w:docPart w:val="2BC2F13D9A418247881D5BB127B841CA"/>
            </w:placeholder>
            <w:showingPlcHdr/>
          </w:sdtPr>
          <w:sdtEndPr/>
          <w:sdtContent>
            <w:tc>
              <w:tcPr>
                <w:tcW w:w="9016" w:type="dxa"/>
                <w:tcMar>
                  <w:top w:w="113" w:type="dxa"/>
                  <w:bottom w:w="113" w:type="dxa"/>
                </w:tcMar>
              </w:tcPr>
              <w:p w14:paraId="1178A24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796A37F" w14:textId="77777777" w:rsidTr="003F0D73">
        <w:sdt>
          <w:sdtPr>
            <w:alias w:val="Abstract"/>
            <w:tag w:val="abstract"/>
            <w:id w:val="-635871867"/>
            <w:placeholder>
              <w:docPart w:val="85781532B57BAC43A3C82D2C57433F73"/>
            </w:placeholder>
          </w:sdtPr>
          <w:sdtEndPr/>
          <w:sdtContent>
            <w:sdt>
              <w:sdtPr>
                <w:alias w:val="Article text"/>
                <w:tag w:val="articleText"/>
                <w:id w:val="197047886"/>
                <w:placeholder>
                  <w:docPart w:val="F85B1A9B0A157B4A9C7813A369979F53"/>
                </w:placeholder>
              </w:sdtPr>
              <w:sdtEndPr/>
              <w:sdtContent>
                <w:tc>
                  <w:tcPr>
                    <w:tcW w:w="9016" w:type="dxa"/>
                    <w:tcMar>
                      <w:top w:w="113" w:type="dxa"/>
                      <w:bottom w:w="113" w:type="dxa"/>
                    </w:tcMar>
                  </w:tcPr>
                  <w:p w14:paraId="1A0D3428" w14:textId="79C641E2" w:rsidR="00E85A05" w:rsidRDefault="00297331" w:rsidP="00E85A05">
                    <w:proofErr w:type="spellStart"/>
                    <w:r w:rsidRPr="00297331">
                      <w:rPr>
                        <w:rFonts w:ascii="Calibri" w:hAnsi="Calibri"/>
                        <w:sz w:val="24"/>
                        <w:szCs w:val="32"/>
                      </w:rPr>
                      <w:t>Santi</w:t>
                    </w:r>
                    <w:proofErr w:type="spellEnd"/>
                    <w:r w:rsidRPr="00297331">
                      <w:rPr>
                        <w:rFonts w:ascii="Calibri" w:hAnsi="Calibri"/>
                        <w:sz w:val="24"/>
                        <w:szCs w:val="32"/>
                      </w:rPr>
                      <w:t xml:space="preserve"> </w:t>
                    </w:r>
                    <w:proofErr w:type="spellStart"/>
                    <w:r w:rsidRPr="00297331">
                      <w:rPr>
                        <w:rFonts w:ascii="Calibri" w:hAnsi="Calibri"/>
                        <w:sz w:val="24"/>
                        <w:szCs w:val="32"/>
                      </w:rPr>
                      <w:t>Isrowuthakul</w:t>
                    </w:r>
                    <w:proofErr w:type="spellEnd"/>
                    <w:r w:rsidRPr="00297331">
                      <w:rPr>
                        <w:rFonts w:ascii="Calibri" w:hAnsi="Calibri"/>
                        <w:sz w:val="24"/>
                        <w:szCs w:val="32"/>
                      </w:rPr>
                      <w:t xml:space="preserve"> is an artist and activist who participated in the Artists’ Front of Thailand (AFT)</w:t>
                    </w:r>
                    <w:r>
                      <w:rPr>
                        <w:rFonts w:ascii="Calibri" w:hAnsi="Calibri"/>
                        <w:sz w:val="24"/>
                        <w:szCs w:val="32"/>
                      </w:rPr>
                      <w:t xml:space="preserve"> </w:t>
                    </w:r>
                    <w:r w:rsidRPr="00297331">
                      <w:rPr>
                        <w:rFonts w:ascii="Calibri" w:hAnsi="Calibri"/>
                        <w:sz w:val="24"/>
                        <w:szCs w:val="32"/>
                      </w:rPr>
                      <w:t xml:space="preserve">(1974-1976). Born in Bangkok, </w:t>
                    </w:r>
                    <w:proofErr w:type="spellStart"/>
                    <w:r w:rsidRPr="00297331">
                      <w:rPr>
                        <w:rFonts w:ascii="Calibri" w:hAnsi="Calibri"/>
                        <w:sz w:val="24"/>
                        <w:szCs w:val="32"/>
                      </w:rPr>
                      <w:t>Santi</w:t>
                    </w:r>
                    <w:proofErr w:type="spellEnd"/>
                    <w:r w:rsidRPr="00297331">
                      <w:rPr>
                        <w:rFonts w:ascii="Calibri" w:hAnsi="Calibri"/>
                        <w:sz w:val="24"/>
                        <w:szCs w:val="32"/>
                      </w:rPr>
                      <w:t xml:space="preserve"> graduated with a master’s degree in Fine Art in 1975 from the Art Institute of Chicago, USA. While studying in Chicago he participated in several exhibitions and workshops, in which he created public mural paintings and mixed-media works. When he returned to Thailand in 1975, he used arts and cultural activities to encourage the student-led peoples’ movement, taking part </w:t>
                    </w:r>
                    <w:proofErr w:type="gramStart"/>
                    <w:r w:rsidRPr="00297331">
                      <w:rPr>
                        <w:rFonts w:ascii="Calibri" w:hAnsi="Calibri"/>
                        <w:sz w:val="24"/>
                        <w:szCs w:val="32"/>
                      </w:rPr>
                      <w:t>in</w:t>
                    </w:r>
                    <w:r>
                      <w:rPr>
                        <w:rFonts w:ascii="Calibri" w:hAnsi="Calibri"/>
                        <w:sz w:val="24"/>
                        <w:szCs w:val="32"/>
                      </w:rPr>
                      <w:t xml:space="preserve"> </w:t>
                    </w:r>
                    <w:r w:rsidRPr="00297331">
                      <w:rPr>
                        <w:rFonts w:ascii="Calibri" w:hAnsi="Calibri"/>
                        <w:sz w:val="24"/>
                        <w:szCs w:val="32"/>
                      </w:rPr>
                      <w:t>group</w:t>
                    </w:r>
                    <w:proofErr w:type="gramEnd"/>
                    <w:r w:rsidRPr="00297331">
                      <w:rPr>
                        <w:rFonts w:ascii="Calibri" w:hAnsi="Calibri"/>
                        <w:sz w:val="24"/>
                        <w:szCs w:val="32"/>
                      </w:rPr>
                      <w:t xml:space="preserve"> exhibitions including The Bangkok Dice Group (1976) and The Tao Group (1976). He used simple materials including toilet paper, newspapers, wood, and marble to produce collages, and site-specific works aimed at provoking the viewer. </w:t>
                    </w:r>
                    <w:proofErr w:type="spellStart"/>
                    <w:r w:rsidRPr="00297331">
                      <w:rPr>
                        <w:rFonts w:ascii="Calibri" w:hAnsi="Calibri"/>
                        <w:sz w:val="24"/>
                        <w:szCs w:val="32"/>
                      </w:rPr>
                      <w:t>Santi’s</w:t>
                    </w:r>
                    <w:proofErr w:type="spellEnd"/>
                    <w:r w:rsidRPr="00297331">
                      <w:rPr>
                        <w:rFonts w:ascii="Calibri" w:hAnsi="Calibri"/>
                        <w:sz w:val="24"/>
                        <w:szCs w:val="32"/>
                      </w:rPr>
                      <w:t xml:space="preserve"> work reflects a radical ideology, which developed as a result of the country’s communist insurgency, the development of political consciousness among artists, and a growing interest in Socialist Realism, giving birth to works that satirised politicians, culture, and society. In 1976, </w:t>
                    </w:r>
                    <w:proofErr w:type="spellStart"/>
                    <w:r w:rsidRPr="00297331">
                      <w:rPr>
                        <w:rFonts w:ascii="Calibri" w:hAnsi="Calibri"/>
                        <w:sz w:val="24"/>
                        <w:szCs w:val="32"/>
                      </w:rPr>
                      <w:t>Santi</w:t>
                    </w:r>
                    <w:proofErr w:type="spellEnd"/>
                    <w:r w:rsidRPr="00297331">
                      <w:rPr>
                        <w:rFonts w:ascii="Calibri" w:hAnsi="Calibri"/>
                        <w:sz w:val="24"/>
                        <w:szCs w:val="32"/>
                      </w:rPr>
                      <w:t xml:space="preserve"> was elected chairman of the AFT, and co-organised an art exhibition around the </w:t>
                    </w:r>
                    <w:proofErr w:type="spellStart"/>
                    <w:r w:rsidRPr="00297331">
                      <w:rPr>
                        <w:rFonts w:ascii="Calibri" w:hAnsi="Calibri"/>
                        <w:sz w:val="24"/>
                        <w:szCs w:val="32"/>
                      </w:rPr>
                      <w:t>Pramane</w:t>
                    </w:r>
                    <w:proofErr w:type="spellEnd"/>
                    <w:r w:rsidRPr="00297331">
                      <w:rPr>
                        <w:rFonts w:ascii="Calibri" w:hAnsi="Calibri"/>
                        <w:sz w:val="24"/>
                        <w:szCs w:val="32"/>
                      </w:rPr>
                      <w:t xml:space="preserve"> ground (</w:t>
                    </w:r>
                    <w:proofErr w:type="spellStart"/>
                    <w:r w:rsidRPr="00297331">
                      <w:rPr>
                        <w:rFonts w:ascii="Calibri" w:hAnsi="Calibri"/>
                        <w:sz w:val="24"/>
                        <w:szCs w:val="32"/>
                      </w:rPr>
                      <w:t>Sanam</w:t>
                    </w:r>
                    <w:proofErr w:type="spellEnd"/>
                    <w:r w:rsidRPr="00297331">
                      <w:rPr>
                        <w:rFonts w:ascii="Calibri" w:hAnsi="Calibri"/>
                        <w:sz w:val="24"/>
                        <w:szCs w:val="32"/>
                      </w:rPr>
                      <w:t xml:space="preserve"> </w:t>
                    </w:r>
                    <w:proofErr w:type="spellStart"/>
                    <w:r w:rsidRPr="00297331">
                      <w:rPr>
                        <w:rFonts w:ascii="Calibri" w:hAnsi="Calibri"/>
                        <w:sz w:val="24"/>
                        <w:szCs w:val="32"/>
                      </w:rPr>
                      <w:t>Luang</w:t>
                    </w:r>
                    <w:proofErr w:type="spellEnd"/>
                    <w:r w:rsidRPr="00297331">
                      <w:rPr>
                        <w:rFonts w:ascii="Calibri" w:hAnsi="Calibri"/>
                        <w:sz w:val="24"/>
                        <w:szCs w:val="32"/>
                      </w:rPr>
                      <w:t xml:space="preserve">) area to support the student-led movement against American military bases in Thailand during the Vietnam War. The AFT, under </w:t>
                    </w:r>
                    <w:proofErr w:type="spellStart"/>
                    <w:r w:rsidRPr="00297331">
                      <w:rPr>
                        <w:rFonts w:ascii="Calibri" w:hAnsi="Calibri"/>
                        <w:sz w:val="24"/>
                        <w:szCs w:val="32"/>
                      </w:rPr>
                      <w:t>Santi’s</w:t>
                    </w:r>
                    <w:proofErr w:type="spellEnd"/>
                    <w:r w:rsidRPr="00297331">
                      <w:rPr>
                        <w:rFonts w:ascii="Calibri" w:hAnsi="Calibri"/>
                        <w:sz w:val="24"/>
                        <w:szCs w:val="32"/>
                      </w:rPr>
                      <w:t xml:space="preserve"> leadership, created several politically motivated cultural and arts activities before the coup d’état on </w:t>
                    </w:r>
                    <w:r>
                      <w:rPr>
                        <w:rFonts w:ascii="Calibri" w:hAnsi="Calibri"/>
                        <w:sz w:val="24"/>
                        <w:szCs w:val="32"/>
                      </w:rPr>
                      <w:t>6 October</w:t>
                    </w:r>
                    <w:bookmarkStart w:id="0" w:name="_GoBack"/>
                    <w:bookmarkEnd w:id="0"/>
                    <w:r w:rsidRPr="00297331">
                      <w:rPr>
                        <w:rFonts w:ascii="Calibri" w:hAnsi="Calibri"/>
                        <w:sz w:val="24"/>
                        <w:szCs w:val="32"/>
                      </w:rPr>
                      <w:t xml:space="preserve"> 1976. He lives and works as a freelance artist in Bangkok.</w:t>
                    </w:r>
                  </w:p>
                </w:tc>
              </w:sdtContent>
            </w:sdt>
          </w:sdtContent>
        </w:sdt>
      </w:tr>
      <w:tr w:rsidR="003F0D73" w14:paraId="76D042C3" w14:textId="77777777" w:rsidTr="003F0D73">
        <w:sdt>
          <w:sdtPr>
            <w:alias w:val="Article text"/>
            <w:tag w:val="articleText"/>
            <w:id w:val="634067588"/>
            <w:placeholder>
              <w:docPart w:val="769C44D6C67ED444B5BF7B56D7C0F929"/>
            </w:placeholder>
          </w:sdtPr>
          <w:sdtEndPr/>
          <w:sdtContent>
            <w:sdt>
              <w:sdtPr>
                <w:alias w:val="Article text"/>
                <w:tag w:val="articleText"/>
                <w:id w:val="-1596084989"/>
                <w:placeholder>
                  <w:docPart w:val="CFEAB32A0B2C1949AE0A03F79CF474A1"/>
                </w:placeholder>
              </w:sdtPr>
              <w:sdtEndPr/>
              <w:sdtContent>
                <w:tc>
                  <w:tcPr>
                    <w:tcW w:w="9016" w:type="dxa"/>
                    <w:tcMar>
                      <w:top w:w="113" w:type="dxa"/>
                      <w:bottom w:w="113" w:type="dxa"/>
                    </w:tcMar>
                  </w:tcPr>
                  <w:p w14:paraId="390B051F" w14:textId="231BC832" w:rsidR="003F0D73" w:rsidRPr="002311BF" w:rsidRDefault="00297331" w:rsidP="00297331">
                    <w:pPr>
                      <w:rPr>
                        <w:rFonts w:ascii="Cambria" w:hAnsi="Cambria"/>
                        <w:sz w:val="24"/>
                      </w:rPr>
                    </w:pPr>
                    <w:proofErr w:type="spellStart"/>
                    <w:r w:rsidRPr="00297331">
                      <w:rPr>
                        <w:rFonts w:ascii="Calibri" w:hAnsi="Calibri"/>
                        <w:sz w:val="24"/>
                        <w:szCs w:val="32"/>
                      </w:rPr>
                      <w:t>Santi</w:t>
                    </w:r>
                    <w:proofErr w:type="spellEnd"/>
                    <w:r w:rsidRPr="00297331">
                      <w:rPr>
                        <w:rFonts w:ascii="Calibri" w:hAnsi="Calibri"/>
                        <w:sz w:val="24"/>
                        <w:szCs w:val="32"/>
                      </w:rPr>
                      <w:t xml:space="preserve"> </w:t>
                    </w:r>
                    <w:proofErr w:type="spellStart"/>
                    <w:r w:rsidRPr="00297331">
                      <w:rPr>
                        <w:rFonts w:ascii="Calibri" w:hAnsi="Calibri"/>
                        <w:sz w:val="24"/>
                        <w:szCs w:val="32"/>
                      </w:rPr>
                      <w:t>Isrowuthakul</w:t>
                    </w:r>
                    <w:proofErr w:type="spellEnd"/>
                    <w:r w:rsidRPr="00297331">
                      <w:rPr>
                        <w:rFonts w:ascii="Calibri" w:hAnsi="Calibri"/>
                        <w:sz w:val="24"/>
                        <w:szCs w:val="32"/>
                      </w:rPr>
                      <w:t xml:space="preserve"> is an artist and activist who participated in the Artists’ Front of Thailand (AFT)</w:t>
                    </w:r>
                    <w:r>
                      <w:rPr>
                        <w:rFonts w:ascii="Calibri" w:hAnsi="Calibri"/>
                        <w:sz w:val="24"/>
                        <w:szCs w:val="32"/>
                      </w:rPr>
                      <w:t xml:space="preserve"> </w:t>
                    </w:r>
                    <w:r w:rsidRPr="00297331">
                      <w:rPr>
                        <w:rFonts w:ascii="Calibri" w:hAnsi="Calibri"/>
                        <w:sz w:val="24"/>
                        <w:szCs w:val="32"/>
                      </w:rPr>
                      <w:t xml:space="preserve">(1974-1976). Born in Bangkok, </w:t>
                    </w:r>
                    <w:proofErr w:type="spellStart"/>
                    <w:r w:rsidRPr="00297331">
                      <w:rPr>
                        <w:rFonts w:ascii="Calibri" w:hAnsi="Calibri"/>
                        <w:sz w:val="24"/>
                        <w:szCs w:val="32"/>
                      </w:rPr>
                      <w:t>Santi</w:t>
                    </w:r>
                    <w:proofErr w:type="spellEnd"/>
                    <w:r w:rsidRPr="00297331">
                      <w:rPr>
                        <w:rFonts w:ascii="Calibri" w:hAnsi="Calibri"/>
                        <w:sz w:val="24"/>
                        <w:szCs w:val="32"/>
                      </w:rPr>
                      <w:t xml:space="preserve"> graduated with a master’s degree in Fine Art in 1975 from the Art Institute of Chicago, USA. While studying in Chicago he participated in several exhibitions and workshops, in which he created public mural paintings and mixed-media works. When he returned to Thailand in 1975, he used arts and cultural activities to encourage the student-led peoples’ movement, taking part </w:t>
                    </w:r>
                    <w:proofErr w:type="gramStart"/>
                    <w:r w:rsidRPr="00297331">
                      <w:rPr>
                        <w:rFonts w:ascii="Calibri" w:hAnsi="Calibri"/>
                        <w:sz w:val="24"/>
                        <w:szCs w:val="32"/>
                      </w:rPr>
                      <w:t>in</w:t>
                    </w:r>
                    <w:r>
                      <w:rPr>
                        <w:rFonts w:ascii="Calibri" w:hAnsi="Calibri"/>
                        <w:sz w:val="24"/>
                        <w:szCs w:val="32"/>
                      </w:rPr>
                      <w:t xml:space="preserve"> </w:t>
                    </w:r>
                    <w:r w:rsidRPr="00297331">
                      <w:rPr>
                        <w:rFonts w:ascii="Calibri" w:hAnsi="Calibri"/>
                        <w:sz w:val="24"/>
                        <w:szCs w:val="32"/>
                      </w:rPr>
                      <w:t>group</w:t>
                    </w:r>
                    <w:proofErr w:type="gramEnd"/>
                    <w:r w:rsidRPr="00297331">
                      <w:rPr>
                        <w:rFonts w:ascii="Calibri" w:hAnsi="Calibri"/>
                        <w:sz w:val="24"/>
                        <w:szCs w:val="32"/>
                      </w:rPr>
                      <w:t xml:space="preserve"> exhibitions including The Bangkok Dice Group (1976) and The Tao Group (1976). He used simple materials including toilet paper, newspapers, wood, and marble to produce collages, and site-specific works aimed at provoking the viewer. </w:t>
                    </w:r>
                    <w:proofErr w:type="spellStart"/>
                    <w:r w:rsidRPr="00297331">
                      <w:rPr>
                        <w:rFonts w:ascii="Calibri" w:hAnsi="Calibri"/>
                        <w:sz w:val="24"/>
                        <w:szCs w:val="32"/>
                      </w:rPr>
                      <w:t>Santi’s</w:t>
                    </w:r>
                    <w:proofErr w:type="spellEnd"/>
                    <w:r w:rsidRPr="00297331">
                      <w:rPr>
                        <w:rFonts w:ascii="Calibri" w:hAnsi="Calibri"/>
                        <w:sz w:val="24"/>
                        <w:szCs w:val="32"/>
                      </w:rPr>
                      <w:t xml:space="preserve"> work reflects a radical ideology, which developed as a result of the country’s communist insurgency, the development of political consciousness among artists, and a growing interest in Socialist Realism, giving birth to works that satirised politicians, culture, and society. In 1976, </w:t>
                    </w:r>
                    <w:proofErr w:type="spellStart"/>
                    <w:r w:rsidRPr="00297331">
                      <w:rPr>
                        <w:rFonts w:ascii="Calibri" w:hAnsi="Calibri"/>
                        <w:sz w:val="24"/>
                        <w:szCs w:val="32"/>
                      </w:rPr>
                      <w:t>Santi</w:t>
                    </w:r>
                    <w:proofErr w:type="spellEnd"/>
                    <w:r w:rsidRPr="00297331">
                      <w:rPr>
                        <w:rFonts w:ascii="Calibri" w:hAnsi="Calibri"/>
                        <w:sz w:val="24"/>
                        <w:szCs w:val="32"/>
                      </w:rPr>
                      <w:t xml:space="preserve"> was elected chairman of the AFT, and co-organised an art exhibition around the </w:t>
                    </w:r>
                    <w:proofErr w:type="spellStart"/>
                    <w:r w:rsidRPr="00297331">
                      <w:rPr>
                        <w:rFonts w:ascii="Calibri" w:hAnsi="Calibri"/>
                        <w:sz w:val="24"/>
                        <w:szCs w:val="32"/>
                      </w:rPr>
                      <w:t>Pramane</w:t>
                    </w:r>
                    <w:proofErr w:type="spellEnd"/>
                    <w:r w:rsidRPr="00297331">
                      <w:rPr>
                        <w:rFonts w:ascii="Calibri" w:hAnsi="Calibri"/>
                        <w:sz w:val="24"/>
                        <w:szCs w:val="32"/>
                      </w:rPr>
                      <w:t xml:space="preserve"> ground (</w:t>
                    </w:r>
                    <w:proofErr w:type="spellStart"/>
                    <w:r w:rsidRPr="00297331">
                      <w:rPr>
                        <w:rFonts w:ascii="Calibri" w:hAnsi="Calibri"/>
                        <w:sz w:val="24"/>
                        <w:szCs w:val="32"/>
                      </w:rPr>
                      <w:t>Sanam</w:t>
                    </w:r>
                    <w:proofErr w:type="spellEnd"/>
                    <w:r w:rsidRPr="00297331">
                      <w:rPr>
                        <w:rFonts w:ascii="Calibri" w:hAnsi="Calibri"/>
                        <w:sz w:val="24"/>
                        <w:szCs w:val="32"/>
                      </w:rPr>
                      <w:t xml:space="preserve"> </w:t>
                    </w:r>
                    <w:proofErr w:type="spellStart"/>
                    <w:r w:rsidRPr="00297331">
                      <w:rPr>
                        <w:rFonts w:ascii="Calibri" w:hAnsi="Calibri"/>
                        <w:sz w:val="24"/>
                        <w:szCs w:val="32"/>
                      </w:rPr>
                      <w:t>Luang</w:t>
                    </w:r>
                    <w:proofErr w:type="spellEnd"/>
                    <w:r w:rsidRPr="00297331">
                      <w:rPr>
                        <w:rFonts w:ascii="Calibri" w:hAnsi="Calibri"/>
                        <w:sz w:val="24"/>
                        <w:szCs w:val="32"/>
                      </w:rPr>
                      <w:t xml:space="preserve">) area to support the student-led movement against American </w:t>
                    </w:r>
                    <w:r w:rsidRPr="00297331">
                      <w:rPr>
                        <w:rFonts w:ascii="Calibri" w:hAnsi="Calibri"/>
                        <w:sz w:val="24"/>
                        <w:szCs w:val="32"/>
                      </w:rPr>
                      <w:lastRenderedPageBreak/>
                      <w:t xml:space="preserve">military bases in Thailand during the Vietnam War. The AFT, under </w:t>
                    </w:r>
                    <w:proofErr w:type="spellStart"/>
                    <w:r w:rsidRPr="00297331">
                      <w:rPr>
                        <w:rFonts w:ascii="Calibri" w:hAnsi="Calibri"/>
                        <w:sz w:val="24"/>
                        <w:szCs w:val="32"/>
                      </w:rPr>
                      <w:t>Santi’s</w:t>
                    </w:r>
                    <w:proofErr w:type="spellEnd"/>
                    <w:r w:rsidRPr="00297331">
                      <w:rPr>
                        <w:rFonts w:ascii="Calibri" w:hAnsi="Calibri"/>
                        <w:sz w:val="24"/>
                        <w:szCs w:val="32"/>
                      </w:rPr>
                      <w:t xml:space="preserve"> leadership, created several politically motivated cultural and arts activities before the coup d’état on </w:t>
                    </w:r>
                    <w:r>
                      <w:rPr>
                        <w:rFonts w:ascii="Calibri" w:hAnsi="Calibri"/>
                        <w:sz w:val="24"/>
                        <w:szCs w:val="32"/>
                      </w:rPr>
                      <w:t>6 October</w:t>
                    </w:r>
                    <w:r w:rsidRPr="00297331">
                      <w:rPr>
                        <w:rFonts w:ascii="Calibri" w:hAnsi="Calibri"/>
                        <w:sz w:val="24"/>
                        <w:szCs w:val="32"/>
                      </w:rPr>
                      <w:t xml:space="preserve"> 1976. He lives and works as a freelance artist in Bangkok.</w:t>
                    </w:r>
                  </w:p>
                </w:tc>
              </w:sdtContent>
            </w:sdt>
          </w:sdtContent>
        </w:sdt>
      </w:tr>
      <w:tr w:rsidR="003235A7" w14:paraId="4BC6D796" w14:textId="77777777" w:rsidTr="003235A7">
        <w:tc>
          <w:tcPr>
            <w:tcW w:w="9016" w:type="dxa"/>
          </w:tcPr>
          <w:p w14:paraId="2E9E1E23" w14:textId="77777777" w:rsidR="003235A7" w:rsidRDefault="003235A7" w:rsidP="008A5B87">
            <w:r w:rsidRPr="0015114C">
              <w:rPr>
                <w:u w:val="single"/>
              </w:rPr>
              <w:lastRenderedPageBreak/>
              <w:t>Further reading</w:t>
            </w:r>
            <w:r>
              <w:t>:</w:t>
            </w:r>
          </w:p>
          <w:p w14:paraId="4B18FC4F" w14:textId="71837B4A" w:rsidR="004A698E" w:rsidRDefault="00297331" w:rsidP="008A5B87">
            <w:pPr>
              <w:rPr>
                <w:rFonts w:ascii="Calibri" w:hAnsi="Calibri"/>
              </w:rPr>
            </w:pPr>
            <w:sdt>
              <w:sdtPr>
                <w:rPr>
                  <w:rFonts w:ascii="Calibri" w:hAnsi="Calibri"/>
                </w:rPr>
                <w:id w:val="-1127700146"/>
                <w:citation/>
              </w:sdtPr>
              <w:sdtEndPr/>
              <w:sdtContent>
                <w:r w:rsidR="004A698E" w:rsidRPr="00297331">
                  <w:rPr>
                    <w:rFonts w:ascii="Calibri" w:hAnsi="Calibri"/>
                  </w:rPr>
                  <w:fldChar w:fldCharType="begin"/>
                </w:r>
                <w:r w:rsidR="004A698E" w:rsidRPr="00297331">
                  <w:rPr>
                    <w:rFonts w:ascii="Calibri" w:hAnsi="Calibri"/>
                    <w:lang w:val="en-US"/>
                  </w:rPr>
                  <w:instrText xml:space="preserve"> CITATION Wib05 \l 1033 </w:instrText>
                </w:r>
                <w:r w:rsidR="004A698E" w:rsidRPr="00297331">
                  <w:rPr>
                    <w:rFonts w:ascii="Calibri" w:hAnsi="Calibri"/>
                  </w:rPr>
                  <w:fldChar w:fldCharType="separate"/>
                </w:r>
                <w:r w:rsidR="004A698E" w:rsidRPr="00297331">
                  <w:rPr>
                    <w:rFonts w:ascii="Calibri" w:hAnsi="Calibri"/>
                    <w:noProof/>
                    <w:lang w:val="en-US"/>
                  </w:rPr>
                  <w:t>(Leesuwan)</w:t>
                </w:r>
                <w:r w:rsidR="004A698E" w:rsidRPr="00297331">
                  <w:rPr>
                    <w:rFonts w:ascii="Calibri" w:hAnsi="Calibri"/>
                  </w:rPr>
                  <w:fldChar w:fldCharType="end"/>
                </w:r>
              </w:sdtContent>
            </w:sdt>
          </w:p>
          <w:p w14:paraId="6AD62C16" w14:textId="77777777" w:rsidR="00297331" w:rsidRPr="00297331" w:rsidRDefault="00297331"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0B9AC6BC" w14:textId="7B284214" w:rsidR="003235A7" w:rsidRPr="004A698E" w:rsidRDefault="00297331" w:rsidP="004A698E">
                <w:pPr>
                  <w:jc w:val="thaiDistribute"/>
                  <w:rPr>
                    <w:rFonts w:ascii="Cambria" w:hAnsi="Cambria"/>
                    <w:sz w:val="24"/>
                    <w:szCs w:val="32"/>
                  </w:rPr>
                </w:pPr>
                <w:sdt>
                  <w:sdtPr>
                    <w:rPr>
                      <w:rFonts w:ascii="Calibri" w:hAnsi="Calibri"/>
                    </w:rPr>
                    <w:id w:val="1227023375"/>
                    <w:citation/>
                  </w:sdtPr>
                  <w:sdtEndPr/>
                  <w:sdtContent>
                    <w:r w:rsidR="004A698E" w:rsidRPr="00297331">
                      <w:rPr>
                        <w:rFonts w:ascii="Calibri" w:hAnsi="Calibri"/>
                      </w:rPr>
                      <w:fldChar w:fldCharType="begin"/>
                    </w:r>
                    <w:r w:rsidR="004A698E" w:rsidRPr="00297331">
                      <w:rPr>
                        <w:rFonts w:ascii="Calibri" w:hAnsi="Calibri"/>
                        <w:lang w:val="en-US"/>
                      </w:rPr>
                      <w:instrText xml:space="preserve"> CITATION Api921 \l 1033 </w:instrText>
                    </w:r>
                    <w:r w:rsidR="004A698E" w:rsidRPr="00297331">
                      <w:rPr>
                        <w:rFonts w:ascii="Calibri" w:hAnsi="Calibri"/>
                      </w:rPr>
                      <w:fldChar w:fldCharType="separate"/>
                    </w:r>
                    <w:r w:rsidR="004A698E" w:rsidRPr="00297331">
                      <w:rPr>
                        <w:rFonts w:ascii="Calibri" w:hAnsi="Calibri"/>
                        <w:noProof/>
                        <w:lang w:val="en-US"/>
                      </w:rPr>
                      <w:t xml:space="preserve"> (Poshyananda)</w:t>
                    </w:r>
                    <w:r w:rsidR="004A698E" w:rsidRPr="00297331">
                      <w:rPr>
                        <w:rFonts w:ascii="Calibri" w:hAnsi="Calibri"/>
                      </w:rPr>
                      <w:fldChar w:fldCharType="end"/>
                    </w:r>
                  </w:sdtContent>
                </w:sdt>
              </w:p>
            </w:sdtContent>
          </w:sdt>
        </w:tc>
      </w:tr>
    </w:tbl>
    <w:p w14:paraId="264985A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0BEB5" w14:textId="77777777" w:rsidR="002311BF" w:rsidRDefault="002311BF" w:rsidP="007A0D55">
      <w:pPr>
        <w:spacing w:after="0" w:line="240" w:lineRule="auto"/>
      </w:pPr>
      <w:r>
        <w:separator/>
      </w:r>
    </w:p>
  </w:endnote>
  <w:endnote w:type="continuationSeparator" w:id="0">
    <w:p w14:paraId="55B1ACD5" w14:textId="77777777" w:rsidR="002311BF" w:rsidRDefault="002311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97B02" w14:textId="77777777" w:rsidR="002311BF" w:rsidRDefault="002311BF" w:rsidP="007A0D55">
      <w:pPr>
        <w:spacing w:after="0" w:line="240" w:lineRule="auto"/>
      </w:pPr>
      <w:r>
        <w:separator/>
      </w:r>
    </w:p>
  </w:footnote>
  <w:footnote w:type="continuationSeparator" w:id="0">
    <w:p w14:paraId="0A7B2CC3" w14:textId="77777777" w:rsidR="002311BF" w:rsidRDefault="002311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ECEE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03565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BF"/>
    <w:rsid w:val="00032559"/>
    <w:rsid w:val="00052040"/>
    <w:rsid w:val="000B25AE"/>
    <w:rsid w:val="000B55AB"/>
    <w:rsid w:val="000D24DC"/>
    <w:rsid w:val="00101B2E"/>
    <w:rsid w:val="00116FA0"/>
    <w:rsid w:val="00131DCD"/>
    <w:rsid w:val="0015114C"/>
    <w:rsid w:val="001A21F3"/>
    <w:rsid w:val="001A2537"/>
    <w:rsid w:val="001A6A06"/>
    <w:rsid w:val="00210C03"/>
    <w:rsid w:val="002162E2"/>
    <w:rsid w:val="00225C5A"/>
    <w:rsid w:val="00230B10"/>
    <w:rsid w:val="002311BF"/>
    <w:rsid w:val="00234353"/>
    <w:rsid w:val="00244BB0"/>
    <w:rsid w:val="00297331"/>
    <w:rsid w:val="002A0A0D"/>
    <w:rsid w:val="002A6BC9"/>
    <w:rsid w:val="002B0B37"/>
    <w:rsid w:val="0030662D"/>
    <w:rsid w:val="003235A7"/>
    <w:rsid w:val="003677B6"/>
    <w:rsid w:val="003D3579"/>
    <w:rsid w:val="003E2795"/>
    <w:rsid w:val="003F0D73"/>
    <w:rsid w:val="0044018C"/>
    <w:rsid w:val="00462DBE"/>
    <w:rsid w:val="00464699"/>
    <w:rsid w:val="00483379"/>
    <w:rsid w:val="00487BC5"/>
    <w:rsid w:val="00496888"/>
    <w:rsid w:val="004A698E"/>
    <w:rsid w:val="004A7476"/>
    <w:rsid w:val="004E5896"/>
    <w:rsid w:val="00513EE6"/>
    <w:rsid w:val="005227FF"/>
    <w:rsid w:val="00534F8F"/>
    <w:rsid w:val="00590035"/>
    <w:rsid w:val="005B177E"/>
    <w:rsid w:val="005B3921"/>
    <w:rsid w:val="005F26D7"/>
    <w:rsid w:val="005F5450"/>
    <w:rsid w:val="006D0412"/>
    <w:rsid w:val="007411B9"/>
    <w:rsid w:val="00780D95"/>
    <w:rsid w:val="00780DC7"/>
    <w:rsid w:val="00786F37"/>
    <w:rsid w:val="007A0D55"/>
    <w:rsid w:val="007B3377"/>
    <w:rsid w:val="007E5F44"/>
    <w:rsid w:val="00821DE3"/>
    <w:rsid w:val="00846CE1"/>
    <w:rsid w:val="008A5B87"/>
    <w:rsid w:val="008F32B3"/>
    <w:rsid w:val="00922950"/>
    <w:rsid w:val="009A129D"/>
    <w:rsid w:val="009A7264"/>
    <w:rsid w:val="009D1606"/>
    <w:rsid w:val="009E18A1"/>
    <w:rsid w:val="009E73D7"/>
    <w:rsid w:val="00A27D2C"/>
    <w:rsid w:val="00A76FD9"/>
    <w:rsid w:val="00AB436D"/>
    <w:rsid w:val="00AD2F24"/>
    <w:rsid w:val="00AD4844"/>
    <w:rsid w:val="00B219AE"/>
    <w:rsid w:val="00B33145"/>
    <w:rsid w:val="00B574C9"/>
    <w:rsid w:val="00BC126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C6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11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1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11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1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180E8F33547943B2DD3E24FB821FD8"/>
        <w:category>
          <w:name w:val="General"/>
          <w:gallery w:val="placeholder"/>
        </w:category>
        <w:types>
          <w:type w:val="bbPlcHdr"/>
        </w:types>
        <w:behaviors>
          <w:behavior w:val="content"/>
        </w:behaviors>
        <w:guid w:val="{146F76BD-F44F-6247-9175-52634AD0F810}"/>
      </w:docPartPr>
      <w:docPartBody>
        <w:p w:rsidR="00C622B9" w:rsidRDefault="00C622B9">
          <w:pPr>
            <w:pStyle w:val="D5180E8F33547943B2DD3E24FB821FD8"/>
          </w:pPr>
          <w:r w:rsidRPr="00CC586D">
            <w:rPr>
              <w:rStyle w:val="PlaceholderText"/>
              <w:b/>
              <w:color w:val="FFFFFF" w:themeColor="background1"/>
            </w:rPr>
            <w:t>[Salutation]</w:t>
          </w:r>
        </w:p>
      </w:docPartBody>
    </w:docPart>
    <w:docPart>
      <w:docPartPr>
        <w:name w:val="347F2A39D075084395B9194576AB1B89"/>
        <w:category>
          <w:name w:val="General"/>
          <w:gallery w:val="placeholder"/>
        </w:category>
        <w:types>
          <w:type w:val="bbPlcHdr"/>
        </w:types>
        <w:behaviors>
          <w:behavior w:val="content"/>
        </w:behaviors>
        <w:guid w:val="{14B93E03-52CC-CF4A-9999-A29F7775DCDB}"/>
      </w:docPartPr>
      <w:docPartBody>
        <w:p w:rsidR="00C622B9" w:rsidRDefault="00C622B9">
          <w:pPr>
            <w:pStyle w:val="347F2A39D075084395B9194576AB1B89"/>
          </w:pPr>
          <w:r>
            <w:rPr>
              <w:rStyle w:val="PlaceholderText"/>
            </w:rPr>
            <w:t>[First name]</w:t>
          </w:r>
        </w:p>
      </w:docPartBody>
    </w:docPart>
    <w:docPart>
      <w:docPartPr>
        <w:name w:val="3C2330D7ABC2E84480C643BE6B742702"/>
        <w:category>
          <w:name w:val="General"/>
          <w:gallery w:val="placeholder"/>
        </w:category>
        <w:types>
          <w:type w:val="bbPlcHdr"/>
        </w:types>
        <w:behaviors>
          <w:behavior w:val="content"/>
        </w:behaviors>
        <w:guid w:val="{D53DBDD3-DE99-D844-BF79-4CC4DBAED17A}"/>
      </w:docPartPr>
      <w:docPartBody>
        <w:p w:rsidR="00C622B9" w:rsidRDefault="00C622B9">
          <w:pPr>
            <w:pStyle w:val="3C2330D7ABC2E84480C643BE6B742702"/>
          </w:pPr>
          <w:r>
            <w:rPr>
              <w:rStyle w:val="PlaceholderText"/>
            </w:rPr>
            <w:t>[Middle name]</w:t>
          </w:r>
        </w:p>
      </w:docPartBody>
    </w:docPart>
    <w:docPart>
      <w:docPartPr>
        <w:name w:val="57A86182219D6C41B79E1BF00213353B"/>
        <w:category>
          <w:name w:val="General"/>
          <w:gallery w:val="placeholder"/>
        </w:category>
        <w:types>
          <w:type w:val="bbPlcHdr"/>
        </w:types>
        <w:behaviors>
          <w:behavior w:val="content"/>
        </w:behaviors>
        <w:guid w:val="{BB737118-980D-0B4C-8EE1-2F900849DD2F}"/>
      </w:docPartPr>
      <w:docPartBody>
        <w:p w:rsidR="00C622B9" w:rsidRDefault="00C622B9">
          <w:pPr>
            <w:pStyle w:val="57A86182219D6C41B79E1BF00213353B"/>
          </w:pPr>
          <w:r>
            <w:rPr>
              <w:rStyle w:val="PlaceholderText"/>
            </w:rPr>
            <w:t>[Last name]</w:t>
          </w:r>
        </w:p>
      </w:docPartBody>
    </w:docPart>
    <w:docPart>
      <w:docPartPr>
        <w:name w:val="7B21FB0FF1A86C438907D2759B97382B"/>
        <w:category>
          <w:name w:val="General"/>
          <w:gallery w:val="placeholder"/>
        </w:category>
        <w:types>
          <w:type w:val="bbPlcHdr"/>
        </w:types>
        <w:behaviors>
          <w:behavior w:val="content"/>
        </w:behaviors>
        <w:guid w:val="{3BD606E5-D362-E14E-AF34-09A25ED7BF86}"/>
      </w:docPartPr>
      <w:docPartBody>
        <w:p w:rsidR="00C622B9" w:rsidRDefault="00C622B9">
          <w:pPr>
            <w:pStyle w:val="7B21FB0FF1A86C438907D2759B97382B"/>
          </w:pPr>
          <w:r>
            <w:rPr>
              <w:rStyle w:val="PlaceholderText"/>
            </w:rPr>
            <w:t>[Enter your biography]</w:t>
          </w:r>
        </w:p>
      </w:docPartBody>
    </w:docPart>
    <w:docPart>
      <w:docPartPr>
        <w:name w:val="5E056F89700C0545AA7DB4B738E3FCCB"/>
        <w:category>
          <w:name w:val="General"/>
          <w:gallery w:val="placeholder"/>
        </w:category>
        <w:types>
          <w:type w:val="bbPlcHdr"/>
        </w:types>
        <w:behaviors>
          <w:behavior w:val="content"/>
        </w:behaviors>
        <w:guid w:val="{D3CCAB25-8078-F344-80D7-B2835D1C2AA9}"/>
      </w:docPartPr>
      <w:docPartBody>
        <w:p w:rsidR="00C622B9" w:rsidRDefault="00C622B9">
          <w:pPr>
            <w:pStyle w:val="5E056F89700C0545AA7DB4B738E3FCCB"/>
          </w:pPr>
          <w:r>
            <w:rPr>
              <w:rStyle w:val="PlaceholderText"/>
            </w:rPr>
            <w:t>[Enter the institution with which you are affiliated]</w:t>
          </w:r>
        </w:p>
      </w:docPartBody>
    </w:docPart>
    <w:docPart>
      <w:docPartPr>
        <w:name w:val="A6A951B0A9516A4C9A8783A6C0EF9E85"/>
        <w:category>
          <w:name w:val="General"/>
          <w:gallery w:val="placeholder"/>
        </w:category>
        <w:types>
          <w:type w:val="bbPlcHdr"/>
        </w:types>
        <w:behaviors>
          <w:behavior w:val="content"/>
        </w:behaviors>
        <w:guid w:val="{319DAB34-BEEE-E34D-A97A-3B14CF6DE26C}"/>
      </w:docPartPr>
      <w:docPartBody>
        <w:p w:rsidR="00C622B9" w:rsidRDefault="00C622B9">
          <w:pPr>
            <w:pStyle w:val="A6A951B0A9516A4C9A8783A6C0EF9E85"/>
          </w:pPr>
          <w:r w:rsidRPr="00EF74F7">
            <w:rPr>
              <w:b/>
              <w:color w:val="808080" w:themeColor="background1" w:themeShade="80"/>
            </w:rPr>
            <w:t>[Enter the headword for your article]</w:t>
          </w:r>
        </w:p>
      </w:docPartBody>
    </w:docPart>
    <w:docPart>
      <w:docPartPr>
        <w:name w:val="2BC2F13D9A418247881D5BB127B841CA"/>
        <w:category>
          <w:name w:val="General"/>
          <w:gallery w:val="placeholder"/>
        </w:category>
        <w:types>
          <w:type w:val="bbPlcHdr"/>
        </w:types>
        <w:behaviors>
          <w:behavior w:val="content"/>
        </w:behaviors>
        <w:guid w:val="{9B98A8FC-9707-104E-8900-0206E47F879A}"/>
      </w:docPartPr>
      <w:docPartBody>
        <w:p w:rsidR="00C622B9" w:rsidRDefault="00C622B9">
          <w:pPr>
            <w:pStyle w:val="2BC2F13D9A418247881D5BB127B841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5781532B57BAC43A3C82D2C57433F73"/>
        <w:category>
          <w:name w:val="General"/>
          <w:gallery w:val="placeholder"/>
        </w:category>
        <w:types>
          <w:type w:val="bbPlcHdr"/>
        </w:types>
        <w:behaviors>
          <w:behavior w:val="content"/>
        </w:behaviors>
        <w:guid w:val="{AB8006C6-FED5-724D-8F34-EE223BC2BE23}"/>
      </w:docPartPr>
      <w:docPartBody>
        <w:p w:rsidR="00C622B9" w:rsidRDefault="00C622B9">
          <w:pPr>
            <w:pStyle w:val="85781532B57BAC43A3C82D2C57433F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9C44D6C67ED444B5BF7B56D7C0F929"/>
        <w:category>
          <w:name w:val="General"/>
          <w:gallery w:val="placeholder"/>
        </w:category>
        <w:types>
          <w:type w:val="bbPlcHdr"/>
        </w:types>
        <w:behaviors>
          <w:behavior w:val="content"/>
        </w:behaviors>
        <w:guid w:val="{79502699-4F09-0045-B12A-63862590D01B}"/>
      </w:docPartPr>
      <w:docPartBody>
        <w:p w:rsidR="00C622B9" w:rsidRDefault="00C622B9">
          <w:pPr>
            <w:pStyle w:val="769C44D6C67ED444B5BF7B56D7C0F9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85B1A9B0A157B4A9C7813A369979F53"/>
        <w:category>
          <w:name w:val="General"/>
          <w:gallery w:val="placeholder"/>
        </w:category>
        <w:types>
          <w:type w:val="bbPlcHdr"/>
        </w:types>
        <w:behaviors>
          <w:behavior w:val="content"/>
        </w:behaviors>
        <w:guid w:val="{AF8F7FD1-F86A-3443-A56D-03C276DC71F0}"/>
      </w:docPartPr>
      <w:docPartBody>
        <w:p w:rsidR="00000000" w:rsidRDefault="00C622B9" w:rsidP="00C622B9">
          <w:pPr>
            <w:pStyle w:val="F85B1A9B0A157B4A9C7813A369979F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FEAB32A0B2C1949AE0A03F79CF474A1"/>
        <w:category>
          <w:name w:val="General"/>
          <w:gallery w:val="placeholder"/>
        </w:category>
        <w:types>
          <w:type w:val="bbPlcHdr"/>
        </w:types>
        <w:behaviors>
          <w:behavior w:val="content"/>
        </w:behaviors>
        <w:guid w:val="{984ACDF0-BF94-4747-93AE-14B08C6EA1DB}"/>
      </w:docPartPr>
      <w:docPartBody>
        <w:p w:rsidR="00000000" w:rsidRDefault="00C622B9" w:rsidP="00C622B9">
          <w:pPr>
            <w:pStyle w:val="CFEAB32A0B2C1949AE0A03F79CF474A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2B9"/>
    <w:rsid w:val="00C62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2B9"/>
    <w:rPr>
      <w:color w:val="808080"/>
    </w:rPr>
  </w:style>
  <w:style w:type="paragraph" w:customStyle="1" w:styleId="D5180E8F33547943B2DD3E24FB821FD8">
    <w:name w:val="D5180E8F33547943B2DD3E24FB821FD8"/>
  </w:style>
  <w:style w:type="paragraph" w:customStyle="1" w:styleId="347F2A39D075084395B9194576AB1B89">
    <w:name w:val="347F2A39D075084395B9194576AB1B89"/>
  </w:style>
  <w:style w:type="paragraph" w:customStyle="1" w:styleId="3C2330D7ABC2E84480C643BE6B742702">
    <w:name w:val="3C2330D7ABC2E84480C643BE6B742702"/>
  </w:style>
  <w:style w:type="paragraph" w:customStyle="1" w:styleId="57A86182219D6C41B79E1BF00213353B">
    <w:name w:val="57A86182219D6C41B79E1BF00213353B"/>
  </w:style>
  <w:style w:type="paragraph" w:customStyle="1" w:styleId="7B21FB0FF1A86C438907D2759B97382B">
    <w:name w:val="7B21FB0FF1A86C438907D2759B97382B"/>
  </w:style>
  <w:style w:type="paragraph" w:customStyle="1" w:styleId="5E056F89700C0545AA7DB4B738E3FCCB">
    <w:name w:val="5E056F89700C0545AA7DB4B738E3FCCB"/>
  </w:style>
  <w:style w:type="paragraph" w:customStyle="1" w:styleId="A6A951B0A9516A4C9A8783A6C0EF9E85">
    <w:name w:val="A6A951B0A9516A4C9A8783A6C0EF9E85"/>
  </w:style>
  <w:style w:type="paragraph" w:customStyle="1" w:styleId="2BC2F13D9A418247881D5BB127B841CA">
    <w:name w:val="2BC2F13D9A418247881D5BB127B841CA"/>
  </w:style>
  <w:style w:type="paragraph" w:customStyle="1" w:styleId="85781532B57BAC43A3C82D2C57433F73">
    <w:name w:val="85781532B57BAC43A3C82D2C57433F73"/>
  </w:style>
  <w:style w:type="paragraph" w:customStyle="1" w:styleId="769C44D6C67ED444B5BF7B56D7C0F929">
    <w:name w:val="769C44D6C67ED444B5BF7B56D7C0F929"/>
  </w:style>
  <w:style w:type="paragraph" w:customStyle="1" w:styleId="63F56496E1FE4A4FBB560A789B612403">
    <w:name w:val="63F56496E1FE4A4FBB560A789B612403"/>
  </w:style>
  <w:style w:type="paragraph" w:customStyle="1" w:styleId="F85B1A9B0A157B4A9C7813A369979F53">
    <w:name w:val="F85B1A9B0A157B4A9C7813A369979F53"/>
    <w:rsid w:val="00C622B9"/>
    <w:rPr>
      <w:lang w:val="en-CA"/>
    </w:rPr>
  </w:style>
  <w:style w:type="paragraph" w:customStyle="1" w:styleId="CFEAB32A0B2C1949AE0A03F79CF474A1">
    <w:name w:val="CFEAB32A0B2C1949AE0A03F79CF474A1"/>
    <w:rsid w:val="00C622B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2B9"/>
    <w:rPr>
      <w:color w:val="808080"/>
    </w:rPr>
  </w:style>
  <w:style w:type="paragraph" w:customStyle="1" w:styleId="D5180E8F33547943B2DD3E24FB821FD8">
    <w:name w:val="D5180E8F33547943B2DD3E24FB821FD8"/>
  </w:style>
  <w:style w:type="paragraph" w:customStyle="1" w:styleId="347F2A39D075084395B9194576AB1B89">
    <w:name w:val="347F2A39D075084395B9194576AB1B89"/>
  </w:style>
  <w:style w:type="paragraph" w:customStyle="1" w:styleId="3C2330D7ABC2E84480C643BE6B742702">
    <w:name w:val="3C2330D7ABC2E84480C643BE6B742702"/>
  </w:style>
  <w:style w:type="paragraph" w:customStyle="1" w:styleId="57A86182219D6C41B79E1BF00213353B">
    <w:name w:val="57A86182219D6C41B79E1BF00213353B"/>
  </w:style>
  <w:style w:type="paragraph" w:customStyle="1" w:styleId="7B21FB0FF1A86C438907D2759B97382B">
    <w:name w:val="7B21FB0FF1A86C438907D2759B97382B"/>
  </w:style>
  <w:style w:type="paragraph" w:customStyle="1" w:styleId="5E056F89700C0545AA7DB4B738E3FCCB">
    <w:name w:val="5E056F89700C0545AA7DB4B738E3FCCB"/>
  </w:style>
  <w:style w:type="paragraph" w:customStyle="1" w:styleId="A6A951B0A9516A4C9A8783A6C0EF9E85">
    <w:name w:val="A6A951B0A9516A4C9A8783A6C0EF9E85"/>
  </w:style>
  <w:style w:type="paragraph" w:customStyle="1" w:styleId="2BC2F13D9A418247881D5BB127B841CA">
    <w:name w:val="2BC2F13D9A418247881D5BB127B841CA"/>
  </w:style>
  <w:style w:type="paragraph" w:customStyle="1" w:styleId="85781532B57BAC43A3C82D2C57433F73">
    <w:name w:val="85781532B57BAC43A3C82D2C57433F73"/>
  </w:style>
  <w:style w:type="paragraph" w:customStyle="1" w:styleId="769C44D6C67ED444B5BF7B56D7C0F929">
    <w:name w:val="769C44D6C67ED444B5BF7B56D7C0F929"/>
  </w:style>
  <w:style w:type="paragraph" w:customStyle="1" w:styleId="63F56496E1FE4A4FBB560A789B612403">
    <w:name w:val="63F56496E1FE4A4FBB560A789B612403"/>
  </w:style>
  <w:style w:type="paragraph" w:customStyle="1" w:styleId="F85B1A9B0A157B4A9C7813A369979F53">
    <w:name w:val="F85B1A9B0A157B4A9C7813A369979F53"/>
    <w:rsid w:val="00C622B9"/>
    <w:rPr>
      <w:lang w:val="en-CA"/>
    </w:rPr>
  </w:style>
  <w:style w:type="paragraph" w:customStyle="1" w:styleId="CFEAB32A0B2C1949AE0A03F79CF474A1">
    <w:name w:val="CFEAB32A0B2C1949AE0A03F79CF474A1"/>
    <w:rsid w:val="00C622B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Wib05</b:Tag>
    <b:SourceType>Book</b:SourceType>
    <b:Guid>{71CC2824-9EEA-9643-9EFB-E3E0B7E52826}</b:Guid>
    <b:Author>
      <b:Author>
        <b:NameList>
          <b:Person>
            <b:Last>Leesuwan</b:Last>
            <b:First>Wiboon</b:First>
          </b:Person>
        </b:NameList>
      </b:Author>
    </b:Author>
    <b:Title>Art in Thailand: From Siam to Modern Art (Thai)</b:Title>
    <b:City>Bangkok</b:City>
    <b:Publisher>LadPraw Book Center</b:Publisher>
    <b:Year>2005</b:Year>
    <b:RefOrder>1</b:RefOrder>
  </b:Source>
  <b:Source>
    <b:Tag>Api921</b:Tag>
    <b:SourceType>Book</b:SourceType>
    <b:Guid>{5B7FA18F-0A9A-D640-ACB9-8044D11C2AF4}</b:Guid>
    <b:Author>
      <b:Author>
        <b:NameList>
          <b:Person>
            <b:Last>Poshyananda</b:Last>
            <b:First>Apinan</b:First>
          </b:Person>
        </b:NameList>
      </b:Author>
    </b:Author>
    <b:Title>Modern Art in Thailand: Nineteenth and Twentieth Centuries</b:Title>
    <b:City>New York</b:City>
    <b:Publisher>Oxford UP</b:Publisher>
    <b:Year>1992</b:Year>
    <b:RefOrder>2</b:RefOrder>
  </b:Source>
</b:Sources>
</file>

<file path=customXml/itemProps1.xml><?xml version="1.0" encoding="utf-8"?>
<ds:datastoreItem xmlns:ds="http://schemas.openxmlformats.org/officeDocument/2006/customXml" ds:itemID="{30DCBDEF-27EC-3948-8627-A3EBE7BD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492</Words>
  <Characters>2808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21</cp:revision>
  <dcterms:created xsi:type="dcterms:W3CDTF">2015-01-25T07:50:00Z</dcterms:created>
  <dcterms:modified xsi:type="dcterms:W3CDTF">2015-01-31T21:26:00Z</dcterms:modified>
</cp:coreProperties>
</file>