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8C864D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FDC698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ACCB3416BA97D479BBF1FFE967EC4A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5C88C3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2C15CE9E88EF24B8B415C4D1B4F3658"/>
            </w:placeholder>
            <w:text/>
          </w:sdtPr>
          <w:sdtEndPr/>
          <w:sdtContent>
            <w:tc>
              <w:tcPr>
                <w:tcW w:w="2073" w:type="dxa"/>
              </w:tcPr>
              <w:p w14:paraId="09B7508E" w14:textId="77777777" w:rsidR="00B574C9" w:rsidRDefault="00CD4F80" w:rsidP="00CD4F80">
                <w:r>
                  <w:t>Tiffany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FED04D3AB8EBB4BAFA510611188C82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89A0AC3" w14:textId="77777777" w:rsidR="00B574C9" w:rsidRDefault="00CD4F80" w:rsidP="00CD4F8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BCF2FE0877962408DCC016F648B798A"/>
            </w:placeholder>
            <w:text/>
          </w:sdtPr>
          <w:sdtEndPr/>
          <w:sdtContent>
            <w:tc>
              <w:tcPr>
                <w:tcW w:w="2642" w:type="dxa"/>
              </w:tcPr>
              <w:p w14:paraId="289BB701" w14:textId="77777777" w:rsidR="00B574C9" w:rsidRDefault="00CD4F80" w:rsidP="00CD4F80">
                <w:r>
                  <w:t>Floyd</w:t>
                </w:r>
              </w:p>
            </w:tc>
          </w:sdtContent>
        </w:sdt>
      </w:tr>
      <w:tr w:rsidR="00B574C9" w14:paraId="775EE73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D2B21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189C158EC723D4FB22D6610A4E69B9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007694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760822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D81C3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7BE3950AA36954C8F508822CA31BD2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3BE521B" w14:textId="1F550ABD" w:rsidR="00B574C9" w:rsidRDefault="00910CA3" w:rsidP="00910CA3">
                <w:r>
                  <w:t>University of North Texas</w:t>
                </w:r>
              </w:p>
            </w:tc>
          </w:sdtContent>
        </w:sdt>
      </w:tr>
    </w:tbl>
    <w:p w14:paraId="1C6E737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02A2EC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450F09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137D57A" w14:textId="77777777" w:rsidTr="003F0D73">
        <w:sdt>
          <w:sdtPr>
            <w:alias w:val="Article headword"/>
            <w:tag w:val="articleHeadword"/>
            <w:id w:val="-361440020"/>
            <w:placeholder>
              <w:docPart w:val="E07A132A8B2512419C543FB7CAA3C5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50D63E" w14:textId="77777777" w:rsidR="003F0D73" w:rsidRPr="00FB589A" w:rsidRDefault="00CD4F80" w:rsidP="0022024B">
                <w:proofErr w:type="spellStart"/>
                <w:r w:rsidRPr="0020060E">
                  <w:rPr>
                    <w:lang w:val="en-US"/>
                  </w:rPr>
                  <w:t>Rassam</w:t>
                </w:r>
                <w:proofErr w:type="spellEnd"/>
                <w:r w:rsidRPr="0020060E">
                  <w:rPr>
                    <w:lang w:val="en-US"/>
                  </w:rPr>
                  <w:t xml:space="preserve">, Abdul </w:t>
                </w:r>
                <w:proofErr w:type="spellStart"/>
                <w:r w:rsidRPr="0020060E">
                  <w:rPr>
                    <w:lang w:val="en-US"/>
                  </w:rPr>
                  <w:t>Qadir</w:t>
                </w:r>
                <w:proofErr w:type="spellEnd"/>
                <w:r w:rsidRPr="0020060E">
                  <w:rPr>
                    <w:lang w:val="en-US"/>
                  </w:rPr>
                  <w:t xml:space="preserve"> al- (1882-1952)</w:t>
                </w:r>
              </w:p>
            </w:tc>
          </w:sdtContent>
        </w:sdt>
      </w:tr>
      <w:tr w:rsidR="00464699" w14:paraId="39E7CBB3" w14:textId="77777777" w:rsidTr="00734F4C">
        <w:sdt>
          <w:sdtPr>
            <w:alias w:val="Variant headwords"/>
            <w:tag w:val="variantHeadwords"/>
            <w:id w:val="173464402"/>
            <w:placeholder>
              <w:docPart w:val="E114C6850DE3EE4EAEB4C6BD844246E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0571B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16D427" w14:textId="77777777" w:rsidTr="003F0D73">
        <w:sdt>
          <w:sdtPr>
            <w:alias w:val="Abstract"/>
            <w:tag w:val="abstract"/>
            <w:id w:val="-635871867"/>
            <w:placeholder>
              <w:docPart w:val="5BA8ED1F776D974EB441A3A814495E0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7E6C8B" w14:textId="5342C61C" w:rsidR="00E85A05" w:rsidRPr="00245F16" w:rsidRDefault="00245F16" w:rsidP="00AC0D0C">
                <w:pP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</w:pPr>
                <w:r w:rsidRPr="00E74914">
                  <w:t xml:space="preserve">Born in Baghdad, Iraq, Abdul </w:t>
                </w:r>
                <w:proofErr w:type="spellStart"/>
                <w:r w:rsidRPr="00E74914">
                  <w:t>Qadir</w:t>
                </w:r>
                <w:proofErr w:type="spellEnd"/>
                <w:r w:rsidRPr="00E74914">
                  <w:t xml:space="preserve"> al-</w:t>
                </w:r>
                <w:proofErr w:type="spellStart"/>
                <w:r w:rsidRPr="00E74914">
                  <w:t>Rassam</w:t>
                </w:r>
                <w:proofErr w:type="spellEnd"/>
                <w:r w:rsidRPr="00E74914">
                  <w:t xml:space="preserve"> was part of the first generation of modern Iraqi painters, and was among a group of soldier-artists who </w:t>
                </w:r>
                <w:r w:rsidR="00AC0D0C">
                  <w:t>introduced</w:t>
                </w:r>
                <w:r w:rsidRPr="00E74914">
                  <w:t xml:space="preserve"> easel painting </w:t>
                </w:r>
                <w:r w:rsidR="00AC0D0C">
                  <w:t xml:space="preserve">to Iraq </w:t>
                </w:r>
                <w:r w:rsidRPr="00E74914">
                  <w:t>at the turn of the century. Al-</w:t>
                </w:r>
                <w:proofErr w:type="spellStart"/>
                <w:r w:rsidRPr="00E74914">
                  <w:t>Rassam’s</w:t>
                </w:r>
                <w:proofErr w:type="spellEnd"/>
                <w:r w:rsidRPr="00E74914">
                  <w:t xml:space="preserve"> education began in 1904 Istanbul, where he studied military science and art. As part of his education in Istanbul, al-</w:t>
                </w:r>
                <w:proofErr w:type="spellStart"/>
                <w:r w:rsidRPr="00E74914">
                  <w:t>Rassam</w:t>
                </w:r>
                <w:proofErr w:type="spellEnd"/>
                <w:r w:rsidRPr="00E74914">
                  <w:t xml:space="preserve"> and his classmates were required to produce paintings or drawings for military use, which adhered to a strict European academic style. Eager to cultivate their new skill, al-</w:t>
                </w:r>
                <w:proofErr w:type="spellStart"/>
                <w:r w:rsidRPr="00E74914">
                  <w:t>Rassam</w:t>
                </w:r>
                <w:proofErr w:type="spellEnd"/>
                <w:r w:rsidRPr="00E74914">
                  <w:t xml:space="preserve"> and others sought private art training. Al-</w:t>
                </w:r>
                <w:proofErr w:type="spellStart"/>
                <w:r w:rsidRPr="00E74914">
                  <w:t>Rassam</w:t>
                </w:r>
                <w:proofErr w:type="spellEnd"/>
                <w:r w:rsidRPr="00E74914">
                  <w:t xml:space="preserve"> himself studied under a number of prominent painters living in Istanbul working with contemporary French styles. Although well known as an oil painter, al-</w:t>
                </w:r>
                <w:proofErr w:type="spellStart"/>
                <w:r w:rsidRPr="00E74914">
                  <w:t>Rassam</w:t>
                </w:r>
                <w:proofErr w:type="spellEnd"/>
                <w:r w:rsidRPr="00E74914">
                  <w:t xml:space="preserve"> experimented with watercolours when repre</w:t>
                </w:r>
                <w:r w:rsidR="00AC0D0C">
                  <w:t>senting Istanbul’s</w:t>
                </w:r>
                <w:r w:rsidRPr="00E74914">
                  <w:t xml:space="preserve"> crowded markets. While al-</w:t>
                </w:r>
                <w:proofErr w:type="spellStart"/>
                <w:r w:rsidRPr="00E74914">
                  <w:t>Rassam</w:t>
                </w:r>
                <w:proofErr w:type="spellEnd"/>
                <w:r w:rsidRPr="00E74914">
                  <w:t xml:space="preserve"> demonstrated a conscientious eye and deft skill early in his career, his ambitions were halted after the onset of the First World War. Following the war, al-</w:t>
                </w:r>
                <w:proofErr w:type="spellStart"/>
                <w:r w:rsidRPr="00E74914">
                  <w:t>Rassam</w:t>
                </w:r>
                <w:proofErr w:type="spellEnd"/>
                <w:r w:rsidRPr="00E74914">
                  <w:t xml:space="preserve"> and other soldier-artists returned to Iraq, </w:t>
                </w:r>
                <w:r w:rsidR="00AC0D0C">
                  <w:t>where</w:t>
                </w:r>
                <w:r w:rsidRPr="00E74914">
                  <w:t xml:space="preserve"> he once again took up easel painting. Al-</w:t>
                </w:r>
                <w:proofErr w:type="spellStart"/>
                <w:r w:rsidRPr="00E74914">
                  <w:t>Rassam</w:t>
                </w:r>
                <w:proofErr w:type="spellEnd"/>
                <w:r w:rsidRPr="00E74914">
                  <w:t xml:space="preserve"> and his colleagues focused on landscapes, military scenes, and archaeological sites.</w:t>
                </w:r>
                <w:r w:rsidRPr="00EE1681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t xml:space="preserve">  </w:t>
                </w:r>
              </w:p>
            </w:tc>
          </w:sdtContent>
        </w:sdt>
      </w:tr>
      <w:tr w:rsidR="003F0D73" w14:paraId="04259CEE" w14:textId="77777777" w:rsidTr="003F0D73">
        <w:sdt>
          <w:sdtPr>
            <w:alias w:val="Article text"/>
            <w:tag w:val="articleText"/>
            <w:id w:val="634067588"/>
            <w:placeholder>
              <w:docPart w:val="82187688EF5999419180BFD8723C109B"/>
            </w:placeholder>
          </w:sdtPr>
          <w:sdtEndPr/>
          <w:sdtContent>
            <w:sdt>
              <w:sdtPr>
                <w:alias w:val="Abstract"/>
                <w:tag w:val="abstract"/>
                <w:id w:val="-2005505677"/>
                <w:placeholder>
                  <w:docPart w:val="9C6DF061CF975344B23ED1438216F2CF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D865AF9" w14:textId="77777777" w:rsidR="00AC0D0C" w:rsidRDefault="00AC0D0C" w:rsidP="00E74914">
                    <w:pP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 w:rsidRPr="00E74914">
                      <w:t xml:space="preserve">Born in Baghdad, Iraq, Abdul </w:t>
                    </w:r>
                    <w:proofErr w:type="spellStart"/>
                    <w:r w:rsidRPr="00E74914">
                      <w:t>Qadir</w:t>
                    </w:r>
                    <w:proofErr w:type="spellEnd"/>
                    <w:r w:rsidRPr="00E74914">
                      <w:t xml:space="preserve"> al-</w:t>
                    </w:r>
                    <w:proofErr w:type="spellStart"/>
                    <w:r w:rsidRPr="00E74914">
                      <w:t>Rassam</w:t>
                    </w:r>
                    <w:proofErr w:type="spellEnd"/>
                    <w:r w:rsidRPr="00E74914">
                      <w:t xml:space="preserve"> was part of the first generation of modern Iraqi painters, and was among a group of soldier-artists who </w:t>
                    </w:r>
                    <w:r>
                      <w:t>introduced</w:t>
                    </w:r>
                    <w:r w:rsidRPr="00E74914">
                      <w:t xml:space="preserve"> easel painting </w:t>
                    </w:r>
                    <w:r>
                      <w:t xml:space="preserve">to Iraq </w:t>
                    </w:r>
                    <w:r w:rsidRPr="00E74914">
                      <w:t>at the turn of the century. Al-</w:t>
                    </w:r>
                    <w:proofErr w:type="spellStart"/>
                    <w:r w:rsidRPr="00E74914">
                      <w:t>Rassam’s</w:t>
                    </w:r>
                    <w:proofErr w:type="spellEnd"/>
                    <w:r w:rsidRPr="00E74914">
                      <w:t xml:space="preserve"> education began in 1904 Istanbul, where he studied military science and art. As part of his education in Istanbul, al-</w:t>
                    </w:r>
                    <w:proofErr w:type="spellStart"/>
                    <w:r w:rsidRPr="00E74914">
                      <w:t>Rassam</w:t>
                    </w:r>
                    <w:proofErr w:type="spellEnd"/>
                    <w:r w:rsidRPr="00E74914">
                      <w:t xml:space="preserve"> and his classmates were required to produce paintings or drawings for military use, which adhered to a strict European academic style. Eager to cultivate their new skill, al-</w:t>
                    </w:r>
                    <w:proofErr w:type="spellStart"/>
                    <w:r w:rsidRPr="00E74914">
                      <w:t>Rassam</w:t>
                    </w:r>
                    <w:proofErr w:type="spellEnd"/>
                    <w:r w:rsidRPr="00E74914">
                      <w:t xml:space="preserve"> and others sought private art training. Al-</w:t>
                    </w:r>
                    <w:proofErr w:type="spellStart"/>
                    <w:r w:rsidRPr="00E74914">
                      <w:t>Rassam</w:t>
                    </w:r>
                    <w:proofErr w:type="spellEnd"/>
                    <w:r w:rsidRPr="00E74914">
                      <w:t xml:space="preserve"> himself studied under a number of prominent painters living in Istanbul working with contemporary French styles. Although well known as an oil painter, al-</w:t>
                    </w:r>
                    <w:proofErr w:type="spellStart"/>
                    <w:r w:rsidRPr="00E74914">
                      <w:t>Rassam</w:t>
                    </w:r>
                    <w:proofErr w:type="spellEnd"/>
                    <w:r w:rsidRPr="00E74914">
                      <w:t xml:space="preserve"> experimented with watercolours when repre</w:t>
                    </w:r>
                    <w:r>
                      <w:t>senting Istanbul’s</w:t>
                    </w:r>
                    <w:r w:rsidRPr="00E74914">
                      <w:t xml:space="preserve"> crowded markets. While al-</w:t>
                    </w:r>
                    <w:proofErr w:type="spellStart"/>
                    <w:r w:rsidRPr="00E74914">
                      <w:t>Rassam</w:t>
                    </w:r>
                    <w:proofErr w:type="spellEnd"/>
                    <w:r w:rsidRPr="00E74914">
                      <w:t xml:space="preserve"> demonstrated a conscientious eye and deft skill early in his career, his ambitions were halted after the onset of the First World War. Following the war, al-</w:t>
                    </w:r>
                    <w:proofErr w:type="spellStart"/>
                    <w:r w:rsidRPr="00E74914">
                      <w:t>Rassam</w:t>
                    </w:r>
                    <w:proofErr w:type="spellEnd"/>
                    <w:r w:rsidRPr="00E74914">
                      <w:t xml:space="preserve"> and other soldier-artists returned to Iraq, </w:t>
                    </w:r>
                    <w:r>
                      <w:t>where</w:t>
                    </w:r>
                    <w:r w:rsidRPr="00E74914">
                      <w:t xml:space="preserve"> he once again took up easel painting. Al-</w:t>
                    </w:r>
                    <w:proofErr w:type="spellStart"/>
                    <w:r w:rsidRPr="00E74914">
                      <w:t>Rassam</w:t>
                    </w:r>
                    <w:proofErr w:type="spellEnd"/>
                    <w:r w:rsidRPr="00E74914">
                      <w:t xml:space="preserve"> and his colleagues focused on landscapes, military scenes, and archaeological sites.</w:t>
                    </w:r>
                    <w:r w:rsidRPr="00EE1681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 xml:space="preserve">  </w:t>
                    </w:r>
                  </w:p>
                  <w:p w14:paraId="50D0FF2E" w14:textId="77777777" w:rsidR="009942A3" w:rsidRDefault="009942A3" w:rsidP="00E74914">
                    <w:pP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</w:p>
                  <w:p w14:paraId="157456D3" w14:textId="4CA32218" w:rsidR="009942A3" w:rsidRDefault="009942A3" w:rsidP="00E74914">
                    <w:pP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Image: RiverScene.jpg</w:t>
                    </w:r>
                  </w:p>
                  <w:p w14:paraId="02CE3156" w14:textId="77777777" w:rsidR="00705F0E" w:rsidRPr="00910CA3" w:rsidRDefault="00705F0E" w:rsidP="00705F0E">
                    <w:pPr>
                      <w:pStyle w:val="Caption"/>
                      <w:keepNext/>
                      <w:spacing w:after="0"/>
                      <w:rPr>
                        <w:rFonts w:ascii="Calibri" w:hAnsi="Calibri"/>
                      </w:rPr>
                    </w:pPr>
                    <w:r>
                      <w:t xml:space="preserve">Figure </w:t>
                    </w:r>
                    <w:r w:rsidR="00910CA3">
                      <w:fldChar w:fldCharType="begin"/>
                    </w:r>
                    <w:r w:rsidR="00910CA3">
                      <w:instrText xml:space="preserve"> SEQ Figure \* ARABIC </w:instrText>
                    </w:r>
                    <w:r w:rsidR="00910CA3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910CA3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  <w:r w:rsidR="009942A3" w:rsidRPr="00910CA3">
                      <w:rPr>
                        <w:rFonts w:ascii="Calibri" w:hAnsi="Calibri"/>
                      </w:rPr>
                      <w:t xml:space="preserve">Abdul </w:t>
                    </w:r>
                    <w:proofErr w:type="spellStart"/>
                    <w:r w:rsidR="009942A3" w:rsidRPr="00910CA3">
                      <w:rPr>
                        <w:rFonts w:ascii="Calibri" w:hAnsi="Calibri"/>
                      </w:rPr>
                      <w:t>Qadir</w:t>
                    </w:r>
                    <w:proofErr w:type="spellEnd"/>
                    <w:r w:rsidR="009942A3" w:rsidRPr="00910CA3">
                      <w:rPr>
                        <w:rFonts w:ascii="Calibri" w:hAnsi="Calibri"/>
                      </w:rPr>
                      <w:t xml:space="preserve"> al-</w:t>
                    </w:r>
                    <w:proofErr w:type="spellStart"/>
                    <w:r w:rsidR="009942A3" w:rsidRPr="00910CA3">
                      <w:rPr>
                        <w:rFonts w:ascii="Calibri" w:hAnsi="Calibri"/>
                      </w:rPr>
                      <w:t>Rassam</w:t>
                    </w:r>
                    <w:proofErr w:type="spellEnd"/>
                  </w:p>
                  <w:p w14:paraId="7DA67DEE" w14:textId="77777777" w:rsidR="00705F0E" w:rsidRPr="00910CA3" w:rsidRDefault="009942A3" w:rsidP="00705F0E">
                    <w:pPr>
                      <w:pStyle w:val="Caption"/>
                      <w:keepNext/>
                      <w:spacing w:after="0"/>
                      <w:rPr>
                        <w:rFonts w:ascii="Calibri" w:hAnsi="Calibri"/>
                      </w:rPr>
                    </w:pPr>
                    <w:r w:rsidRPr="00910CA3">
                      <w:rPr>
                        <w:rFonts w:ascii="Calibri" w:hAnsi="Calibri"/>
                        <w:i/>
                      </w:rPr>
                      <w:t>River Scene on the banks of the Tigris</w:t>
                    </w:r>
                    <w:r w:rsidRPr="00910CA3">
                      <w:rPr>
                        <w:rFonts w:ascii="Calibri" w:hAnsi="Calibri"/>
                      </w:rPr>
                      <w:t>, 1920</w:t>
                    </w:r>
                  </w:p>
                  <w:p w14:paraId="701654A3" w14:textId="77777777" w:rsidR="00705F0E" w:rsidRPr="00910CA3" w:rsidRDefault="009942A3" w:rsidP="00705F0E">
                    <w:pPr>
                      <w:pStyle w:val="Caption"/>
                      <w:keepNext/>
                      <w:spacing w:after="0"/>
                      <w:rPr>
                        <w:rFonts w:ascii="Calibri" w:hAnsi="Calibri"/>
                      </w:rPr>
                    </w:pPr>
                    <w:r w:rsidRPr="00910CA3">
                      <w:rPr>
                        <w:rFonts w:ascii="Calibri" w:hAnsi="Calibri"/>
                      </w:rPr>
                      <w:t>Oil on canvas</w:t>
                    </w:r>
                  </w:p>
                  <w:p w14:paraId="2655867F" w14:textId="77777777" w:rsidR="00705F0E" w:rsidRPr="00910CA3" w:rsidRDefault="009942A3" w:rsidP="00705F0E">
                    <w:pPr>
                      <w:pStyle w:val="Caption"/>
                      <w:keepNext/>
                      <w:spacing w:after="0"/>
                      <w:rPr>
                        <w:rFonts w:ascii="Calibri" w:hAnsi="Calibri"/>
                      </w:rPr>
                    </w:pPr>
                    <w:r w:rsidRPr="00910CA3">
                      <w:rPr>
                        <w:rFonts w:ascii="Calibri" w:hAnsi="Calibri"/>
                      </w:rPr>
                      <w:t>63.1 x 93.2 cm</w:t>
                    </w:r>
                  </w:p>
                  <w:p w14:paraId="2D72DFCC" w14:textId="3A156F88" w:rsidR="009942A3" w:rsidRPr="00910CA3" w:rsidRDefault="009942A3" w:rsidP="00705F0E">
                    <w:pPr>
                      <w:pStyle w:val="Caption"/>
                      <w:keepNext/>
                      <w:spacing w:after="0"/>
                      <w:rPr>
                        <w:rFonts w:ascii="Calibri" w:hAnsi="Calibri"/>
                      </w:rPr>
                    </w:pPr>
                    <w:proofErr w:type="spellStart"/>
                    <w:r w:rsidRPr="00910CA3">
                      <w:rPr>
                        <w:rFonts w:ascii="Calibri" w:hAnsi="Calibri"/>
                      </w:rPr>
                      <w:t>Mathaf</w:t>
                    </w:r>
                    <w:proofErr w:type="spellEnd"/>
                    <w:r w:rsidRPr="00910CA3">
                      <w:rPr>
                        <w:rFonts w:ascii="Calibri" w:hAnsi="Calibri"/>
                      </w:rPr>
                      <w:t>: Arab Museum of Modern Art</w:t>
                    </w:r>
                  </w:p>
                  <w:p w14:paraId="5920F7F4" w14:textId="6965FF60" w:rsidR="00705F0E" w:rsidRPr="00910CA3" w:rsidRDefault="00705F0E" w:rsidP="00705F0E">
                    <w:pPr>
                      <w:rPr>
                        <w:rFonts w:ascii="Calibri" w:hAnsi="Calibri"/>
                      </w:rPr>
                    </w:pPr>
                    <w:r w:rsidRPr="00910CA3">
                      <w:rPr>
                        <w:rFonts w:ascii="Calibri" w:hAnsi="Calibri"/>
                      </w:rPr>
                      <w:t>[http://upload.wikimedia.org/wikipedia/commons/4/43/Abdul_Qadir_al-Rassam_-_River_Scene_on_the_Banks_of_the_Tigris_-_Google_Art_Project.jpg]</w:t>
                    </w:r>
                  </w:p>
                  <w:p w14:paraId="42F05629" w14:textId="365CE1C4" w:rsidR="00534B43" w:rsidRPr="00EE1681" w:rsidRDefault="00534B43" w:rsidP="00E74914"/>
                  <w:p w14:paraId="469398C3" w14:textId="0F097B46" w:rsidR="00CD4F80" w:rsidRDefault="00934823" w:rsidP="00E74914">
                    <w:r>
                      <w:t>The artists of al-</w:t>
                    </w:r>
                    <w:proofErr w:type="spellStart"/>
                    <w:r>
                      <w:t>Rassam’s</w:t>
                    </w:r>
                    <w:proofErr w:type="spellEnd"/>
                    <w:r>
                      <w:t xml:space="preserve"> generation sought</w:t>
                    </w:r>
                    <w:r w:rsidR="00CD4F80" w:rsidRPr="00EE1681">
                      <w:t xml:space="preserve"> to stimulate awareness and </w:t>
                    </w:r>
                    <w:r w:rsidR="00910CA3">
                      <w:t>appreciation of the arts among</w:t>
                    </w:r>
                    <w:r w:rsidR="00CD4F80" w:rsidRPr="00EE1681">
                      <w:t xml:space="preserve"> the Iraqi population. Al-</w:t>
                    </w:r>
                    <w:proofErr w:type="spellStart"/>
                    <w:r w:rsidR="00CD4F80" w:rsidRPr="00EE1681">
                      <w:t>Rassam</w:t>
                    </w:r>
                    <w:proofErr w:type="spellEnd"/>
                    <w:r w:rsidR="00CD4F80" w:rsidRPr="00EE1681">
                      <w:t xml:space="preserve"> taught painting lessons out of his studio in Baghdad and encouraged young artists to cont</w:t>
                    </w:r>
                    <w:r w:rsidR="00910CA3">
                      <w:t>inue their art training abroad. M</w:t>
                    </w:r>
                    <w:r w:rsidR="00CD4F80" w:rsidRPr="00EE1681">
                      <w:t>any artists who studied under al-</w:t>
                    </w:r>
                    <w:proofErr w:type="spellStart"/>
                    <w:r w:rsidR="00CD4F80" w:rsidRPr="00EE1681">
                      <w:t>Rassam</w:t>
                    </w:r>
                    <w:proofErr w:type="spellEnd"/>
                    <w:r w:rsidR="00CD4F80" w:rsidRPr="00EE1681">
                      <w:t xml:space="preserve"> became important members of the Iraqi modern art movement. </w:t>
                    </w:r>
                    <w:r w:rsidR="00776DF1">
                      <w:t>Al-</w:t>
                    </w:r>
                    <w:proofErr w:type="spellStart"/>
                    <w:r w:rsidR="00776DF1">
                      <w:t>Rassam</w:t>
                    </w:r>
                    <w:proofErr w:type="spellEnd"/>
                    <w:r w:rsidR="00B03CF0">
                      <w:t xml:space="preserve"> later</w:t>
                    </w:r>
                    <w:r w:rsidR="00CD4F80" w:rsidRPr="00EE1681">
                      <w:t xml:space="preserve"> became an honorary member of the</w:t>
                    </w:r>
                    <w:r w:rsidR="00B03CF0">
                      <w:t xml:space="preserve"> Society of the Friends of Art: </w:t>
                    </w:r>
                    <w:r w:rsidR="00CD4F80" w:rsidRPr="00EE1681">
                      <w:t xml:space="preserve">a group </w:t>
                    </w:r>
                    <w:r w:rsidR="00910CA3">
                      <w:t>that</w:t>
                    </w:r>
                    <w:r w:rsidR="000825EF">
                      <w:t xml:space="preserve"> attempted</w:t>
                    </w:r>
                    <w:r w:rsidR="00B23AC7">
                      <w:t xml:space="preserve"> at once</w:t>
                    </w:r>
                    <w:r w:rsidR="00910CA3">
                      <w:t xml:space="preserve"> to</w:t>
                    </w:r>
                    <w:r w:rsidR="00CD4F80" w:rsidRPr="00EE1681">
                      <w:t xml:space="preserve"> cultivate public interest in art making </w:t>
                    </w:r>
                    <w:r w:rsidR="00B23AC7">
                      <w:t>while also enhancing</w:t>
                    </w:r>
                    <w:r w:rsidR="00CD4F80" w:rsidRPr="00EE1681">
                      <w:t xml:space="preserve"> their own skill through interaction. </w:t>
                    </w:r>
                  </w:p>
                  <w:p w14:paraId="6C269BD1" w14:textId="77777777" w:rsidR="00705F0E" w:rsidRDefault="00705F0E" w:rsidP="00E74914"/>
                  <w:p w14:paraId="2CCA266C" w14:textId="07AFE895" w:rsidR="00705F0E" w:rsidRDefault="00705F0E" w:rsidP="00E74914">
                    <w:r>
                      <w:t>Image: notitle.jpg</w:t>
                    </w:r>
                  </w:p>
                  <w:p w14:paraId="0203E578" w14:textId="77777777" w:rsidR="00705F0E" w:rsidRPr="00910CA3" w:rsidRDefault="00705F0E" w:rsidP="00705F0E">
                    <w:pPr>
                      <w:pStyle w:val="Caption"/>
                      <w:keepNext/>
                      <w:spacing w:after="0"/>
                      <w:rPr>
                        <w:rFonts w:ascii="Calibri" w:hAnsi="Calibri"/>
                      </w:rPr>
                    </w:pPr>
                    <w:r>
                      <w:t xml:space="preserve">Figure </w:t>
                    </w:r>
                    <w:r w:rsidR="00910CA3">
                      <w:fldChar w:fldCharType="begin"/>
                    </w:r>
                    <w:r w:rsidR="00910CA3">
                      <w:instrText xml:space="preserve"> SEQ Figure \* ARABIC </w:instrText>
                    </w:r>
                    <w:r w:rsidR="00910CA3"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 w:rsidR="00910CA3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  <w:r w:rsidRPr="00910CA3">
                      <w:rPr>
                        <w:rFonts w:ascii="Calibri" w:hAnsi="Calibri"/>
                      </w:rPr>
                      <w:t xml:space="preserve">Abdul </w:t>
                    </w:r>
                    <w:proofErr w:type="spellStart"/>
                    <w:r w:rsidRPr="00910CA3">
                      <w:rPr>
                        <w:rFonts w:ascii="Calibri" w:hAnsi="Calibri"/>
                      </w:rPr>
                      <w:t>Qadir</w:t>
                    </w:r>
                    <w:proofErr w:type="spellEnd"/>
                    <w:r w:rsidRPr="00910CA3">
                      <w:rPr>
                        <w:rFonts w:ascii="Calibri" w:hAnsi="Calibri"/>
                      </w:rPr>
                      <w:t xml:space="preserve"> al-</w:t>
                    </w:r>
                    <w:proofErr w:type="spellStart"/>
                    <w:r w:rsidRPr="00910CA3">
                      <w:rPr>
                        <w:rFonts w:ascii="Calibri" w:hAnsi="Calibri"/>
                      </w:rPr>
                      <w:t>Rassam</w:t>
                    </w:r>
                    <w:proofErr w:type="spellEnd"/>
                  </w:p>
                  <w:p w14:paraId="711B3CBD" w14:textId="77777777" w:rsidR="00705F0E" w:rsidRPr="00910CA3" w:rsidRDefault="00705F0E" w:rsidP="00705F0E">
                    <w:pPr>
                      <w:pStyle w:val="Caption"/>
                      <w:keepNext/>
                      <w:spacing w:after="0"/>
                      <w:rPr>
                        <w:rFonts w:ascii="Calibri" w:hAnsi="Calibri"/>
                      </w:rPr>
                    </w:pPr>
                    <w:r w:rsidRPr="00910CA3">
                      <w:rPr>
                        <w:rFonts w:ascii="Calibri" w:hAnsi="Calibri"/>
                      </w:rPr>
                      <w:t xml:space="preserve">Title Not Known, </w:t>
                    </w:r>
                    <w:proofErr w:type="spellStart"/>
                    <w:r w:rsidRPr="00910CA3">
                      <w:rPr>
                        <w:rFonts w:ascii="Calibri" w:hAnsi="Calibri"/>
                      </w:rPr>
                      <w:t>n.d.</w:t>
                    </w:r>
                    <w:proofErr w:type="spellEnd"/>
                  </w:p>
                  <w:p w14:paraId="07F40308" w14:textId="594D6FFE" w:rsidR="00705F0E" w:rsidRPr="00910CA3" w:rsidRDefault="00705F0E" w:rsidP="00910CA3">
                    <w:pPr>
                      <w:pStyle w:val="Caption"/>
                      <w:keepNext/>
                      <w:spacing w:after="0"/>
                      <w:rPr>
                        <w:rFonts w:ascii="Calibri" w:hAnsi="Calibri"/>
                      </w:rPr>
                    </w:pPr>
                    <w:r w:rsidRPr="00910CA3">
                      <w:rPr>
                        <w:rFonts w:ascii="Calibri" w:hAnsi="Calibri"/>
                      </w:rPr>
                      <w:t xml:space="preserve">Modern Art Iraq Archive, MAIA (artiraq.org) (Nada </w:t>
                    </w:r>
                    <w:proofErr w:type="spellStart"/>
                    <w:r w:rsidRPr="00910CA3">
                      <w:rPr>
                        <w:rFonts w:ascii="Calibri" w:hAnsi="Calibri"/>
                      </w:rPr>
                      <w:t>Shabout</w:t>
                    </w:r>
                    <w:proofErr w:type="spellEnd"/>
                    <w:r w:rsidRPr="00910CA3">
                      <w:rPr>
                        <w:rFonts w:ascii="Calibri" w:hAnsi="Calibri"/>
                      </w:rPr>
                      <w:t xml:space="preserve"> has copyright for this)</w:t>
                    </w:r>
                  </w:p>
                  <w:p w14:paraId="37250FF7" w14:textId="7F735CE6" w:rsidR="00705F0E" w:rsidRPr="00705F0E" w:rsidRDefault="00705F0E" w:rsidP="00705F0E">
                    <w:r w:rsidRPr="00705F0E">
                      <w:t>http://artiraq.org/maia/archive/fullsize/abdul-qader-al-rassam--1_1eff870ec5.jpg</w:t>
                    </w:r>
                  </w:p>
                  <w:p w14:paraId="3DECF92B" w14:textId="77777777" w:rsidR="00E158C5" w:rsidRPr="00EE1681" w:rsidRDefault="00E158C5" w:rsidP="00E74914"/>
                  <w:p w14:paraId="61E0B250" w14:textId="29E4FF50" w:rsidR="003F0D73" w:rsidRDefault="007F1F76" w:rsidP="00C27FAB">
                    <w:r>
                      <w:t>U</w:t>
                    </w:r>
                    <w:r w:rsidR="00910CA3">
                      <w:t>sing</w:t>
                    </w:r>
                    <w:r w:rsidR="00CD4F80" w:rsidRPr="00EE1681">
                      <w:t xml:space="preserve"> the same academic style as his early colleagues, al-</w:t>
                    </w:r>
                    <w:proofErr w:type="spellStart"/>
                    <w:r w:rsidR="00CD4F80" w:rsidRPr="00EE1681">
                      <w:t>Rassam</w:t>
                    </w:r>
                    <w:proofErr w:type="spellEnd"/>
                    <w:r w:rsidR="00CD4F80" w:rsidRPr="00EE1681">
                      <w:t xml:space="preserve"> </w:t>
                    </w:r>
                    <w:r w:rsidR="00F20790">
                      <w:t>realistically captured</w:t>
                    </w:r>
                    <w:r w:rsidR="00CD4F80" w:rsidRPr="00EE1681">
                      <w:t xml:space="preserve"> v</w:t>
                    </w:r>
                    <w:r w:rsidR="00F20790">
                      <w:t>istas of the Iraqi countryside (</w:t>
                    </w:r>
                    <w:r w:rsidR="00CD4F80" w:rsidRPr="00EE1681">
                      <w:t>scenes of the Tigris and its surroundings</w:t>
                    </w:r>
                    <w:r w:rsidR="00F20790">
                      <w:t>, in particular)</w:t>
                    </w:r>
                    <w:r w:rsidR="00CD4F80" w:rsidRPr="00EE1681">
                      <w:t xml:space="preserve">. </w:t>
                    </w:r>
                    <w:r w:rsidR="00D91701">
                      <w:t xml:space="preserve">Also known as a portraitist, one of </w:t>
                    </w:r>
                    <w:r w:rsidR="00CD4F80" w:rsidRPr="00EE1681">
                      <w:t>A</w:t>
                    </w:r>
                    <w:r w:rsidR="00F20790">
                      <w:t>l-</w:t>
                    </w:r>
                    <w:proofErr w:type="spellStart"/>
                    <w:r w:rsidR="00F20790">
                      <w:t>Rassan</w:t>
                    </w:r>
                    <w:r w:rsidR="00910CA3">
                      <w:t>’s</w:t>
                    </w:r>
                    <w:proofErr w:type="spellEnd"/>
                    <w:r w:rsidR="00F20790">
                      <w:t xml:space="preserve"> </w:t>
                    </w:r>
                    <w:proofErr w:type="gramStart"/>
                    <w:r w:rsidR="00910CA3">
                      <w:t>best</w:t>
                    </w:r>
                    <w:r w:rsidR="00BF632F" w:rsidRPr="00EE1681">
                      <w:t xml:space="preserve"> known</w:t>
                    </w:r>
                    <w:proofErr w:type="gramEnd"/>
                    <w:r w:rsidR="00CD4F80" w:rsidRPr="00EE1681">
                      <w:t xml:space="preserve"> portraits </w:t>
                    </w:r>
                    <w:r w:rsidR="00D91701">
                      <w:t xml:space="preserve">features </w:t>
                    </w:r>
                    <w:r w:rsidR="00F20790">
                      <w:t xml:space="preserve">Mohamed </w:t>
                    </w:r>
                    <w:proofErr w:type="spellStart"/>
                    <w:r w:rsidR="00F20790">
                      <w:t>Darouich</w:t>
                    </w:r>
                    <w:proofErr w:type="spellEnd"/>
                    <w:r w:rsidR="00F20790">
                      <w:t xml:space="preserve"> al </w:t>
                    </w:r>
                    <w:proofErr w:type="spellStart"/>
                    <w:r w:rsidR="00F20790">
                      <w:t>Allousi</w:t>
                    </w:r>
                    <w:proofErr w:type="spellEnd"/>
                    <w:r w:rsidR="00F20790">
                      <w:t xml:space="preserve"> (</w:t>
                    </w:r>
                    <w:r w:rsidR="00CD4F80" w:rsidRPr="00EE1681">
                      <w:t>1924</w:t>
                    </w:r>
                    <w:r w:rsidR="00F20790">
                      <w:t>)</w:t>
                    </w:r>
                    <w:r w:rsidR="00CD4F80" w:rsidRPr="00EE1681">
                      <w:t>.</w:t>
                    </w:r>
                    <w:r w:rsidR="00BF632F">
                      <w:t xml:space="preserve"> Al-</w:t>
                    </w:r>
                    <w:proofErr w:type="spellStart"/>
                    <w:r w:rsidR="00BF632F">
                      <w:t>Rassan</w:t>
                    </w:r>
                    <w:proofErr w:type="spellEnd"/>
                    <w:r w:rsidR="00BF632F">
                      <w:t xml:space="preserve"> </w:t>
                    </w:r>
                    <w:r w:rsidR="00CD4F80" w:rsidRPr="00EE1681">
                      <w:t xml:space="preserve">created a mural for the entrance of </w:t>
                    </w:r>
                    <w:r w:rsidR="00BF632F">
                      <w:t>the Royal Cinema</w:t>
                    </w:r>
                    <w:r w:rsidR="00CD4F80" w:rsidRPr="00EE1681">
                      <w:t xml:space="preserve"> movie </w:t>
                    </w:r>
                    <w:r w:rsidR="00BF632F" w:rsidRPr="00EE1681">
                      <w:t>theatre</w:t>
                    </w:r>
                    <w:r w:rsidR="00BF632F">
                      <w:t xml:space="preserve"> in Baghdad</w:t>
                    </w:r>
                    <w:r w:rsidR="00EF1077">
                      <w:t xml:space="preserve"> —</w:t>
                    </w:r>
                    <w:r w:rsidR="00CD4F80" w:rsidRPr="00EE1681">
                      <w:t xml:space="preserve"> the first large-scale work of art to be displayed on a public building. Later in his life, the artist travelled to Italy, France, Germany, and England to </w:t>
                    </w:r>
                    <w:r w:rsidR="00923A5D">
                      <w:t xml:space="preserve">further </w:t>
                    </w:r>
                    <w:r w:rsidR="00CD4F80" w:rsidRPr="00EE1681">
                      <w:t xml:space="preserve">expand his knowledge of art. </w:t>
                    </w:r>
                    <w:r w:rsidR="008C160C">
                      <w:t>A highly influential and prolific painter in the history of Modern Iraqi art, a</w:t>
                    </w:r>
                    <w:r w:rsidR="00BF632F" w:rsidRPr="00EE1681">
                      <w:t xml:space="preserve"> </w:t>
                    </w:r>
                    <w:r w:rsidR="00EC0A49">
                      <w:t>collection of al-</w:t>
                    </w:r>
                    <w:proofErr w:type="spellStart"/>
                    <w:r w:rsidR="00EC0A49">
                      <w:t>Rassam’s</w:t>
                    </w:r>
                    <w:proofErr w:type="spellEnd"/>
                    <w:r w:rsidR="00EC0A49">
                      <w:t xml:space="preserve"> works </w:t>
                    </w:r>
                    <w:r w:rsidR="00910CA3">
                      <w:t>is</w:t>
                    </w:r>
                    <w:r w:rsidR="00BF632F" w:rsidRPr="00EE1681">
                      <w:t xml:space="preserve"> </w:t>
                    </w:r>
                    <w:r w:rsidR="008C160C">
                      <w:t xml:space="preserve">now </w:t>
                    </w:r>
                    <w:r w:rsidR="00BF632F" w:rsidRPr="00EE1681">
                      <w:t>held at the Pioneers Museum in Baghdad.</w:t>
                    </w:r>
                  </w:p>
                </w:tc>
              </w:sdtContent>
            </w:sdt>
          </w:sdtContent>
        </w:sdt>
      </w:tr>
      <w:tr w:rsidR="003235A7" w14:paraId="54AA6F1B" w14:textId="77777777" w:rsidTr="003235A7">
        <w:tc>
          <w:tcPr>
            <w:tcW w:w="9016" w:type="dxa"/>
          </w:tcPr>
          <w:p w14:paraId="32020CD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20E5352" w14:textId="70D1CB62" w:rsidR="00E74914" w:rsidRDefault="00910CA3" w:rsidP="00910CA3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1170395679"/>
                <w:citation/>
              </w:sdtPr>
              <w:sdtEndPr/>
              <w:sdtContent>
                <w:r w:rsidR="00E74914" w:rsidRPr="00910CA3">
                  <w:rPr>
                    <w:rFonts w:ascii="Calibri" w:hAnsi="Calibri"/>
                  </w:rPr>
                  <w:fldChar w:fldCharType="begin"/>
                </w:r>
                <w:r w:rsidR="00E74914" w:rsidRPr="00910CA3">
                  <w:rPr>
                    <w:rFonts w:ascii="Calibri" w:hAnsi="Calibri"/>
                    <w:lang w:val="en-US"/>
                  </w:rPr>
                  <w:instrText xml:space="preserve"> CITATION Wij97 \l 1033 </w:instrText>
                </w:r>
                <w:r w:rsidR="00E74914" w:rsidRPr="00910CA3">
                  <w:rPr>
                    <w:rFonts w:ascii="Calibri" w:hAnsi="Calibri"/>
                  </w:rPr>
                  <w:fldChar w:fldCharType="separate"/>
                </w:r>
                <w:r w:rsidR="00E74914" w:rsidRPr="00910CA3">
                  <w:rPr>
                    <w:rFonts w:ascii="Calibri" w:hAnsi="Calibri"/>
                    <w:noProof/>
                    <w:lang w:val="en-US"/>
                  </w:rPr>
                  <w:t>(Ali)</w:t>
                </w:r>
                <w:r w:rsidR="00E74914" w:rsidRPr="00910CA3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62483D8F" w14:textId="77777777" w:rsidR="00910CA3" w:rsidRPr="00910CA3" w:rsidRDefault="00910CA3" w:rsidP="00910CA3">
            <w:pPr>
              <w:rPr>
                <w:rFonts w:ascii="Calibri" w:hAnsi="Calibri"/>
              </w:rPr>
            </w:pPr>
          </w:p>
          <w:p w14:paraId="7A9F15F3" w14:textId="32B12CE9" w:rsidR="00E74914" w:rsidRDefault="00910CA3" w:rsidP="00910CA3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1105642067"/>
                <w:citation/>
              </w:sdtPr>
              <w:sdtEndPr/>
              <w:sdtContent>
                <w:r w:rsidR="00E74914" w:rsidRPr="00910CA3">
                  <w:rPr>
                    <w:rFonts w:ascii="Calibri" w:hAnsi="Calibri"/>
                  </w:rPr>
                  <w:fldChar w:fldCharType="begin"/>
                </w:r>
                <w:r w:rsidR="00E74914" w:rsidRPr="00910CA3">
                  <w:rPr>
                    <w:rFonts w:ascii="Calibri" w:hAnsi="Calibri"/>
                    <w:lang w:val="en-US"/>
                  </w:rPr>
                  <w:instrText xml:space="preserve"> CITATION Jab83 \l 1033 </w:instrText>
                </w:r>
                <w:r w:rsidR="00E74914" w:rsidRPr="00910CA3">
                  <w:rPr>
                    <w:rFonts w:ascii="Calibri" w:hAnsi="Calibri"/>
                  </w:rPr>
                  <w:fldChar w:fldCharType="separate"/>
                </w:r>
                <w:r w:rsidR="00E74914" w:rsidRPr="00910CA3">
                  <w:rPr>
                    <w:rFonts w:ascii="Calibri" w:hAnsi="Calibri"/>
                    <w:noProof/>
                    <w:lang w:val="en-US"/>
                  </w:rPr>
                  <w:t>(Jabra)</w:t>
                </w:r>
                <w:r w:rsidR="00E74914" w:rsidRPr="00910CA3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00634DB5" w14:textId="77777777" w:rsidR="00910CA3" w:rsidRPr="00910CA3" w:rsidRDefault="00910CA3" w:rsidP="00910CA3">
            <w:pPr>
              <w:rPr>
                <w:rFonts w:ascii="Calibri" w:hAnsi="Calibri"/>
              </w:rPr>
            </w:pPr>
            <w:bookmarkStart w:id="0" w:name="_GoBack"/>
            <w:bookmarkEnd w:id="0"/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13B428D2" w14:textId="02E44C03" w:rsidR="00CD4F80" w:rsidRDefault="00910CA3" w:rsidP="00910CA3">
                <w:pPr>
                  <w:ind w:left="720" w:hanging="720"/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283807571"/>
                    <w:citation/>
                  </w:sdtPr>
                  <w:sdtEndPr/>
                  <w:sdtContent>
                    <w:r w:rsidR="00E74914" w:rsidRPr="00910CA3">
                      <w:rPr>
                        <w:rFonts w:ascii="Calibri" w:hAnsi="Calibri"/>
                      </w:rPr>
                      <w:fldChar w:fldCharType="begin"/>
                    </w:r>
                    <w:r w:rsidR="00E74914" w:rsidRPr="00910CA3">
                      <w:rPr>
                        <w:rFonts w:ascii="Calibri" w:hAnsi="Calibri"/>
                        <w:lang w:val="en-US"/>
                      </w:rPr>
                      <w:instrText xml:space="preserve"> CITATION The2 \l 1033 </w:instrText>
                    </w:r>
                    <w:r w:rsidR="00E74914" w:rsidRPr="00910CA3">
                      <w:rPr>
                        <w:rFonts w:ascii="Calibri" w:hAnsi="Calibri"/>
                      </w:rPr>
                      <w:fldChar w:fldCharType="separate"/>
                    </w:r>
                    <w:r w:rsidR="00E74914" w:rsidRPr="00910CA3">
                      <w:rPr>
                        <w:rFonts w:ascii="Calibri" w:hAnsi="Calibri"/>
                        <w:noProof/>
                        <w:lang w:val="en-US"/>
                      </w:rPr>
                      <w:t xml:space="preserve"> (The Modern Art Iraq Archive)</w:t>
                    </w:r>
                    <w:r w:rsidR="00E74914" w:rsidRPr="00910CA3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2DDF0523" w14:textId="77777777" w:rsidR="00910CA3" w:rsidRPr="00910CA3" w:rsidRDefault="00910CA3" w:rsidP="00910CA3">
                <w:pPr>
                  <w:ind w:left="720" w:hanging="720"/>
                  <w:rPr>
                    <w:rFonts w:ascii="Calibri" w:hAnsi="Calibri"/>
                  </w:rPr>
                </w:pPr>
              </w:p>
              <w:p w14:paraId="0F3128B6" w14:textId="77777777" w:rsidR="00910CA3" w:rsidRDefault="00910CA3" w:rsidP="00910CA3">
                <w:pPr>
                  <w:ind w:left="720" w:hanging="720"/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1545361324"/>
                    <w:citation/>
                  </w:sdtPr>
                  <w:sdtEndPr/>
                  <w:sdtContent>
                    <w:r w:rsidR="00E74914" w:rsidRPr="00910CA3">
                      <w:rPr>
                        <w:rFonts w:ascii="Calibri" w:hAnsi="Calibri" w:cs="Times New Roman"/>
                      </w:rPr>
                      <w:fldChar w:fldCharType="begin"/>
                    </w:r>
                    <w:r w:rsidR="00E74914" w:rsidRPr="00910CA3">
                      <w:rPr>
                        <w:rFonts w:ascii="Calibri" w:hAnsi="Calibri" w:cs="Times New Roman"/>
                        <w:lang w:val="en-US"/>
                      </w:rPr>
                      <w:instrText xml:space="preserve"> CITATION May89 \l 1033 </w:instrText>
                    </w:r>
                    <w:r w:rsidR="00E74914" w:rsidRPr="00910CA3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E74914" w:rsidRPr="00910CA3">
                      <w:rPr>
                        <w:rFonts w:ascii="Calibri" w:hAnsi="Calibri" w:cs="Times New Roman"/>
                        <w:noProof/>
                        <w:lang w:val="en-US"/>
                      </w:rPr>
                      <w:t>(Mudaffar)</w:t>
                    </w:r>
                    <w:r w:rsidR="00E74914" w:rsidRPr="00910CA3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7B740B36" w14:textId="77777777" w:rsidR="00910CA3" w:rsidRDefault="00910CA3" w:rsidP="00910CA3">
                <w:pPr>
                  <w:ind w:left="720" w:hanging="720"/>
                  <w:rPr>
                    <w:rFonts w:ascii="Calibri" w:hAnsi="Calibri" w:cs="Times New Roman"/>
                  </w:rPr>
                </w:pPr>
              </w:p>
              <w:p w14:paraId="61AA1311" w14:textId="6BF39A51" w:rsidR="003235A7" w:rsidRPr="009113E2" w:rsidRDefault="00910CA3" w:rsidP="00910CA3">
                <w:pPr>
                  <w:ind w:left="720" w:hanging="7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1348753105"/>
                    <w:citation/>
                  </w:sdtPr>
                  <w:sdtEndPr/>
                  <w:sdtContent>
                    <w:r w:rsidR="00E74914" w:rsidRPr="00910CA3">
                      <w:rPr>
                        <w:rFonts w:ascii="Calibri" w:hAnsi="Calibri" w:cs="Times New Roman"/>
                      </w:rPr>
                      <w:fldChar w:fldCharType="begin"/>
                    </w:r>
                    <w:r w:rsidR="00E74914" w:rsidRPr="00910CA3">
                      <w:rPr>
                        <w:rFonts w:ascii="Calibri" w:hAnsi="Calibri" w:cs="Times New Roman"/>
                        <w:lang w:val="en-US"/>
                      </w:rPr>
                      <w:instrText xml:space="preserve"> CITATION Qas08 \l 1033 </w:instrText>
                    </w:r>
                    <w:r w:rsidR="00E74914" w:rsidRPr="00910CA3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E74914" w:rsidRPr="00910CA3">
                      <w:rPr>
                        <w:rFonts w:ascii="Calibri" w:hAnsi="Calibri" w:cs="Times New Roman"/>
                        <w:noProof/>
                        <w:lang w:val="en-US"/>
                      </w:rPr>
                      <w:t xml:space="preserve"> (Saad)</w:t>
                    </w:r>
                    <w:r w:rsidR="00E74914" w:rsidRPr="00910CA3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2975494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D53EA" w14:textId="77777777" w:rsidR="009942A3" w:rsidRDefault="009942A3" w:rsidP="007A0D55">
      <w:pPr>
        <w:spacing w:after="0" w:line="240" w:lineRule="auto"/>
      </w:pPr>
      <w:r>
        <w:separator/>
      </w:r>
    </w:p>
  </w:endnote>
  <w:endnote w:type="continuationSeparator" w:id="0">
    <w:p w14:paraId="6DA101F3" w14:textId="77777777" w:rsidR="009942A3" w:rsidRDefault="009942A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92D45" w14:textId="77777777" w:rsidR="009942A3" w:rsidRDefault="009942A3" w:rsidP="007A0D55">
      <w:pPr>
        <w:spacing w:after="0" w:line="240" w:lineRule="auto"/>
      </w:pPr>
      <w:r>
        <w:separator/>
      </w:r>
    </w:p>
  </w:footnote>
  <w:footnote w:type="continuationSeparator" w:id="0">
    <w:p w14:paraId="0EB893DC" w14:textId="77777777" w:rsidR="009942A3" w:rsidRDefault="009942A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ADF5A" w14:textId="77777777" w:rsidR="009942A3" w:rsidRDefault="009942A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D972827" w14:textId="77777777" w:rsidR="009942A3" w:rsidRDefault="009942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80"/>
    <w:rsid w:val="00032559"/>
    <w:rsid w:val="00052040"/>
    <w:rsid w:val="000825EF"/>
    <w:rsid w:val="000B25AE"/>
    <w:rsid w:val="000B55AB"/>
    <w:rsid w:val="000D24DC"/>
    <w:rsid w:val="000E7A48"/>
    <w:rsid w:val="00101B2E"/>
    <w:rsid w:val="00116FA0"/>
    <w:rsid w:val="0015114C"/>
    <w:rsid w:val="00195AEA"/>
    <w:rsid w:val="001A21F3"/>
    <w:rsid w:val="001A2537"/>
    <w:rsid w:val="001A6A06"/>
    <w:rsid w:val="00210C03"/>
    <w:rsid w:val="002162E2"/>
    <w:rsid w:val="0022024B"/>
    <w:rsid w:val="00225C5A"/>
    <w:rsid w:val="00230B10"/>
    <w:rsid w:val="00234353"/>
    <w:rsid w:val="00244BB0"/>
    <w:rsid w:val="00245F16"/>
    <w:rsid w:val="002A0A0D"/>
    <w:rsid w:val="002B0B37"/>
    <w:rsid w:val="0030662D"/>
    <w:rsid w:val="003235A7"/>
    <w:rsid w:val="00326F51"/>
    <w:rsid w:val="003677B6"/>
    <w:rsid w:val="003D3579"/>
    <w:rsid w:val="003E2795"/>
    <w:rsid w:val="003F0D73"/>
    <w:rsid w:val="00462DBE"/>
    <w:rsid w:val="00464699"/>
    <w:rsid w:val="00482C1D"/>
    <w:rsid w:val="00483379"/>
    <w:rsid w:val="00487BC5"/>
    <w:rsid w:val="00496888"/>
    <w:rsid w:val="004A7476"/>
    <w:rsid w:val="004E5896"/>
    <w:rsid w:val="00513EE6"/>
    <w:rsid w:val="00534B43"/>
    <w:rsid w:val="00534F8F"/>
    <w:rsid w:val="00590035"/>
    <w:rsid w:val="005B177E"/>
    <w:rsid w:val="005B3921"/>
    <w:rsid w:val="005F26D7"/>
    <w:rsid w:val="005F5450"/>
    <w:rsid w:val="006B50D8"/>
    <w:rsid w:val="006D0412"/>
    <w:rsid w:val="00705F0E"/>
    <w:rsid w:val="00734F4C"/>
    <w:rsid w:val="007411B9"/>
    <w:rsid w:val="00776DF1"/>
    <w:rsid w:val="00780D95"/>
    <w:rsid w:val="00780DC7"/>
    <w:rsid w:val="007A0D55"/>
    <w:rsid w:val="007B3377"/>
    <w:rsid w:val="007E5F44"/>
    <w:rsid w:val="007F1F76"/>
    <w:rsid w:val="00806FF1"/>
    <w:rsid w:val="00821DE3"/>
    <w:rsid w:val="00846CE1"/>
    <w:rsid w:val="008A5B87"/>
    <w:rsid w:val="008B6773"/>
    <w:rsid w:val="008C160C"/>
    <w:rsid w:val="00910CA3"/>
    <w:rsid w:val="009113E2"/>
    <w:rsid w:val="00922950"/>
    <w:rsid w:val="00923A5D"/>
    <w:rsid w:val="00934823"/>
    <w:rsid w:val="009942A3"/>
    <w:rsid w:val="00997D3C"/>
    <w:rsid w:val="009A7264"/>
    <w:rsid w:val="009D1606"/>
    <w:rsid w:val="009E18A1"/>
    <w:rsid w:val="009E73D7"/>
    <w:rsid w:val="00A27D2C"/>
    <w:rsid w:val="00A76FD9"/>
    <w:rsid w:val="00AB436D"/>
    <w:rsid w:val="00AC0D0C"/>
    <w:rsid w:val="00AD2F24"/>
    <w:rsid w:val="00AD4844"/>
    <w:rsid w:val="00B03CF0"/>
    <w:rsid w:val="00B073BC"/>
    <w:rsid w:val="00B219AE"/>
    <w:rsid w:val="00B23AC7"/>
    <w:rsid w:val="00B33145"/>
    <w:rsid w:val="00B574C9"/>
    <w:rsid w:val="00B9684E"/>
    <w:rsid w:val="00BC39C9"/>
    <w:rsid w:val="00BE5BF7"/>
    <w:rsid w:val="00BF40E1"/>
    <w:rsid w:val="00BF632F"/>
    <w:rsid w:val="00C27FAB"/>
    <w:rsid w:val="00C358D4"/>
    <w:rsid w:val="00C6296B"/>
    <w:rsid w:val="00C65EC3"/>
    <w:rsid w:val="00CC586D"/>
    <w:rsid w:val="00CD4F80"/>
    <w:rsid w:val="00CF1542"/>
    <w:rsid w:val="00CF3EC5"/>
    <w:rsid w:val="00D656DA"/>
    <w:rsid w:val="00D75636"/>
    <w:rsid w:val="00D83300"/>
    <w:rsid w:val="00D91701"/>
    <w:rsid w:val="00DC6B48"/>
    <w:rsid w:val="00DF01B0"/>
    <w:rsid w:val="00E158C5"/>
    <w:rsid w:val="00E30401"/>
    <w:rsid w:val="00E35B7F"/>
    <w:rsid w:val="00E74914"/>
    <w:rsid w:val="00E85A05"/>
    <w:rsid w:val="00E95829"/>
    <w:rsid w:val="00EA606C"/>
    <w:rsid w:val="00EB0C8C"/>
    <w:rsid w:val="00EB51FD"/>
    <w:rsid w:val="00EB77DB"/>
    <w:rsid w:val="00EC0A49"/>
    <w:rsid w:val="00ED139F"/>
    <w:rsid w:val="00EF1077"/>
    <w:rsid w:val="00EF74F7"/>
    <w:rsid w:val="00F20790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95F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D4F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8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4F8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942A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D4F8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8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4F8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942A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CCB3416BA97D479BBF1FFE967EC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CCFAF-CC50-4E4A-B417-DA6E77BE573C}"/>
      </w:docPartPr>
      <w:docPartBody>
        <w:p w:rsidR="0038124C" w:rsidRDefault="0038124C">
          <w:pPr>
            <w:pStyle w:val="BACCB3416BA97D479BBF1FFE967EC4A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2C15CE9E88EF24B8B415C4D1B4F3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B2549-F028-FD43-94A3-043D4EF81169}"/>
      </w:docPartPr>
      <w:docPartBody>
        <w:p w:rsidR="0038124C" w:rsidRDefault="0038124C">
          <w:pPr>
            <w:pStyle w:val="72C15CE9E88EF24B8B415C4D1B4F365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FED04D3AB8EBB4BAFA510611188C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862C-171F-5246-81A9-0DD0BBA70000}"/>
      </w:docPartPr>
      <w:docPartBody>
        <w:p w:rsidR="0038124C" w:rsidRDefault="0038124C">
          <w:pPr>
            <w:pStyle w:val="6FED04D3AB8EBB4BAFA510611188C82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BCF2FE0877962408DCC016F648B7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64535-D477-0943-B92F-544E1E05C78C}"/>
      </w:docPartPr>
      <w:docPartBody>
        <w:p w:rsidR="0038124C" w:rsidRDefault="0038124C">
          <w:pPr>
            <w:pStyle w:val="3BCF2FE0877962408DCC016F648B798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189C158EC723D4FB22D6610A4E69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DEB14-F0BA-544D-A413-5A646FEACC6E}"/>
      </w:docPartPr>
      <w:docPartBody>
        <w:p w:rsidR="0038124C" w:rsidRDefault="0038124C">
          <w:pPr>
            <w:pStyle w:val="0189C158EC723D4FB22D6610A4E69B9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7BE3950AA36954C8F508822CA31B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267FD-D1E9-CF4D-8A5E-8DF1468632EC}"/>
      </w:docPartPr>
      <w:docPartBody>
        <w:p w:rsidR="0038124C" w:rsidRDefault="0038124C">
          <w:pPr>
            <w:pStyle w:val="37BE3950AA36954C8F508822CA31BD2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07A132A8B2512419C543FB7CAA3C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19DDF-48D2-1843-B0EB-FB2BE6182805}"/>
      </w:docPartPr>
      <w:docPartBody>
        <w:p w:rsidR="0038124C" w:rsidRDefault="0038124C">
          <w:pPr>
            <w:pStyle w:val="E07A132A8B2512419C543FB7CAA3C5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114C6850DE3EE4EAEB4C6BD84424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0E962-74F4-D14E-824A-1EE796BF0557}"/>
      </w:docPartPr>
      <w:docPartBody>
        <w:p w:rsidR="0038124C" w:rsidRDefault="0038124C">
          <w:pPr>
            <w:pStyle w:val="E114C6850DE3EE4EAEB4C6BD844246E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BA8ED1F776D974EB441A3A814495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50530-92AE-F54C-85DD-A2CC08121C48}"/>
      </w:docPartPr>
      <w:docPartBody>
        <w:p w:rsidR="0038124C" w:rsidRDefault="0038124C">
          <w:pPr>
            <w:pStyle w:val="5BA8ED1F776D974EB441A3A814495E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2187688EF5999419180BFD8723C1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200B4-E8A9-7F43-BD52-39142CD7F49B}"/>
      </w:docPartPr>
      <w:docPartBody>
        <w:p w:rsidR="0038124C" w:rsidRDefault="0038124C">
          <w:pPr>
            <w:pStyle w:val="82187688EF5999419180BFD8723C109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C6DF061CF975344B23ED1438216F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DCEA5-899B-EF43-B8D5-9FD9BB3E7365}"/>
      </w:docPartPr>
      <w:docPartBody>
        <w:p w:rsidR="0038124C" w:rsidRDefault="0038124C" w:rsidP="0038124C">
          <w:pPr>
            <w:pStyle w:val="9C6DF061CF975344B23ED1438216F2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4C"/>
    <w:rsid w:val="0038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124C"/>
    <w:rPr>
      <w:color w:val="808080"/>
    </w:rPr>
  </w:style>
  <w:style w:type="paragraph" w:customStyle="1" w:styleId="BACCB3416BA97D479BBF1FFE967EC4AB">
    <w:name w:val="BACCB3416BA97D479BBF1FFE967EC4AB"/>
  </w:style>
  <w:style w:type="paragraph" w:customStyle="1" w:styleId="72C15CE9E88EF24B8B415C4D1B4F3658">
    <w:name w:val="72C15CE9E88EF24B8B415C4D1B4F3658"/>
  </w:style>
  <w:style w:type="paragraph" w:customStyle="1" w:styleId="6FED04D3AB8EBB4BAFA510611188C827">
    <w:name w:val="6FED04D3AB8EBB4BAFA510611188C827"/>
  </w:style>
  <w:style w:type="paragraph" w:customStyle="1" w:styleId="3BCF2FE0877962408DCC016F648B798A">
    <w:name w:val="3BCF2FE0877962408DCC016F648B798A"/>
  </w:style>
  <w:style w:type="paragraph" w:customStyle="1" w:styleId="0189C158EC723D4FB22D6610A4E69B95">
    <w:name w:val="0189C158EC723D4FB22D6610A4E69B95"/>
  </w:style>
  <w:style w:type="paragraph" w:customStyle="1" w:styleId="37BE3950AA36954C8F508822CA31BD28">
    <w:name w:val="37BE3950AA36954C8F508822CA31BD28"/>
  </w:style>
  <w:style w:type="paragraph" w:customStyle="1" w:styleId="E07A132A8B2512419C543FB7CAA3C5C4">
    <w:name w:val="E07A132A8B2512419C543FB7CAA3C5C4"/>
  </w:style>
  <w:style w:type="paragraph" w:customStyle="1" w:styleId="E114C6850DE3EE4EAEB4C6BD844246EB">
    <w:name w:val="E114C6850DE3EE4EAEB4C6BD844246EB"/>
  </w:style>
  <w:style w:type="paragraph" w:customStyle="1" w:styleId="5BA8ED1F776D974EB441A3A814495E0D">
    <w:name w:val="5BA8ED1F776D974EB441A3A814495E0D"/>
  </w:style>
  <w:style w:type="paragraph" w:customStyle="1" w:styleId="82187688EF5999419180BFD8723C109B">
    <w:name w:val="82187688EF5999419180BFD8723C109B"/>
  </w:style>
  <w:style w:type="paragraph" w:customStyle="1" w:styleId="84867007C6432A4085162965F8B5CA09">
    <w:name w:val="84867007C6432A4085162965F8B5CA09"/>
  </w:style>
  <w:style w:type="paragraph" w:customStyle="1" w:styleId="9C6DF061CF975344B23ED1438216F2CF">
    <w:name w:val="9C6DF061CF975344B23ED1438216F2CF"/>
    <w:rsid w:val="0038124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124C"/>
    <w:rPr>
      <w:color w:val="808080"/>
    </w:rPr>
  </w:style>
  <w:style w:type="paragraph" w:customStyle="1" w:styleId="BACCB3416BA97D479BBF1FFE967EC4AB">
    <w:name w:val="BACCB3416BA97D479BBF1FFE967EC4AB"/>
  </w:style>
  <w:style w:type="paragraph" w:customStyle="1" w:styleId="72C15CE9E88EF24B8B415C4D1B4F3658">
    <w:name w:val="72C15CE9E88EF24B8B415C4D1B4F3658"/>
  </w:style>
  <w:style w:type="paragraph" w:customStyle="1" w:styleId="6FED04D3AB8EBB4BAFA510611188C827">
    <w:name w:val="6FED04D3AB8EBB4BAFA510611188C827"/>
  </w:style>
  <w:style w:type="paragraph" w:customStyle="1" w:styleId="3BCF2FE0877962408DCC016F648B798A">
    <w:name w:val="3BCF2FE0877962408DCC016F648B798A"/>
  </w:style>
  <w:style w:type="paragraph" w:customStyle="1" w:styleId="0189C158EC723D4FB22D6610A4E69B95">
    <w:name w:val="0189C158EC723D4FB22D6610A4E69B95"/>
  </w:style>
  <w:style w:type="paragraph" w:customStyle="1" w:styleId="37BE3950AA36954C8F508822CA31BD28">
    <w:name w:val="37BE3950AA36954C8F508822CA31BD28"/>
  </w:style>
  <w:style w:type="paragraph" w:customStyle="1" w:styleId="E07A132A8B2512419C543FB7CAA3C5C4">
    <w:name w:val="E07A132A8B2512419C543FB7CAA3C5C4"/>
  </w:style>
  <w:style w:type="paragraph" w:customStyle="1" w:styleId="E114C6850DE3EE4EAEB4C6BD844246EB">
    <w:name w:val="E114C6850DE3EE4EAEB4C6BD844246EB"/>
  </w:style>
  <w:style w:type="paragraph" w:customStyle="1" w:styleId="5BA8ED1F776D974EB441A3A814495E0D">
    <w:name w:val="5BA8ED1F776D974EB441A3A814495E0D"/>
  </w:style>
  <w:style w:type="paragraph" w:customStyle="1" w:styleId="82187688EF5999419180BFD8723C109B">
    <w:name w:val="82187688EF5999419180BFD8723C109B"/>
  </w:style>
  <w:style w:type="paragraph" w:customStyle="1" w:styleId="84867007C6432A4085162965F8B5CA09">
    <w:name w:val="84867007C6432A4085162965F8B5CA09"/>
  </w:style>
  <w:style w:type="paragraph" w:customStyle="1" w:styleId="9C6DF061CF975344B23ED1438216F2CF">
    <w:name w:val="9C6DF061CF975344B23ED1438216F2CF"/>
    <w:rsid w:val="003812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Wij97</b:Tag>
    <b:SourceType>Book</b:SourceType>
    <b:Guid>{6F2D693C-A111-0A40-9A77-F1D4CAD4DC7D}</b:Guid>
    <b:Author>
      <b:Author>
        <b:NameList>
          <b:Person>
            <b:Last>Ali</b:Last>
            <b:First>Wijdan</b:First>
          </b:Person>
        </b:NameList>
      </b:Author>
    </b:Author>
    <b:Title>Modern Islamic Art: Development and Continuity </b:Title>
    <b:City>Gainsville</b:City>
    <b:Publisher>Florida UP</b:Publisher>
    <b:Year>1997</b:Year>
    <b:RefOrder>1</b:RefOrder>
  </b:Source>
  <b:Source>
    <b:Tag>Jab83</b:Tag>
    <b:SourceType>Book</b:SourceType>
    <b:Guid>{7490B771-707D-F540-B45C-44A1F3160E21}</b:Guid>
    <b:Author>
      <b:Author>
        <b:NameList>
          <b:Person>
            <b:Last>Jabra</b:Last>
            <b:First>Jabra</b:First>
            <b:Middle>I.</b:Middle>
          </b:Person>
        </b:NameList>
      </b:Author>
    </b:Author>
    <b:Title>The Grass Roots of Iraqi Art</b:Title>
    <b:City>Jersey</b:City>
    <b:Publisher>Wasit Graphic and Publishing Limited</b:Publisher>
    <b:Year>1983</b:Year>
    <b:RefOrder>2</b:RefOrder>
  </b:Source>
  <b:Source>
    <b:Tag>The2</b:Tag>
    <b:SourceType>InternetSite</b:SourceType>
    <b:Guid>{89C0A0E0-632B-F54E-A676-ED1818ED8F5B}</b:Guid>
    <b:InternetSiteTitle>The Modern Art Iraq Archive</b:InternetSiteTitle>
    <b:URL>http://artiraq.org/maia/</b:URL>
    <b:RefOrder>3</b:RefOrder>
  </b:Source>
  <b:Source>
    <b:Tag>May89</b:Tag>
    <b:SourceType>BookSection</b:SourceType>
    <b:Guid>{EE589615-4E61-A642-96B8-166CB1E37B6A}</b:Guid>
    <b:Title>Iraq</b:Title>
    <b:Year>1989</b:Year>
    <b:City>Essex</b:City>
    <b:Publisher>Scorpion Publishing</b:Publisher>
    <b:Author>
      <b:Author>
        <b:NameList>
          <b:Person>
            <b:Last>Mudaffar</b:Last>
            <b:First>May</b:First>
          </b:Person>
        </b:NameList>
      </b:Author>
      <b:Editor>
        <b:NameList>
          <b:Person>
            <b:Last>Ali</b:Last>
            <b:First>Aijdan</b:First>
          </b:Person>
        </b:NameList>
      </b:Editor>
    </b:Author>
    <b:BookTitle>Contemporary Art from the Islamic World </b:BookTitle>
    <b:RefOrder>4</b:RefOrder>
  </b:Source>
  <b:Source>
    <b:Tag>Qas08</b:Tag>
    <b:SourceType>JournalArticle</b:SourceType>
    <b:Guid>{55AC83F8-E30A-0047-AC2C-A91CF456160C}</b:Guid>
    <b:Title>Contemporary Iraqi Art: Origins and Development</b:Title>
    <b:Year>2008</b:Year>
    <b:Volume>3</b:Volume>
    <b:Pages>50-54</b:Pages>
    <b:Author>
      <b:Author>
        <b:NameList>
          <b:Person>
            <b:Last>Saad</b:Last>
            <b:First>Qassim</b:First>
          </b:Person>
        </b:NameList>
      </b:Author>
    </b:Author>
    <b:JournalName>Scope Contemporary Research Topics (Art &amp; Design)</b:JournalName>
    <b:RefOrder>5</b:RefOrder>
  </b:Source>
</b:Sources>
</file>

<file path=customXml/itemProps1.xml><?xml version="1.0" encoding="utf-8"?>
<ds:datastoreItem xmlns:ds="http://schemas.openxmlformats.org/officeDocument/2006/customXml" ds:itemID="{5FCEEE3E-0C0D-2045-AB2C-DC785B34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43</TotalTime>
  <Pages>2</Pages>
  <Words>705</Words>
  <Characters>4024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45</cp:revision>
  <dcterms:created xsi:type="dcterms:W3CDTF">2015-02-03T06:53:00Z</dcterms:created>
  <dcterms:modified xsi:type="dcterms:W3CDTF">2015-02-04T00:47:00Z</dcterms:modified>
</cp:coreProperties>
</file>