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E1BD63B5F043B893ECDEEAA267BDA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1E51EE0DB744C8B80677DFE80A47C1"/>
            </w:placeholder>
            <w15:appearance w15:val="hidden"/>
            <w:text/>
          </w:sdtPr>
          <w:sdtEndPr/>
          <w:sdtContent>
            <w:tc>
              <w:tcPr>
                <w:tcW w:w="2073" w:type="dxa"/>
              </w:tcPr>
              <w:p w:rsidR="00B574C9" w:rsidRDefault="0069411E" w:rsidP="0069411E">
                <w:r>
                  <w:t>Jeffery</w:t>
                </w:r>
              </w:p>
            </w:tc>
          </w:sdtContent>
        </w:sdt>
        <w:sdt>
          <w:sdtPr>
            <w:alias w:val="Middle name"/>
            <w:tag w:val="authorMiddleName"/>
            <w:id w:val="-2076034781"/>
            <w:placeholder>
              <w:docPart w:val="4B3E89E780744EDA9BC2D39F4075E278"/>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65A47E8FBE94607BD431FB1D276EB45"/>
            </w:placeholder>
            <w15:appearance w15:val="hidden"/>
            <w:text/>
          </w:sdtPr>
          <w:sdtEndPr/>
          <w:sdtContent>
            <w:tc>
              <w:tcPr>
                <w:tcW w:w="2642" w:type="dxa"/>
              </w:tcPr>
              <w:p w:rsidR="00B574C9" w:rsidRDefault="0069411E" w:rsidP="0069411E">
                <w:proofErr w:type="spellStart"/>
                <w:r>
                  <w:t>Saletnik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4AAC3DD9F0A4F979EA9967CBD21B5CF"/>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661DE377B104DAE909EA6AD02A85A9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F3578F1411D4A9984419D633A42FB9C"/>
            </w:placeholder>
            <w15:appearance w15:val="hidden"/>
            <w:text/>
          </w:sdtPr>
          <w:sdtEndPr/>
          <w:sdtContent>
            <w:tc>
              <w:tcPr>
                <w:tcW w:w="9016" w:type="dxa"/>
                <w:tcMar>
                  <w:top w:w="113" w:type="dxa"/>
                  <w:bottom w:w="113" w:type="dxa"/>
                </w:tcMar>
              </w:tcPr>
              <w:p w:rsidR="003F0D73" w:rsidRPr="00FB589A" w:rsidRDefault="0069411E" w:rsidP="0069411E">
                <w:pPr>
                  <w:rPr>
                    <w:b/>
                  </w:rPr>
                </w:pPr>
                <w:r>
                  <w:rPr>
                    <w:b/>
                  </w:rPr>
                  <w:t>Albers, Josef (1888 – 1976)</w:t>
                </w:r>
              </w:p>
            </w:tc>
          </w:sdtContent>
        </w:sdt>
      </w:tr>
      <w:tr w:rsidR="00464699" w:rsidTr="007821B0">
        <w:sdt>
          <w:sdtPr>
            <w:alias w:val="Variant headwords"/>
            <w:tag w:val="variantHeadwords"/>
            <w:id w:val="173464402"/>
            <w:placeholder>
              <w:docPart w:val="10E0743AC46945A0B0821E8552D2482F"/>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D565A8876394EA09266390F7BEDAF86"/>
            </w:placeholder>
            <w15:appearance w15:val="hidden"/>
          </w:sdtPr>
          <w:sdtEndPr/>
          <w:sdtContent>
            <w:tc>
              <w:tcPr>
                <w:tcW w:w="9016" w:type="dxa"/>
                <w:tcMar>
                  <w:top w:w="113" w:type="dxa"/>
                  <w:bottom w:w="113" w:type="dxa"/>
                </w:tcMar>
              </w:tcPr>
              <w:p w:rsidR="00E85A05" w:rsidRDefault="0069411E" w:rsidP="00FC674D">
                <w:r>
                  <w:t xml:space="preserve">Josef Albers was a student and eventual instructor at the Bauhaus. Upon </w:t>
                </w:r>
                <w:proofErr w:type="gramStart"/>
                <w:r>
                  <w:t>emigrating</w:t>
                </w:r>
                <w:proofErr w:type="gramEnd"/>
                <w:r>
                  <w:t xml:space="preserve"> to the United States from Germany in 1933, Albers worked to introduce aspects of the German design school’s curriculum to America.</w:t>
                </w:r>
              </w:p>
            </w:tc>
          </w:sdtContent>
        </w:sdt>
      </w:tr>
      <w:tr w:rsidR="003F0D73" w:rsidTr="003F0D73">
        <w:sdt>
          <w:sdtPr>
            <w:alias w:val="Article text"/>
            <w:tag w:val="articleText"/>
            <w:id w:val="634067588"/>
            <w:placeholder>
              <w:docPart w:val="934028B8C7F840CDB63D2EFBFD3132CC"/>
            </w:placeholder>
            <w15:appearance w15:val="hidden"/>
          </w:sdtPr>
          <w:sdtEndPr/>
          <w:sdtContent>
            <w:tc>
              <w:tcPr>
                <w:tcW w:w="9016" w:type="dxa"/>
                <w:tcMar>
                  <w:top w:w="113" w:type="dxa"/>
                  <w:bottom w:w="113" w:type="dxa"/>
                </w:tcMar>
              </w:tcPr>
              <w:p w:rsidR="0069411E" w:rsidRDefault="0069411E" w:rsidP="0069411E">
                <w:r>
                  <w:t xml:space="preserve">Josef Albers was a student and eventual instructor at the Bauhaus. Upon </w:t>
                </w:r>
                <w:proofErr w:type="gramStart"/>
                <w:r>
                  <w:t>emigrating</w:t>
                </w:r>
                <w:proofErr w:type="gramEnd"/>
                <w:r>
                  <w:t xml:space="preserve"> to the United Sta</w:t>
                </w:r>
                <w:r>
                  <w:t>tes from Germany in 1933, Alber</w:t>
                </w:r>
                <w:r>
                  <w:t>s</w:t>
                </w:r>
                <w:r w:rsidR="00FC674D">
                  <w:t xml:space="preserve"> </w:t>
                </w:r>
                <w:bookmarkStart w:id="0" w:name="_GoBack"/>
                <w:bookmarkEnd w:id="0"/>
                <w:r>
                  <w:t xml:space="preserve">worked to introduce aspects of the German design school’s curriculum to America. </w:t>
                </w:r>
                <w:r>
                  <w:br/>
                </w:r>
              </w:p>
              <w:p w:rsidR="00FC674D" w:rsidRDefault="0069411E" w:rsidP="0069411E">
                <w:r>
                  <w:t xml:space="preserve">Albers is particularly known for his series of paintings several hundred paintings </w:t>
                </w:r>
              </w:p>
              <w:p w:rsidR="0069411E" w:rsidRPr="00CD082C" w:rsidRDefault="0069411E" w:rsidP="0069411E">
                <w:r w:rsidRPr="0069411E">
                  <w:rPr>
                    <w:i/>
                  </w:rPr>
                  <w:t>Homage to the Square</w:t>
                </w:r>
                <w:r>
                  <w:t xml:space="preserve">, which he began in 1950. In this series, three or four painted squares of differing hue, colour value, and saturation are nested within one another, creating various optical effects as one square appears to float above another, or as colour differentiation is neutralized. The concept that the chromic context in which any one colour is situated contributes to its relative appearance stems from Albers’ teaching of the topic and his important publication </w:t>
                </w:r>
                <w:r>
                  <w:rPr>
                    <w:i/>
                  </w:rPr>
                  <w:t xml:space="preserve">Interaction of </w:t>
                </w:r>
                <w:proofErr w:type="spellStart"/>
                <w:r>
                  <w:rPr>
                    <w:i/>
                  </w:rPr>
                  <w:t>Color</w:t>
                </w:r>
                <w:proofErr w:type="spellEnd"/>
                <w:r>
                  <w:t xml:space="preserve"> (1963). Albers also designed furnishings, worked in stained and etched glass, and made prints. He taught at Black Mountain College near Asheville, North Carolina, between 1933 and 1949, and at Yale University from 1950 until 1958.</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2372F2F2387F4CB99FF1A93B1A735229"/>
              </w:placeholder>
            </w:sdtPr>
            <w:sdtEndPr/>
            <w:sdtContent>
              <w:p w:rsidR="0069411E" w:rsidRDefault="0069411E" w:rsidP="0069411E">
                <w:sdt>
                  <w:sdtPr>
                    <w:id w:val="-1754041394"/>
                    <w:citation/>
                  </w:sdtPr>
                  <w:sdtContent>
                    <w:r>
                      <w:fldChar w:fldCharType="begin"/>
                    </w:r>
                    <w:r>
                      <w:rPr>
                        <w:lang w:val="en-CA"/>
                      </w:rPr>
                      <w:instrText xml:space="preserve"> CITATION Alb75 \l 4105 </w:instrText>
                    </w:r>
                    <w:r>
                      <w:fldChar w:fldCharType="separate"/>
                    </w:r>
                    <w:r>
                      <w:rPr>
                        <w:noProof/>
                        <w:lang w:val="en-CA"/>
                      </w:rPr>
                      <w:t xml:space="preserve"> </w:t>
                    </w:r>
                    <w:r w:rsidRPr="0069411E">
                      <w:rPr>
                        <w:noProof/>
                        <w:lang w:val="en-CA"/>
                      </w:rPr>
                      <w:t>(Albers)</w:t>
                    </w:r>
                    <w:r>
                      <w:fldChar w:fldCharType="end"/>
                    </w:r>
                  </w:sdtContent>
                </w:sdt>
              </w:p>
              <w:p w:rsidR="0069411E" w:rsidRDefault="0069411E" w:rsidP="0069411E"/>
              <w:p w:rsidR="0069411E" w:rsidRDefault="0069411E" w:rsidP="0069411E">
                <w:sdt>
                  <w:sdtPr>
                    <w:id w:val="-56622556"/>
                    <w:citation/>
                  </w:sdtPr>
                  <w:sdtContent>
                    <w:r>
                      <w:fldChar w:fldCharType="begin"/>
                    </w:r>
                    <w:r>
                      <w:rPr>
                        <w:lang w:val="en-CA"/>
                      </w:rPr>
                      <w:instrText xml:space="preserve"> CITATION Alb72 \l 4105 </w:instrText>
                    </w:r>
                    <w:r>
                      <w:fldChar w:fldCharType="separate"/>
                    </w:r>
                    <w:r w:rsidRPr="0069411E">
                      <w:rPr>
                        <w:noProof/>
                        <w:lang w:val="en-CA"/>
                      </w:rPr>
                      <w:t>(Albers, Formulation, Articulation)</w:t>
                    </w:r>
                    <w:r>
                      <w:fldChar w:fldCharType="end"/>
                    </w:r>
                  </w:sdtContent>
                </w:sdt>
              </w:p>
              <w:p w:rsidR="0069411E" w:rsidRDefault="0069411E" w:rsidP="0069411E"/>
              <w:p w:rsidR="0069411E" w:rsidRDefault="0069411E" w:rsidP="0069411E">
                <w:sdt>
                  <w:sdtPr>
                    <w:id w:val="1047028980"/>
                    <w:citation/>
                  </w:sdtPr>
                  <w:sdtContent>
                    <w:r>
                      <w:fldChar w:fldCharType="begin"/>
                    </w:r>
                    <w:r>
                      <w:rPr>
                        <w:lang w:val="en-CA"/>
                      </w:rPr>
                      <w:instrText xml:space="preserve"> CITATION Spi70 \l 4105 </w:instrText>
                    </w:r>
                    <w:r>
                      <w:fldChar w:fldCharType="separate"/>
                    </w:r>
                    <w:r w:rsidRPr="0069411E">
                      <w:rPr>
                        <w:noProof/>
                        <w:lang w:val="en-CA"/>
                      </w:rPr>
                      <w:t>(Spies)</w:t>
                    </w:r>
                    <w:r>
                      <w:fldChar w:fldCharType="end"/>
                    </w:r>
                  </w:sdtContent>
                </w:sdt>
              </w:p>
              <w:p w:rsidR="0069411E" w:rsidRDefault="0069411E" w:rsidP="0069411E"/>
              <w:p w:rsidR="003235A7" w:rsidRDefault="0069411E" w:rsidP="0069411E">
                <w:sdt>
                  <w:sdtPr>
                    <w:id w:val="1487512786"/>
                    <w:citation/>
                  </w:sdtPr>
                  <w:sdtContent>
                    <w:r>
                      <w:fldChar w:fldCharType="begin"/>
                    </w:r>
                    <w:r>
                      <w:rPr>
                        <w:lang w:val="en-CA"/>
                      </w:rPr>
                      <w:instrText xml:space="preserve"> CITATION Web88 \l 4105 </w:instrText>
                    </w:r>
                    <w:r>
                      <w:fldChar w:fldCharType="separate"/>
                    </w:r>
                    <w:r w:rsidRPr="0069411E">
                      <w:rPr>
                        <w:noProof/>
                        <w:lang w:val="en-CA"/>
                      </w:rPr>
                      <w:t>(Weber)</w:t>
                    </w:r>
                    <w: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3DA" w:rsidRDefault="000A13DA" w:rsidP="007A0D55">
      <w:pPr>
        <w:spacing w:after="0" w:line="240" w:lineRule="auto"/>
      </w:pPr>
      <w:r>
        <w:separator/>
      </w:r>
    </w:p>
  </w:endnote>
  <w:endnote w:type="continuationSeparator" w:id="0">
    <w:p w:rsidR="000A13DA" w:rsidRDefault="000A13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3DA" w:rsidRDefault="000A13DA" w:rsidP="007A0D55">
      <w:pPr>
        <w:spacing w:after="0" w:line="240" w:lineRule="auto"/>
      </w:pPr>
      <w:r>
        <w:separator/>
      </w:r>
    </w:p>
  </w:footnote>
  <w:footnote w:type="continuationSeparator" w:id="0">
    <w:p w:rsidR="000A13DA" w:rsidRDefault="000A13D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1E"/>
    <w:rsid w:val="00032559"/>
    <w:rsid w:val="00052040"/>
    <w:rsid w:val="000A13D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411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74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B1616-F8D8-4128-82A4-6E1D725A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79741">
      <w:bodyDiv w:val="1"/>
      <w:marLeft w:val="0"/>
      <w:marRight w:val="0"/>
      <w:marTop w:val="0"/>
      <w:marBottom w:val="0"/>
      <w:divBdr>
        <w:top w:val="none" w:sz="0" w:space="0" w:color="auto"/>
        <w:left w:val="none" w:sz="0" w:space="0" w:color="auto"/>
        <w:bottom w:val="none" w:sz="0" w:space="0" w:color="auto"/>
        <w:right w:val="none" w:sz="0" w:space="0" w:color="auto"/>
      </w:divBdr>
    </w:div>
    <w:div w:id="808978017">
      <w:bodyDiv w:val="1"/>
      <w:marLeft w:val="0"/>
      <w:marRight w:val="0"/>
      <w:marTop w:val="0"/>
      <w:marBottom w:val="0"/>
      <w:divBdr>
        <w:top w:val="none" w:sz="0" w:space="0" w:color="auto"/>
        <w:left w:val="none" w:sz="0" w:space="0" w:color="auto"/>
        <w:bottom w:val="none" w:sz="0" w:space="0" w:color="auto"/>
        <w:right w:val="none" w:sz="0" w:space="0" w:color="auto"/>
      </w:divBdr>
    </w:div>
    <w:div w:id="1020276440">
      <w:bodyDiv w:val="1"/>
      <w:marLeft w:val="0"/>
      <w:marRight w:val="0"/>
      <w:marTop w:val="0"/>
      <w:marBottom w:val="0"/>
      <w:divBdr>
        <w:top w:val="none" w:sz="0" w:space="0" w:color="auto"/>
        <w:left w:val="none" w:sz="0" w:space="0" w:color="auto"/>
        <w:bottom w:val="none" w:sz="0" w:space="0" w:color="auto"/>
        <w:right w:val="none" w:sz="0" w:space="0" w:color="auto"/>
      </w:divBdr>
    </w:div>
    <w:div w:id="201353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E1BD63B5F043B893ECDEEAA267BDAF"/>
        <w:category>
          <w:name w:val="General"/>
          <w:gallery w:val="placeholder"/>
        </w:category>
        <w:types>
          <w:type w:val="bbPlcHdr"/>
        </w:types>
        <w:behaviors>
          <w:behavior w:val="content"/>
        </w:behaviors>
        <w:guid w:val="{D0D71D52-E7EB-454B-B869-7CABA834C12B}"/>
      </w:docPartPr>
      <w:docPartBody>
        <w:p w:rsidR="00000000" w:rsidRDefault="00D82055">
          <w:pPr>
            <w:pStyle w:val="9AE1BD63B5F043B893ECDEEAA267BDAF"/>
          </w:pPr>
          <w:r w:rsidRPr="00CC586D">
            <w:rPr>
              <w:rStyle w:val="PlaceholderText"/>
              <w:b/>
              <w:color w:val="FFFFFF" w:themeColor="background1"/>
            </w:rPr>
            <w:t>[Salutation]</w:t>
          </w:r>
        </w:p>
      </w:docPartBody>
    </w:docPart>
    <w:docPart>
      <w:docPartPr>
        <w:name w:val="4C1E51EE0DB744C8B80677DFE80A47C1"/>
        <w:category>
          <w:name w:val="General"/>
          <w:gallery w:val="placeholder"/>
        </w:category>
        <w:types>
          <w:type w:val="bbPlcHdr"/>
        </w:types>
        <w:behaviors>
          <w:behavior w:val="content"/>
        </w:behaviors>
        <w:guid w:val="{8614FD56-835E-4614-9F1A-D864CE40F7FA}"/>
      </w:docPartPr>
      <w:docPartBody>
        <w:p w:rsidR="00000000" w:rsidRDefault="00D82055">
          <w:pPr>
            <w:pStyle w:val="4C1E51EE0DB744C8B80677DFE80A47C1"/>
          </w:pPr>
          <w:r>
            <w:rPr>
              <w:rStyle w:val="PlaceholderText"/>
            </w:rPr>
            <w:t>[First name]</w:t>
          </w:r>
        </w:p>
      </w:docPartBody>
    </w:docPart>
    <w:docPart>
      <w:docPartPr>
        <w:name w:val="4B3E89E780744EDA9BC2D39F4075E278"/>
        <w:category>
          <w:name w:val="General"/>
          <w:gallery w:val="placeholder"/>
        </w:category>
        <w:types>
          <w:type w:val="bbPlcHdr"/>
        </w:types>
        <w:behaviors>
          <w:behavior w:val="content"/>
        </w:behaviors>
        <w:guid w:val="{21381DED-CB8A-4C9F-B52E-327DEA0DABE6}"/>
      </w:docPartPr>
      <w:docPartBody>
        <w:p w:rsidR="00000000" w:rsidRDefault="00D82055">
          <w:pPr>
            <w:pStyle w:val="4B3E89E780744EDA9BC2D39F4075E278"/>
          </w:pPr>
          <w:r>
            <w:rPr>
              <w:rStyle w:val="PlaceholderText"/>
            </w:rPr>
            <w:t>[Middle name]</w:t>
          </w:r>
        </w:p>
      </w:docPartBody>
    </w:docPart>
    <w:docPart>
      <w:docPartPr>
        <w:name w:val="665A47E8FBE94607BD431FB1D276EB45"/>
        <w:category>
          <w:name w:val="General"/>
          <w:gallery w:val="placeholder"/>
        </w:category>
        <w:types>
          <w:type w:val="bbPlcHdr"/>
        </w:types>
        <w:behaviors>
          <w:behavior w:val="content"/>
        </w:behaviors>
        <w:guid w:val="{1B8D4358-2ABD-4001-8DFE-10876F266F1A}"/>
      </w:docPartPr>
      <w:docPartBody>
        <w:p w:rsidR="00000000" w:rsidRDefault="00D82055">
          <w:pPr>
            <w:pStyle w:val="665A47E8FBE94607BD431FB1D276EB45"/>
          </w:pPr>
          <w:r>
            <w:rPr>
              <w:rStyle w:val="PlaceholderText"/>
            </w:rPr>
            <w:t>[Last</w:t>
          </w:r>
          <w:r>
            <w:rPr>
              <w:rStyle w:val="PlaceholderText"/>
            </w:rPr>
            <w:t xml:space="preserve"> name]</w:t>
          </w:r>
        </w:p>
      </w:docPartBody>
    </w:docPart>
    <w:docPart>
      <w:docPartPr>
        <w:name w:val="C4AAC3DD9F0A4F979EA9967CBD21B5CF"/>
        <w:category>
          <w:name w:val="General"/>
          <w:gallery w:val="placeholder"/>
        </w:category>
        <w:types>
          <w:type w:val="bbPlcHdr"/>
        </w:types>
        <w:behaviors>
          <w:behavior w:val="content"/>
        </w:behaviors>
        <w:guid w:val="{524774A1-7E37-41B3-B2FD-5F84503137FF}"/>
      </w:docPartPr>
      <w:docPartBody>
        <w:p w:rsidR="00000000" w:rsidRDefault="00D82055">
          <w:pPr>
            <w:pStyle w:val="C4AAC3DD9F0A4F979EA9967CBD21B5CF"/>
          </w:pPr>
          <w:r>
            <w:rPr>
              <w:rStyle w:val="PlaceholderText"/>
            </w:rPr>
            <w:t>[Enter your biography]</w:t>
          </w:r>
        </w:p>
      </w:docPartBody>
    </w:docPart>
    <w:docPart>
      <w:docPartPr>
        <w:name w:val="7661DE377B104DAE909EA6AD02A85A92"/>
        <w:category>
          <w:name w:val="General"/>
          <w:gallery w:val="placeholder"/>
        </w:category>
        <w:types>
          <w:type w:val="bbPlcHdr"/>
        </w:types>
        <w:behaviors>
          <w:behavior w:val="content"/>
        </w:behaviors>
        <w:guid w:val="{13792C97-D053-454F-9476-BA82EB83E8F6}"/>
      </w:docPartPr>
      <w:docPartBody>
        <w:p w:rsidR="00000000" w:rsidRDefault="00D82055">
          <w:pPr>
            <w:pStyle w:val="7661DE377B104DAE909EA6AD02A85A92"/>
          </w:pPr>
          <w:r>
            <w:rPr>
              <w:rStyle w:val="PlaceholderText"/>
            </w:rPr>
            <w:t>[Enter the institution with which you are affiliated]</w:t>
          </w:r>
        </w:p>
      </w:docPartBody>
    </w:docPart>
    <w:docPart>
      <w:docPartPr>
        <w:name w:val="EF3578F1411D4A9984419D633A42FB9C"/>
        <w:category>
          <w:name w:val="General"/>
          <w:gallery w:val="placeholder"/>
        </w:category>
        <w:types>
          <w:type w:val="bbPlcHdr"/>
        </w:types>
        <w:behaviors>
          <w:behavior w:val="content"/>
        </w:behaviors>
        <w:guid w:val="{D29BDA06-3C34-449F-AD29-CC6F842BBCB5}"/>
      </w:docPartPr>
      <w:docPartBody>
        <w:p w:rsidR="00000000" w:rsidRDefault="00D82055">
          <w:pPr>
            <w:pStyle w:val="EF3578F1411D4A9984419D633A42FB9C"/>
          </w:pPr>
          <w:r w:rsidRPr="00EF74F7">
            <w:rPr>
              <w:b/>
              <w:color w:val="808080" w:themeColor="background1" w:themeShade="80"/>
            </w:rPr>
            <w:t>[Enter the headword for your article]</w:t>
          </w:r>
        </w:p>
      </w:docPartBody>
    </w:docPart>
    <w:docPart>
      <w:docPartPr>
        <w:name w:val="10E0743AC46945A0B0821E8552D2482F"/>
        <w:category>
          <w:name w:val="General"/>
          <w:gallery w:val="placeholder"/>
        </w:category>
        <w:types>
          <w:type w:val="bbPlcHdr"/>
        </w:types>
        <w:behaviors>
          <w:behavior w:val="content"/>
        </w:behaviors>
        <w:guid w:val="{4304DD62-EE35-4DFB-B074-018C0B580705}"/>
      </w:docPartPr>
      <w:docPartBody>
        <w:p w:rsidR="00000000" w:rsidRDefault="00D82055">
          <w:pPr>
            <w:pStyle w:val="10E0743AC46945A0B0821E8552D248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D565A8876394EA09266390F7BEDAF86"/>
        <w:category>
          <w:name w:val="General"/>
          <w:gallery w:val="placeholder"/>
        </w:category>
        <w:types>
          <w:type w:val="bbPlcHdr"/>
        </w:types>
        <w:behaviors>
          <w:behavior w:val="content"/>
        </w:behaviors>
        <w:guid w:val="{480038BD-E0DA-4027-BD3F-3EE9F016546C}"/>
      </w:docPartPr>
      <w:docPartBody>
        <w:p w:rsidR="00000000" w:rsidRDefault="00D82055">
          <w:pPr>
            <w:pStyle w:val="AD565A8876394EA09266390F7BEDAF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4028B8C7F840CDB63D2EFBFD3132CC"/>
        <w:category>
          <w:name w:val="General"/>
          <w:gallery w:val="placeholder"/>
        </w:category>
        <w:types>
          <w:type w:val="bbPlcHdr"/>
        </w:types>
        <w:behaviors>
          <w:behavior w:val="content"/>
        </w:behaviors>
        <w:guid w:val="{8680B00D-9322-4F43-81B9-85777E72D0D3}"/>
      </w:docPartPr>
      <w:docPartBody>
        <w:p w:rsidR="00000000" w:rsidRDefault="00D82055">
          <w:pPr>
            <w:pStyle w:val="934028B8C7F840CDB63D2EFBFD3132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72F2F2387F4CB99FF1A93B1A735229"/>
        <w:category>
          <w:name w:val="General"/>
          <w:gallery w:val="placeholder"/>
        </w:category>
        <w:types>
          <w:type w:val="bbPlcHdr"/>
        </w:types>
        <w:behaviors>
          <w:behavior w:val="content"/>
        </w:behaviors>
        <w:guid w:val="{C8F5859E-9221-4251-8998-6F9D04C17354}"/>
      </w:docPartPr>
      <w:docPartBody>
        <w:p w:rsidR="00000000" w:rsidRDefault="00D82055">
          <w:pPr>
            <w:pStyle w:val="2372F2F2387F4CB99FF1A93B1A7352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55"/>
    <w:rsid w:val="00D820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E1BD63B5F043B893ECDEEAA267BDAF">
    <w:name w:val="9AE1BD63B5F043B893ECDEEAA267BDAF"/>
  </w:style>
  <w:style w:type="paragraph" w:customStyle="1" w:styleId="4C1E51EE0DB744C8B80677DFE80A47C1">
    <w:name w:val="4C1E51EE0DB744C8B80677DFE80A47C1"/>
  </w:style>
  <w:style w:type="paragraph" w:customStyle="1" w:styleId="4B3E89E780744EDA9BC2D39F4075E278">
    <w:name w:val="4B3E89E780744EDA9BC2D39F4075E278"/>
  </w:style>
  <w:style w:type="paragraph" w:customStyle="1" w:styleId="665A47E8FBE94607BD431FB1D276EB45">
    <w:name w:val="665A47E8FBE94607BD431FB1D276EB45"/>
  </w:style>
  <w:style w:type="paragraph" w:customStyle="1" w:styleId="C4AAC3DD9F0A4F979EA9967CBD21B5CF">
    <w:name w:val="C4AAC3DD9F0A4F979EA9967CBD21B5CF"/>
  </w:style>
  <w:style w:type="paragraph" w:customStyle="1" w:styleId="7661DE377B104DAE909EA6AD02A85A92">
    <w:name w:val="7661DE377B104DAE909EA6AD02A85A92"/>
  </w:style>
  <w:style w:type="paragraph" w:customStyle="1" w:styleId="EF3578F1411D4A9984419D633A42FB9C">
    <w:name w:val="EF3578F1411D4A9984419D633A42FB9C"/>
  </w:style>
  <w:style w:type="paragraph" w:customStyle="1" w:styleId="10E0743AC46945A0B0821E8552D2482F">
    <w:name w:val="10E0743AC46945A0B0821E8552D2482F"/>
  </w:style>
  <w:style w:type="paragraph" w:customStyle="1" w:styleId="AD565A8876394EA09266390F7BEDAF86">
    <w:name w:val="AD565A8876394EA09266390F7BEDAF86"/>
  </w:style>
  <w:style w:type="paragraph" w:customStyle="1" w:styleId="934028B8C7F840CDB63D2EFBFD3132CC">
    <w:name w:val="934028B8C7F840CDB63D2EFBFD3132CC"/>
  </w:style>
  <w:style w:type="paragraph" w:customStyle="1" w:styleId="2372F2F2387F4CB99FF1A93B1A735229">
    <w:name w:val="2372F2F2387F4CB99FF1A93B1A735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Alb75</b:Tag>
    <b:SourceType>Book</b:SourceType>
    <b:Guid>{83516803-F130-4C14-B5A7-2A9D21A0DF6F}</b:Guid>
    <b:Author>
      <b:Author>
        <b:NameList>
          <b:Person>
            <b:Last>Albers</b:Last>
            <b:First>J.</b:First>
          </b:Person>
        </b:NameList>
      </b:Author>
    </b:Author>
    <b:Title>Interaction of Color</b:Title>
    <b:Year>1963, rev. 1975</b:Year>
    <b:City>New Haven</b:City>
    <b:Publisher>Yale UP</b:Publisher>
    <b:Medium>Print</b:Medium>
    <b:RefOrder>1</b:RefOrder>
  </b:Source>
  <b:Source>
    <b:Tag>Alb72</b:Tag>
    <b:SourceType>Book</b:SourceType>
    <b:Guid>{171B92E1-81E3-4F0C-B5CB-267063351638}</b:Guid>
    <b:Author>
      <b:Author>
        <b:NameList>
          <b:Person>
            <b:Last>Albers</b:Last>
            <b:First>J.</b:First>
          </b:Person>
        </b:NameList>
      </b:Author>
    </b:Author>
    <b:Title>Formulation, Articulation</b:Title>
    <b:Year>1972</b:Year>
    <b:City>New York</b:City>
    <b:Publisher>H.N. Abrams</b:Publisher>
    <b:Medium>Print</b:Medium>
    <b:RefOrder>2</b:RefOrder>
  </b:Source>
  <b:Source>
    <b:Tag>Spi70</b:Tag>
    <b:SourceType>Book</b:SourceType>
    <b:Guid>{AF80AEDC-1C1E-4486-8F95-28674C5D4FD1}</b:Guid>
    <b:Author>
      <b:Author>
        <b:NameList>
          <b:Person>
            <b:Last>Spies</b:Last>
            <b:First>W.</b:First>
          </b:Person>
        </b:NameList>
      </b:Author>
    </b:Author>
    <b:Title>Albers</b:Title>
    <b:Year>1970</b:Year>
    <b:City>Stuttgart</b:City>
    <b:Publisher>G. Hatje</b:Publisher>
    <b:Medium>Print</b:Medium>
    <b:RefOrder>3</b:RefOrder>
  </b:Source>
  <b:Source>
    <b:Tag>Web88</b:Tag>
    <b:SourceType>Book</b:SourceType>
    <b:Guid>{90CA669B-1208-461D-B94D-ABDC2C081DAD}</b:Guid>
    <b:Author>
      <b:Author>
        <b:NameList>
          <b:Person>
            <b:Last>Weber</b:Last>
            <b:First>N.F.,</b:First>
            <b:Middle>et al.</b:Middle>
          </b:Person>
        </b:NameList>
      </b:Author>
    </b:Author>
    <b:Title>Josef Albers: A Retrospective</b:Title>
    <b:Year>1988</b:Year>
    <b:City>New York</b:City>
    <b:Publisher>Guggenheim Museum</b:Publisher>
    <b:RefOrder>4</b:RefOrder>
  </b:Source>
</b:Sources>
</file>

<file path=customXml/itemProps1.xml><?xml version="1.0" encoding="utf-8"?>
<ds:datastoreItem xmlns:ds="http://schemas.openxmlformats.org/officeDocument/2006/customXml" ds:itemID="{79448ED9-60E7-4711-8BA7-0B74465E2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Zaqir</cp:lastModifiedBy>
  <cp:revision>2</cp:revision>
  <dcterms:created xsi:type="dcterms:W3CDTF">2014-07-20T21:45:00Z</dcterms:created>
  <dcterms:modified xsi:type="dcterms:W3CDTF">2014-07-20T21:52:00Z</dcterms:modified>
</cp:coreProperties>
</file>