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D544D7"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A424E016CDDA43BD7136C2FD3F0982"/>
            </w:placeholder>
            <w:showingPlcHdr/>
            <w:dropDownList>
              <w:listItem w:displayText="Dr." w:value="Dr."/>
              <w:listItem w:displayText="Prof." w:value="Prof."/>
            </w:dropDownList>
          </w:sdtPr>
          <w:sdtEndPr/>
          <w:sdtContent>
            <w:tc>
              <w:tcPr>
                <w:tcW w:w="1259" w:type="dxa"/>
              </w:tcPr>
              <w:p w:rsidR="00B574C9" w:rsidRPr="00CC586D" w:rsidRDefault="00D544D7"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7B5B102D48EB43951253C5206F778B"/>
            </w:placeholder>
            <w:showingPlcHdr/>
            <w:text/>
          </w:sdtPr>
          <w:sdtEndPr/>
          <w:sdtContent>
            <w:tc>
              <w:tcPr>
                <w:tcW w:w="2073" w:type="dxa"/>
              </w:tcPr>
              <w:p w:rsidR="00B574C9" w:rsidRDefault="00D544D7" w:rsidP="00922950">
                <w:r>
                  <w:rPr>
                    <w:rStyle w:val="PlaceholderText"/>
                  </w:rPr>
                  <w:t>[First</w:t>
                </w:r>
                <w:r>
                  <w:rPr>
                    <w:rStyle w:val="PlaceholderText"/>
                  </w:rPr>
                  <w:t xml:space="preserve"> name]</w:t>
                </w:r>
              </w:p>
            </w:tc>
          </w:sdtContent>
        </w:sdt>
        <w:sdt>
          <w:sdtPr>
            <w:alias w:val="Middle name"/>
            <w:tag w:val="authorMiddleName"/>
            <w:id w:val="-2076034781"/>
            <w:placeholder>
              <w:docPart w:val="6381A5F850FCA443B6D790324502D088"/>
            </w:placeholder>
            <w:showingPlcHdr/>
            <w:text/>
          </w:sdtPr>
          <w:sdtEndPr/>
          <w:sdtContent>
            <w:tc>
              <w:tcPr>
                <w:tcW w:w="2551" w:type="dxa"/>
              </w:tcPr>
              <w:p w:rsidR="00B574C9" w:rsidRDefault="00D544D7" w:rsidP="00922950">
                <w:r>
                  <w:rPr>
                    <w:rStyle w:val="PlaceholderText"/>
                  </w:rPr>
                  <w:t>[Middle name]</w:t>
                </w:r>
              </w:p>
            </w:tc>
          </w:sdtContent>
        </w:sdt>
        <w:sdt>
          <w:sdtPr>
            <w:alias w:val="Last name"/>
            <w:tag w:val="authorLastName"/>
            <w:id w:val="-1088529830"/>
            <w:placeholder>
              <w:docPart w:val="B499DD481D7B1141B13E4DD8FF10A0C7"/>
            </w:placeholder>
            <w:showingPlcHdr/>
            <w:text/>
          </w:sdtPr>
          <w:sdtEndPr/>
          <w:sdtContent>
            <w:tc>
              <w:tcPr>
                <w:tcW w:w="2642" w:type="dxa"/>
              </w:tcPr>
              <w:p w:rsidR="00B574C9" w:rsidRDefault="00D544D7" w:rsidP="00922950">
                <w:r>
                  <w:rPr>
                    <w:rStyle w:val="PlaceholderText"/>
                  </w:rPr>
                  <w:t>[Last name]</w:t>
                </w:r>
              </w:p>
            </w:tc>
          </w:sdtContent>
        </w:sdt>
      </w:tr>
      <w:tr w:rsidR="00B574C9">
        <w:trPr>
          <w:trHeight w:val="986"/>
        </w:trPr>
        <w:tc>
          <w:tcPr>
            <w:tcW w:w="491" w:type="dxa"/>
            <w:vMerge/>
            <w:shd w:val="clear" w:color="auto" w:fill="A6A6A6" w:themeFill="background1" w:themeFillShade="A6"/>
          </w:tcPr>
          <w:p w:rsidR="00B574C9" w:rsidRPr="001A6A06" w:rsidRDefault="00D544D7" w:rsidP="00CF1542">
            <w:pPr>
              <w:jc w:val="center"/>
              <w:rPr>
                <w:b/>
                <w:color w:val="FFFFFF" w:themeColor="background1"/>
              </w:rPr>
            </w:pPr>
          </w:p>
        </w:tc>
        <w:sdt>
          <w:sdtPr>
            <w:alias w:val="Biography"/>
            <w:tag w:val="authorBiography"/>
            <w:id w:val="938807824"/>
            <w:placeholder>
              <w:docPart w:val="3EAD80110C4B604ABE748DE2AEEFA306"/>
            </w:placeholder>
            <w:showingPlcHdr/>
          </w:sdtPr>
          <w:sdtEndPr/>
          <w:sdtContent>
            <w:tc>
              <w:tcPr>
                <w:tcW w:w="8525" w:type="dxa"/>
                <w:gridSpan w:val="4"/>
              </w:tcPr>
              <w:p w:rsidR="00B574C9" w:rsidRDefault="00D544D7"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D544D7" w:rsidP="00CF1542">
            <w:pPr>
              <w:jc w:val="center"/>
              <w:rPr>
                <w:b/>
                <w:color w:val="FFFFFF" w:themeColor="background1"/>
              </w:rPr>
            </w:pPr>
          </w:p>
        </w:tc>
        <w:sdt>
          <w:sdtPr>
            <w:alias w:val="Affiliation"/>
            <w:tag w:val="affiliation"/>
            <w:id w:val="2012937915"/>
            <w:placeholder>
              <w:docPart w:val="E6F8275276694C4ABB3ACB96A86CACCB"/>
            </w:placeholder>
            <w:showingPlcHdr/>
            <w:text/>
          </w:sdtPr>
          <w:sdtEndPr/>
          <w:sdtContent>
            <w:tc>
              <w:tcPr>
                <w:tcW w:w="8525" w:type="dxa"/>
                <w:gridSpan w:val="4"/>
              </w:tcPr>
              <w:p w:rsidR="00B574C9" w:rsidRDefault="00D544D7" w:rsidP="00B574C9">
                <w:r>
                  <w:rPr>
                    <w:rStyle w:val="PlaceholderText"/>
                  </w:rPr>
                  <w:t>[Enter the institution with which you are affiliated]</w:t>
                </w:r>
              </w:p>
            </w:tc>
          </w:sdtContent>
        </w:sdt>
      </w:tr>
    </w:tbl>
    <w:p w:rsidR="003D3579" w:rsidRDefault="00D544D7"/>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D544D7"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FD610D3EEAC61D4EACA5ECAE9C8ACEAE"/>
            </w:placeholder>
            <w:text/>
          </w:sdtPr>
          <w:sdtEndPr/>
          <w:sdtContent>
            <w:tc>
              <w:tcPr>
                <w:tcW w:w="9016" w:type="dxa"/>
                <w:tcMar>
                  <w:top w:w="113" w:type="dxa"/>
                  <w:bottom w:w="113" w:type="dxa"/>
                </w:tcMar>
              </w:tcPr>
              <w:p w:rsidR="003F0D73" w:rsidRPr="00FB589A" w:rsidRDefault="00D544D7" w:rsidP="00D544D7">
                <w:pPr>
                  <w:pStyle w:val="Heading1"/>
                  <w:spacing w:line="240" w:lineRule="auto"/>
                </w:pPr>
                <w:r w:rsidRPr="009E77C4">
                  <w:rPr>
                    <w:rFonts w:eastAsiaTheme="minorEastAsia"/>
                    <w:lang w:val="en-US"/>
                  </w:rPr>
                  <w:t>Avery, Tex (February 26, 1908–August 26, 1990)</w:t>
                </w:r>
                <w:r>
                  <w:rPr>
                    <w:rFonts w:eastAsiaTheme="minorEastAsia"/>
                    <w:lang w:val="en-US"/>
                  </w:rPr>
                  <w:tab/>
                </w:r>
              </w:p>
            </w:tc>
          </w:sdtContent>
        </w:sdt>
      </w:tr>
      <w:tr w:rsidR="00464699">
        <w:sdt>
          <w:sdtPr>
            <w:alias w:val="Variant headwords"/>
            <w:tag w:val="variantHeadwords"/>
            <w:id w:val="173464402"/>
            <w:placeholder>
              <w:docPart w:val="456D66569BAD254DAE121F09BA5A1410"/>
            </w:placeholder>
            <w:showingPlcHdr/>
          </w:sdtPr>
          <w:sdtEndPr/>
          <w:sdtContent>
            <w:tc>
              <w:tcPr>
                <w:tcW w:w="9016" w:type="dxa"/>
                <w:tcMar>
                  <w:top w:w="113" w:type="dxa"/>
                  <w:bottom w:w="113" w:type="dxa"/>
                </w:tcMar>
              </w:tcPr>
              <w:p w:rsidR="00464699" w:rsidRDefault="00D544D7"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4DEB38CE4C79B84BB4748860DCDFCA90"/>
            </w:placeholder>
          </w:sdtPr>
          <w:sdtEndPr/>
          <w:sdtContent>
            <w:tc>
              <w:tcPr>
                <w:tcW w:w="9016" w:type="dxa"/>
                <w:tcMar>
                  <w:top w:w="113" w:type="dxa"/>
                  <w:bottom w:w="113" w:type="dxa"/>
                </w:tcMar>
              </w:tcPr>
              <w:p w:rsidR="00E85A05" w:rsidRDefault="00D544D7" w:rsidP="00E85A05">
                <w:r w:rsidRPr="00D544D7">
                  <w:t>Tex Avery (born Frederick Bean Avery) was an American director of animated shorts whose slapstick use of extreme motions and deformations helped shape cartoon animation. Starting out with Walter Lantz (1899–1994), Avery later moved to Warner Bros. in 1935, where he helped develop and define such popular characters as Bugs Bunny, Daffy Duck, and Porky Pig.</w:t>
                </w:r>
                <w:r>
                  <w:t xml:space="preserve"> </w:t>
                </w:r>
              </w:p>
            </w:tc>
          </w:sdtContent>
        </w:sdt>
      </w:tr>
      <w:tr w:rsidR="003F0D73">
        <w:sdt>
          <w:sdtPr>
            <w:alias w:val="Article text"/>
            <w:tag w:val="articleText"/>
            <w:id w:val="634067588"/>
            <w:placeholder>
              <w:docPart w:val="5C5470D42A2BFB4DA5402EC019DA867A"/>
            </w:placeholder>
          </w:sdtPr>
          <w:sdtEndPr/>
          <w:sdtContent>
            <w:tc>
              <w:tcPr>
                <w:tcW w:w="9016" w:type="dxa"/>
                <w:tcMar>
                  <w:top w:w="113" w:type="dxa"/>
                  <w:bottom w:w="113" w:type="dxa"/>
                </w:tcMar>
              </w:tcPr>
              <w:p w:rsidR="00D544D7" w:rsidRDefault="00D544D7" w:rsidP="00C27FAB">
                <w:r w:rsidRPr="00875AB8">
                  <w:t xml:space="preserve">Tex Avery </w:t>
                </w:r>
                <w:r>
                  <w:t xml:space="preserve">(born Frederick Bean Avery) </w:t>
                </w:r>
                <w:r w:rsidRPr="00875AB8">
                  <w:t>was a</w:t>
                </w:r>
                <w:r>
                  <w:t>n American</w:t>
                </w:r>
                <w:r w:rsidRPr="00875AB8">
                  <w:t xml:space="preserve"> director of </w:t>
                </w:r>
                <w:r>
                  <w:t>animated</w:t>
                </w:r>
                <w:r w:rsidRPr="00875AB8">
                  <w:t xml:space="preserve"> shorts whose </w:t>
                </w:r>
                <w:r>
                  <w:t xml:space="preserve">slapstick </w:t>
                </w:r>
                <w:r w:rsidRPr="00875AB8">
                  <w:t xml:space="preserve">use of extreme motions and deformations helped shape </w:t>
                </w:r>
                <w:r>
                  <w:t>cartoon animation</w:t>
                </w:r>
                <w:r w:rsidRPr="00875AB8">
                  <w:t xml:space="preserve">. </w:t>
                </w:r>
                <w:r>
                  <w:t xml:space="preserve">Starting out with Walter Lantz (1899–1994), Avery later moved to Warner Bros. in 1935, where he helped develop and define such popular characters as Bugs Bunny, Daffy Duck, and Porky Pig. Their wacky and irreverent </w:t>
                </w:r>
                <w:proofErr w:type="spellStart"/>
                <w:r>
                  <w:t>behavior</w:t>
                </w:r>
                <w:proofErr w:type="spellEnd"/>
                <w:r>
                  <w:t xml:space="preserve"> was matched by an animation style that emphasized the gag over the narrative, especially using physically impossible reactions (such as eyes growing taller than the character himself) to visualize the gag and create a surreal, slapstick world where the laws of reality did not always hold. Avery moved to M.G.M. in 1942 to work on characters like Droopy the Dog and Screwball Squirrel that almost gleefully lambasted the increasingly highbrow animation of Disney and its industrial production, as well as to bring sex to the cartoon with classics like </w:t>
                </w:r>
                <w:r w:rsidRPr="00AF7070">
                  <w:rPr>
                    <w:i/>
                  </w:rPr>
                  <w:t>Red Hot Riding Hood</w:t>
                </w:r>
                <w:r>
                  <w:t xml:space="preserve"> (1943). His creative energies seemed to peter out, however, perhaps defeated by the increasingly mechanical nature of animation production (Curtis). He produced little of note from the mid-1950s on, but later films like </w:t>
                </w:r>
                <w:r w:rsidRPr="00BF68D7">
                  <w:rPr>
                    <w:i/>
                  </w:rPr>
                  <w:t>Who Framed Roger Rabbit</w:t>
                </w:r>
                <w:r>
                  <w:t xml:space="preserve"> (1988) indicate how influential his style was on the definition of cartoon animation.</w:t>
                </w:r>
              </w:p>
              <w:p w:rsidR="00D544D7" w:rsidRDefault="00D544D7" w:rsidP="00C27FAB"/>
              <w:p w:rsidR="00D544D7" w:rsidRDefault="00D544D7" w:rsidP="00D544D7">
                <w:pPr>
                  <w:pStyle w:val="Heading2"/>
                  <w:spacing w:line="240" w:lineRule="auto"/>
                </w:pPr>
                <w:r>
                  <w:t>List of Works:</w:t>
                </w:r>
              </w:p>
              <w:p w:rsidR="00D544D7" w:rsidRPr="002E29B0" w:rsidRDefault="00D544D7" w:rsidP="00D544D7">
                <w:r w:rsidRPr="00D544D7">
                  <w:rPr>
                    <w:i/>
                  </w:rPr>
                  <w:t>Gold Diggers of '49</w:t>
                </w:r>
                <w:r w:rsidRPr="002E29B0">
                  <w:t xml:space="preserve"> (1935)</w:t>
                </w:r>
              </w:p>
              <w:p w:rsidR="00D544D7" w:rsidRPr="002E29B0" w:rsidRDefault="00D544D7" w:rsidP="00D544D7">
                <w:r w:rsidRPr="00D544D7">
                  <w:rPr>
                    <w:i/>
                  </w:rPr>
                  <w:t>Porky's Duck Hunt</w:t>
                </w:r>
                <w:r w:rsidRPr="002E29B0">
                  <w:t xml:space="preserve"> (1937)</w:t>
                </w:r>
              </w:p>
              <w:p w:rsidR="00D544D7" w:rsidRPr="002E29B0" w:rsidRDefault="00D544D7" w:rsidP="00D544D7">
                <w:r w:rsidRPr="00D544D7">
                  <w:rPr>
                    <w:i/>
                  </w:rPr>
                  <w:t>A Wild Hare</w:t>
                </w:r>
                <w:r w:rsidRPr="002E29B0">
                  <w:t xml:space="preserve"> (1940)</w:t>
                </w:r>
              </w:p>
              <w:p w:rsidR="00D544D7" w:rsidRDefault="00D544D7" w:rsidP="00D544D7">
                <w:r w:rsidRPr="00D544D7">
                  <w:rPr>
                    <w:i/>
                  </w:rPr>
                  <w:t>The Blitz Wolf</w:t>
                </w:r>
                <w:r w:rsidRPr="002E29B0">
                  <w:t xml:space="preserve"> (1942)</w:t>
                </w:r>
              </w:p>
              <w:p w:rsidR="00D544D7" w:rsidRPr="002E29B0" w:rsidRDefault="00D544D7" w:rsidP="00D544D7">
                <w:r w:rsidRPr="00D544D7">
                  <w:rPr>
                    <w:i/>
                  </w:rPr>
                  <w:t>Red Hot Riding Hood</w:t>
                </w:r>
                <w:r>
                  <w:t xml:space="preserve"> (1943).</w:t>
                </w:r>
              </w:p>
              <w:p w:rsidR="00D544D7" w:rsidRPr="002E29B0" w:rsidRDefault="00D544D7" w:rsidP="00D544D7">
                <w:r w:rsidRPr="00D544D7">
                  <w:rPr>
                    <w:i/>
                  </w:rPr>
                  <w:t>Screwball Squirrel</w:t>
                </w:r>
                <w:r w:rsidRPr="002E29B0">
                  <w:t xml:space="preserve"> (1944)</w:t>
                </w:r>
              </w:p>
              <w:p w:rsidR="00D544D7" w:rsidRPr="002E29B0" w:rsidRDefault="00D544D7" w:rsidP="00D544D7">
                <w:r w:rsidRPr="00D544D7">
                  <w:rPr>
                    <w:i/>
                  </w:rPr>
                  <w:t xml:space="preserve">The Shooting of Dan </w:t>
                </w:r>
                <w:proofErr w:type="spellStart"/>
                <w:r w:rsidRPr="00D544D7">
                  <w:rPr>
                    <w:i/>
                  </w:rPr>
                  <w:t>McGoo</w:t>
                </w:r>
                <w:proofErr w:type="spellEnd"/>
                <w:r w:rsidRPr="002E29B0">
                  <w:t xml:space="preserve"> (1945)</w:t>
                </w:r>
              </w:p>
              <w:p w:rsidR="00D544D7" w:rsidRDefault="00D544D7" w:rsidP="00D544D7">
                <w:r w:rsidRPr="00D544D7">
                  <w:rPr>
                    <w:i/>
                  </w:rPr>
                  <w:t>Jerky Turkey</w:t>
                </w:r>
                <w:r w:rsidRPr="002E29B0">
                  <w:t xml:space="preserve"> (1945)</w:t>
                </w:r>
              </w:p>
              <w:p w:rsidR="003F0D73" w:rsidRDefault="00D544D7" w:rsidP="00C27FAB">
                <w:r w:rsidRPr="00D544D7">
                  <w:rPr>
                    <w:i/>
                  </w:rPr>
                  <w:t>King-Size Canary</w:t>
                </w:r>
                <w:r w:rsidRPr="002E29B0">
                  <w:t xml:space="preserve"> (1947)</w:t>
                </w:r>
              </w:p>
            </w:tc>
          </w:sdtContent>
        </w:sdt>
      </w:tr>
      <w:tr w:rsidR="003235A7">
        <w:tc>
          <w:tcPr>
            <w:tcW w:w="9016" w:type="dxa"/>
          </w:tcPr>
          <w:p w:rsidR="003235A7" w:rsidRDefault="00D544D7" w:rsidP="008A5B87">
            <w:r w:rsidRPr="0015114C">
              <w:rPr>
                <w:u w:val="single"/>
              </w:rPr>
              <w:t>Further reading</w:t>
            </w:r>
            <w:r>
              <w:t>:</w:t>
            </w:r>
          </w:p>
          <w:sdt>
            <w:sdtPr>
              <w:alias w:val="Further reading"/>
              <w:tag w:val="furtherReading"/>
              <w:id w:val="-1516217107"/>
              <w:placeholder>
                <w:docPart w:val="F437E9E827AD0A41A1B5E6EB686A8228"/>
              </w:placeholder>
            </w:sdtPr>
            <w:sdtEndPr/>
            <w:sdtContent>
              <w:p w:rsidR="00D544D7" w:rsidRDefault="00D544D7" w:rsidP="00D544D7">
                <w:sdt>
                  <w:sdtPr>
                    <w:id w:val="1051259"/>
                    <w:citation/>
                  </w:sdtPr>
                  <w:sdtContent>
                    <w:r>
                      <w:fldChar w:fldCharType="begin"/>
                    </w:r>
                    <w:r>
                      <w:rPr>
                        <w:lang w:val="en-US"/>
                      </w:rPr>
                      <w:instrText xml:space="preserve"> CITATION Ada751 \l 1033 </w:instrText>
                    </w:r>
                    <w:r>
                      <w:fldChar w:fldCharType="separate"/>
                    </w:r>
                    <w:r>
                      <w:rPr>
                        <w:noProof/>
                        <w:lang w:val="en-US"/>
                      </w:rPr>
                      <w:t xml:space="preserve"> </w:t>
                    </w:r>
                    <w:r w:rsidRPr="00D544D7">
                      <w:rPr>
                        <w:noProof/>
                        <w:lang w:val="en-US"/>
                      </w:rPr>
                      <w:t>(Adamson)</w:t>
                    </w:r>
                    <w:r>
                      <w:fldChar w:fldCharType="end"/>
                    </w:r>
                  </w:sdtContent>
                </w:sdt>
              </w:p>
              <w:p w:rsidR="00D544D7" w:rsidRDefault="00D544D7" w:rsidP="00D544D7"/>
              <w:p w:rsidR="00D544D7" w:rsidRDefault="00D544D7" w:rsidP="00D544D7">
                <w:sdt>
                  <w:sdtPr>
                    <w:id w:val="1051263"/>
                    <w:citation/>
                  </w:sdtPr>
                  <w:sdtContent>
                    <w:r>
                      <w:fldChar w:fldCharType="begin"/>
                    </w:r>
                    <w:r>
                      <w:rPr>
                        <w:lang w:val="en-US"/>
                      </w:rPr>
                      <w:instrText xml:space="preserve"> CITATION Can981 \l 1033 </w:instrText>
                    </w:r>
                    <w:r>
                      <w:fldChar w:fldCharType="separate"/>
                    </w:r>
                    <w:r w:rsidRPr="00D544D7">
                      <w:rPr>
                        <w:noProof/>
                        <w:lang w:val="en-US"/>
                      </w:rPr>
                      <w:t>(Canemaker)</w:t>
                    </w:r>
                    <w:r>
                      <w:fldChar w:fldCharType="end"/>
                    </w:r>
                  </w:sdtContent>
                </w:sdt>
              </w:p>
              <w:p w:rsidR="00D544D7" w:rsidRDefault="00D544D7" w:rsidP="00D544D7"/>
              <w:p w:rsidR="00D544D7" w:rsidRDefault="00D544D7" w:rsidP="00D544D7">
                <w:sdt>
                  <w:sdtPr>
                    <w:id w:val="1051269"/>
                    <w:citation/>
                  </w:sdtPr>
                  <w:sdtContent>
                    <w:r>
                      <w:fldChar w:fldCharType="begin"/>
                    </w:r>
                    <w:r>
                      <w:rPr>
                        <w:lang w:val="en-US"/>
                      </w:rPr>
                      <w:instrText xml:space="preserve"> CITATION Cur111 \l 1033 </w:instrText>
                    </w:r>
                    <w:r>
                      <w:fldChar w:fldCharType="separate"/>
                    </w:r>
                    <w:r w:rsidRPr="00D544D7">
                      <w:rPr>
                        <w:noProof/>
                        <w:lang w:val="en-US"/>
                      </w:rPr>
                      <w:t>(Curtis)</w:t>
                    </w:r>
                    <w:r>
                      <w:fldChar w:fldCharType="end"/>
                    </w:r>
                  </w:sdtContent>
                </w:sdt>
              </w:p>
              <w:p w:rsidR="00D544D7" w:rsidRDefault="00D544D7" w:rsidP="00D544D7"/>
              <w:p w:rsidR="00D544D7" w:rsidRDefault="00D544D7" w:rsidP="00D544D7">
                <w:sdt>
                  <w:sdtPr>
                    <w:id w:val="1051277"/>
                    <w:citation/>
                  </w:sdtPr>
                  <w:sdtContent>
                    <w:r>
                      <w:fldChar w:fldCharType="begin"/>
                    </w:r>
                    <w:r>
                      <w:rPr>
                        <w:lang w:val="en-US"/>
                      </w:rPr>
                      <w:instrText xml:space="preserve"> CITATION Pla061 \l 1033 </w:instrText>
                    </w:r>
                    <w:r>
                      <w:fldChar w:fldCharType="separate"/>
                    </w:r>
                    <w:r w:rsidRPr="00D544D7">
                      <w:rPr>
                        <w:noProof/>
                        <w:lang w:val="en-US"/>
                      </w:rPr>
                      <w:t>(Place-Verghnes)</w:t>
                    </w:r>
                    <w:r>
                      <w:fldChar w:fldCharType="end"/>
                    </w:r>
                  </w:sdtContent>
                </w:sdt>
              </w:p>
              <w:p w:rsidR="00D544D7" w:rsidRDefault="00D544D7" w:rsidP="00D544D7"/>
              <w:p w:rsidR="003235A7" w:rsidRDefault="00D544D7" w:rsidP="00D544D7">
                <w:sdt>
                  <w:sdtPr>
                    <w:id w:val="1051292"/>
                    <w:citation/>
                  </w:sdtPr>
                  <w:sdtContent>
                    <w:r>
                      <w:fldChar w:fldCharType="begin"/>
                    </w:r>
                    <w:r>
                      <w:rPr>
                        <w:lang w:val="en-US"/>
                      </w:rPr>
                      <w:instrText xml:space="preserve"> CITATION Ave011 \l 1033 </w:instrText>
                    </w:r>
                    <w:r>
                      <w:fldChar w:fldCharType="separate"/>
                    </w:r>
                    <w:r w:rsidRPr="00D544D7">
                      <w:rPr>
                        <w:noProof/>
                        <w:lang w:val="en-US"/>
                      </w:rPr>
                      <w:t>(Avery)</w:t>
                    </w:r>
                    <w:r>
                      <w:fldChar w:fldCharType="end"/>
                    </w:r>
                  </w:sdtContent>
                </w:sdt>
              </w:p>
            </w:sdtContent>
          </w:sdt>
        </w:tc>
      </w:tr>
    </w:tbl>
    <w:p w:rsidR="00C27FAB" w:rsidRPr="00F36937" w:rsidRDefault="00D544D7" w:rsidP="00B33145">
      <w:bookmarkStart w:id="0" w:name="_GoBack"/>
      <w:bookmarkEnd w:id="0"/>
    </w:p>
    <w:sectPr w:rsidR="00C27FAB" w:rsidRPr="00F36937" w:rsidSect="009A5EBF">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A82" w:rsidRDefault="005C7A82" w:rsidP="007A0D55">
      <w:pPr>
        <w:spacing w:after="0" w:line="240" w:lineRule="auto"/>
      </w:pPr>
      <w:r>
        <w:separator/>
      </w:r>
    </w:p>
  </w:endnote>
  <w:endnote w:type="continuationSeparator" w:id="0">
    <w:p w:rsidR="005C7A82" w:rsidRDefault="005C7A82"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A82" w:rsidRDefault="005C7A82" w:rsidP="007A0D55">
      <w:pPr>
        <w:spacing w:after="0" w:line="240" w:lineRule="auto"/>
      </w:pPr>
      <w:r>
        <w:separator/>
      </w:r>
    </w:p>
  </w:footnote>
  <w:footnote w:type="continuationSeparator" w:id="0">
    <w:p w:rsidR="005C7A82" w:rsidRDefault="005C7A82"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D544D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D544D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D544D7"/>
    <w:rsid w:val="005C7A82"/>
    <w:rsid w:val="00D544D7"/>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A424E016CDDA43BD7136C2FD3F0982"/>
        <w:category>
          <w:name w:val="General"/>
          <w:gallery w:val="placeholder"/>
        </w:category>
        <w:types>
          <w:type w:val="bbPlcHdr"/>
        </w:types>
        <w:behaviors>
          <w:behavior w:val="content"/>
        </w:behaviors>
        <w:guid w:val="{42382714-7FD3-C14E-9DBA-95656C41FAC6}"/>
      </w:docPartPr>
      <w:docPartBody>
        <w:p w:rsidR="00000000" w:rsidRDefault="004E117A">
          <w:pPr>
            <w:pStyle w:val="ACA424E016CDDA43BD7136C2FD3F0982"/>
          </w:pPr>
          <w:r w:rsidRPr="00CC586D">
            <w:rPr>
              <w:rStyle w:val="PlaceholderText"/>
              <w:b/>
              <w:color w:val="FFFFFF" w:themeColor="background1"/>
            </w:rPr>
            <w:t>[Salutation]</w:t>
          </w:r>
        </w:p>
      </w:docPartBody>
    </w:docPart>
    <w:docPart>
      <w:docPartPr>
        <w:name w:val="267B5B102D48EB43951253C5206F778B"/>
        <w:category>
          <w:name w:val="General"/>
          <w:gallery w:val="placeholder"/>
        </w:category>
        <w:types>
          <w:type w:val="bbPlcHdr"/>
        </w:types>
        <w:behaviors>
          <w:behavior w:val="content"/>
        </w:behaviors>
        <w:guid w:val="{A338CC29-9B27-F647-B8D8-19521FA4F5DE}"/>
      </w:docPartPr>
      <w:docPartBody>
        <w:p w:rsidR="00000000" w:rsidRDefault="004E117A">
          <w:pPr>
            <w:pStyle w:val="267B5B102D48EB43951253C5206F778B"/>
          </w:pPr>
          <w:r>
            <w:rPr>
              <w:rStyle w:val="PlaceholderText"/>
            </w:rPr>
            <w:t>[First name]</w:t>
          </w:r>
        </w:p>
      </w:docPartBody>
    </w:docPart>
    <w:docPart>
      <w:docPartPr>
        <w:name w:val="6381A5F850FCA443B6D790324502D088"/>
        <w:category>
          <w:name w:val="General"/>
          <w:gallery w:val="placeholder"/>
        </w:category>
        <w:types>
          <w:type w:val="bbPlcHdr"/>
        </w:types>
        <w:behaviors>
          <w:behavior w:val="content"/>
        </w:behaviors>
        <w:guid w:val="{1EA482DB-DB81-2F4F-AB05-6F82E6DF23DF}"/>
      </w:docPartPr>
      <w:docPartBody>
        <w:p w:rsidR="00000000" w:rsidRDefault="004E117A">
          <w:pPr>
            <w:pStyle w:val="6381A5F850FCA443B6D790324502D088"/>
          </w:pPr>
          <w:r>
            <w:rPr>
              <w:rStyle w:val="PlaceholderText"/>
            </w:rPr>
            <w:t>[Middle name]</w:t>
          </w:r>
        </w:p>
      </w:docPartBody>
    </w:docPart>
    <w:docPart>
      <w:docPartPr>
        <w:name w:val="B499DD481D7B1141B13E4DD8FF10A0C7"/>
        <w:category>
          <w:name w:val="General"/>
          <w:gallery w:val="placeholder"/>
        </w:category>
        <w:types>
          <w:type w:val="bbPlcHdr"/>
        </w:types>
        <w:behaviors>
          <w:behavior w:val="content"/>
        </w:behaviors>
        <w:guid w:val="{F1191D6D-F38E-5140-A080-C42D6F612B3E}"/>
      </w:docPartPr>
      <w:docPartBody>
        <w:p w:rsidR="00000000" w:rsidRDefault="004E117A">
          <w:pPr>
            <w:pStyle w:val="B499DD481D7B1141B13E4DD8FF10A0C7"/>
          </w:pPr>
          <w:r>
            <w:rPr>
              <w:rStyle w:val="PlaceholderText"/>
            </w:rPr>
            <w:t>[Last name]</w:t>
          </w:r>
        </w:p>
      </w:docPartBody>
    </w:docPart>
    <w:docPart>
      <w:docPartPr>
        <w:name w:val="3EAD80110C4B604ABE748DE2AEEFA306"/>
        <w:category>
          <w:name w:val="General"/>
          <w:gallery w:val="placeholder"/>
        </w:category>
        <w:types>
          <w:type w:val="bbPlcHdr"/>
        </w:types>
        <w:behaviors>
          <w:behavior w:val="content"/>
        </w:behaviors>
        <w:guid w:val="{5FC9CFB9-A706-4547-8820-C07C0C21B65F}"/>
      </w:docPartPr>
      <w:docPartBody>
        <w:p w:rsidR="00000000" w:rsidRDefault="004E117A">
          <w:pPr>
            <w:pStyle w:val="3EAD80110C4B604ABE748DE2AEEFA306"/>
          </w:pPr>
          <w:r>
            <w:rPr>
              <w:rStyle w:val="PlaceholderText"/>
            </w:rPr>
            <w:t>[Enter your biography]</w:t>
          </w:r>
        </w:p>
      </w:docPartBody>
    </w:docPart>
    <w:docPart>
      <w:docPartPr>
        <w:name w:val="E6F8275276694C4ABB3ACB96A86CACCB"/>
        <w:category>
          <w:name w:val="General"/>
          <w:gallery w:val="placeholder"/>
        </w:category>
        <w:types>
          <w:type w:val="bbPlcHdr"/>
        </w:types>
        <w:behaviors>
          <w:behavior w:val="content"/>
        </w:behaviors>
        <w:guid w:val="{5500682D-AC09-424F-A852-7C43594CBF7A}"/>
      </w:docPartPr>
      <w:docPartBody>
        <w:p w:rsidR="00000000" w:rsidRDefault="004E117A">
          <w:pPr>
            <w:pStyle w:val="E6F8275276694C4ABB3ACB96A86CACCB"/>
          </w:pPr>
          <w:r>
            <w:rPr>
              <w:rStyle w:val="PlaceholderText"/>
            </w:rPr>
            <w:t>[Enter the institution with which you are affiliated]</w:t>
          </w:r>
        </w:p>
      </w:docPartBody>
    </w:docPart>
    <w:docPart>
      <w:docPartPr>
        <w:name w:val="FD610D3EEAC61D4EACA5ECAE9C8ACEAE"/>
        <w:category>
          <w:name w:val="General"/>
          <w:gallery w:val="placeholder"/>
        </w:category>
        <w:types>
          <w:type w:val="bbPlcHdr"/>
        </w:types>
        <w:behaviors>
          <w:behavior w:val="content"/>
        </w:behaviors>
        <w:guid w:val="{E16E580C-3E34-EE46-B469-A6CEE7327076}"/>
      </w:docPartPr>
      <w:docPartBody>
        <w:p w:rsidR="00000000" w:rsidRDefault="004E117A">
          <w:pPr>
            <w:pStyle w:val="FD610D3EEAC61D4EACA5ECAE9C8ACEAE"/>
          </w:pPr>
          <w:r w:rsidRPr="00EF74F7">
            <w:rPr>
              <w:b/>
              <w:color w:val="808080" w:themeColor="background1" w:themeShade="80"/>
            </w:rPr>
            <w:t>[Enter the headword for your article]</w:t>
          </w:r>
        </w:p>
      </w:docPartBody>
    </w:docPart>
    <w:docPart>
      <w:docPartPr>
        <w:name w:val="456D66569BAD254DAE121F09BA5A1410"/>
        <w:category>
          <w:name w:val="General"/>
          <w:gallery w:val="placeholder"/>
        </w:category>
        <w:types>
          <w:type w:val="bbPlcHdr"/>
        </w:types>
        <w:behaviors>
          <w:behavior w:val="content"/>
        </w:behaviors>
        <w:guid w:val="{AB2EA415-70DA-1C43-A349-793D5F2DA877}"/>
      </w:docPartPr>
      <w:docPartBody>
        <w:p w:rsidR="00000000" w:rsidRDefault="004E117A">
          <w:pPr>
            <w:pStyle w:val="456D66569BAD254DAE121F09BA5A14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EB38CE4C79B84BB4748860DCDFCA90"/>
        <w:category>
          <w:name w:val="General"/>
          <w:gallery w:val="placeholder"/>
        </w:category>
        <w:types>
          <w:type w:val="bbPlcHdr"/>
        </w:types>
        <w:behaviors>
          <w:behavior w:val="content"/>
        </w:behaviors>
        <w:guid w:val="{A251A707-FDBD-BC47-93E7-2E3E6881CDA3}"/>
      </w:docPartPr>
      <w:docPartBody>
        <w:p w:rsidR="00000000" w:rsidRDefault="004E117A">
          <w:pPr>
            <w:pStyle w:val="4DEB38CE4C79B84BB4748860DCDFCA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5470D42A2BFB4DA5402EC019DA867A"/>
        <w:category>
          <w:name w:val="General"/>
          <w:gallery w:val="placeholder"/>
        </w:category>
        <w:types>
          <w:type w:val="bbPlcHdr"/>
        </w:types>
        <w:behaviors>
          <w:behavior w:val="content"/>
        </w:behaviors>
        <w:guid w:val="{E4BEF74F-1A0C-2546-9240-C638106FB42C}"/>
      </w:docPartPr>
      <w:docPartBody>
        <w:p w:rsidR="00000000" w:rsidRDefault="004E117A">
          <w:pPr>
            <w:pStyle w:val="5C5470D42A2BFB4DA5402EC019DA86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37E9E827AD0A41A1B5E6EB686A8228"/>
        <w:category>
          <w:name w:val="General"/>
          <w:gallery w:val="placeholder"/>
        </w:category>
        <w:types>
          <w:type w:val="bbPlcHdr"/>
        </w:types>
        <w:behaviors>
          <w:behavior w:val="content"/>
        </w:behaviors>
        <w:guid w:val="{9151C9C1-37B9-2741-8587-69EBF65805DB}"/>
      </w:docPartPr>
      <w:docPartBody>
        <w:p w:rsidR="00000000" w:rsidRDefault="004E117A">
          <w:pPr>
            <w:pStyle w:val="F437E9E827AD0A41A1B5E6EB686A8228"/>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ACA424E016CDDA43BD7136C2FD3F0982">
    <w:name w:val="ACA424E016CDDA43BD7136C2FD3F0982"/>
  </w:style>
  <w:style w:type="paragraph" w:customStyle="1" w:styleId="267B5B102D48EB43951253C5206F778B">
    <w:name w:val="267B5B102D48EB43951253C5206F778B"/>
  </w:style>
  <w:style w:type="paragraph" w:customStyle="1" w:styleId="6381A5F850FCA443B6D790324502D088">
    <w:name w:val="6381A5F850FCA443B6D790324502D088"/>
  </w:style>
  <w:style w:type="paragraph" w:customStyle="1" w:styleId="B499DD481D7B1141B13E4DD8FF10A0C7">
    <w:name w:val="B499DD481D7B1141B13E4DD8FF10A0C7"/>
  </w:style>
  <w:style w:type="paragraph" w:customStyle="1" w:styleId="3EAD80110C4B604ABE748DE2AEEFA306">
    <w:name w:val="3EAD80110C4B604ABE748DE2AEEFA306"/>
  </w:style>
  <w:style w:type="paragraph" w:customStyle="1" w:styleId="E6F8275276694C4ABB3ACB96A86CACCB">
    <w:name w:val="E6F8275276694C4ABB3ACB96A86CACCB"/>
  </w:style>
  <w:style w:type="paragraph" w:customStyle="1" w:styleId="FD610D3EEAC61D4EACA5ECAE9C8ACEAE">
    <w:name w:val="FD610D3EEAC61D4EACA5ECAE9C8ACEAE"/>
  </w:style>
  <w:style w:type="paragraph" w:customStyle="1" w:styleId="456D66569BAD254DAE121F09BA5A1410">
    <w:name w:val="456D66569BAD254DAE121F09BA5A1410"/>
  </w:style>
  <w:style w:type="paragraph" w:customStyle="1" w:styleId="4DEB38CE4C79B84BB4748860DCDFCA90">
    <w:name w:val="4DEB38CE4C79B84BB4748860DCDFCA90"/>
  </w:style>
  <w:style w:type="paragraph" w:customStyle="1" w:styleId="5C5470D42A2BFB4DA5402EC019DA867A">
    <w:name w:val="5C5470D42A2BFB4DA5402EC019DA867A"/>
  </w:style>
  <w:style w:type="paragraph" w:customStyle="1" w:styleId="F437E9E827AD0A41A1B5E6EB686A8228">
    <w:name w:val="F437E9E827AD0A41A1B5E6EB686A822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Ada751</b:Tag>
    <b:SourceType>Book</b:SourceType>
    <b:Guid>{52E5C158-A7D7-154E-AD49-A4806710F953}</b:Guid>
    <b:LCID>0</b:LCID>
    <b:Author>
      <b:Author>
        <b:NameList>
          <b:Person>
            <b:Last>Adamson</b:Last>
            <b:First>J.</b:First>
          </b:Person>
        </b:NameList>
      </b:Author>
    </b:Author>
    <b:Title>Tex Avery, King of Cartoons</b:Title>
    <b:Year>1975</b:Year>
    <b:City>New York</b:City>
    <b:StateProvince>Ney York</b:StateProvince>
    <b:CountryRegion>United States of America</b:CountryRegion>
    <b:Publisher>Da Capo Press</b:Publisher>
    <b:RefOrder>1</b:RefOrder>
  </b:Source>
  <b:Source>
    <b:Tag>Can981</b:Tag>
    <b:SourceType>Book</b:SourceType>
    <b:Guid>{FF00C67A-10F2-4E4C-9A69-443F6A00E45C}</b:Guid>
    <b:LCID>0</b:LCID>
    <b:Author>
      <b:Author>
        <b:NameList>
          <b:Person>
            <b:Last>Canemaker</b:Last>
            <b:First>J.</b:First>
          </b:Person>
        </b:NameList>
      </b:Author>
    </b:Author>
    <b:Title>Tex Avery: the MGM years, 1942-1955</b:Title>
    <b:City>North Dighton</b:City>
    <b:CountryRegion>United States of America</b:CountryRegion>
    <b:Publisher>JG Press</b:Publisher>
    <b:Year>1998</b:Year>
    <b:RefOrder>2</b:RefOrder>
  </b:Source>
  <b:Source>
    <b:Tag>Cur111</b:Tag>
    <b:SourceType>BookSection</b:SourceType>
    <b:Guid>{B2534696-7E8D-1447-A24E-8DC788FBABCF}</b:Guid>
    <b:LCID>0</b:LCID>
    <b:Author>
      <b:Author>
        <b:NameList>
          <b:Person>
            <b:Last>Curtis</b:Last>
            <b:First>S.</b:First>
          </b:Person>
        </b:NameList>
      </b:Author>
      <b:Editor>
        <b:NameList>
          <b:Person>
            <b:Last>Goldmark</b:Last>
            <b:First>D.</b:First>
          </b:Person>
          <b:Person>
            <b:Last>Keil</b:Last>
            <b:First>.</b:First>
          </b:Person>
        </b:NameList>
      </b:Editor>
    </b:Author>
    <b:Title>Tex Avery's Prison House Animation, or Humor and Boredom in Studio Cartoons</b:Title>
    <b:City>Berkeley</b:City>
    <b:StateProvince>California</b:StateProvince>
    <b:CountryRegion>United States of America</b:CountryRegion>
    <b:Publisher>University of California Press</b:Publisher>
    <b:Year>2011</b:Year>
    <b:Pages>211-227</b:Pages>
    <b:BookTitle>Animation and Comedy in Studio-Era Hollywood</b:BookTitle>
    <b:RefOrder>3</b:RefOrder>
  </b:Source>
  <b:Source>
    <b:Tag>Pla061</b:Tag>
    <b:SourceType>Book</b:SourceType>
    <b:Guid>{4F8FB1AE-0580-B44E-A219-A6E47438FF38}</b:Guid>
    <b:LCID>0</b:LCID>
    <b:Author>
      <b:Author>
        <b:NameList>
          <b:Person>
            <b:Last>Place-Verghnes</b:Last>
            <b:First>F.</b:First>
          </b:Person>
        </b:NameList>
      </b:Author>
    </b:Author>
    <b:Title>Tex Avery: A Unique Legacy, 1942-1955</b:Title>
    <b:City>Eastleigh</b:City>
    <b:CountryRegion>United Kingdom</b:CountryRegion>
    <b:Publisher>John Libbey, c2006</b:Publisher>
    <b:Year>2006</b:Year>
    <b:RefOrder>4</b:RefOrder>
  </b:Source>
  <b:Source>
    <b:Tag>Ave011</b:Tag>
    <b:SourceType>DocumentFromInternetSite</b:SourceType>
    <b:Guid>{EC9CDC9C-0B09-F540-A192-CDD55BCE5CD0}</b:Guid>
    <b:LCID>0</b:LCID>
    <b:Author>
      <b:Author>
        <b:NameList>
          <b:Person>
            <b:Last>Avery</b:Last>
            <b:First>T.</b:First>
          </b:Person>
        </b:NameList>
      </b:Author>
    </b:Author>
    <b:Title>Animation Shorts</b:Title>
    <b:Year>2001</b:Year>
    <b:InternetSiteTitle>Internet Archive</b:InternetSiteTitle>
    <b:URL>https://archive.org/details/Jerky_Turkey_1945 </b:URL>
    <b:Month>March</b:Month>
    <b:Day>10</b:Day>
    <b:YearAccessed>2014</b:YearAccessed>
    <b:MonthAccessed>August</b:MonthAccessed>
    <b:DayAccessed>16</b:DayAccessed>
    <b:RefOrder>5</b:RefOrder>
  </b:Source>
</b:Sources>
</file>

<file path=customXml/itemProps1.xml><?xml version="1.0" encoding="utf-8"?>
<ds:datastoreItem xmlns:ds="http://schemas.openxmlformats.org/officeDocument/2006/customXml" ds:itemID="{095558B6-4A54-FC46-8DF4-7C58FC5D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348</Words>
  <Characters>1989</Characters>
  <Application>Microsoft Macintosh Word</Application>
  <DocSecurity>0</DocSecurity>
  <Lines>16</Lines>
  <Paragraphs>3</Paragraphs>
  <ScaleCrop>false</ScaleCrop>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Barker</cp:lastModifiedBy>
  <cp:revision>2</cp:revision>
  <dcterms:created xsi:type="dcterms:W3CDTF">2014-08-16T22:14:00Z</dcterms:created>
  <dcterms:modified xsi:type="dcterms:W3CDTF">2014-08-16T22:14:00Z</dcterms:modified>
</cp:coreProperties>
</file>