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741AD6" w14:textId="77777777" w:rsidTr="00922950">
        <w:tc>
          <w:tcPr>
            <w:tcW w:w="491" w:type="dxa"/>
            <w:vMerge w:val="restart"/>
            <w:shd w:val="clear" w:color="auto" w:fill="A6A6A6" w:themeFill="background1" w:themeFillShade="A6"/>
            <w:textDirection w:val="btLr"/>
          </w:tcPr>
          <w:p w14:paraId="560F63F3" w14:textId="3556A40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88AE6111C8EFC641A04C134752C8BD57"/>
            </w:placeholder>
            <w:showingPlcHdr/>
            <w:dropDownList>
              <w:listItem w:displayText="Dr." w:value="Dr."/>
              <w:listItem w:displayText="Prof." w:value="Prof."/>
            </w:dropDownList>
          </w:sdtPr>
          <w:sdtContent>
            <w:tc>
              <w:tcPr>
                <w:tcW w:w="1259" w:type="dxa"/>
              </w:tcPr>
              <w:p w14:paraId="277A4A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6FBBD626A9714CA63F06C46551EDA8"/>
            </w:placeholder>
            <w:text/>
          </w:sdtPr>
          <w:sdtContent>
            <w:tc>
              <w:tcPr>
                <w:tcW w:w="2073" w:type="dxa"/>
              </w:tcPr>
              <w:p w14:paraId="19880510" w14:textId="77777777" w:rsidR="00B574C9" w:rsidRDefault="009841C1" w:rsidP="009841C1">
                <w:r w:rsidRPr="009841C1">
                  <w:t>Thomas</w:t>
                </w:r>
              </w:p>
            </w:tc>
          </w:sdtContent>
        </w:sdt>
        <w:sdt>
          <w:sdtPr>
            <w:alias w:val="Middle name"/>
            <w:tag w:val="authorMiddleName"/>
            <w:id w:val="-2076034781"/>
            <w:placeholder>
              <w:docPart w:val="EF06DBB255D6004DBC7A093EA922AD12"/>
            </w:placeholder>
            <w:text/>
          </w:sdtPr>
          <w:sdtContent>
            <w:tc>
              <w:tcPr>
                <w:tcW w:w="2551" w:type="dxa"/>
              </w:tcPr>
              <w:p w14:paraId="1236E905" w14:textId="77777777" w:rsidR="00B574C9" w:rsidRDefault="009841C1" w:rsidP="009841C1">
                <w:r w:rsidRPr="009841C1">
                  <w:t>S.</w:t>
                </w:r>
              </w:p>
            </w:tc>
          </w:sdtContent>
        </w:sdt>
        <w:sdt>
          <w:sdtPr>
            <w:alias w:val="Last name"/>
            <w:tag w:val="authorLastName"/>
            <w:id w:val="-1088529830"/>
            <w:placeholder>
              <w:docPart w:val="9CA1839388E94E47BCB0261F35AF72F3"/>
            </w:placeholder>
            <w:text/>
          </w:sdtPr>
          <w:sdtContent>
            <w:tc>
              <w:tcPr>
                <w:tcW w:w="2642" w:type="dxa"/>
              </w:tcPr>
              <w:p w14:paraId="5F960CC0" w14:textId="77777777" w:rsidR="00B574C9" w:rsidRDefault="009841C1" w:rsidP="00922950">
                <w:r w:rsidRPr="009841C1">
                  <w:rPr>
                    <w:lang w:val="en-US" w:eastAsia="ja-JP"/>
                  </w:rPr>
                  <w:t>Davis</w:t>
                </w:r>
              </w:p>
            </w:tc>
          </w:sdtContent>
        </w:sdt>
      </w:tr>
      <w:tr w:rsidR="00B574C9" w14:paraId="47C2C241" w14:textId="77777777" w:rsidTr="001A6A06">
        <w:trPr>
          <w:trHeight w:val="986"/>
        </w:trPr>
        <w:tc>
          <w:tcPr>
            <w:tcW w:w="491" w:type="dxa"/>
            <w:vMerge/>
            <w:shd w:val="clear" w:color="auto" w:fill="A6A6A6" w:themeFill="background1" w:themeFillShade="A6"/>
          </w:tcPr>
          <w:p w14:paraId="73364B98" w14:textId="77777777" w:rsidR="00B574C9" w:rsidRPr="001A6A06" w:rsidRDefault="00B574C9" w:rsidP="00CF1542">
            <w:pPr>
              <w:jc w:val="center"/>
              <w:rPr>
                <w:b/>
                <w:color w:val="FFFFFF" w:themeColor="background1"/>
              </w:rPr>
            </w:pPr>
          </w:p>
        </w:tc>
        <w:sdt>
          <w:sdtPr>
            <w:alias w:val="Biography"/>
            <w:tag w:val="authorBiography"/>
            <w:id w:val="938807824"/>
            <w:placeholder>
              <w:docPart w:val="B8959FACD0C63C4DB87C29DC6E40E007"/>
            </w:placeholder>
            <w:showingPlcHdr/>
          </w:sdtPr>
          <w:sdtContent>
            <w:tc>
              <w:tcPr>
                <w:tcW w:w="8525" w:type="dxa"/>
                <w:gridSpan w:val="4"/>
              </w:tcPr>
              <w:p w14:paraId="04FF0DD8" w14:textId="77777777" w:rsidR="00B574C9" w:rsidRDefault="00B574C9" w:rsidP="00922950">
                <w:r>
                  <w:rPr>
                    <w:rStyle w:val="PlaceholderText"/>
                  </w:rPr>
                  <w:t>[Enter your biography]</w:t>
                </w:r>
              </w:p>
            </w:tc>
          </w:sdtContent>
        </w:sdt>
      </w:tr>
      <w:tr w:rsidR="00B574C9" w14:paraId="0A69EACF" w14:textId="77777777" w:rsidTr="001A6A06">
        <w:trPr>
          <w:trHeight w:val="986"/>
        </w:trPr>
        <w:tc>
          <w:tcPr>
            <w:tcW w:w="491" w:type="dxa"/>
            <w:vMerge/>
            <w:shd w:val="clear" w:color="auto" w:fill="A6A6A6" w:themeFill="background1" w:themeFillShade="A6"/>
          </w:tcPr>
          <w:p w14:paraId="15A30697" w14:textId="77777777" w:rsidR="00B574C9" w:rsidRPr="001A6A06" w:rsidRDefault="00B574C9" w:rsidP="00CF1542">
            <w:pPr>
              <w:jc w:val="center"/>
              <w:rPr>
                <w:b/>
                <w:color w:val="FFFFFF" w:themeColor="background1"/>
              </w:rPr>
            </w:pPr>
          </w:p>
        </w:tc>
        <w:sdt>
          <w:sdtPr>
            <w:alias w:val="Affiliation"/>
            <w:tag w:val="affiliation"/>
            <w:id w:val="2012937915"/>
            <w:placeholder>
              <w:docPart w:val="12A75D37E7557748AB10208967A7916C"/>
            </w:placeholder>
            <w:text/>
          </w:sdtPr>
          <w:sdtContent>
            <w:tc>
              <w:tcPr>
                <w:tcW w:w="8525" w:type="dxa"/>
                <w:gridSpan w:val="4"/>
              </w:tcPr>
              <w:p w14:paraId="2A409391" w14:textId="4160EB9A" w:rsidR="00B574C9" w:rsidRDefault="00FB7A2B" w:rsidP="00F12C52">
                <w:r>
                  <w:t>The Ohio State University, Department of English</w:t>
                </w:r>
              </w:p>
            </w:tc>
          </w:sdtContent>
        </w:sdt>
      </w:tr>
    </w:tbl>
    <w:p w14:paraId="1C61C5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067F5" w14:textId="77777777" w:rsidTr="00244BB0">
        <w:tc>
          <w:tcPr>
            <w:tcW w:w="9016" w:type="dxa"/>
            <w:shd w:val="clear" w:color="auto" w:fill="A6A6A6" w:themeFill="background1" w:themeFillShade="A6"/>
            <w:tcMar>
              <w:top w:w="113" w:type="dxa"/>
              <w:bottom w:w="113" w:type="dxa"/>
            </w:tcMar>
          </w:tcPr>
          <w:p w14:paraId="6DE13D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D55605" w14:textId="77777777" w:rsidTr="003F0D73">
        <w:sdt>
          <w:sdtPr>
            <w:rPr>
              <w:b/>
            </w:rPr>
            <w:alias w:val="Article headword"/>
            <w:tag w:val="articleHeadword"/>
            <w:id w:val="-361440020"/>
            <w:placeholder>
              <w:docPart w:val="DE2A57091AF6A64FA106B781EFCBDEB1"/>
            </w:placeholder>
            <w:text/>
          </w:sdtPr>
          <w:sdtContent>
            <w:tc>
              <w:tcPr>
                <w:tcW w:w="9016" w:type="dxa"/>
                <w:tcMar>
                  <w:top w:w="113" w:type="dxa"/>
                  <w:bottom w:w="113" w:type="dxa"/>
                </w:tcMar>
              </w:tcPr>
              <w:p w14:paraId="11712641" w14:textId="658DD135" w:rsidR="003F0D73" w:rsidRPr="009841C1" w:rsidRDefault="00717865" w:rsidP="009841C1">
                <w:pPr>
                  <w:rPr>
                    <w:b/>
                  </w:rPr>
                </w:pPr>
                <w:r>
                  <w:rPr>
                    <w:b/>
                    <w:lang w:val="en-US"/>
                  </w:rPr>
                  <w:t>Charles Madge (1912</w:t>
                </w:r>
                <w:r w:rsidR="009841C1" w:rsidRPr="009841C1">
                  <w:rPr>
                    <w:b/>
                    <w:lang w:val="en-US"/>
                  </w:rPr>
                  <w:t>–1996)</w:t>
                </w:r>
              </w:p>
            </w:tc>
          </w:sdtContent>
        </w:sdt>
      </w:tr>
      <w:tr w:rsidR="00464699" w14:paraId="5E2AA379" w14:textId="77777777" w:rsidTr="00CF0075">
        <w:sdt>
          <w:sdtPr>
            <w:alias w:val="Variant headwords"/>
            <w:tag w:val="variantHeadwords"/>
            <w:id w:val="173464402"/>
            <w:placeholder>
              <w:docPart w:val="CD46CC0E02C9FF44A8A48A23D52440B6"/>
            </w:placeholder>
            <w:showingPlcHdr/>
          </w:sdtPr>
          <w:sdtContent>
            <w:tc>
              <w:tcPr>
                <w:tcW w:w="9016" w:type="dxa"/>
                <w:tcMar>
                  <w:top w:w="113" w:type="dxa"/>
                  <w:bottom w:w="113" w:type="dxa"/>
                </w:tcMar>
              </w:tcPr>
              <w:p w14:paraId="5F51BF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708064" w14:textId="77777777" w:rsidTr="003F0D73">
        <w:sdt>
          <w:sdtPr>
            <w:alias w:val="Abstract"/>
            <w:tag w:val="abstract"/>
            <w:id w:val="-635871867"/>
            <w:placeholder>
              <w:docPart w:val="F7C2FC3206C2EB438D78129C91F582F3"/>
            </w:placeholder>
            <w:showingPlcHdr/>
          </w:sdtPr>
          <w:sdtContent>
            <w:tc>
              <w:tcPr>
                <w:tcW w:w="9016" w:type="dxa"/>
                <w:tcMar>
                  <w:top w:w="113" w:type="dxa"/>
                  <w:bottom w:w="113" w:type="dxa"/>
                </w:tcMar>
              </w:tcPr>
              <w:p w14:paraId="24CE4D1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92325C4" w14:textId="77777777" w:rsidTr="003F0D73">
        <w:sdt>
          <w:sdtPr>
            <w:alias w:val="Article text"/>
            <w:tag w:val="articleText"/>
            <w:id w:val="634067588"/>
            <w:placeholder>
              <w:docPart w:val="1E1BD7191B8D68479D901C03332C564E"/>
            </w:placeholder>
          </w:sdtPr>
          <w:sdtContent>
            <w:tc>
              <w:tcPr>
                <w:tcW w:w="9016" w:type="dxa"/>
                <w:tcMar>
                  <w:top w:w="113" w:type="dxa"/>
                  <w:bottom w:w="113" w:type="dxa"/>
                </w:tcMar>
              </w:tcPr>
              <w:p w14:paraId="0BFA3AAC" w14:textId="35185022" w:rsidR="009841C1" w:rsidRPr="00611637" w:rsidRDefault="009841C1" w:rsidP="009841C1">
                <w:r>
                  <w:t>Charles Madge is best known as a founder of Mass Observation, but he was also an accomplished poet, a journalist, and a social scientist. Madge was born in Johannesburg</w:t>
                </w:r>
                <w:r w:rsidR="00F60654">
                  <w:t xml:space="preserve"> and educated at Cambridge (</w:t>
                </w:r>
                <w:r>
                  <w:t xml:space="preserve">he never completed his degree) where he learned from I.A. Richards and came into contact with Surrealism. T.S. Eliot championed Madge’s poetry and published </w:t>
                </w:r>
                <w:r w:rsidR="002936F1">
                  <w:t xml:space="preserve">the latter’s </w:t>
                </w:r>
                <w:r>
                  <w:rPr>
                    <w:i/>
                  </w:rPr>
                  <w:t xml:space="preserve">The Disappearing Castle </w:t>
                </w:r>
                <w:r>
                  <w:t xml:space="preserve">(1937) and </w:t>
                </w:r>
                <w:r>
                  <w:rPr>
                    <w:i/>
                  </w:rPr>
                  <w:t xml:space="preserve">The Father Found </w:t>
                </w:r>
                <w:r>
                  <w:t xml:space="preserve">(1941). Madge’s verse was deemed exemplary enough of his era to be included in W.B. Yeats’ </w:t>
                </w:r>
                <w:r>
                  <w:rPr>
                    <w:i/>
                  </w:rPr>
                  <w:t xml:space="preserve">Oxford Book of Modern Verse </w:t>
                </w:r>
                <w:r>
                  <w:t xml:space="preserve">(1938). With Eliot’s help, Madge secured a job as a reporter for </w:t>
                </w:r>
                <w:r>
                  <w:rPr>
                    <w:i/>
                  </w:rPr>
                  <w:t xml:space="preserve">The Daily Mirror </w:t>
                </w:r>
                <w:r>
                  <w:t xml:space="preserve">in 1935 and he became increasingly aware of a breach between the daily lives of British citizens and the operations of those in power.  With Humphrey Jennings and Tom Harrisson, Madge launched Mass Observation in 1937, hoping to marshal poetry, sociology, and anthropology to reconnect the desires of the population with the workings of the state. Madge and Harrisson’s personalities were often in conflict during the early years of Mass Observation. Madge left Mass Observation and took up more mainstream research work with J.M. Keynes at the National Institute for Economic and Social Research from 1940 to 1942. Despite his lack of academic training, Madge assumed the first chair in sociology at the University of Birmingham in 1950, a position he held for twenty years.  </w:t>
                </w:r>
              </w:p>
              <w:p w14:paraId="6AF0FC2D" w14:textId="77777777" w:rsidR="00676560" w:rsidRDefault="00676560" w:rsidP="009841C1"/>
              <w:p w14:paraId="0F7DA6DD" w14:textId="79FF7792" w:rsidR="00676560" w:rsidRPr="00676560" w:rsidRDefault="00676560" w:rsidP="00676560">
                <w:pPr>
                  <w:pStyle w:val="Heading1"/>
                  <w:outlineLvl w:val="0"/>
                </w:pPr>
                <w:r>
                  <w:t>Selected Works:</w:t>
                </w:r>
              </w:p>
              <w:p w14:paraId="62772AA0" w14:textId="77777777" w:rsidR="00676560" w:rsidRPr="006141D0" w:rsidRDefault="00676560" w:rsidP="00676560">
                <w:pPr>
                  <w:pStyle w:val="Heading2"/>
                  <w:outlineLvl w:val="1"/>
                </w:pPr>
                <w:r>
                  <w:t>Poetry:</w:t>
                </w:r>
              </w:p>
              <w:p w14:paraId="0F2E6E21" w14:textId="77777777" w:rsidR="00676560" w:rsidRDefault="00676560" w:rsidP="00676560">
                <w:r>
                  <w:rPr>
                    <w:i/>
                  </w:rPr>
                  <w:t xml:space="preserve">The Disappearing Castle </w:t>
                </w:r>
                <w:r>
                  <w:t>(1937)</w:t>
                </w:r>
              </w:p>
              <w:p w14:paraId="03439FD0" w14:textId="77777777" w:rsidR="00676560" w:rsidRDefault="00676560" w:rsidP="00676560"/>
              <w:p w14:paraId="5456AE67" w14:textId="77777777" w:rsidR="00676560" w:rsidRDefault="00676560" w:rsidP="00676560">
                <w:r>
                  <w:rPr>
                    <w:i/>
                  </w:rPr>
                  <w:t xml:space="preserve">The Father Found </w:t>
                </w:r>
                <w:r>
                  <w:t>(1941)</w:t>
                </w:r>
              </w:p>
              <w:p w14:paraId="1C6D75F9" w14:textId="77777777" w:rsidR="00676560" w:rsidRDefault="00676560" w:rsidP="00676560"/>
              <w:p w14:paraId="2E537FB0" w14:textId="77777777" w:rsidR="00676560" w:rsidRDefault="00676560" w:rsidP="00676560">
                <w:r>
                  <w:rPr>
                    <w:i/>
                  </w:rPr>
                  <w:t xml:space="preserve">Of Love, Time, and Places: Selected Poems </w:t>
                </w:r>
                <w:r>
                  <w:t>(1994)</w:t>
                </w:r>
              </w:p>
              <w:p w14:paraId="54565F8C" w14:textId="77777777" w:rsidR="00676560" w:rsidRDefault="00676560" w:rsidP="00676560"/>
              <w:p w14:paraId="109C6B2F" w14:textId="77777777" w:rsidR="00676560" w:rsidRDefault="00676560" w:rsidP="00676560">
                <w:pPr>
                  <w:pStyle w:val="Heading2"/>
                  <w:outlineLvl w:val="1"/>
                </w:pPr>
                <w:r>
                  <w:t>With Mass Observation:</w:t>
                </w:r>
              </w:p>
              <w:p w14:paraId="3A651AFD" w14:textId="77777777" w:rsidR="00676560" w:rsidRDefault="00676560" w:rsidP="00676560">
                <w:r>
                  <w:rPr>
                    <w:i/>
                  </w:rPr>
                  <w:t xml:space="preserve">Mass Observation </w:t>
                </w:r>
                <w:r>
                  <w:t>(1937)</w:t>
                </w:r>
              </w:p>
              <w:p w14:paraId="53C93ED1" w14:textId="77777777" w:rsidR="00676560" w:rsidRDefault="00676560" w:rsidP="00676560"/>
              <w:p w14:paraId="6A7BA8C5" w14:textId="77777777" w:rsidR="00676560" w:rsidRDefault="00676560" w:rsidP="00676560">
                <w:r>
                  <w:rPr>
                    <w:i/>
                  </w:rPr>
                  <w:t xml:space="preserve">May the Twelfth </w:t>
                </w:r>
                <w:r>
                  <w:t>(1937)</w:t>
                </w:r>
              </w:p>
              <w:p w14:paraId="25068D65" w14:textId="77777777" w:rsidR="00676560" w:rsidRDefault="00676560" w:rsidP="00676560"/>
              <w:p w14:paraId="076B30E3" w14:textId="77777777" w:rsidR="00676560" w:rsidRDefault="00676560" w:rsidP="00676560">
                <w:r>
                  <w:rPr>
                    <w:i/>
                  </w:rPr>
                  <w:t xml:space="preserve">First Year’s Work </w:t>
                </w:r>
                <w:r>
                  <w:t>(1938)</w:t>
                </w:r>
              </w:p>
              <w:p w14:paraId="363F3C19" w14:textId="77777777" w:rsidR="00676560" w:rsidRDefault="00676560" w:rsidP="00676560"/>
              <w:p w14:paraId="32F1576F" w14:textId="77777777" w:rsidR="00676560" w:rsidRDefault="00676560" w:rsidP="00676560">
                <w:r>
                  <w:rPr>
                    <w:i/>
                  </w:rPr>
                  <w:lastRenderedPageBreak/>
                  <w:t xml:space="preserve">Britain by Mass Observation </w:t>
                </w:r>
                <w:r>
                  <w:t>(1939)</w:t>
                </w:r>
              </w:p>
              <w:p w14:paraId="6FB41AAF" w14:textId="77777777" w:rsidR="00676560" w:rsidRDefault="00676560" w:rsidP="00676560"/>
              <w:p w14:paraId="6B7091D9" w14:textId="77777777" w:rsidR="00676560" w:rsidRDefault="00676560" w:rsidP="00676560">
                <w:r>
                  <w:rPr>
                    <w:i/>
                  </w:rPr>
                  <w:t xml:space="preserve">War Begins at Home </w:t>
                </w:r>
                <w:r>
                  <w:t>(1940)</w:t>
                </w:r>
              </w:p>
              <w:p w14:paraId="19A990C2" w14:textId="77777777" w:rsidR="003F0D73" w:rsidRDefault="003F0D73" w:rsidP="009841C1"/>
            </w:tc>
          </w:sdtContent>
        </w:sdt>
      </w:tr>
      <w:tr w:rsidR="003235A7" w14:paraId="7D056425" w14:textId="77777777" w:rsidTr="003235A7">
        <w:tc>
          <w:tcPr>
            <w:tcW w:w="9016" w:type="dxa"/>
          </w:tcPr>
          <w:p w14:paraId="746C8806" w14:textId="77777777" w:rsidR="003235A7" w:rsidRDefault="003235A7" w:rsidP="008A5B87">
            <w:r w:rsidRPr="0015114C">
              <w:rPr>
                <w:u w:val="single"/>
              </w:rPr>
              <w:lastRenderedPageBreak/>
              <w:t>Further reading</w:t>
            </w:r>
            <w:r>
              <w:t>:</w:t>
            </w:r>
          </w:p>
          <w:p w14:paraId="1F9E7D35" w14:textId="77777777" w:rsidR="00CF0075" w:rsidRDefault="00CF0075" w:rsidP="008A5B87"/>
          <w:sdt>
            <w:sdtPr>
              <w:alias w:val="Further reading"/>
              <w:tag w:val="furtherReading"/>
              <w:id w:val="-1516217107"/>
              <w:placeholder>
                <w:docPart w:val="C7C7F23B4E548847BB3A7F617782465D"/>
              </w:placeholder>
            </w:sdtPr>
            <w:sdtContent>
              <w:p w14:paraId="415605F8" w14:textId="77777777" w:rsidR="00CF0075" w:rsidRDefault="00717865" w:rsidP="00CF0075">
                <w:sdt>
                  <w:sdtPr>
                    <w:id w:val="1710693521"/>
                    <w:citation/>
                  </w:sdtPr>
                  <w:sdtContent>
                    <w:r w:rsidR="00CF0075">
                      <w:fldChar w:fldCharType="begin"/>
                    </w:r>
                    <w:r w:rsidR="00CF0075">
                      <w:rPr>
                        <w:lang w:val="en-US"/>
                      </w:rPr>
                      <w:instrText xml:space="preserve">CITATION htt \l 1033 </w:instrText>
                    </w:r>
                    <w:r w:rsidR="00CF0075">
                      <w:fldChar w:fldCharType="separate"/>
                    </w:r>
                    <w:r w:rsidR="00CF0075">
                      <w:rPr>
                        <w:noProof/>
                        <w:lang w:val="en-US"/>
                      </w:rPr>
                      <w:t xml:space="preserve"> </w:t>
                    </w:r>
                    <w:r w:rsidR="00CF0075" w:rsidRPr="00CF0075">
                      <w:rPr>
                        <w:noProof/>
                        <w:lang w:val="en-US"/>
                      </w:rPr>
                      <w:t>(Charles Madge Archive (SxMs71) at the University of Sussex Library Special Collections)</w:t>
                    </w:r>
                    <w:r w:rsidR="00CF0075">
                      <w:fldChar w:fldCharType="end"/>
                    </w:r>
                  </w:sdtContent>
                </w:sdt>
              </w:p>
              <w:p w14:paraId="72E31CAA" w14:textId="77777777" w:rsidR="00CF0075" w:rsidRDefault="00CF0075" w:rsidP="00CF0075"/>
              <w:p w14:paraId="1E3628B5" w14:textId="5E2408AE" w:rsidR="00CF0075" w:rsidRDefault="00717865" w:rsidP="00CF0075">
                <w:sdt>
                  <w:sdtPr>
                    <w:id w:val="-731234152"/>
                    <w:citation/>
                  </w:sdtPr>
                  <w:sdtContent>
                    <w:r w:rsidR="00CF0075">
                      <w:fldChar w:fldCharType="begin"/>
                    </w:r>
                    <w:r w:rsidR="003E01CA">
                      <w:rPr>
                        <w:lang w:val="en-US"/>
                      </w:rPr>
                      <w:instrText xml:space="preserve">CITATION Ste01 \l 1033 </w:instrText>
                    </w:r>
                    <w:r w:rsidR="00CF0075">
                      <w:fldChar w:fldCharType="separate"/>
                    </w:r>
                    <w:r w:rsidR="003E01CA" w:rsidRPr="003E01CA">
                      <w:rPr>
                        <w:noProof/>
                        <w:lang w:val="en-US"/>
                      </w:rPr>
                      <w:t>(Connor)</w:t>
                    </w:r>
                    <w:r w:rsidR="00CF0075">
                      <w:fldChar w:fldCharType="end"/>
                    </w:r>
                  </w:sdtContent>
                </w:sdt>
              </w:p>
              <w:p w14:paraId="6EF24C56" w14:textId="77777777" w:rsidR="00CF0075" w:rsidRDefault="00CF0075" w:rsidP="00CF0075"/>
              <w:p w14:paraId="43BB2BF4" w14:textId="77777777" w:rsidR="00CF0075" w:rsidRDefault="00717865" w:rsidP="00CF0075">
                <w:sdt>
                  <w:sdtPr>
                    <w:id w:val="1636211380"/>
                    <w:citation/>
                  </w:sdtPr>
                  <w:sdtContent>
                    <w:r w:rsidR="00CF0075">
                      <w:fldChar w:fldCharType="begin"/>
                    </w:r>
                    <w:r w:rsidR="00CF0075">
                      <w:rPr>
                        <w:lang w:val="en-US"/>
                      </w:rPr>
                      <w:instrText xml:space="preserve"> CITATION Hub06 \l 1033 </w:instrText>
                    </w:r>
                    <w:r w:rsidR="00CF0075">
                      <w:fldChar w:fldCharType="separate"/>
                    </w:r>
                    <w:r w:rsidR="00CF0075" w:rsidRPr="00CF0075">
                      <w:rPr>
                        <w:noProof/>
                        <w:lang w:val="en-US"/>
                      </w:rPr>
                      <w:t>(Hubble)</w:t>
                    </w:r>
                    <w:r w:rsidR="00CF0075">
                      <w:fldChar w:fldCharType="end"/>
                    </w:r>
                  </w:sdtContent>
                </w:sdt>
              </w:p>
              <w:p w14:paraId="44F274CD" w14:textId="77777777" w:rsidR="00CF0075" w:rsidRDefault="00CF0075" w:rsidP="00CF0075"/>
              <w:p w14:paraId="20FE5CB3" w14:textId="52CC0590" w:rsidR="00CF0075" w:rsidRDefault="00717865" w:rsidP="00CF0075">
                <w:sdt>
                  <w:sdtPr>
                    <w:id w:val="254484148"/>
                    <w:citation/>
                  </w:sdtPr>
                  <w:sdtContent>
                    <w:r w:rsidR="00CF0075">
                      <w:fldChar w:fldCharType="begin"/>
                    </w:r>
                    <w:r w:rsidR="00CF0075">
                      <w:rPr>
                        <w:lang w:val="en-US"/>
                      </w:rPr>
                      <w:instrText xml:space="preserve"> CITATION Men01 \l 1033 </w:instrText>
                    </w:r>
                    <w:r w:rsidR="00CF0075">
                      <w:fldChar w:fldCharType="separate"/>
                    </w:r>
                    <w:r w:rsidR="00CF0075" w:rsidRPr="00CF0075">
                      <w:rPr>
                        <w:noProof/>
                        <w:lang w:val="en-US"/>
                      </w:rPr>
                      <w:t>(Mengham)</w:t>
                    </w:r>
                    <w:r w:rsidR="00CF0075">
                      <w:fldChar w:fldCharType="end"/>
                    </w:r>
                  </w:sdtContent>
                </w:sdt>
              </w:p>
              <w:p w14:paraId="02AB3463" w14:textId="7E921311" w:rsidR="003235A7" w:rsidRDefault="00717865" w:rsidP="00CF0075"/>
            </w:sdtContent>
          </w:sdt>
        </w:tc>
      </w:tr>
    </w:tbl>
    <w:p w14:paraId="52DFE9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472A7" w14:textId="77777777" w:rsidR="00717865" w:rsidRDefault="00717865" w:rsidP="007A0D55">
      <w:pPr>
        <w:spacing w:after="0" w:line="240" w:lineRule="auto"/>
      </w:pPr>
      <w:r>
        <w:separator/>
      </w:r>
    </w:p>
  </w:endnote>
  <w:endnote w:type="continuationSeparator" w:id="0">
    <w:p w14:paraId="29592156" w14:textId="77777777" w:rsidR="00717865" w:rsidRDefault="007178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7B43B" w14:textId="77777777" w:rsidR="00717865" w:rsidRDefault="00717865" w:rsidP="007A0D55">
      <w:pPr>
        <w:spacing w:after="0" w:line="240" w:lineRule="auto"/>
      </w:pPr>
      <w:r>
        <w:separator/>
      </w:r>
    </w:p>
  </w:footnote>
  <w:footnote w:type="continuationSeparator" w:id="0">
    <w:p w14:paraId="563A3385" w14:textId="77777777" w:rsidR="00717865" w:rsidRDefault="007178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1110" w14:textId="77777777" w:rsidR="00717865" w:rsidRDefault="0071786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45256EC" w14:textId="77777777" w:rsidR="00717865" w:rsidRDefault="007178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73"/>
    <w:rsid w:val="00032559"/>
    <w:rsid w:val="00052040"/>
    <w:rsid w:val="000B25AE"/>
    <w:rsid w:val="000B55AB"/>
    <w:rsid w:val="000D24DC"/>
    <w:rsid w:val="00101B2E"/>
    <w:rsid w:val="00115FDC"/>
    <w:rsid w:val="00116FA0"/>
    <w:rsid w:val="0015114C"/>
    <w:rsid w:val="001A21F3"/>
    <w:rsid w:val="001A2537"/>
    <w:rsid w:val="001A6A06"/>
    <w:rsid w:val="00210C03"/>
    <w:rsid w:val="002162E2"/>
    <w:rsid w:val="00225C5A"/>
    <w:rsid w:val="00230B10"/>
    <w:rsid w:val="00234353"/>
    <w:rsid w:val="00244BB0"/>
    <w:rsid w:val="002936F1"/>
    <w:rsid w:val="002A0A0D"/>
    <w:rsid w:val="002B0B37"/>
    <w:rsid w:val="0030662D"/>
    <w:rsid w:val="003235A7"/>
    <w:rsid w:val="003677B6"/>
    <w:rsid w:val="003D3579"/>
    <w:rsid w:val="003E01CA"/>
    <w:rsid w:val="003E2795"/>
    <w:rsid w:val="003F0D73"/>
    <w:rsid w:val="00462DBE"/>
    <w:rsid w:val="00464699"/>
    <w:rsid w:val="00483379"/>
    <w:rsid w:val="00487BC5"/>
    <w:rsid w:val="00496888"/>
    <w:rsid w:val="004A7476"/>
    <w:rsid w:val="004E5896"/>
    <w:rsid w:val="00513EE6"/>
    <w:rsid w:val="00534F8F"/>
    <w:rsid w:val="00572573"/>
    <w:rsid w:val="00590035"/>
    <w:rsid w:val="005B177E"/>
    <w:rsid w:val="005B3921"/>
    <w:rsid w:val="005F26D7"/>
    <w:rsid w:val="005F5450"/>
    <w:rsid w:val="00676560"/>
    <w:rsid w:val="006D0412"/>
    <w:rsid w:val="00717865"/>
    <w:rsid w:val="007411B9"/>
    <w:rsid w:val="00780D95"/>
    <w:rsid w:val="00780DC7"/>
    <w:rsid w:val="007A0D55"/>
    <w:rsid w:val="007B3377"/>
    <w:rsid w:val="007E5F44"/>
    <w:rsid w:val="00821DE3"/>
    <w:rsid w:val="00846CE1"/>
    <w:rsid w:val="008A5B87"/>
    <w:rsid w:val="00922950"/>
    <w:rsid w:val="009841C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007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2C52"/>
    <w:rsid w:val="00F36937"/>
    <w:rsid w:val="00F60654"/>
    <w:rsid w:val="00F60F53"/>
    <w:rsid w:val="00FA1925"/>
    <w:rsid w:val="00FB11DE"/>
    <w:rsid w:val="00FB589A"/>
    <w:rsid w:val="00FB7317"/>
    <w:rsid w:val="00FB7A2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8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25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5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25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5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AE6111C8EFC641A04C134752C8BD57"/>
        <w:category>
          <w:name w:val="General"/>
          <w:gallery w:val="placeholder"/>
        </w:category>
        <w:types>
          <w:type w:val="bbPlcHdr"/>
        </w:types>
        <w:behaviors>
          <w:behavior w:val="content"/>
        </w:behaviors>
        <w:guid w:val="{FA8F770E-3CA6-3E42-AC16-05F30A621C1D}"/>
      </w:docPartPr>
      <w:docPartBody>
        <w:p w:rsidR="00415AFA" w:rsidRDefault="00415AFA">
          <w:pPr>
            <w:pStyle w:val="88AE6111C8EFC641A04C134752C8BD57"/>
          </w:pPr>
          <w:r w:rsidRPr="00CC586D">
            <w:rPr>
              <w:rStyle w:val="PlaceholderText"/>
              <w:b/>
              <w:color w:val="FFFFFF" w:themeColor="background1"/>
            </w:rPr>
            <w:t>[Salutation]</w:t>
          </w:r>
        </w:p>
      </w:docPartBody>
    </w:docPart>
    <w:docPart>
      <w:docPartPr>
        <w:name w:val="096FBBD626A9714CA63F06C46551EDA8"/>
        <w:category>
          <w:name w:val="General"/>
          <w:gallery w:val="placeholder"/>
        </w:category>
        <w:types>
          <w:type w:val="bbPlcHdr"/>
        </w:types>
        <w:behaviors>
          <w:behavior w:val="content"/>
        </w:behaviors>
        <w:guid w:val="{5E51A270-6D39-1F44-8B97-E42B1C1D8437}"/>
      </w:docPartPr>
      <w:docPartBody>
        <w:p w:rsidR="00415AFA" w:rsidRDefault="00415AFA">
          <w:pPr>
            <w:pStyle w:val="096FBBD626A9714CA63F06C46551EDA8"/>
          </w:pPr>
          <w:r>
            <w:rPr>
              <w:rStyle w:val="PlaceholderText"/>
            </w:rPr>
            <w:t>[First name]</w:t>
          </w:r>
        </w:p>
      </w:docPartBody>
    </w:docPart>
    <w:docPart>
      <w:docPartPr>
        <w:name w:val="EF06DBB255D6004DBC7A093EA922AD12"/>
        <w:category>
          <w:name w:val="General"/>
          <w:gallery w:val="placeholder"/>
        </w:category>
        <w:types>
          <w:type w:val="bbPlcHdr"/>
        </w:types>
        <w:behaviors>
          <w:behavior w:val="content"/>
        </w:behaviors>
        <w:guid w:val="{4DE1072F-9F26-E740-89F3-BF082F9E78A2}"/>
      </w:docPartPr>
      <w:docPartBody>
        <w:p w:rsidR="00415AFA" w:rsidRDefault="00415AFA">
          <w:pPr>
            <w:pStyle w:val="EF06DBB255D6004DBC7A093EA922AD12"/>
          </w:pPr>
          <w:r>
            <w:rPr>
              <w:rStyle w:val="PlaceholderText"/>
            </w:rPr>
            <w:t>[Middle name]</w:t>
          </w:r>
        </w:p>
      </w:docPartBody>
    </w:docPart>
    <w:docPart>
      <w:docPartPr>
        <w:name w:val="9CA1839388E94E47BCB0261F35AF72F3"/>
        <w:category>
          <w:name w:val="General"/>
          <w:gallery w:val="placeholder"/>
        </w:category>
        <w:types>
          <w:type w:val="bbPlcHdr"/>
        </w:types>
        <w:behaviors>
          <w:behavior w:val="content"/>
        </w:behaviors>
        <w:guid w:val="{16CD86CF-0594-5543-B3E1-CCEDEAEFF1CF}"/>
      </w:docPartPr>
      <w:docPartBody>
        <w:p w:rsidR="00415AFA" w:rsidRDefault="00415AFA">
          <w:pPr>
            <w:pStyle w:val="9CA1839388E94E47BCB0261F35AF72F3"/>
          </w:pPr>
          <w:r>
            <w:rPr>
              <w:rStyle w:val="PlaceholderText"/>
            </w:rPr>
            <w:t>[Last name]</w:t>
          </w:r>
        </w:p>
      </w:docPartBody>
    </w:docPart>
    <w:docPart>
      <w:docPartPr>
        <w:name w:val="B8959FACD0C63C4DB87C29DC6E40E007"/>
        <w:category>
          <w:name w:val="General"/>
          <w:gallery w:val="placeholder"/>
        </w:category>
        <w:types>
          <w:type w:val="bbPlcHdr"/>
        </w:types>
        <w:behaviors>
          <w:behavior w:val="content"/>
        </w:behaviors>
        <w:guid w:val="{6EFF9876-AE8E-6247-93A8-F7EFEB872E3A}"/>
      </w:docPartPr>
      <w:docPartBody>
        <w:p w:rsidR="00415AFA" w:rsidRDefault="00415AFA">
          <w:pPr>
            <w:pStyle w:val="B8959FACD0C63C4DB87C29DC6E40E007"/>
          </w:pPr>
          <w:r>
            <w:rPr>
              <w:rStyle w:val="PlaceholderText"/>
            </w:rPr>
            <w:t>[Enter your biography]</w:t>
          </w:r>
        </w:p>
      </w:docPartBody>
    </w:docPart>
    <w:docPart>
      <w:docPartPr>
        <w:name w:val="12A75D37E7557748AB10208967A7916C"/>
        <w:category>
          <w:name w:val="General"/>
          <w:gallery w:val="placeholder"/>
        </w:category>
        <w:types>
          <w:type w:val="bbPlcHdr"/>
        </w:types>
        <w:behaviors>
          <w:behavior w:val="content"/>
        </w:behaviors>
        <w:guid w:val="{E781B0A7-617D-6B47-AEE5-C8199D165501}"/>
      </w:docPartPr>
      <w:docPartBody>
        <w:p w:rsidR="00415AFA" w:rsidRDefault="00415AFA">
          <w:pPr>
            <w:pStyle w:val="12A75D37E7557748AB10208967A7916C"/>
          </w:pPr>
          <w:r>
            <w:rPr>
              <w:rStyle w:val="PlaceholderText"/>
            </w:rPr>
            <w:t>[Enter the institution with which you are affiliated]</w:t>
          </w:r>
        </w:p>
      </w:docPartBody>
    </w:docPart>
    <w:docPart>
      <w:docPartPr>
        <w:name w:val="DE2A57091AF6A64FA106B781EFCBDEB1"/>
        <w:category>
          <w:name w:val="General"/>
          <w:gallery w:val="placeholder"/>
        </w:category>
        <w:types>
          <w:type w:val="bbPlcHdr"/>
        </w:types>
        <w:behaviors>
          <w:behavior w:val="content"/>
        </w:behaviors>
        <w:guid w:val="{1439F150-300F-1549-8DA1-078B72EB07CC}"/>
      </w:docPartPr>
      <w:docPartBody>
        <w:p w:rsidR="00415AFA" w:rsidRDefault="00415AFA">
          <w:pPr>
            <w:pStyle w:val="DE2A57091AF6A64FA106B781EFCBDEB1"/>
          </w:pPr>
          <w:r w:rsidRPr="00EF74F7">
            <w:rPr>
              <w:b/>
              <w:color w:val="808080" w:themeColor="background1" w:themeShade="80"/>
            </w:rPr>
            <w:t>[Enter the headword for your article]</w:t>
          </w:r>
        </w:p>
      </w:docPartBody>
    </w:docPart>
    <w:docPart>
      <w:docPartPr>
        <w:name w:val="CD46CC0E02C9FF44A8A48A23D52440B6"/>
        <w:category>
          <w:name w:val="General"/>
          <w:gallery w:val="placeholder"/>
        </w:category>
        <w:types>
          <w:type w:val="bbPlcHdr"/>
        </w:types>
        <w:behaviors>
          <w:behavior w:val="content"/>
        </w:behaviors>
        <w:guid w:val="{45527155-6A82-DB4A-8732-280B9E9DF9AA}"/>
      </w:docPartPr>
      <w:docPartBody>
        <w:p w:rsidR="00415AFA" w:rsidRDefault="00415AFA">
          <w:pPr>
            <w:pStyle w:val="CD46CC0E02C9FF44A8A48A23D52440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C2FC3206C2EB438D78129C91F582F3"/>
        <w:category>
          <w:name w:val="General"/>
          <w:gallery w:val="placeholder"/>
        </w:category>
        <w:types>
          <w:type w:val="bbPlcHdr"/>
        </w:types>
        <w:behaviors>
          <w:behavior w:val="content"/>
        </w:behaviors>
        <w:guid w:val="{5468B38A-52F9-4D40-B45E-FE988C2D0EC5}"/>
      </w:docPartPr>
      <w:docPartBody>
        <w:p w:rsidR="00415AFA" w:rsidRDefault="00415AFA">
          <w:pPr>
            <w:pStyle w:val="F7C2FC3206C2EB438D78129C91F582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1BD7191B8D68479D901C03332C564E"/>
        <w:category>
          <w:name w:val="General"/>
          <w:gallery w:val="placeholder"/>
        </w:category>
        <w:types>
          <w:type w:val="bbPlcHdr"/>
        </w:types>
        <w:behaviors>
          <w:behavior w:val="content"/>
        </w:behaviors>
        <w:guid w:val="{B43FC676-CA8B-9644-8017-FBD6251532B3}"/>
      </w:docPartPr>
      <w:docPartBody>
        <w:p w:rsidR="00415AFA" w:rsidRDefault="00415AFA">
          <w:pPr>
            <w:pStyle w:val="1E1BD7191B8D68479D901C03332C56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C7F23B4E548847BB3A7F617782465D"/>
        <w:category>
          <w:name w:val="General"/>
          <w:gallery w:val="placeholder"/>
        </w:category>
        <w:types>
          <w:type w:val="bbPlcHdr"/>
        </w:types>
        <w:behaviors>
          <w:behavior w:val="content"/>
        </w:behaviors>
        <w:guid w:val="{42996277-B311-7747-B83C-A9A0ED826CB8}"/>
      </w:docPartPr>
      <w:docPartBody>
        <w:p w:rsidR="00415AFA" w:rsidRDefault="00415AFA">
          <w:pPr>
            <w:pStyle w:val="C7C7F23B4E548847BB3A7F61778246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FA"/>
    <w:rsid w:val="00415AFA"/>
    <w:rsid w:val="00597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AE6111C8EFC641A04C134752C8BD57">
    <w:name w:val="88AE6111C8EFC641A04C134752C8BD57"/>
  </w:style>
  <w:style w:type="paragraph" w:customStyle="1" w:styleId="096FBBD626A9714CA63F06C46551EDA8">
    <w:name w:val="096FBBD626A9714CA63F06C46551EDA8"/>
  </w:style>
  <w:style w:type="paragraph" w:customStyle="1" w:styleId="EF06DBB255D6004DBC7A093EA922AD12">
    <w:name w:val="EF06DBB255D6004DBC7A093EA922AD12"/>
  </w:style>
  <w:style w:type="paragraph" w:customStyle="1" w:styleId="9CA1839388E94E47BCB0261F35AF72F3">
    <w:name w:val="9CA1839388E94E47BCB0261F35AF72F3"/>
  </w:style>
  <w:style w:type="paragraph" w:customStyle="1" w:styleId="B8959FACD0C63C4DB87C29DC6E40E007">
    <w:name w:val="B8959FACD0C63C4DB87C29DC6E40E007"/>
  </w:style>
  <w:style w:type="paragraph" w:customStyle="1" w:styleId="12A75D37E7557748AB10208967A7916C">
    <w:name w:val="12A75D37E7557748AB10208967A7916C"/>
  </w:style>
  <w:style w:type="paragraph" w:customStyle="1" w:styleId="DE2A57091AF6A64FA106B781EFCBDEB1">
    <w:name w:val="DE2A57091AF6A64FA106B781EFCBDEB1"/>
  </w:style>
  <w:style w:type="paragraph" w:customStyle="1" w:styleId="CD46CC0E02C9FF44A8A48A23D52440B6">
    <w:name w:val="CD46CC0E02C9FF44A8A48A23D52440B6"/>
  </w:style>
  <w:style w:type="paragraph" w:customStyle="1" w:styleId="F7C2FC3206C2EB438D78129C91F582F3">
    <w:name w:val="F7C2FC3206C2EB438D78129C91F582F3"/>
  </w:style>
  <w:style w:type="paragraph" w:customStyle="1" w:styleId="1E1BD7191B8D68479D901C03332C564E">
    <w:name w:val="1E1BD7191B8D68479D901C03332C564E"/>
  </w:style>
  <w:style w:type="paragraph" w:customStyle="1" w:styleId="C7C7F23B4E548847BB3A7F617782465D">
    <w:name w:val="C7C7F23B4E548847BB3A7F61778246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AE6111C8EFC641A04C134752C8BD57">
    <w:name w:val="88AE6111C8EFC641A04C134752C8BD57"/>
  </w:style>
  <w:style w:type="paragraph" w:customStyle="1" w:styleId="096FBBD626A9714CA63F06C46551EDA8">
    <w:name w:val="096FBBD626A9714CA63F06C46551EDA8"/>
  </w:style>
  <w:style w:type="paragraph" w:customStyle="1" w:styleId="EF06DBB255D6004DBC7A093EA922AD12">
    <w:name w:val="EF06DBB255D6004DBC7A093EA922AD12"/>
  </w:style>
  <w:style w:type="paragraph" w:customStyle="1" w:styleId="9CA1839388E94E47BCB0261F35AF72F3">
    <w:name w:val="9CA1839388E94E47BCB0261F35AF72F3"/>
  </w:style>
  <w:style w:type="paragraph" w:customStyle="1" w:styleId="B8959FACD0C63C4DB87C29DC6E40E007">
    <w:name w:val="B8959FACD0C63C4DB87C29DC6E40E007"/>
  </w:style>
  <w:style w:type="paragraph" w:customStyle="1" w:styleId="12A75D37E7557748AB10208967A7916C">
    <w:name w:val="12A75D37E7557748AB10208967A7916C"/>
  </w:style>
  <w:style w:type="paragraph" w:customStyle="1" w:styleId="DE2A57091AF6A64FA106B781EFCBDEB1">
    <w:name w:val="DE2A57091AF6A64FA106B781EFCBDEB1"/>
  </w:style>
  <w:style w:type="paragraph" w:customStyle="1" w:styleId="CD46CC0E02C9FF44A8A48A23D52440B6">
    <w:name w:val="CD46CC0E02C9FF44A8A48A23D52440B6"/>
  </w:style>
  <w:style w:type="paragraph" w:customStyle="1" w:styleId="F7C2FC3206C2EB438D78129C91F582F3">
    <w:name w:val="F7C2FC3206C2EB438D78129C91F582F3"/>
  </w:style>
  <w:style w:type="paragraph" w:customStyle="1" w:styleId="1E1BD7191B8D68479D901C03332C564E">
    <w:name w:val="1E1BD7191B8D68479D901C03332C564E"/>
  </w:style>
  <w:style w:type="paragraph" w:customStyle="1" w:styleId="C7C7F23B4E548847BB3A7F617782465D">
    <w:name w:val="C7C7F23B4E548847BB3A7F6177824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htt</b:Tag>
    <b:SourceType>DocumentFromInternetSite</b:SourceType>
    <b:Guid>{A0F8CBEA-7920-F94E-976B-A56744AA7B2E}</b:Guid>
    <b:URL>http://www.sussex.ac.uk/library/specialcollections</b:URL>
    <b:Title>Charles Madge Archive (SxMs71) at the University of Sussex Library Special Collections</b:Title>
    <b:RefOrder>1</b:RefOrder>
  </b:Source>
  <b:Source>
    <b:Tag>Hub06</b:Tag>
    <b:SourceType>Book</b:SourceType>
    <b:Guid>{AD341A06-4EF3-504E-8AD3-C6104ABDC484}</b:Guid>
    <b:Title>Mass Observation and Everyday Life: Culture, History, Theory</b:Title>
    <b:Publisher>Palgrave</b:Publisher>
    <b:City>New York</b:City>
    <b:Year>2006</b:Year>
    <b:Author>
      <b:Author>
        <b:NameList>
          <b:Person>
            <b:Last>Hubble</b:Last>
            <b:First>Nick</b:First>
          </b:Person>
        </b:NameList>
      </b:Author>
    </b:Author>
    <b:RefOrder>3</b:RefOrder>
  </b:Source>
  <b:Source>
    <b:Tag>Men01</b:Tag>
    <b:SourceType>JournalArticle</b:SourceType>
    <b:Guid>{E026A9B1-5929-7948-A62E-50ADA3A20C3F}</b:Guid>
    <b:Author>
      <b:Author>
        <b:NameList>
          <b:Person>
            <b:Last>Mengham</b:Last>
            <b:First>Rod</b:First>
          </b:Person>
        </b:NameList>
      </b:Author>
    </b:Author>
    <b:Title>Bourgeois News: Humphrey Jennings and Charles Madge</b:Title>
    <b:Year>2001</b:Year>
    <b:Volume>44</b:Volume>
    <b:Pages>26-33</b:Pages>
    <b:JournalName>New Formations</b:JournalName>
    <b:Month>Autumn</b:Month>
    <b:RefOrder>4</b:RefOrder>
  </b:Source>
  <b:Source>
    <b:Tag>Ste01</b:Tag>
    <b:SourceType>JournalArticle</b:SourceType>
    <b:Guid>{902D98F1-9996-6B45-9FED-03708D52D06A}</b:Guid>
    <b:Title>'A Door Half Open to Surprise’: Charles Madge’s Imminences</b:Title>
    <b:Year>2001</b:Year>
    <b:Month>Autumn</b:Month>
    <b:Author>
      <b:Author>
        <b:NameList>
          <b:Person>
            <b:Last>Connor</b:Last>
            <b:First>Steve</b:First>
          </b:Person>
        </b:NameList>
      </b:Author>
    </b:Author>
    <b:JournalName>New Formations</b:JournalName>
    <b:Volume>44</b:Volume>
    <b:Pages>52-62</b:Pages>
    <b:RefOrder>2</b:RefOrder>
  </b:Source>
</b:Sources>
</file>

<file path=customXml/itemProps1.xml><?xml version="1.0" encoding="utf-8"?>
<ds:datastoreItem xmlns:ds="http://schemas.openxmlformats.org/officeDocument/2006/customXml" ds:itemID="{860E5D86-C353-F54D-9D7B-12F23D6A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331</Words>
  <Characters>1887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2014-10-31T19:48:00Z</dcterms:created>
  <dcterms:modified xsi:type="dcterms:W3CDTF">2014-11-02T21:19:00Z</dcterms:modified>
</cp:coreProperties>
</file>