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8746AF" w14:textId="77777777" w:rsidTr="00922950">
        <w:tc>
          <w:tcPr>
            <w:tcW w:w="491" w:type="dxa"/>
            <w:vMerge w:val="restart"/>
            <w:shd w:val="clear" w:color="auto" w:fill="A6A6A6" w:themeFill="background1" w:themeFillShade="A6"/>
            <w:textDirection w:val="btLr"/>
          </w:tcPr>
          <w:p w14:paraId="14EDC9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27AFB2D8263443A2507278FE3CE127"/>
            </w:placeholder>
            <w:showingPlcHdr/>
            <w:dropDownList>
              <w:listItem w:displayText="Dr." w:value="Dr."/>
              <w:listItem w:displayText="Prof." w:value="Prof."/>
            </w:dropDownList>
          </w:sdtPr>
          <w:sdtContent>
            <w:tc>
              <w:tcPr>
                <w:tcW w:w="1259" w:type="dxa"/>
              </w:tcPr>
              <w:p w14:paraId="0152A3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AAEE5DA59E584FA592DFC97B3FB81A"/>
            </w:placeholder>
            <w:text/>
          </w:sdtPr>
          <w:sdtContent>
            <w:tc>
              <w:tcPr>
                <w:tcW w:w="2073" w:type="dxa"/>
              </w:tcPr>
              <w:p w14:paraId="5A5317EB" w14:textId="77777777" w:rsidR="00B574C9" w:rsidRDefault="0007384B" w:rsidP="0007384B">
                <w:r>
                  <w:t>Adèle</w:t>
                </w:r>
              </w:p>
            </w:tc>
          </w:sdtContent>
        </w:sdt>
        <w:sdt>
          <w:sdtPr>
            <w:alias w:val="Middle name"/>
            <w:tag w:val="authorMiddleName"/>
            <w:id w:val="-2076034781"/>
            <w:placeholder>
              <w:docPart w:val="4B03A8EC9F2C954DACA9C62E3DD546D3"/>
            </w:placeholder>
            <w:showingPlcHdr/>
            <w:text/>
          </w:sdtPr>
          <w:sdtContent>
            <w:tc>
              <w:tcPr>
                <w:tcW w:w="2551" w:type="dxa"/>
              </w:tcPr>
              <w:p w14:paraId="40C979BC" w14:textId="77777777" w:rsidR="00B574C9" w:rsidRDefault="00B574C9" w:rsidP="00922950">
                <w:r>
                  <w:rPr>
                    <w:rStyle w:val="PlaceholderText"/>
                  </w:rPr>
                  <w:t>[Middle name]</w:t>
                </w:r>
              </w:p>
            </w:tc>
          </w:sdtContent>
        </w:sdt>
        <w:sdt>
          <w:sdtPr>
            <w:alias w:val="Last name"/>
            <w:tag w:val="authorLastName"/>
            <w:id w:val="-1088529830"/>
            <w:placeholder>
              <w:docPart w:val="BD394C0BBF9BAD48912315259E39B3D6"/>
            </w:placeholder>
            <w:text/>
          </w:sdtPr>
          <w:sdtContent>
            <w:tc>
              <w:tcPr>
                <w:tcW w:w="2642" w:type="dxa"/>
              </w:tcPr>
              <w:p w14:paraId="0C500973" w14:textId="77777777" w:rsidR="00B574C9" w:rsidRDefault="0007384B" w:rsidP="0007384B">
                <w:r>
                  <w:t>Barclay</w:t>
                </w:r>
              </w:p>
            </w:tc>
          </w:sdtContent>
        </w:sdt>
      </w:tr>
      <w:tr w:rsidR="00B574C9" w14:paraId="0B8C1AC1" w14:textId="77777777" w:rsidTr="001A6A06">
        <w:trPr>
          <w:trHeight w:val="986"/>
        </w:trPr>
        <w:tc>
          <w:tcPr>
            <w:tcW w:w="491" w:type="dxa"/>
            <w:vMerge/>
            <w:shd w:val="clear" w:color="auto" w:fill="A6A6A6" w:themeFill="background1" w:themeFillShade="A6"/>
          </w:tcPr>
          <w:p w14:paraId="61AF9378" w14:textId="77777777" w:rsidR="00B574C9" w:rsidRPr="001A6A06" w:rsidRDefault="00B574C9" w:rsidP="00CF1542">
            <w:pPr>
              <w:jc w:val="center"/>
              <w:rPr>
                <w:b/>
                <w:color w:val="FFFFFF" w:themeColor="background1"/>
              </w:rPr>
            </w:pPr>
          </w:p>
        </w:tc>
        <w:sdt>
          <w:sdtPr>
            <w:alias w:val="Biography"/>
            <w:tag w:val="authorBiography"/>
            <w:id w:val="938807824"/>
            <w:placeholder>
              <w:docPart w:val="BA0B0B9B9B8FB543B11890AF94EA4F00"/>
            </w:placeholder>
            <w:showingPlcHdr/>
          </w:sdtPr>
          <w:sdtContent>
            <w:tc>
              <w:tcPr>
                <w:tcW w:w="8525" w:type="dxa"/>
                <w:gridSpan w:val="4"/>
              </w:tcPr>
              <w:p w14:paraId="27B95204" w14:textId="77777777" w:rsidR="00B574C9" w:rsidRDefault="00B574C9" w:rsidP="00922950">
                <w:r>
                  <w:rPr>
                    <w:rStyle w:val="PlaceholderText"/>
                  </w:rPr>
                  <w:t>[Enter your biography]</w:t>
                </w:r>
              </w:p>
            </w:tc>
          </w:sdtContent>
        </w:sdt>
      </w:tr>
      <w:tr w:rsidR="00B574C9" w14:paraId="38319897" w14:textId="77777777" w:rsidTr="001A6A06">
        <w:trPr>
          <w:trHeight w:val="986"/>
        </w:trPr>
        <w:tc>
          <w:tcPr>
            <w:tcW w:w="491" w:type="dxa"/>
            <w:vMerge/>
            <w:shd w:val="clear" w:color="auto" w:fill="A6A6A6" w:themeFill="background1" w:themeFillShade="A6"/>
          </w:tcPr>
          <w:p w14:paraId="18EB138A" w14:textId="77777777" w:rsidR="00B574C9" w:rsidRPr="001A6A06" w:rsidRDefault="00B574C9" w:rsidP="00CF1542">
            <w:pPr>
              <w:jc w:val="center"/>
              <w:rPr>
                <w:b/>
                <w:color w:val="FFFFFF" w:themeColor="background1"/>
              </w:rPr>
            </w:pPr>
          </w:p>
        </w:tc>
        <w:sdt>
          <w:sdtPr>
            <w:alias w:val="Affiliation"/>
            <w:tag w:val="affiliation"/>
            <w:id w:val="2012937915"/>
            <w:placeholder>
              <w:docPart w:val="73B4EBA015E0124083888B6FEA35ACA7"/>
            </w:placeholder>
            <w:text/>
          </w:sdtPr>
          <w:sdtContent>
            <w:tc>
              <w:tcPr>
                <w:tcW w:w="8525" w:type="dxa"/>
                <w:gridSpan w:val="4"/>
              </w:tcPr>
              <w:p w14:paraId="0D595C2B" w14:textId="77777777" w:rsidR="00B574C9" w:rsidRDefault="0007384B" w:rsidP="0007384B">
                <w:r>
                  <w:t>University of Victoria</w:t>
                </w:r>
              </w:p>
            </w:tc>
          </w:sdtContent>
        </w:sdt>
      </w:tr>
    </w:tbl>
    <w:p w14:paraId="61B7B0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EAED5E" w14:textId="77777777" w:rsidTr="00244BB0">
        <w:tc>
          <w:tcPr>
            <w:tcW w:w="9016" w:type="dxa"/>
            <w:shd w:val="clear" w:color="auto" w:fill="A6A6A6" w:themeFill="background1" w:themeFillShade="A6"/>
            <w:tcMar>
              <w:top w:w="113" w:type="dxa"/>
              <w:bottom w:w="113" w:type="dxa"/>
            </w:tcMar>
          </w:tcPr>
          <w:p w14:paraId="5F074B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BDC7CC" w14:textId="77777777" w:rsidTr="003F0D73">
        <w:sdt>
          <w:sdtPr>
            <w:alias w:val="Article headword"/>
            <w:tag w:val="articleHeadword"/>
            <w:id w:val="-361440020"/>
            <w:placeholder>
              <w:docPart w:val="7ECCC0CF40784B4CB2B33296C672D0D2"/>
            </w:placeholder>
            <w:text/>
          </w:sdtPr>
          <w:sdtContent>
            <w:tc>
              <w:tcPr>
                <w:tcW w:w="9016" w:type="dxa"/>
                <w:tcMar>
                  <w:top w:w="113" w:type="dxa"/>
                  <w:bottom w:w="113" w:type="dxa"/>
                </w:tcMar>
              </w:tcPr>
              <w:p w14:paraId="10A0F403" w14:textId="77777777" w:rsidR="003F0D73" w:rsidRPr="00FB589A" w:rsidRDefault="0007384B" w:rsidP="0007384B">
                <w:pPr>
                  <w:rPr>
                    <w:b/>
                  </w:rPr>
                </w:pPr>
                <w:r w:rsidRPr="0007384B">
                  <w:t>Livesay, (Kathleen May) Dorothy (1909-1996)</w:t>
                </w:r>
              </w:p>
            </w:tc>
          </w:sdtContent>
        </w:sdt>
      </w:tr>
      <w:tr w:rsidR="00464699" w14:paraId="216757C5" w14:textId="77777777" w:rsidTr="00BA59EC">
        <w:sdt>
          <w:sdtPr>
            <w:alias w:val="Variant headwords"/>
            <w:tag w:val="variantHeadwords"/>
            <w:id w:val="173464402"/>
            <w:placeholder>
              <w:docPart w:val="07EA3A7BBB88FF4AB4AE63785454C709"/>
            </w:placeholder>
            <w:showingPlcHdr/>
          </w:sdtPr>
          <w:sdtContent>
            <w:tc>
              <w:tcPr>
                <w:tcW w:w="9016" w:type="dxa"/>
                <w:tcMar>
                  <w:top w:w="113" w:type="dxa"/>
                  <w:bottom w:w="113" w:type="dxa"/>
                </w:tcMar>
              </w:tcPr>
              <w:p w14:paraId="50A693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46DAB1" w14:textId="77777777" w:rsidTr="003F0D73">
        <w:sdt>
          <w:sdtPr>
            <w:alias w:val="Abstract"/>
            <w:tag w:val="abstract"/>
            <w:id w:val="-635871867"/>
            <w:placeholder>
              <w:docPart w:val="EEDAED71E2F6ED428E053D11D57458F2"/>
            </w:placeholder>
          </w:sdtPr>
          <w:sdtContent>
            <w:tc>
              <w:tcPr>
                <w:tcW w:w="9016" w:type="dxa"/>
                <w:tcMar>
                  <w:top w:w="113" w:type="dxa"/>
                  <w:bottom w:w="113" w:type="dxa"/>
                </w:tcMar>
              </w:tcPr>
              <w:p w14:paraId="149EE0EF" w14:textId="77777777" w:rsidR="0007384B" w:rsidRDefault="0007384B" w:rsidP="0007384B">
                <w:r w:rsidRPr="009B3BCD">
                  <w:t xml:space="preserve">Dorothy Livesay was a Canadian poet, journalist, activist, social worker, instructor, field worker, and author of short fiction, literary criticism, radio plays, and autobiography. </w:t>
                </w:r>
                <w:r>
                  <w:t xml:space="preserve">Her collection of poetry </w:t>
                </w:r>
                <w:r w:rsidRPr="009B3BCD">
                  <w:rPr>
                    <w:i/>
                  </w:rPr>
                  <w:t>Day and Night</w:t>
                </w:r>
                <w:r>
                  <w:t xml:space="preserve"> (1944) was lauded as a significant socialist, modernist text.</w:t>
                </w:r>
              </w:p>
              <w:p w14:paraId="2E27E56D" w14:textId="77777777" w:rsidR="0007384B" w:rsidRDefault="0007384B" w:rsidP="0007384B"/>
              <w:p w14:paraId="4B994DB4" w14:textId="77777777" w:rsidR="00E85A05" w:rsidRDefault="0007384B" w:rsidP="00E85A05">
                <w:r>
                  <w:t xml:space="preserve">Livesay was born on October 12, 1909 in Winnipeg, Manitoba to journalist parents. She received a B.A., Honours in modern languages (1931) from the University of Toronto. Influenced by IMAGISM, she published her first collection of poetry </w:t>
                </w:r>
                <w:r w:rsidRPr="00575B7A">
                  <w:rPr>
                    <w:i/>
                  </w:rPr>
                  <w:t>Green Pitcher</w:t>
                </w:r>
                <w:r>
                  <w:t xml:space="preserve"> (1928), a well-received book of lyric poetry, while still an undergraduate student. Livesay studied at the Sorbonne, earning a Diplôme D’Études Supérieures (1932). Her thesis was entitled ‘Symbolism and the Metaphysical Tradition in Modern English Poetry.’ In Paris, she was exposed to Marxism and the effects of the Depression in Europe and developed her left-wing politics in response. Upon returning to Canada in 1932, she published a second book of poetry, </w:t>
                </w:r>
                <w:r w:rsidRPr="00575B7A">
                  <w:rPr>
                    <w:i/>
                  </w:rPr>
                  <w:t>Signpost</w:t>
                </w:r>
                <w:r>
                  <w:t xml:space="preserve">, enrolled in the School of Social Work at U of T, and joined the Young Communist League. </w:t>
                </w:r>
              </w:p>
            </w:tc>
          </w:sdtContent>
        </w:sdt>
      </w:tr>
      <w:tr w:rsidR="003F0D73" w14:paraId="383B99EC" w14:textId="77777777" w:rsidTr="003F0D73">
        <w:sdt>
          <w:sdtPr>
            <w:alias w:val="Article text"/>
            <w:tag w:val="articleText"/>
            <w:id w:val="634067588"/>
            <w:placeholder>
              <w:docPart w:val="A2C076BED0DBAF49844268CA671CBCFF"/>
            </w:placeholder>
          </w:sdtPr>
          <w:sdtContent>
            <w:tc>
              <w:tcPr>
                <w:tcW w:w="9016" w:type="dxa"/>
                <w:tcMar>
                  <w:top w:w="113" w:type="dxa"/>
                  <w:bottom w:w="113" w:type="dxa"/>
                </w:tcMar>
              </w:tcPr>
              <w:p w14:paraId="60408C25" w14:textId="77777777" w:rsidR="0007384B" w:rsidRDefault="0007384B" w:rsidP="00BA59EC">
                <w:pPr>
                  <w:keepNext/>
                </w:pPr>
                <w:r>
                  <w:t>File: Livesay.jpg</w:t>
                </w:r>
                <w:r w:rsidRPr="009B3BCD">
                  <w:t xml:space="preserve"> </w:t>
                </w:r>
              </w:p>
              <w:p w14:paraId="274D4B19" w14:textId="77777777" w:rsidR="0007384B" w:rsidRDefault="0007384B" w:rsidP="00BA59EC">
                <w:pPr>
                  <w:pStyle w:val="Caption"/>
                  <w:spacing w:after="0"/>
                </w:pPr>
                <w:r>
                  <w:t xml:space="preserve">Figure </w:t>
                </w:r>
                <w:fldSimple w:instr=" SEQ Figure \* ARABIC ">
                  <w:r>
                    <w:rPr>
                      <w:noProof/>
                    </w:rPr>
                    <w:t>1</w:t>
                  </w:r>
                </w:fldSimple>
                <w:r>
                  <w:t xml:space="preserve"> Dorothy Livesay, 1929. Courtesy of the University of Manitoba Archives and Special Collections.</w:t>
                </w:r>
              </w:p>
              <w:p w14:paraId="5B46C7E3" w14:textId="77777777" w:rsidR="0007384B" w:rsidRPr="009B3BCD" w:rsidRDefault="0007384B" w:rsidP="00BA59EC">
                <w:r>
                  <w:t xml:space="preserve">Link: </w:t>
                </w:r>
                <w:r w:rsidRPr="009B3BCD">
                  <w:t>http://hpcanpub.mcmaster.ca/files/imagecache/generalresize/files/canpub/CP01044.jpg</w:t>
                </w:r>
              </w:p>
              <w:p w14:paraId="456F2615" w14:textId="77777777" w:rsidR="0007384B" w:rsidRDefault="0007384B" w:rsidP="00BA59EC"/>
              <w:p w14:paraId="5414CC91" w14:textId="77777777" w:rsidR="0007384B" w:rsidRDefault="0007384B" w:rsidP="00BA59EC">
                <w:r w:rsidRPr="009B3BCD">
                  <w:t xml:space="preserve">Dorothy Livesay was a Canadian poet, journalist, activist, social worker, instructor, field worker, and author of short fiction, literary criticism, radio plays, and autobiography. </w:t>
                </w:r>
                <w:r>
                  <w:t xml:space="preserve">Her collection of poetry </w:t>
                </w:r>
                <w:r w:rsidRPr="009B3BCD">
                  <w:rPr>
                    <w:i/>
                  </w:rPr>
                  <w:t>Day and Night</w:t>
                </w:r>
                <w:r>
                  <w:t xml:space="preserve"> (1944) was lauded as a significant socialist, modernist text.</w:t>
                </w:r>
              </w:p>
              <w:p w14:paraId="3CF8C7D1" w14:textId="77777777" w:rsidR="0007384B" w:rsidRDefault="0007384B" w:rsidP="00BA59EC"/>
              <w:p w14:paraId="2F168168" w14:textId="77777777" w:rsidR="0007384B" w:rsidRDefault="0007384B" w:rsidP="00BA59EC">
                <w:r>
                  <w:t xml:space="preserve">Livesay was born on October 12, 1909 in Winnipeg, Manitoba to journalist parents. She received a B.A., Honours in modern languages (1931) from the University of Toronto. Influenced by IMAGISM, she published her first collection of poetry </w:t>
                </w:r>
                <w:r w:rsidRPr="00575B7A">
                  <w:rPr>
                    <w:i/>
                  </w:rPr>
                  <w:t>Green Pitcher</w:t>
                </w:r>
                <w:r>
                  <w:t xml:space="preserve"> (1928), a well-received book of lyric poetry, while still an undergraduate student. Livesay studied at the Sorbonne, earning a Diplôme D’Études Supérieures (1932). Her thesis was entitled ‘Symbolism and the Metaphysical Tradition in Modern English Poetry.’ In Paris, she was exposed to Marxism and the effects of the Depression in Europe and developed her left-wing politics in response. Upon returning to Canada in 1932, she published a second book of poetry, </w:t>
                </w:r>
                <w:r w:rsidRPr="00575B7A">
                  <w:rPr>
                    <w:i/>
                  </w:rPr>
                  <w:t>Signpost</w:t>
                </w:r>
                <w:r>
                  <w:t xml:space="preserve">, enrolled in the School of Social Work at U of T, and joined the Young Communist League. </w:t>
                </w:r>
              </w:p>
              <w:p w14:paraId="0D6F3C84" w14:textId="77777777" w:rsidR="0007384B" w:rsidRDefault="0007384B" w:rsidP="00BA59EC"/>
              <w:p w14:paraId="7F713D3C" w14:textId="77777777" w:rsidR="0007384B" w:rsidRDefault="0007384B" w:rsidP="00BA59EC">
                <w:r>
                  <w:t xml:space="preserve">While working as a caseworker in Montreal, New Jersey, and Vancouver, she published poetry, fiction and articles for the socialist Little Magazines </w:t>
                </w:r>
                <w:r w:rsidRPr="00575B7A">
                  <w:rPr>
                    <w:i/>
                  </w:rPr>
                  <w:t>New Frontier</w:t>
                </w:r>
                <w:r>
                  <w:t xml:space="preserve"> and </w:t>
                </w:r>
                <w:r w:rsidRPr="009B3BCD">
                  <w:rPr>
                    <w:i/>
                  </w:rPr>
                  <w:t>Masses</w:t>
                </w:r>
                <w:r>
                  <w:t xml:space="preserve"> and eventually became the western editor for </w:t>
                </w:r>
                <w:r w:rsidRPr="009B3BCD">
                  <w:rPr>
                    <w:i/>
                  </w:rPr>
                  <w:t>New Frontier</w:t>
                </w:r>
                <w:r>
                  <w:t xml:space="preserve"> upon her move to Vancouver in 1936. In Vancouver, Livesay worked as a caseworker, opened a community centre, married Duncan MacNair, and became an editor for Alan Crawley’s West-Coast literary journal, </w:t>
                </w:r>
                <w:r w:rsidRPr="00575B7A">
                  <w:rPr>
                    <w:i/>
                  </w:rPr>
                  <w:t>Contemporary Verse.</w:t>
                </w:r>
                <w:r>
                  <w:t xml:space="preserve"> </w:t>
                </w:r>
                <w:r>
                  <w:tab/>
                </w:r>
              </w:p>
              <w:p w14:paraId="36472A39" w14:textId="77777777" w:rsidR="0007384B" w:rsidRDefault="0007384B" w:rsidP="00BA59EC"/>
              <w:p w14:paraId="632B9742" w14:textId="77777777" w:rsidR="0007384B" w:rsidRPr="00575B7A" w:rsidRDefault="0007384B" w:rsidP="00BA59EC">
                <w:r>
                  <w:t xml:space="preserve">During the 1940s, Livesay grew disillusioned with communism but retained strong political convictions, writing about labour issues and broaching feminist topics, such as social roles and sexuality. Her collection of poetry </w:t>
                </w:r>
                <w:r w:rsidRPr="00575B7A">
                  <w:rPr>
                    <w:i/>
                  </w:rPr>
                  <w:t>Day and Night</w:t>
                </w:r>
                <w:r w:rsidRPr="00575B7A">
                  <w:t xml:space="preserve"> (1944) won the Governor-General’s Award for Poetry and established Livesay’s reputation as a socialist poet. In 1946, Livesay travelled to Europe to work as a post-war correspondent for the </w:t>
                </w:r>
                <w:r w:rsidRPr="00575B7A">
                  <w:rPr>
                    <w:i/>
                  </w:rPr>
                  <w:t>Toronto Daily Star</w:t>
                </w:r>
                <w:r w:rsidRPr="00575B7A">
                  <w:t xml:space="preserve">. The following year she published </w:t>
                </w:r>
                <w:r w:rsidRPr="00575B7A">
                  <w:rPr>
                    <w:i/>
                  </w:rPr>
                  <w:t xml:space="preserve">Poems for People </w:t>
                </w:r>
                <w:r w:rsidRPr="00575B7A">
                  <w:t xml:space="preserve">(1947)—which garnered the Governor-General’s Award for Poetry—and was awarded the Lorne Pierce Medal by the Royal Society of Canada for her contribution to Canadian literature. Continuing her commitment to political poetry, Livesay composed </w:t>
                </w:r>
                <w:r w:rsidRPr="00575B7A">
                  <w:rPr>
                    <w:i/>
                  </w:rPr>
                  <w:t>Call My People Home</w:t>
                </w:r>
                <w:r w:rsidRPr="00575B7A">
                  <w:t xml:space="preserve"> (1950), a documentary poem for radio about the Canadian government’s internment of Japanese families in B.C. during the Second World War. </w:t>
                </w:r>
              </w:p>
              <w:p w14:paraId="1A56B4EB" w14:textId="77777777" w:rsidR="0007384B" w:rsidRPr="00575B7A" w:rsidRDefault="0007384B" w:rsidP="00BA59EC"/>
              <w:p w14:paraId="0B674B1B" w14:textId="77777777" w:rsidR="0007384B" w:rsidRPr="00575B7A" w:rsidRDefault="0007384B" w:rsidP="00BA59EC">
                <w:r w:rsidRPr="00575B7A">
                  <w:t xml:space="preserve">Following her husband’s death in 1958, Livesay taught in Zambia (1960-1963). She earned a M.Ed. (1966) from the University of British Columbia and held teaching and writer-in-residence positions at U.B.C., University of New Brunswick, University of Alberta, University of Victoria, University of Manitoba, and Simon Fraser University. </w:t>
                </w:r>
              </w:p>
              <w:p w14:paraId="14B8F2F9" w14:textId="77777777" w:rsidR="0007384B" w:rsidRPr="00575B7A" w:rsidRDefault="0007384B" w:rsidP="00BA59EC"/>
              <w:p w14:paraId="164DFBB9" w14:textId="77777777" w:rsidR="0007384B" w:rsidRDefault="0007384B" w:rsidP="00BA59EC">
                <w:r w:rsidRPr="00575B7A">
                  <w:t xml:space="preserve">As Livesay approached old age, she commenced writing autobiographical prose—notably, </w:t>
                </w:r>
                <w:r w:rsidRPr="009B3BCD">
                  <w:rPr>
                    <w:i/>
                  </w:rPr>
                  <w:t xml:space="preserve">A Winnipeg Childhood </w:t>
                </w:r>
                <w:r w:rsidRPr="00575B7A">
                  <w:t xml:space="preserve">(1973), and </w:t>
                </w:r>
                <w:r w:rsidRPr="009B3BCD">
                  <w:rPr>
                    <w:i/>
                  </w:rPr>
                  <w:t>Right Hand Left Hand</w:t>
                </w:r>
                <w:r w:rsidRPr="00575B7A">
                  <w:t xml:space="preserve"> (1977), an account of her political life in the 1930s. In 1975, Livesay launched the literary magazine </w:t>
                </w:r>
                <w:r w:rsidRPr="00575B7A">
                  <w:rPr>
                    <w:i/>
                  </w:rPr>
                  <w:t>Contemporary Verse 2</w:t>
                </w:r>
                <w:r w:rsidRPr="00575B7A">
                  <w:t>. Livesay received numerous honours for her poetic and activist achievements, including the Order of Canada in 1987. She died in Victoria on December 19, 1996. Livesay’s extensive body of work contributed a strong socialist and feminist voice to twentieth-century Canadian literature.</w:t>
                </w:r>
              </w:p>
              <w:p w14:paraId="48BEA3B3" w14:textId="77777777" w:rsidR="0007384B" w:rsidRDefault="0007384B" w:rsidP="00BA59EC"/>
              <w:p w14:paraId="549AEC68" w14:textId="77777777" w:rsidR="0007384B" w:rsidRPr="009B3BCD" w:rsidRDefault="0007384B" w:rsidP="00BA59EC">
                <w:pPr>
                  <w:pStyle w:val="Heading1"/>
                  <w:outlineLvl w:val="0"/>
                </w:pPr>
                <w:r w:rsidRPr="009B3BCD">
                  <w:t>Paratextual Material</w:t>
                </w:r>
                <w:r>
                  <w:t>s:</w:t>
                </w:r>
              </w:p>
              <w:p w14:paraId="566C3E93" w14:textId="77777777" w:rsidR="0007384B" w:rsidRPr="00575B7A" w:rsidRDefault="0007384B" w:rsidP="00BA59EC">
                <w:r w:rsidRPr="00575B7A">
                  <w:t xml:space="preserve">Audio Clip #1: Dorothy Livesay reading </w:t>
                </w:r>
                <w:r>
                  <w:t>‘</w:t>
                </w:r>
                <w:r w:rsidRPr="00575B7A">
                  <w:t>Green Rain,</w:t>
                </w:r>
                <w:r>
                  <w:t>’</w:t>
                </w:r>
                <w:r w:rsidRPr="00575B7A">
                  <w:t xml:space="preserve"> </w:t>
                </w:r>
                <w:r>
                  <w:t>‘</w:t>
                </w:r>
                <w:r w:rsidRPr="00575B7A">
                  <w:t>Time,</w:t>
                </w:r>
                <w:r>
                  <w:t>’</w:t>
                </w:r>
                <w:r w:rsidRPr="00575B7A">
                  <w:t xml:space="preserve"> </w:t>
                </w:r>
                <w:r>
                  <w:t>‘</w:t>
                </w:r>
                <w:r w:rsidRPr="00575B7A">
                  <w:t>Comrade,</w:t>
                </w:r>
                <w:r>
                  <w:t>’</w:t>
                </w:r>
                <w:r w:rsidRPr="00575B7A">
                  <w:t xml:space="preserve"> </w:t>
                </w:r>
                <w:r>
                  <w:t>‘</w:t>
                </w:r>
                <w:r w:rsidRPr="00575B7A">
                  <w:t>Serenade for Strings,</w:t>
                </w:r>
                <w:r>
                  <w:t>’</w:t>
                </w:r>
                <w:r w:rsidRPr="00575B7A">
                  <w:t xml:space="preserve"> </w:t>
                </w:r>
                <w:r>
                  <w:t>‘</w:t>
                </w:r>
                <w:r w:rsidRPr="00575B7A">
                  <w:t>The Mother,</w:t>
                </w:r>
                <w:r>
                  <w:t>’</w:t>
                </w:r>
                <w:r w:rsidRPr="00575B7A">
                  <w:t xml:space="preserve"> </w:t>
                </w:r>
                <w:r>
                  <w:t>‘</w:t>
                </w:r>
                <w:r w:rsidRPr="00575B7A">
                  <w:t>Fantasia,</w:t>
                </w:r>
                <w:r>
                  <w:t>’</w:t>
                </w:r>
                <w:r w:rsidRPr="00575B7A">
                  <w:t xml:space="preserve"> </w:t>
                </w:r>
                <w:r>
                  <w:t>‘</w:t>
                </w:r>
                <w:r w:rsidRPr="00575B7A">
                  <w:t>The Three Emilys,</w:t>
                </w:r>
                <w:r>
                  <w:t>’</w:t>
                </w:r>
                <w:r w:rsidRPr="00575B7A">
                  <w:t xml:space="preserve"> </w:t>
                </w:r>
                <w:r>
                  <w:t>‘</w:t>
                </w:r>
                <w:r w:rsidRPr="00575B7A">
                  <w:t>Bartok and the Geranium,</w:t>
                </w:r>
                <w:r>
                  <w:t>’</w:t>
                </w:r>
                <w:r w:rsidRPr="00575B7A">
                  <w:t xml:space="preserve"> </w:t>
                </w:r>
                <w:r>
                  <w:t>‘</w:t>
                </w:r>
                <w:r w:rsidRPr="00575B7A">
                  <w:t>Other,</w:t>
                </w:r>
                <w:r>
                  <w:t>’</w:t>
                </w:r>
                <w:r w:rsidRPr="00575B7A">
                  <w:t xml:space="preserve"> </w:t>
                </w:r>
                <w:r>
                  <w:t>‘</w:t>
                </w:r>
                <w:r w:rsidRPr="00575B7A">
                  <w:t xml:space="preserve">On Looking into Henry </w:t>
                </w:r>
                <w:r w:rsidRPr="00575B7A">
                  <w:lastRenderedPageBreak/>
                  <w:t>Moore,</w:t>
                </w:r>
                <w:r>
                  <w:t>’</w:t>
                </w:r>
                <w:r w:rsidRPr="00575B7A">
                  <w:t xml:space="preserve"> </w:t>
                </w:r>
                <w:r>
                  <w:t>‘</w:t>
                </w:r>
                <w:r w:rsidRPr="00575B7A">
                  <w:t>Ballad of Me,</w:t>
                </w:r>
                <w:r>
                  <w:t>’</w:t>
                </w:r>
                <w:r w:rsidRPr="00575B7A">
                  <w:t xml:space="preserve"> </w:t>
                </w:r>
                <w:r>
                  <w:t>‘</w:t>
                </w:r>
                <w:r w:rsidRPr="00575B7A">
                  <w:t>The Unquiet Bed,</w:t>
                </w:r>
                <w:r>
                  <w:t>’</w:t>
                </w:r>
                <w:r w:rsidRPr="00575B7A">
                  <w:t xml:space="preserve"> </w:t>
                </w:r>
                <w:r>
                  <w:t>‘</w:t>
                </w:r>
                <w:r w:rsidRPr="00575B7A">
                  <w:t>The Touching,</w:t>
                </w:r>
                <w:r>
                  <w:t>’</w:t>
                </w:r>
                <w:r w:rsidRPr="00575B7A">
                  <w:t xml:space="preserve"> </w:t>
                </w:r>
                <w:r>
                  <w:t>‘</w:t>
                </w:r>
                <w:r w:rsidRPr="00575B7A">
                  <w:t>Dream,</w:t>
                </w:r>
                <w:r>
                  <w:t>’</w:t>
                </w:r>
                <w:r w:rsidRPr="00575B7A">
                  <w:t xml:space="preserve"> </w:t>
                </w:r>
                <w:r>
                  <w:t>‘</w:t>
                </w:r>
                <w:r w:rsidRPr="00575B7A">
                  <w:t>The Uninvited,</w:t>
                </w:r>
                <w:r>
                  <w:t>’</w:t>
                </w:r>
                <w:r w:rsidRPr="00575B7A">
                  <w:t xml:space="preserve"> and </w:t>
                </w:r>
                <w:r>
                  <w:t>‘</w:t>
                </w:r>
                <w:r w:rsidRPr="00575B7A">
                  <w:t>The Snow Girl’s Ballads.</w:t>
                </w:r>
                <w:r>
                  <w:t>’</w:t>
                </w:r>
                <w:r w:rsidRPr="00575B7A">
                  <w:t xml:space="preserve"> Recorded in 1979.</w:t>
                </w:r>
              </w:p>
              <w:p w14:paraId="11A983B8" w14:textId="77777777" w:rsidR="0007384B" w:rsidRDefault="00BA59EC" w:rsidP="00BA59EC">
                <w:hyperlink r:id="rId9" w:history="1">
                  <w:r w:rsidR="0007384B" w:rsidRPr="00AA4050">
                    <w:rPr>
                      <w:rStyle w:val="Hyperlink"/>
                    </w:rPr>
                    <w:t>http://digitalcollections.mcmaster.ca/files/L_of_C_Poets_Livesay_1.mp3</w:t>
                  </w:r>
                </w:hyperlink>
              </w:p>
              <w:p w14:paraId="2F2ED60E" w14:textId="77777777" w:rsidR="0007384B" w:rsidRDefault="0007384B" w:rsidP="00BA59EC"/>
              <w:p w14:paraId="32D69102" w14:textId="77777777" w:rsidR="0007384B" w:rsidRDefault="0007384B" w:rsidP="00BA59EC">
                <w:r>
                  <w:t xml:space="preserve">Audio Clip #2: Dorothy Livesay reading ‘Latter Day Eve,’ ‘Disasters of the Sun,’ selections from </w:t>
                </w:r>
                <w:r w:rsidRPr="009B3BCD">
                  <w:rPr>
                    <w:i/>
                  </w:rPr>
                  <w:t>Call My People Home</w:t>
                </w:r>
                <w:r w:rsidRPr="009B3BCD">
                  <w:t xml:space="preserve">, and </w:t>
                </w:r>
                <w:r>
                  <w:t>‘</w:t>
                </w:r>
                <w:r w:rsidRPr="009B3BCD">
                  <w:t>Without Benefit of Tape</w:t>
                </w:r>
                <w:r>
                  <w:t>’</w:t>
                </w:r>
                <w:r w:rsidRPr="009B3BCD">
                  <w:t xml:space="preserve"> with </w:t>
                </w:r>
                <w:r w:rsidRPr="00575B7A">
                  <w:t>an interview by Andrew Marshall. Recorded in 1979.</w:t>
                </w:r>
              </w:p>
              <w:p w14:paraId="6C85BCDC" w14:textId="77777777" w:rsidR="00BA59EC" w:rsidRDefault="00BA59EC" w:rsidP="00BA59EC">
                <w:pPr>
                  <w:rPr>
                    <w:rStyle w:val="Hyperlink"/>
                  </w:rPr>
                </w:pPr>
                <w:hyperlink r:id="rId10" w:history="1">
                  <w:r w:rsidR="0007384B" w:rsidRPr="00AA4050">
                    <w:rPr>
                      <w:rStyle w:val="Hyperlink"/>
                    </w:rPr>
                    <w:t>http://digitalcollections.mcmaster.ca/files/L_of_C_Poets_Livesay_2.mp3</w:t>
                  </w:r>
                </w:hyperlink>
              </w:p>
              <w:p w14:paraId="61AB3A88" w14:textId="77777777" w:rsidR="00BA59EC" w:rsidRDefault="00BA59EC" w:rsidP="00BA59EC">
                <w:pPr>
                  <w:rPr>
                    <w:rStyle w:val="Hyperlink"/>
                  </w:rPr>
                </w:pPr>
              </w:p>
              <w:p w14:paraId="00F161EE" w14:textId="77777777" w:rsidR="00BA59EC" w:rsidRPr="009B3BCD" w:rsidRDefault="00BA59EC" w:rsidP="00BA59EC">
                <w:pPr>
                  <w:pStyle w:val="Heading1"/>
                  <w:outlineLvl w:val="0"/>
                </w:pPr>
                <w:r w:rsidRPr="009B3BCD">
                  <w:t>Key Biographies of Dorothy Livesay</w:t>
                </w:r>
                <w:r>
                  <w:t>:</w:t>
                </w:r>
              </w:p>
              <w:p w14:paraId="474697DD" w14:textId="77777777" w:rsidR="00BA59EC" w:rsidRPr="00575B7A" w:rsidRDefault="00BA59EC" w:rsidP="00BA59EC">
                <w:r w:rsidRPr="00575B7A">
                  <w:t xml:space="preserve">Stevens, Peter. </w:t>
                </w:r>
                <w:r w:rsidRPr="009B3BCD">
                  <w:rPr>
                    <w:i/>
                  </w:rPr>
                  <w:t>Dorothy Livesay: A Writer’s Life</w:t>
                </w:r>
              </w:p>
              <w:p w14:paraId="7A3CE029" w14:textId="77777777" w:rsidR="00BA59EC" w:rsidRPr="00575B7A" w:rsidRDefault="00BA59EC" w:rsidP="00BA59EC">
                <w:r w:rsidRPr="00575B7A">
                  <w:t xml:space="preserve">---. </w:t>
                </w:r>
                <w:r w:rsidRPr="009B3BCD">
                  <w:rPr>
                    <w:i/>
                  </w:rPr>
                  <w:t>Dorothy Livesay: Patterns in a Poetic Life</w:t>
                </w:r>
              </w:p>
              <w:p w14:paraId="0C707943" w14:textId="77777777" w:rsidR="00BA59EC" w:rsidRPr="00575B7A" w:rsidRDefault="00BA59EC" w:rsidP="00BA59EC">
                <w:r w:rsidRPr="00575B7A">
                  <w:t xml:space="preserve">Thompson, Lee Briscoe. </w:t>
                </w:r>
                <w:r w:rsidRPr="009B3BCD">
                  <w:rPr>
                    <w:i/>
                  </w:rPr>
                  <w:t>Dorothy Livesay</w:t>
                </w:r>
                <w:r w:rsidRPr="00575B7A">
                  <w:t xml:space="preserve"> </w:t>
                </w:r>
              </w:p>
              <w:p w14:paraId="51E8B643" w14:textId="77777777" w:rsidR="00BA59EC" w:rsidRPr="00575B7A" w:rsidRDefault="00BA59EC" w:rsidP="00BA59EC"/>
              <w:p w14:paraId="67A507A6" w14:textId="77777777" w:rsidR="00BA59EC" w:rsidRPr="009B3BCD" w:rsidRDefault="00BA59EC" w:rsidP="00BA59EC">
                <w:pPr>
                  <w:pStyle w:val="Heading1"/>
                  <w:outlineLvl w:val="0"/>
                </w:pPr>
                <w:r>
                  <w:t>List</w:t>
                </w:r>
                <w:r w:rsidRPr="009B3BCD">
                  <w:t xml:space="preserve"> of Works</w:t>
                </w:r>
                <w:r>
                  <w:t>:</w:t>
                </w:r>
              </w:p>
              <w:p w14:paraId="412346F1" w14:textId="77777777" w:rsidR="00BA59EC" w:rsidRPr="009B3BCD" w:rsidRDefault="00BA59EC" w:rsidP="00BA59EC">
                <w:pPr>
                  <w:pStyle w:val="Heading2"/>
                  <w:outlineLvl w:val="1"/>
                </w:pPr>
                <w:r w:rsidRPr="009B3BCD">
                  <w:t>Poetry</w:t>
                </w:r>
              </w:p>
              <w:p w14:paraId="01656B03" w14:textId="77777777" w:rsidR="00BA59EC" w:rsidRPr="00575B7A" w:rsidRDefault="00BA59EC" w:rsidP="00BA59EC">
                <w:pPr>
                  <w:pStyle w:val="NormalfollowingH2"/>
                </w:pPr>
                <w:r w:rsidRPr="00BA59EC">
                  <w:rPr>
                    <w:i/>
                  </w:rPr>
                  <w:t>Green Pitcher</w:t>
                </w:r>
                <w:r w:rsidRPr="00575B7A">
                  <w:t xml:space="preserve"> (1928)</w:t>
                </w:r>
              </w:p>
              <w:p w14:paraId="2AC7154D" w14:textId="77777777" w:rsidR="00BA59EC" w:rsidRPr="00575B7A" w:rsidRDefault="00BA59EC" w:rsidP="00BA59EC">
                <w:pPr>
                  <w:pStyle w:val="NormalfollowingH2"/>
                </w:pPr>
                <w:r w:rsidRPr="00BA59EC">
                  <w:rPr>
                    <w:i/>
                  </w:rPr>
                  <w:t>Signpost</w:t>
                </w:r>
                <w:r w:rsidRPr="00575B7A">
                  <w:t xml:space="preserve"> (1932)</w:t>
                </w:r>
              </w:p>
              <w:p w14:paraId="32890231" w14:textId="77777777" w:rsidR="00BA59EC" w:rsidRPr="00575B7A" w:rsidRDefault="00BA59EC" w:rsidP="00BA59EC">
                <w:pPr>
                  <w:pStyle w:val="NormalfollowingH2"/>
                </w:pPr>
                <w:r w:rsidRPr="00BA59EC">
                  <w:rPr>
                    <w:i/>
                  </w:rPr>
                  <w:t>Day and Night</w:t>
                </w:r>
                <w:r w:rsidRPr="00575B7A">
                  <w:t xml:space="preserve"> (1944)</w:t>
                </w:r>
              </w:p>
              <w:p w14:paraId="4D25E143" w14:textId="77777777" w:rsidR="00BA59EC" w:rsidRPr="00575B7A" w:rsidRDefault="00BA59EC" w:rsidP="00BA59EC">
                <w:pPr>
                  <w:pStyle w:val="NormalfollowingH2"/>
                </w:pPr>
                <w:r w:rsidRPr="00BA59EC">
                  <w:rPr>
                    <w:i/>
                  </w:rPr>
                  <w:t>Poems for People</w:t>
                </w:r>
                <w:r w:rsidRPr="00575B7A">
                  <w:t xml:space="preserve"> (1947)</w:t>
                </w:r>
              </w:p>
              <w:p w14:paraId="413FA629" w14:textId="77777777" w:rsidR="00BA59EC" w:rsidRPr="00575B7A" w:rsidRDefault="00BA59EC" w:rsidP="00BA59EC">
                <w:pPr>
                  <w:pStyle w:val="NormalfollowingH2"/>
                </w:pPr>
                <w:r w:rsidRPr="00BA59EC">
                  <w:rPr>
                    <w:i/>
                  </w:rPr>
                  <w:t>Call My People Home</w:t>
                </w:r>
                <w:r w:rsidRPr="00575B7A">
                  <w:t xml:space="preserve"> (1955)</w:t>
                </w:r>
              </w:p>
              <w:p w14:paraId="41D65ABF" w14:textId="77777777" w:rsidR="00BA59EC" w:rsidRPr="00575B7A" w:rsidRDefault="00BA59EC" w:rsidP="00BA59EC">
                <w:pPr>
                  <w:pStyle w:val="NormalfollowingH2"/>
                </w:pPr>
                <w:r w:rsidRPr="00BA59EC">
                  <w:rPr>
                    <w:i/>
                  </w:rPr>
                  <w:t>New Poems</w:t>
                </w:r>
                <w:r w:rsidRPr="00575B7A">
                  <w:t xml:space="preserve"> (1955)</w:t>
                </w:r>
              </w:p>
              <w:p w14:paraId="576421C9" w14:textId="77777777" w:rsidR="00BA59EC" w:rsidRPr="00575B7A" w:rsidRDefault="00BA59EC" w:rsidP="00BA59EC">
                <w:pPr>
                  <w:pStyle w:val="NormalfollowingH2"/>
                </w:pPr>
                <w:r w:rsidRPr="00BA59EC">
                  <w:rPr>
                    <w:i/>
                  </w:rPr>
                  <w:t>Selected Poems, 1926-1956</w:t>
                </w:r>
                <w:r w:rsidRPr="00575B7A">
                  <w:t xml:space="preserve"> (1957)</w:t>
                </w:r>
              </w:p>
              <w:p w14:paraId="3770F20A" w14:textId="77777777" w:rsidR="00BA59EC" w:rsidRPr="00575B7A" w:rsidRDefault="00BA59EC" w:rsidP="00BA59EC">
                <w:pPr>
                  <w:pStyle w:val="NormalfollowingH2"/>
                </w:pPr>
                <w:r w:rsidRPr="00BA59EC">
                  <w:rPr>
                    <w:i/>
                  </w:rPr>
                  <w:t>The Colour of God’s Face</w:t>
                </w:r>
                <w:r w:rsidRPr="00575B7A">
                  <w:t xml:space="preserve"> (1964)</w:t>
                </w:r>
              </w:p>
              <w:p w14:paraId="03023132" w14:textId="77777777" w:rsidR="00BA59EC" w:rsidRPr="00575B7A" w:rsidRDefault="00BA59EC" w:rsidP="00BA59EC">
                <w:pPr>
                  <w:pStyle w:val="NormalfollowingH2"/>
                </w:pPr>
                <w:r w:rsidRPr="00BA59EC">
                  <w:rPr>
                    <w:i/>
                  </w:rPr>
                  <w:t>The Unquiet Bed Illustrated by Roy Kiyooka</w:t>
                </w:r>
                <w:r w:rsidRPr="00575B7A">
                  <w:t xml:space="preserve"> (1967)</w:t>
                </w:r>
              </w:p>
              <w:p w14:paraId="0625EA30" w14:textId="77777777" w:rsidR="00BA59EC" w:rsidRPr="00575B7A" w:rsidRDefault="00BA59EC" w:rsidP="00BA59EC">
                <w:pPr>
                  <w:pStyle w:val="NormalfollowingH2"/>
                </w:pPr>
                <w:r w:rsidRPr="00BA59EC">
                  <w:rPr>
                    <w:i/>
                  </w:rPr>
                  <w:t>The Documentaries</w:t>
                </w:r>
                <w:r w:rsidRPr="00575B7A">
                  <w:t xml:space="preserve"> (1968)</w:t>
                </w:r>
              </w:p>
              <w:p w14:paraId="7795EE8E" w14:textId="77777777" w:rsidR="00BA59EC" w:rsidRPr="00575B7A" w:rsidRDefault="00BA59EC" w:rsidP="00BA59EC">
                <w:pPr>
                  <w:pStyle w:val="NormalfollowingH2"/>
                </w:pPr>
                <w:r w:rsidRPr="00BA59EC">
                  <w:rPr>
                    <w:i/>
                  </w:rPr>
                  <w:t>Plainsongs</w:t>
                </w:r>
                <w:r w:rsidRPr="00575B7A">
                  <w:t xml:space="preserve"> (1969)</w:t>
                </w:r>
              </w:p>
              <w:p w14:paraId="4DEDBA7B" w14:textId="77777777" w:rsidR="00BA59EC" w:rsidRPr="00575B7A" w:rsidRDefault="00BA59EC" w:rsidP="00BA59EC">
                <w:pPr>
                  <w:pStyle w:val="NormalfollowingH2"/>
                </w:pPr>
                <w:r w:rsidRPr="00BA59EC">
                  <w:rPr>
                    <w:i/>
                  </w:rPr>
                  <w:t>Post-Operative Instructions</w:t>
                </w:r>
                <w:r w:rsidRPr="00575B7A">
                  <w:t xml:space="preserve"> (1970)</w:t>
                </w:r>
              </w:p>
              <w:p w14:paraId="3417E9CF" w14:textId="77777777" w:rsidR="00BA59EC" w:rsidRPr="00575B7A" w:rsidRDefault="00BA59EC" w:rsidP="00BA59EC">
                <w:pPr>
                  <w:pStyle w:val="NormalfollowingH2"/>
                </w:pPr>
                <w:r w:rsidRPr="00BA59EC">
                  <w:rPr>
                    <w:i/>
                  </w:rPr>
                  <w:t>Plainsongs Extended</w:t>
                </w:r>
                <w:r w:rsidRPr="00575B7A">
                  <w:t xml:space="preserve"> (1971)</w:t>
                </w:r>
              </w:p>
              <w:p w14:paraId="14717DF9" w14:textId="77777777" w:rsidR="00BA59EC" w:rsidRPr="00575B7A" w:rsidRDefault="00BA59EC" w:rsidP="00BA59EC">
                <w:pPr>
                  <w:pStyle w:val="NormalfollowingH2"/>
                </w:pPr>
                <w:r w:rsidRPr="00BA59EC">
                  <w:rPr>
                    <w:i/>
                  </w:rPr>
                  <w:t>Disaster of the Sun</w:t>
                </w:r>
                <w:r w:rsidRPr="00575B7A">
                  <w:t xml:space="preserve"> (1971)</w:t>
                </w:r>
              </w:p>
              <w:p w14:paraId="60FA6FC7" w14:textId="77777777" w:rsidR="00BA59EC" w:rsidRPr="00575B7A" w:rsidRDefault="00BA59EC" w:rsidP="00BA59EC">
                <w:pPr>
                  <w:pStyle w:val="NormalfollowingH2"/>
                </w:pPr>
                <w:r w:rsidRPr="00BA59EC">
                  <w:rPr>
                    <w:i/>
                  </w:rPr>
                  <w:t>Collected Poems: The Two Seasons</w:t>
                </w:r>
                <w:r w:rsidRPr="00575B7A">
                  <w:t xml:space="preserve"> (1972)</w:t>
                </w:r>
              </w:p>
              <w:p w14:paraId="029F1996" w14:textId="77777777" w:rsidR="00BA59EC" w:rsidRPr="00575B7A" w:rsidRDefault="00BA59EC" w:rsidP="00BA59EC">
                <w:pPr>
                  <w:pStyle w:val="NormalfollowingH2"/>
                </w:pPr>
                <w:r w:rsidRPr="00BA59EC">
                  <w:rPr>
                    <w:i/>
                  </w:rPr>
                  <w:t>Nine Poems of Farewell</w:t>
                </w:r>
                <w:r w:rsidRPr="00575B7A">
                  <w:t xml:space="preserve"> (1973)</w:t>
                </w:r>
              </w:p>
              <w:p w14:paraId="2CA53F5F" w14:textId="77777777" w:rsidR="00BA59EC" w:rsidRPr="00575B7A" w:rsidRDefault="00BA59EC" w:rsidP="00BA59EC">
                <w:pPr>
                  <w:pStyle w:val="NormalfollowingH2"/>
                </w:pPr>
                <w:r w:rsidRPr="00BA59EC">
                  <w:rPr>
                    <w:i/>
                  </w:rPr>
                  <w:t>Ice Age</w:t>
                </w:r>
                <w:r w:rsidRPr="00575B7A">
                  <w:t xml:space="preserve"> (1975)</w:t>
                </w:r>
              </w:p>
              <w:p w14:paraId="5A7CFBF9" w14:textId="77777777" w:rsidR="00BA59EC" w:rsidRPr="00575B7A" w:rsidRDefault="00BA59EC" w:rsidP="00BA59EC">
                <w:pPr>
                  <w:pStyle w:val="NormalfollowingH2"/>
                </w:pPr>
                <w:r w:rsidRPr="00BA59EC">
                  <w:rPr>
                    <w:i/>
                  </w:rPr>
                  <w:t>Seagulls</w:t>
                </w:r>
                <w:r w:rsidRPr="00575B7A">
                  <w:t xml:space="preserve"> (1975)</w:t>
                </w:r>
              </w:p>
              <w:p w14:paraId="07DB75D9" w14:textId="77777777" w:rsidR="00BA59EC" w:rsidRPr="00575B7A" w:rsidRDefault="00BA59EC" w:rsidP="00BA59EC">
                <w:pPr>
                  <w:pStyle w:val="NormalfollowingH2"/>
                </w:pPr>
                <w:r w:rsidRPr="00BA59EC">
                  <w:rPr>
                    <w:i/>
                  </w:rPr>
                  <w:t>Winter Ascending</w:t>
                </w:r>
                <w:r w:rsidRPr="00575B7A">
                  <w:t xml:space="preserve"> (1977)</w:t>
                </w:r>
              </w:p>
              <w:p w14:paraId="0944B903" w14:textId="77777777" w:rsidR="00BA59EC" w:rsidRPr="00575B7A" w:rsidRDefault="00BA59EC" w:rsidP="00BA59EC">
                <w:pPr>
                  <w:pStyle w:val="NormalfollowingH2"/>
                </w:pPr>
                <w:r w:rsidRPr="00BA59EC">
                  <w:rPr>
                    <w:i/>
                  </w:rPr>
                  <w:t>The Woman I Am: Best Loved Poems from One of Canada’s Best Loved Poets</w:t>
                </w:r>
                <w:r w:rsidRPr="00575B7A">
                  <w:t xml:space="preserve"> (1977)</w:t>
                </w:r>
              </w:p>
              <w:p w14:paraId="2C7A5DE4" w14:textId="77777777" w:rsidR="00BA59EC" w:rsidRPr="00575B7A" w:rsidRDefault="00BA59EC" w:rsidP="00BA59EC">
                <w:pPr>
                  <w:pStyle w:val="NormalfollowingH2"/>
                </w:pPr>
                <w:r w:rsidRPr="00BA59EC">
                  <w:rPr>
                    <w:i/>
                  </w:rPr>
                  <w:t>The Phases of Love: Adolescence, 1925-1928</w:t>
                </w:r>
                <w:r w:rsidRPr="009B3BCD">
                  <w:t xml:space="preserve"> </w:t>
                </w:r>
                <w:r w:rsidRPr="00575B7A">
                  <w:t>(1980)</w:t>
                </w:r>
              </w:p>
              <w:p w14:paraId="6D70B756" w14:textId="77777777" w:rsidR="00BA59EC" w:rsidRPr="00575B7A" w:rsidRDefault="00BA59EC" w:rsidP="00BA59EC">
                <w:pPr>
                  <w:pStyle w:val="NormalfollowingH2"/>
                </w:pPr>
                <w:r w:rsidRPr="00BA59EC">
                  <w:rPr>
                    <w:i/>
                  </w:rPr>
                  <w:t>The Raw Edges: Voices from Our Time</w:t>
                </w:r>
                <w:r w:rsidRPr="00575B7A">
                  <w:t xml:space="preserve"> (1981)</w:t>
                </w:r>
              </w:p>
              <w:p w14:paraId="18365156" w14:textId="77777777" w:rsidR="00BA59EC" w:rsidRPr="00575B7A" w:rsidRDefault="00BA59EC" w:rsidP="00BA59EC">
                <w:pPr>
                  <w:pStyle w:val="NormalfollowingH2"/>
                </w:pPr>
                <w:r w:rsidRPr="00BA59EC">
                  <w:rPr>
                    <w:i/>
                  </w:rPr>
                  <w:t>The Phases of Love</w:t>
                </w:r>
                <w:r w:rsidRPr="00575B7A">
                  <w:t xml:space="preserve"> (1983)</w:t>
                </w:r>
              </w:p>
              <w:p w14:paraId="76DB03B7" w14:textId="77777777" w:rsidR="00BA59EC" w:rsidRPr="00575B7A" w:rsidRDefault="00BA59EC" w:rsidP="00BA59EC">
                <w:pPr>
                  <w:pStyle w:val="NormalfollowingH2"/>
                </w:pPr>
                <w:r w:rsidRPr="00BA59EC">
                  <w:rPr>
                    <w:i/>
                  </w:rPr>
                  <w:t>Feeling the Worlds: New Poems</w:t>
                </w:r>
                <w:r w:rsidRPr="00575B7A">
                  <w:t xml:space="preserve"> (1984)</w:t>
                </w:r>
              </w:p>
              <w:p w14:paraId="4B2A7B84" w14:textId="77777777" w:rsidR="00BA59EC" w:rsidRPr="00575B7A" w:rsidRDefault="00BA59EC" w:rsidP="00BA59EC">
                <w:pPr>
                  <w:pStyle w:val="NormalfollowingH2"/>
                </w:pPr>
                <w:r w:rsidRPr="00BA59EC">
                  <w:rPr>
                    <w:i/>
                  </w:rPr>
                  <w:t>The Self-Completing Tree: Selected Poems</w:t>
                </w:r>
                <w:r w:rsidRPr="00575B7A">
                  <w:t xml:space="preserve"> (1986)</w:t>
                </w:r>
              </w:p>
              <w:p w14:paraId="37D1507E" w14:textId="77777777" w:rsidR="00BA59EC" w:rsidRPr="00575B7A" w:rsidRDefault="00BA59EC" w:rsidP="00BA59EC">
                <w:pPr>
                  <w:pStyle w:val="NormalfollowingH2"/>
                </w:pPr>
                <w:r w:rsidRPr="00BA59EC">
                  <w:rPr>
                    <w:i/>
                  </w:rPr>
                  <w:t xml:space="preserve">Awakenings </w:t>
                </w:r>
                <w:r w:rsidRPr="00575B7A">
                  <w:t>(1991)</w:t>
                </w:r>
              </w:p>
              <w:p w14:paraId="7409CDEF" w14:textId="77777777" w:rsidR="00BA59EC" w:rsidRPr="00575B7A" w:rsidRDefault="00BA59EC" w:rsidP="00BA59EC">
                <w:pPr>
                  <w:pStyle w:val="NormalfollowingH2"/>
                </w:pPr>
                <w:r w:rsidRPr="00BA59EC">
                  <w:rPr>
                    <w:i/>
                  </w:rPr>
                  <w:t>Poetry Is Like Bread</w:t>
                </w:r>
                <w:r w:rsidRPr="00575B7A">
                  <w:t xml:space="preserve"> (1991)</w:t>
                </w:r>
              </w:p>
              <w:p w14:paraId="372E33B3" w14:textId="77777777" w:rsidR="00BA59EC" w:rsidRPr="00575B7A" w:rsidRDefault="00BA59EC" w:rsidP="00BA59EC">
                <w:pPr>
                  <w:pStyle w:val="NormalfollowingH2"/>
                </w:pPr>
                <w:r w:rsidRPr="00BA59EC">
                  <w:rPr>
                    <w:i/>
                  </w:rPr>
                  <w:t>Archive for Our Times: Previously Uncollected and Unpublished Poems of Dorothy Livesay</w:t>
                </w:r>
                <w:r w:rsidRPr="00575B7A">
                  <w:t xml:space="preserve"> (1998)</w:t>
                </w:r>
              </w:p>
              <w:p w14:paraId="028226D5" w14:textId="77777777" w:rsidR="00BA59EC" w:rsidRPr="00575B7A" w:rsidRDefault="00BA59EC" w:rsidP="00BA59EC"/>
              <w:p w14:paraId="561873D2" w14:textId="77777777" w:rsidR="00BA59EC" w:rsidRPr="009B3BCD" w:rsidRDefault="00BA59EC" w:rsidP="00BA59EC">
                <w:pPr>
                  <w:pStyle w:val="Heading2"/>
                  <w:outlineLvl w:val="1"/>
                </w:pPr>
                <w:r w:rsidRPr="009B3BCD">
                  <w:t>Autobiographical Writing</w:t>
                </w:r>
              </w:p>
              <w:p w14:paraId="03203336" w14:textId="77777777" w:rsidR="00BA59EC" w:rsidRPr="00575B7A" w:rsidRDefault="00BA59EC" w:rsidP="00BA59EC">
                <w:pPr>
                  <w:pStyle w:val="NormalfollowingH2"/>
                </w:pPr>
                <w:r w:rsidRPr="00BA59EC">
                  <w:rPr>
                    <w:i/>
                  </w:rPr>
                  <w:t>Right Hand Left Hand</w:t>
                </w:r>
                <w:r w:rsidRPr="009B3BCD">
                  <w:t xml:space="preserve"> (</w:t>
                </w:r>
                <w:r w:rsidRPr="00575B7A">
                  <w:t>1977)</w:t>
                </w:r>
              </w:p>
              <w:p w14:paraId="055942A9" w14:textId="77777777" w:rsidR="00BA59EC" w:rsidRPr="00575B7A" w:rsidRDefault="00BA59EC" w:rsidP="00BA59EC">
                <w:pPr>
                  <w:pStyle w:val="NormalfollowingH2"/>
                </w:pPr>
                <w:r w:rsidRPr="00BA59EC">
                  <w:rPr>
                    <w:i/>
                  </w:rPr>
                  <w:lastRenderedPageBreak/>
                  <w:t>Journey With My Selves: A Memoir, 1909-1963</w:t>
                </w:r>
                <w:r w:rsidRPr="00575B7A">
                  <w:t xml:space="preserve"> (1991)</w:t>
                </w:r>
              </w:p>
              <w:p w14:paraId="4C5F0F09" w14:textId="77777777" w:rsidR="00BA59EC" w:rsidRPr="00575B7A" w:rsidRDefault="00BA59EC" w:rsidP="00BA59EC"/>
              <w:p w14:paraId="75D09B3B" w14:textId="77777777" w:rsidR="00BA59EC" w:rsidRPr="009B3BCD" w:rsidRDefault="00BA59EC" w:rsidP="00BA59EC">
                <w:pPr>
                  <w:pStyle w:val="Heading2"/>
                  <w:outlineLvl w:val="1"/>
                </w:pPr>
                <w:r w:rsidRPr="009B3BCD">
                  <w:t>Short Stories</w:t>
                </w:r>
              </w:p>
              <w:p w14:paraId="5EE02895" w14:textId="77777777" w:rsidR="00BA59EC" w:rsidRPr="00575B7A" w:rsidRDefault="00BA59EC" w:rsidP="00BA59EC">
                <w:pPr>
                  <w:pStyle w:val="NormalfollowingH2"/>
                </w:pPr>
                <w:r w:rsidRPr="00BA59EC">
                  <w:rPr>
                    <w:i/>
                  </w:rPr>
                  <w:t>A Winnipeg Childhood</w:t>
                </w:r>
                <w:r w:rsidRPr="00575B7A">
                  <w:t xml:space="preserve"> (1975)</w:t>
                </w:r>
              </w:p>
              <w:p w14:paraId="5881C999" w14:textId="77777777" w:rsidR="00BA59EC" w:rsidRPr="00575B7A" w:rsidRDefault="00BA59EC" w:rsidP="00BA59EC"/>
              <w:p w14:paraId="061FDAE3" w14:textId="77777777" w:rsidR="00BA59EC" w:rsidRPr="009B3BCD" w:rsidRDefault="00BA59EC" w:rsidP="00BA59EC">
                <w:pPr>
                  <w:pStyle w:val="Heading2"/>
                  <w:outlineLvl w:val="1"/>
                </w:pPr>
                <w:r w:rsidRPr="009B3BCD">
                  <w:t>Books Edited</w:t>
                </w:r>
              </w:p>
              <w:p w14:paraId="0F1CE3F3" w14:textId="77777777" w:rsidR="00BA59EC" w:rsidRPr="00575B7A" w:rsidRDefault="00BA59EC" w:rsidP="00BA59EC">
                <w:pPr>
                  <w:pStyle w:val="NormalfollowingH2"/>
                </w:pPr>
                <w:r w:rsidRPr="009B3BCD">
                  <w:rPr>
                    <w:i/>
                  </w:rPr>
                  <w:t xml:space="preserve">40 Women Poets of Canada </w:t>
                </w:r>
                <w:r w:rsidRPr="00575B7A">
                  <w:t>with Seymour Mayne (1971)</w:t>
                </w:r>
              </w:p>
              <w:p w14:paraId="62619E91" w14:textId="77777777" w:rsidR="00BA59EC" w:rsidRPr="00575B7A" w:rsidRDefault="00BA59EC" w:rsidP="00BA59EC">
                <w:pPr>
                  <w:pStyle w:val="NormalfollowingH2"/>
                </w:pPr>
                <w:r w:rsidRPr="009B3BCD">
                  <w:rPr>
                    <w:i/>
                  </w:rPr>
                  <w:t>Collected Poems of Raymond Knister</w:t>
                </w:r>
                <w:r w:rsidRPr="00575B7A">
                  <w:t xml:space="preserve"> (1949)</w:t>
                </w:r>
              </w:p>
              <w:p w14:paraId="560D10D8" w14:textId="77777777" w:rsidR="00BA59EC" w:rsidRPr="00575B7A" w:rsidRDefault="00BA59EC" w:rsidP="00BA59EC">
                <w:pPr>
                  <w:pStyle w:val="NormalfollowingH2"/>
                </w:pPr>
                <w:r w:rsidRPr="009B3BCD">
                  <w:rPr>
                    <w:i/>
                  </w:rPr>
                  <w:t>Women’s Eye: 12 B.C. Poets</w:t>
                </w:r>
                <w:r w:rsidRPr="00575B7A">
                  <w:t xml:space="preserve"> (1947)</w:t>
                </w:r>
              </w:p>
              <w:p w14:paraId="4E4C0516" w14:textId="77777777" w:rsidR="00BA59EC" w:rsidRPr="00575B7A" w:rsidRDefault="00BA59EC" w:rsidP="00BA59EC"/>
              <w:p w14:paraId="556BF5EE" w14:textId="77777777" w:rsidR="00BA59EC" w:rsidRPr="009B3BCD" w:rsidRDefault="00BA59EC" w:rsidP="00BA59EC">
                <w:pPr>
                  <w:pStyle w:val="Heading2"/>
                  <w:outlineLvl w:val="1"/>
                </w:pPr>
                <w:r w:rsidRPr="009B3BCD">
                  <w:t>Non-Fiction</w:t>
                </w:r>
              </w:p>
              <w:p w14:paraId="29C69C9B" w14:textId="77777777" w:rsidR="00BA59EC" w:rsidRPr="00575B7A" w:rsidRDefault="00BA59EC" w:rsidP="00BA59EC">
                <w:pPr>
                  <w:pStyle w:val="NormalfollowingH2"/>
                </w:pPr>
                <w:r w:rsidRPr="00BA59EC">
                  <w:rPr>
                    <w:i/>
                  </w:rPr>
                  <w:t>Dorothy Livesay and the CBC: Early Texts for Radio</w:t>
                </w:r>
                <w:r w:rsidRPr="00575B7A">
                  <w:t xml:space="preserve"> (1994)</w:t>
                </w:r>
              </w:p>
              <w:p w14:paraId="4372A46D" w14:textId="77777777" w:rsidR="00BA59EC" w:rsidRPr="00575B7A" w:rsidRDefault="00BA59EC" w:rsidP="00BA59EC"/>
              <w:p w14:paraId="201AB354" w14:textId="77777777" w:rsidR="00BA59EC" w:rsidRPr="009B3BCD" w:rsidRDefault="00BA59EC" w:rsidP="00BA59EC">
                <w:pPr>
                  <w:pStyle w:val="Heading2"/>
                  <w:outlineLvl w:val="1"/>
                </w:pPr>
                <w:r w:rsidRPr="009B3BCD">
                  <w:t>Articles</w:t>
                </w:r>
              </w:p>
              <w:p w14:paraId="3B5E6D2A" w14:textId="77777777" w:rsidR="00BA59EC" w:rsidRPr="00575B7A" w:rsidRDefault="00BA59EC" w:rsidP="00BA59EC">
                <w:pPr>
                  <w:pStyle w:val="NormalfollowingH2"/>
                </w:pPr>
                <w:r>
                  <w:t>‘</w:t>
                </w:r>
                <w:r w:rsidRPr="00575B7A">
                  <w:t>Poet’s Progress.</w:t>
                </w:r>
                <w:r>
                  <w:t>’</w:t>
                </w:r>
                <w:r w:rsidRPr="00575B7A">
                  <w:t xml:space="preserve"> </w:t>
                </w:r>
                <w:r w:rsidRPr="009B3BCD">
                  <w:rPr>
                    <w:i/>
                  </w:rPr>
                  <w:t>New Frontier</w:t>
                </w:r>
                <w:r w:rsidRPr="00575B7A">
                  <w:t xml:space="preserve"> (1938)</w:t>
                </w:r>
              </w:p>
              <w:p w14:paraId="308EC152" w14:textId="77777777" w:rsidR="00BA59EC" w:rsidRPr="00575B7A" w:rsidRDefault="00BA59EC" w:rsidP="00BA59EC">
                <w:pPr>
                  <w:pStyle w:val="NormalfollowingH2"/>
                </w:pPr>
                <w:r>
                  <w:t>‘</w:t>
                </w:r>
                <w:r w:rsidRPr="00575B7A">
                  <w:t>This Canadian Poetry.</w:t>
                </w:r>
                <w:r>
                  <w:t>’</w:t>
                </w:r>
                <w:r w:rsidRPr="00575B7A">
                  <w:t xml:space="preserve"> </w:t>
                </w:r>
                <w:r w:rsidRPr="009B3BCD">
                  <w:rPr>
                    <w:i/>
                  </w:rPr>
                  <w:t>Canadian Forum</w:t>
                </w:r>
                <w:r w:rsidRPr="00575B7A">
                  <w:t xml:space="preserve"> (1944)</w:t>
                </w:r>
              </w:p>
              <w:p w14:paraId="6F9B3131" w14:textId="77777777" w:rsidR="00BA59EC" w:rsidRPr="00575B7A" w:rsidRDefault="00BA59EC" w:rsidP="00BA59EC">
                <w:pPr>
                  <w:pStyle w:val="NormalfollowingH2"/>
                </w:pPr>
                <w:r>
                  <w:t>‘</w:t>
                </w:r>
                <w:r w:rsidRPr="00575B7A">
                  <w:t>The Making of Jalna A Reminiscence.</w:t>
                </w:r>
                <w:r>
                  <w:t>’</w:t>
                </w:r>
                <w:r w:rsidRPr="00575B7A">
                  <w:t xml:space="preserve"> </w:t>
                </w:r>
                <w:r w:rsidRPr="009B3BCD">
                  <w:rPr>
                    <w:i/>
                  </w:rPr>
                  <w:t>Canadian Literature</w:t>
                </w:r>
                <w:r w:rsidRPr="00575B7A">
                  <w:t xml:space="preserve"> (1965)</w:t>
                </w:r>
              </w:p>
              <w:p w14:paraId="2FBB0CCD" w14:textId="77777777" w:rsidR="00BA59EC" w:rsidRPr="00575B7A" w:rsidRDefault="00BA59EC" w:rsidP="00BA59EC">
                <w:pPr>
                  <w:pStyle w:val="NormalfollowingH2"/>
                </w:pPr>
                <w:r>
                  <w:t>‘</w:t>
                </w:r>
                <w:r w:rsidRPr="00575B7A">
                  <w:t>The Polished Lens: Poetic Techniques of Pratt and Klein.</w:t>
                </w:r>
                <w:r>
                  <w:t>’</w:t>
                </w:r>
                <w:r w:rsidRPr="00575B7A">
                  <w:t xml:space="preserve"> </w:t>
                </w:r>
                <w:r w:rsidRPr="009B3BCD">
                  <w:rPr>
                    <w:i/>
                  </w:rPr>
                  <w:t>Canadian Literature</w:t>
                </w:r>
                <w:r w:rsidRPr="00575B7A">
                  <w:t xml:space="preserve"> (1965)</w:t>
                </w:r>
              </w:p>
              <w:p w14:paraId="35E6F2CF" w14:textId="77777777" w:rsidR="00BA59EC" w:rsidRPr="00575B7A" w:rsidRDefault="00BA59EC" w:rsidP="00BA59EC">
                <w:pPr>
                  <w:pStyle w:val="NormalfollowingH2"/>
                </w:pPr>
                <w:r>
                  <w:t>‘</w:t>
                </w:r>
                <w:r w:rsidRPr="00575B7A">
                  <w:t>The Sculpture of Poetry: On Louis Dudek.</w:t>
                </w:r>
                <w:r>
                  <w:t>’</w:t>
                </w:r>
                <w:r w:rsidRPr="00575B7A">
                  <w:t xml:space="preserve"> </w:t>
                </w:r>
                <w:r w:rsidRPr="009B3BCD">
                  <w:rPr>
                    <w:i/>
                  </w:rPr>
                  <w:t>Canadian Literature</w:t>
                </w:r>
                <w:r w:rsidRPr="00575B7A">
                  <w:t xml:space="preserve"> (1966)</w:t>
                </w:r>
              </w:p>
              <w:p w14:paraId="77FDBCF9" w14:textId="77777777" w:rsidR="00BA59EC" w:rsidRPr="00575B7A" w:rsidRDefault="00BA59EC" w:rsidP="00BA59EC">
                <w:pPr>
                  <w:pStyle w:val="NormalfollowingH2"/>
                </w:pPr>
                <w:r>
                  <w:t>‘</w:t>
                </w:r>
                <w:r w:rsidRPr="00575B7A">
                  <w:t>Aspects of Symb</w:t>
                </w:r>
                <w:bookmarkStart w:id="0" w:name="_GoBack"/>
                <w:bookmarkEnd w:id="0"/>
                <w:r w:rsidRPr="00575B7A">
                  <w:t>olism.</w:t>
                </w:r>
                <w:r>
                  <w:t>’</w:t>
                </w:r>
                <w:r w:rsidRPr="00575B7A">
                  <w:t xml:space="preserve"> </w:t>
                </w:r>
                <w:r w:rsidRPr="009B3BCD">
                  <w:rPr>
                    <w:i/>
                  </w:rPr>
                  <w:t>Modern Quarterly</w:t>
                </w:r>
                <w:r w:rsidRPr="00575B7A">
                  <w:t xml:space="preserve"> (1967)</w:t>
                </w:r>
              </w:p>
              <w:p w14:paraId="5C478B20" w14:textId="77777777" w:rsidR="00BA59EC" w:rsidRPr="009B3BCD" w:rsidRDefault="00BA59EC" w:rsidP="00BA59EC">
                <w:pPr>
                  <w:pStyle w:val="NormalfollowingH2"/>
                </w:pPr>
                <w:r>
                  <w:t>‘</w:t>
                </w:r>
                <w:r w:rsidRPr="00575B7A">
                  <w:t xml:space="preserve">Fred and the </w:t>
                </w:r>
                <w:r w:rsidRPr="00575B7A">
                  <w:rPr>
                    <w:i/>
                  </w:rPr>
                  <w:t>Fiddlehead</w:t>
                </w:r>
                <w:r w:rsidRPr="00575B7A">
                  <w:t>.</w:t>
                </w:r>
                <w:r>
                  <w:t>’</w:t>
                </w:r>
                <w:r w:rsidRPr="00575B7A">
                  <w:t xml:space="preserve"> </w:t>
                </w:r>
                <w:r w:rsidRPr="009B3BCD">
                  <w:rPr>
                    <w:i/>
                  </w:rPr>
                  <w:t>Atlantic Advocate</w:t>
                </w:r>
                <w:r w:rsidRPr="00575B7A">
                  <w:t xml:space="preserve"> (1967)</w:t>
                </w:r>
              </w:p>
              <w:p w14:paraId="3FB12F67" w14:textId="77777777" w:rsidR="00BA59EC" w:rsidRPr="00575B7A" w:rsidRDefault="00BA59EC" w:rsidP="00BA59EC">
                <w:pPr>
                  <w:pStyle w:val="NormalfollowingH2"/>
                </w:pPr>
                <w:r>
                  <w:t>‘</w:t>
                </w:r>
                <w:r w:rsidRPr="00575B7A">
                  <w:t>A Creative Climate for English Teaching.</w:t>
                </w:r>
                <w:r>
                  <w:t>’</w:t>
                </w:r>
                <w:r w:rsidRPr="00575B7A">
                  <w:t xml:space="preserve"> </w:t>
                </w:r>
                <w:r w:rsidRPr="009B3BCD">
                  <w:rPr>
                    <w:i/>
                  </w:rPr>
                  <w:t>English Quarterly</w:t>
                </w:r>
                <w:r w:rsidRPr="00575B7A">
                  <w:t xml:space="preserve"> (1968)</w:t>
                </w:r>
              </w:p>
              <w:p w14:paraId="0B746806" w14:textId="77777777" w:rsidR="00BA59EC" w:rsidRPr="00575B7A" w:rsidRDefault="00BA59EC" w:rsidP="00BA59EC">
                <w:pPr>
                  <w:pStyle w:val="NormalfollowingH2"/>
                </w:pPr>
                <w:r>
                  <w:t>‘</w:t>
                </w:r>
                <w:r w:rsidRPr="00575B7A">
                  <w:t>Search for a Style: The Poetry of Milton Acorn.</w:t>
                </w:r>
                <w:r>
                  <w:t>’</w:t>
                </w:r>
                <w:r w:rsidRPr="00575B7A">
                  <w:t xml:space="preserve"> </w:t>
                </w:r>
                <w:r w:rsidRPr="009B3BCD">
                  <w:rPr>
                    <w:i/>
                  </w:rPr>
                  <w:t>Canadian Literature</w:t>
                </w:r>
                <w:r w:rsidRPr="00575B7A">
                  <w:t xml:space="preserve"> (1969)</w:t>
                </w:r>
              </w:p>
              <w:p w14:paraId="0BC76D59" w14:textId="77777777" w:rsidR="00BA59EC" w:rsidRPr="00575B7A" w:rsidRDefault="00BA59EC" w:rsidP="00BA59EC">
                <w:pPr>
                  <w:pStyle w:val="NormalfollowingH2"/>
                </w:pPr>
                <w:r>
                  <w:t>‘</w:t>
                </w:r>
                <w:r w:rsidRPr="00575B7A">
                  <w:t>Song and Dance.</w:t>
                </w:r>
                <w:r>
                  <w:t>’</w:t>
                </w:r>
                <w:r w:rsidRPr="00575B7A">
                  <w:t xml:space="preserve"> </w:t>
                </w:r>
                <w:r w:rsidRPr="009B3BCD">
                  <w:rPr>
                    <w:i/>
                  </w:rPr>
                  <w:t>Canadian Literature</w:t>
                </w:r>
                <w:r w:rsidRPr="00575B7A">
                  <w:t xml:space="preserve"> (1969)</w:t>
                </w:r>
              </w:p>
              <w:p w14:paraId="7CBAA786" w14:textId="77777777" w:rsidR="00BA59EC" w:rsidRPr="00575B7A" w:rsidRDefault="00BA59EC" w:rsidP="00BA59EC">
                <w:pPr>
                  <w:pStyle w:val="NormalfollowingH2"/>
                </w:pPr>
                <w:r>
                  <w:t>‘</w:t>
                </w:r>
                <w:r w:rsidRPr="00575B7A">
                  <w:t>The Life of Isabelle Valancy Crawford.</w:t>
                </w:r>
                <w:r>
                  <w:t>’</w:t>
                </w:r>
                <w:r w:rsidRPr="00575B7A">
                  <w:t xml:space="preserve"> </w:t>
                </w:r>
                <w:r w:rsidRPr="009B3BCD">
                  <w:rPr>
                    <w:i/>
                  </w:rPr>
                  <w:t>The Crawford Symposium</w:t>
                </w:r>
                <w:r w:rsidRPr="00575B7A">
                  <w:t xml:space="preserve"> (1970) </w:t>
                </w:r>
              </w:p>
              <w:p w14:paraId="1FB9C8BA" w14:textId="77777777" w:rsidR="00BA59EC" w:rsidRPr="00575B7A" w:rsidRDefault="00BA59EC" w:rsidP="00BA59EC">
                <w:pPr>
                  <w:pStyle w:val="NormalfollowingH2"/>
                </w:pPr>
                <w:r>
                  <w:t>‘</w:t>
                </w:r>
                <w:r w:rsidRPr="00575B7A">
                  <w:t>The Native People in Our Canadian Literature.</w:t>
                </w:r>
                <w:r>
                  <w:t>’</w:t>
                </w:r>
                <w:r w:rsidRPr="00575B7A">
                  <w:t xml:space="preserve"> </w:t>
                </w:r>
                <w:r w:rsidRPr="009B3BCD">
                  <w:rPr>
                    <w:i/>
                  </w:rPr>
                  <w:t>English Quarterly</w:t>
                </w:r>
                <w:r w:rsidRPr="00575B7A">
                  <w:t xml:space="preserve"> (1971)</w:t>
                </w:r>
              </w:p>
              <w:p w14:paraId="35564397" w14:textId="77777777" w:rsidR="00BA59EC" w:rsidRPr="00575B7A" w:rsidRDefault="00BA59EC" w:rsidP="00BA59EC">
                <w:pPr>
                  <w:pStyle w:val="NormalfollowingH2"/>
                </w:pPr>
                <w:r>
                  <w:t>‘</w:t>
                </w:r>
                <w:r w:rsidRPr="00575B7A">
                  <w:t>The Documentary Poem: A Canadian Genre.</w:t>
                </w:r>
                <w:r>
                  <w:t>’</w:t>
                </w:r>
                <w:r w:rsidRPr="00575B7A">
                  <w:t xml:space="preserve"> </w:t>
                </w:r>
                <w:r w:rsidRPr="009B3BCD">
                  <w:rPr>
                    <w:i/>
                  </w:rPr>
                  <w:t>Contexts of Canadian Criticism</w:t>
                </w:r>
                <w:r w:rsidRPr="00575B7A">
                  <w:t xml:space="preserve"> (1971)</w:t>
                </w:r>
              </w:p>
              <w:p w14:paraId="496BBE4A" w14:textId="77777777" w:rsidR="00BA59EC" w:rsidRPr="00575B7A" w:rsidRDefault="00BA59EC" w:rsidP="00BA59EC">
                <w:pPr>
                  <w:pStyle w:val="NormalfollowingH2"/>
                </w:pPr>
                <w:r>
                  <w:t>‘</w:t>
                </w:r>
                <w:r w:rsidRPr="00575B7A">
                  <w:t>The Hunters Twain.</w:t>
                </w:r>
                <w:r>
                  <w:t>’</w:t>
                </w:r>
                <w:r w:rsidRPr="00575B7A">
                  <w:t xml:space="preserve"> </w:t>
                </w:r>
                <w:r w:rsidRPr="009B3BCD">
                  <w:rPr>
                    <w:i/>
                  </w:rPr>
                  <w:t>Canadian Literature</w:t>
                </w:r>
                <w:r w:rsidRPr="00575B7A">
                  <w:t xml:space="preserve"> (1973)</w:t>
                </w:r>
              </w:p>
              <w:p w14:paraId="456FECD5" w14:textId="77777777" w:rsidR="00BA59EC" w:rsidRPr="00575B7A" w:rsidRDefault="00BA59EC" w:rsidP="00BA59EC">
                <w:pPr>
                  <w:pStyle w:val="NormalfollowingH2"/>
                </w:pPr>
                <w:r>
                  <w:t>‘</w:t>
                </w:r>
                <w:r w:rsidRPr="00575B7A">
                  <w:t>Tennyson’s Daughter of Wilderness Child? The Factual and the Literary Background of Isabella Valancy Crawford.</w:t>
                </w:r>
                <w:r>
                  <w:t>’</w:t>
                </w:r>
                <w:r w:rsidRPr="00575B7A">
                  <w:t xml:space="preserve"> </w:t>
                </w:r>
                <w:r w:rsidRPr="009B3BCD">
                  <w:rPr>
                    <w:i/>
                  </w:rPr>
                  <w:t>Journal of Canadian Fiction</w:t>
                </w:r>
                <w:r w:rsidRPr="00575B7A">
                  <w:t xml:space="preserve"> (1973)</w:t>
                </w:r>
              </w:p>
              <w:p w14:paraId="71DD79F2" w14:textId="77777777" w:rsidR="00BA59EC" w:rsidRPr="00575B7A" w:rsidRDefault="00BA59EC" w:rsidP="00BA59EC">
                <w:pPr>
                  <w:pStyle w:val="NormalfollowingH2"/>
                </w:pPr>
                <w:r>
                  <w:t>‘</w:t>
                </w:r>
                <w:r w:rsidRPr="00575B7A">
                  <w:t>Livesay’s Choice.</w:t>
                </w:r>
                <w:r>
                  <w:t>’</w:t>
                </w:r>
                <w:r w:rsidRPr="00575B7A">
                  <w:t xml:space="preserve"> </w:t>
                </w:r>
                <w:r w:rsidRPr="009B3BCD">
                  <w:rPr>
                    <w:i/>
                  </w:rPr>
                  <w:t>Canadian Dimension</w:t>
                </w:r>
                <w:r w:rsidRPr="00575B7A">
                  <w:t xml:space="preserve"> (1975)</w:t>
                </w:r>
              </w:p>
              <w:p w14:paraId="589C3F8F" w14:textId="77777777" w:rsidR="00BA59EC" w:rsidRPr="00575B7A" w:rsidRDefault="00BA59EC" w:rsidP="00BA59EC">
                <w:pPr>
                  <w:pStyle w:val="NormalfollowingH2"/>
                </w:pPr>
                <w:r>
                  <w:t>‘</w:t>
                </w:r>
                <w:r w:rsidRPr="00575B7A">
                  <w:t>Two Women Novelists of Canada’s West.</w:t>
                </w:r>
                <w:r>
                  <w:t>’</w:t>
                </w:r>
                <w:r w:rsidRPr="00575B7A">
                  <w:t xml:space="preserve"> </w:t>
                </w:r>
                <w:r w:rsidRPr="009B3BCD">
                  <w:rPr>
                    <w:i/>
                  </w:rPr>
                  <w:t>Review of National Literatures</w:t>
                </w:r>
                <w:r w:rsidRPr="00575B7A">
                  <w:t xml:space="preserve"> (1976)</w:t>
                </w:r>
              </w:p>
              <w:p w14:paraId="7D3F3A85" w14:textId="77777777" w:rsidR="00BA59EC" w:rsidRPr="00575B7A" w:rsidRDefault="00BA59EC" w:rsidP="00BA59EC">
                <w:pPr>
                  <w:pStyle w:val="NormalfollowingH2"/>
                </w:pPr>
                <w:r>
                  <w:t>‘</w:t>
                </w:r>
                <w:r w:rsidRPr="00575B7A">
                  <w:t>Crawford’s Stories.</w:t>
                </w:r>
                <w:r>
                  <w:t>’</w:t>
                </w:r>
                <w:r w:rsidRPr="00575B7A">
                  <w:t xml:space="preserve"> </w:t>
                </w:r>
                <w:r w:rsidRPr="009B3BCD">
                  <w:rPr>
                    <w:i/>
                  </w:rPr>
                  <w:t>Canadian Literature</w:t>
                </w:r>
                <w:r w:rsidRPr="00575B7A">
                  <w:t xml:space="preserve"> (1977)</w:t>
                </w:r>
              </w:p>
              <w:p w14:paraId="7DB4FDE5" w14:textId="77777777" w:rsidR="00BA59EC" w:rsidRPr="00575B7A" w:rsidRDefault="00BA59EC" w:rsidP="00BA59EC">
                <w:pPr>
                  <w:pStyle w:val="NormalfollowingH2"/>
                </w:pPr>
                <w:r>
                  <w:t>‘</w:t>
                </w:r>
                <w:r w:rsidRPr="00575B7A">
                  <w:t>Commentary.</w:t>
                </w:r>
                <w:r>
                  <w:t>’</w:t>
                </w:r>
                <w:r w:rsidRPr="00575B7A">
                  <w:t xml:space="preserve"> </w:t>
                </w:r>
                <w:r w:rsidRPr="009B3BCD">
                  <w:rPr>
                    <w:i/>
                  </w:rPr>
                  <w:t>West Coast Review</w:t>
                </w:r>
                <w:r w:rsidRPr="00575B7A">
                  <w:t xml:space="preserve"> (1977)</w:t>
                </w:r>
              </w:p>
              <w:p w14:paraId="237D2484" w14:textId="77777777" w:rsidR="00BA59EC" w:rsidRPr="00575B7A" w:rsidRDefault="00BA59EC" w:rsidP="00BA59EC">
                <w:pPr>
                  <w:pStyle w:val="NormalfollowingH2"/>
                </w:pPr>
                <w:r>
                  <w:t>‘</w:t>
                </w:r>
                <w:r w:rsidRPr="00575B7A">
                  <w:t>‘My Craft and Sullen Art’: The Writers Speak.</w:t>
                </w:r>
                <w:r>
                  <w:t>’</w:t>
                </w:r>
                <w:r w:rsidRPr="00575B7A">
                  <w:t xml:space="preserve"> </w:t>
                </w:r>
                <w:r w:rsidRPr="009B3BCD">
                  <w:rPr>
                    <w:i/>
                  </w:rPr>
                  <w:t>Atlantis</w:t>
                </w:r>
                <w:r w:rsidRPr="00575B7A">
                  <w:t xml:space="preserve"> (1978)</w:t>
                </w:r>
              </w:p>
              <w:p w14:paraId="12EEAC34" w14:textId="77777777" w:rsidR="00BA59EC" w:rsidRPr="00575B7A" w:rsidRDefault="00BA59EC" w:rsidP="00BA59EC">
                <w:pPr>
                  <w:pStyle w:val="NormalfollowingH2"/>
                </w:pPr>
                <w:r>
                  <w:t>‘</w:t>
                </w:r>
                <w:r w:rsidRPr="00575B7A">
                  <w:t>Carr and Livesay.</w:t>
                </w:r>
                <w:r>
                  <w:t>’</w:t>
                </w:r>
                <w:r w:rsidRPr="00575B7A">
                  <w:t xml:space="preserve"> </w:t>
                </w:r>
                <w:r w:rsidRPr="009B3BCD">
                  <w:rPr>
                    <w:i/>
                  </w:rPr>
                  <w:t>Canadian Literature</w:t>
                </w:r>
                <w:r w:rsidRPr="00575B7A">
                  <w:t xml:space="preserve"> (1980)</w:t>
                </w:r>
              </w:p>
              <w:p w14:paraId="69510EF8" w14:textId="77777777" w:rsidR="00BA59EC" w:rsidRPr="00575B7A" w:rsidRDefault="00BA59EC" w:rsidP="00BA59EC">
                <w:pPr>
                  <w:pStyle w:val="NormalfollowingH2"/>
                </w:pPr>
                <w:r>
                  <w:t>‘</w:t>
                </w:r>
                <w:r w:rsidRPr="00575B7A">
                  <w:t>Two Women Writers: Anglophone and Francophone.</w:t>
                </w:r>
                <w:r>
                  <w:t>’</w:t>
                </w:r>
                <w:r w:rsidRPr="00575B7A">
                  <w:t xml:space="preserve"> </w:t>
                </w:r>
                <w:r w:rsidRPr="009B3BCD">
                  <w:rPr>
                    <w:i/>
                  </w:rPr>
                  <w:t xml:space="preserve">Language and Literature in Multicultural Contexts </w:t>
                </w:r>
                <w:r w:rsidRPr="00575B7A">
                  <w:t>(1983)</w:t>
                </w:r>
              </w:p>
              <w:p w14:paraId="65B83641" w14:textId="77777777" w:rsidR="00BA59EC" w:rsidRPr="00575B7A" w:rsidRDefault="00BA59EC" w:rsidP="00BA59EC">
                <w:pPr>
                  <w:pStyle w:val="NormalfollowingH2"/>
                </w:pPr>
                <w:r>
                  <w:t>‘</w:t>
                </w:r>
                <w:r w:rsidRPr="00575B7A">
                  <w:t>Moving West: A Memoir.</w:t>
                </w:r>
                <w:r>
                  <w:t>’</w:t>
                </w:r>
                <w:r w:rsidRPr="00575B7A">
                  <w:t xml:space="preserve"> </w:t>
                </w:r>
                <w:r w:rsidRPr="009B3BCD">
                  <w:rPr>
                    <w:i/>
                  </w:rPr>
                  <w:t>This Magazine</w:t>
                </w:r>
                <w:r w:rsidRPr="00575B7A">
                  <w:t xml:space="preserve"> (1989)</w:t>
                </w:r>
              </w:p>
              <w:p w14:paraId="6706469C" w14:textId="77777777" w:rsidR="00BA59EC" w:rsidRPr="00575B7A" w:rsidRDefault="00BA59EC" w:rsidP="00BA59EC"/>
              <w:p w14:paraId="76CFB732" w14:textId="77777777" w:rsidR="00BA59EC" w:rsidRPr="009B3BCD" w:rsidRDefault="00BA59EC" w:rsidP="00BA59EC">
                <w:pPr>
                  <w:pStyle w:val="Heading2"/>
                  <w:outlineLvl w:val="1"/>
                </w:pPr>
                <w:r w:rsidRPr="009B3BCD">
                  <w:t>Journal Special Issue on Dorothy Livesay</w:t>
                </w:r>
              </w:p>
              <w:p w14:paraId="19B3E1EB" w14:textId="77777777" w:rsidR="00BA59EC" w:rsidRPr="00575B7A" w:rsidRDefault="00BA59EC" w:rsidP="00BA59EC">
                <w:pPr>
                  <w:pStyle w:val="NormalfollowingH2"/>
                </w:pPr>
                <w:r w:rsidRPr="009B3BCD">
                  <w:t>Room of One’s Own</w:t>
                </w:r>
                <w:r w:rsidRPr="00575B7A">
                  <w:t xml:space="preserve"> (5.1/2, 1979)</w:t>
                </w:r>
              </w:p>
              <w:p w14:paraId="24EEA573" w14:textId="77777777" w:rsidR="00BA59EC" w:rsidRPr="00575B7A" w:rsidRDefault="00BA59EC" w:rsidP="00BA59EC"/>
              <w:p w14:paraId="724E05A4" w14:textId="77777777" w:rsidR="00BA59EC" w:rsidRPr="009B3BCD" w:rsidRDefault="00BA59EC" w:rsidP="00BA59EC">
                <w:pPr>
                  <w:pStyle w:val="Heading2"/>
                  <w:outlineLvl w:val="1"/>
                </w:pPr>
                <w:r w:rsidRPr="009B3BCD">
                  <w:t>Documentary on Dorothy Livesay</w:t>
                </w:r>
              </w:p>
              <w:p w14:paraId="363B4EC1" w14:textId="77777777" w:rsidR="00BA59EC" w:rsidRPr="009B3BCD" w:rsidRDefault="00BA59EC" w:rsidP="00BA59EC">
                <w:pPr>
                  <w:pStyle w:val="NormalfollowingH2"/>
                </w:pPr>
                <w:r w:rsidRPr="00575B7A">
                  <w:t xml:space="preserve">Tucker, David. </w:t>
                </w:r>
                <w:r w:rsidRPr="009B3BCD">
                  <w:rPr>
                    <w:i/>
                  </w:rPr>
                  <w:t>The Woman I Am</w:t>
                </w:r>
                <w:r w:rsidRPr="009B3BCD">
                  <w:t xml:space="preserve"> (1981)</w:t>
                </w:r>
              </w:p>
              <w:p w14:paraId="1C49046D" w14:textId="77777777" w:rsidR="003F0D73" w:rsidRDefault="003F0D73" w:rsidP="00BA59EC"/>
            </w:tc>
          </w:sdtContent>
        </w:sdt>
      </w:tr>
      <w:tr w:rsidR="003235A7" w14:paraId="761E13A8" w14:textId="77777777" w:rsidTr="003235A7">
        <w:tc>
          <w:tcPr>
            <w:tcW w:w="9016" w:type="dxa"/>
          </w:tcPr>
          <w:p w14:paraId="618CC1C8" w14:textId="77777777" w:rsidR="003235A7" w:rsidRDefault="003235A7" w:rsidP="00BA59EC">
            <w:r w:rsidRPr="0015114C">
              <w:rPr>
                <w:u w:val="single"/>
              </w:rPr>
              <w:lastRenderedPageBreak/>
              <w:t>Further reading</w:t>
            </w:r>
            <w:r>
              <w:t>:</w:t>
            </w:r>
          </w:p>
          <w:sdt>
            <w:sdtPr>
              <w:alias w:val="Further reading"/>
              <w:tag w:val="furtherReading"/>
              <w:id w:val="-1516217107"/>
              <w:placeholder>
                <w:docPart w:val="782790DDCE5756419E5414A63212D2AD"/>
              </w:placeholder>
            </w:sdtPr>
            <w:sdtContent>
              <w:p w14:paraId="6FF307B2" w14:textId="77777777" w:rsidR="00BA59EC" w:rsidRDefault="00BA59EC" w:rsidP="00BA59EC">
                <w:sdt>
                  <w:sdtPr>
                    <w:id w:val="-1132248096"/>
                    <w:citation/>
                  </w:sdtPr>
                  <w:sdtContent>
                    <w:r>
                      <w:fldChar w:fldCharType="begin"/>
                    </w:r>
                    <w:r>
                      <w:rPr>
                        <w:lang w:val="en-US"/>
                      </w:rPr>
                      <w:instrText xml:space="preserve"> CITATION Giv02 \l 1033 </w:instrText>
                    </w:r>
                    <w:r>
                      <w:fldChar w:fldCharType="separate"/>
                    </w:r>
                    <w:r>
                      <w:rPr>
                        <w:noProof/>
                        <w:lang w:val="en-US"/>
                      </w:rPr>
                      <w:t xml:space="preserve"> (Givner)</w:t>
                    </w:r>
                    <w:r>
                      <w:fldChar w:fldCharType="end"/>
                    </w:r>
                  </w:sdtContent>
                </w:sdt>
              </w:p>
              <w:p w14:paraId="597B2309" w14:textId="77777777" w:rsidR="00BA59EC" w:rsidRDefault="00BA59EC" w:rsidP="00BA59EC"/>
              <w:p w14:paraId="63FBF559" w14:textId="77777777" w:rsidR="00BA59EC" w:rsidRDefault="00BA59EC" w:rsidP="00BA59EC">
                <w:sdt>
                  <w:sdtPr>
                    <w:id w:val="-1810548675"/>
                    <w:citation/>
                  </w:sdtPr>
                  <w:sdtContent>
                    <w:r>
                      <w:fldChar w:fldCharType="begin"/>
                    </w:r>
                    <w:r>
                      <w:rPr>
                        <w:lang w:val="en-US"/>
                      </w:rPr>
                      <w:instrText xml:space="preserve"> CITATION Irv99 \l 1033 </w:instrText>
                    </w:r>
                    <w:r>
                      <w:fldChar w:fldCharType="separate"/>
                    </w:r>
                    <w:r>
                      <w:rPr>
                        <w:noProof/>
                        <w:lang w:val="en-US"/>
                      </w:rPr>
                      <w:t>(Irvine)</w:t>
                    </w:r>
                    <w:r>
                      <w:fldChar w:fldCharType="end"/>
                    </w:r>
                  </w:sdtContent>
                </w:sdt>
              </w:p>
              <w:p w14:paraId="54003272" w14:textId="77777777" w:rsidR="00BA59EC" w:rsidRDefault="00BA59EC" w:rsidP="00BA59EC"/>
              <w:p w14:paraId="269C1476" w14:textId="77777777" w:rsidR="00BA59EC" w:rsidRDefault="005566F1" w:rsidP="00BA59EC">
                <w:sdt>
                  <w:sdtPr>
                    <w:id w:val="-1232533295"/>
                    <w:citation/>
                  </w:sdtPr>
                  <w:sdtContent>
                    <w:r>
                      <w:fldChar w:fldCharType="begin"/>
                    </w:r>
                    <w:r>
                      <w:rPr>
                        <w:lang w:val="en-US"/>
                      </w:rPr>
                      <w:instrText xml:space="preserve"> CITATION Kel03 \l 1033 </w:instrText>
                    </w:r>
                    <w:r>
                      <w:fldChar w:fldCharType="separate"/>
                    </w:r>
                    <w:r>
                      <w:rPr>
                        <w:noProof/>
                        <w:lang w:val="en-US"/>
                      </w:rPr>
                      <w:t>(Kelly)</w:t>
                    </w:r>
                    <w:r>
                      <w:fldChar w:fldCharType="end"/>
                    </w:r>
                  </w:sdtContent>
                </w:sdt>
              </w:p>
              <w:p w14:paraId="4CC9AC90" w14:textId="77777777" w:rsidR="005566F1" w:rsidRDefault="005566F1" w:rsidP="00BA59EC"/>
              <w:p w14:paraId="6FEDE4E7" w14:textId="77777777" w:rsidR="00BA59EC" w:rsidRDefault="00BA59EC" w:rsidP="00BA59EC">
                <w:sdt>
                  <w:sdtPr>
                    <w:id w:val="-11225833"/>
                    <w:citation/>
                  </w:sdtPr>
                  <w:sdtContent>
                    <w:r>
                      <w:fldChar w:fldCharType="begin"/>
                    </w:r>
                    <w:r>
                      <w:rPr>
                        <w:lang w:val="en-US"/>
                      </w:rPr>
                      <w:instrText xml:space="preserve"> CITATION Ste92 \l 1033 </w:instrText>
                    </w:r>
                    <w:r>
                      <w:fldChar w:fldCharType="separate"/>
                    </w:r>
                    <w:r>
                      <w:rPr>
                        <w:noProof/>
                        <w:lang w:val="en-US"/>
                      </w:rPr>
                      <w:t>(Stevens)</w:t>
                    </w:r>
                    <w:r>
                      <w:fldChar w:fldCharType="end"/>
                    </w:r>
                  </w:sdtContent>
                </w:sdt>
              </w:p>
              <w:p w14:paraId="147374E5" w14:textId="77777777" w:rsidR="00BA59EC" w:rsidRDefault="00BA59EC" w:rsidP="00BA59EC"/>
              <w:p w14:paraId="2C583C26" w14:textId="77777777" w:rsidR="00BA59EC" w:rsidRDefault="00BA59EC" w:rsidP="00BA59EC">
                <w:sdt>
                  <w:sdtPr>
                    <w:id w:val="-2027159327"/>
                    <w:citation/>
                  </w:sdtPr>
                  <w:sdtContent>
                    <w:r>
                      <w:fldChar w:fldCharType="begin"/>
                    </w:r>
                    <w:r>
                      <w:rPr>
                        <w:lang w:val="en-US"/>
                      </w:rPr>
                      <w:instrText xml:space="preserve"> CITATION Ste921 \l 1033 </w:instrText>
                    </w:r>
                    <w:r>
                      <w:fldChar w:fldCharType="separate"/>
                    </w:r>
                    <w:r>
                      <w:rPr>
                        <w:noProof/>
                        <w:lang w:val="en-US"/>
                      </w:rPr>
                      <w:t>(Stevens, Dorothy Livesay: Patterns in a Poetic Life)</w:t>
                    </w:r>
                    <w:r>
                      <w:fldChar w:fldCharType="end"/>
                    </w:r>
                  </w:sdtContent>
                </w:sdt>
              </w:p>
              <w:p w14:paraId="5008582B" w14:textId="77777777" w:rsidR="00BA59EC" w:rsidRDefault="00BA59EC" w:rsidP="00BA59EC"/>
              <w:p w14:paraId="6B2B45B5" w14:textId="77777777" w:rsidR="003235A7" w:rsidRDefault="005566F1" w:rsidP="00BA59EC">
                <w:sdt>
                  <w:sdtPr>
                    <w:id w:val="985139105"/>
                    <w:citation/>
                  </w:sdtPr>
                  <w:sdtContent>
                    <w:r>
                      <w:fldChar w:fldCharType="begin"/>
                    </w:r>
                    <w:r>
                      <w:rPr>
                        <w:lang w:val="en-US"/>
                      </w:rPr>
                      <w:instrText xml:space="preserve"> CITATION Tho87 \l 1033 </w:instrText>
                    </w:r>
                    <w:r>
                      <w:fldChar w:fldCharType="separate"/>
                    </w:r>
                    <w:r>
                      <w:rPr>
                        <w:noProof/>
                        <w:lang w:val="en-US"/>
                      </w:rPr>
                      <w:t>(Thompson)</w:t>
                    </w:r>
                    <w:r>
                      <w:fldChar w:fldCharType="end"/>
                    </w:r>
                  </w:sdtContent>
                </w:sdt>
              </w:p>
            </w:sdtContent>
          </w:sdt>
        </w:tc>
      </w:tr>
    </w:tbl>
    <w:p w14:paraId="7AE50B3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18B59" w14:textId="77777777" w:rsidR="00BA59EC" w:rsidRDefault="00BA59EC" w:rsidP="007A0D55">
      <w:pPr>
        <w:spacing w:after="0" w:line="240" w:lineRule="auto"/>
      </w:pPr>
      <w:r>
        <w:separator/>
      </w:r>
    </w:p>
  </w:endnote>
  <w:endnote w:type="continuationSeparator" w:id="0">
    <w:p w14:paraId="6E1B4EB0" w14:textId="77777777" w:rsidR="00BA59EC" w:rsidRDefault="00BA59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D2310" w14:textId="77777777" w:rsidR="00BA59EC" w:rsidRDefault="00BA59EC" w:rsidP="007A0D55">
      <w:pPr>
        <w:spacing w:after="0" w:line="240" w:lineRule="auto"/>
      </w:pPr>
      <w:r>
        <w:separator/>
      </w:r>
    </w:p>
  </w:footnote>
  <w:footnote w:type="continuationSeparator" w:id="0">
    <w:p w14:paraId="146D3234" w14:textId="77777777" w:rsidR="00BA59EC" w:rsidRDefault="00BA59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BF9B0" w14:textId="77777777" w:rsidR="00BA59EC" w:rsidRDefault="00BA59E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E694EC" w14:textId="77777777" w:rsidR="00BA59EC" w:rsidRDefault="00BA59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4B"/>
    <w:rsid w:val="00032559"/>
    <w:rsid w:val="00052040"/>
    <w:rsid w:val="0007384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66F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59E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DF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38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84B"/>
    <w:rPr>
      <w:rFonts w:ascii="Lucida Grande" w:hAnsi="Lucida Grande" w:cs="Lucida Grande"/>
      <w:sz w:val="18"/>
      <w:szCs w:val="18"/>
    </w:rPr>
  </w:style>
  <w:style w:type="character" w:styleId="Hyperlink">
    <w:name w:val="Hyperlink"/>
    <w:basedOn w:val="DefaultParagraphFont"/>
    <w:rsid w:val="0007384B"/>
    <w:rPr>
      <w:color w:val="0000FF"/>
      <w:u w:val="single"/>
    </w:rPr>
  </w:style>
  <w:style w:type="character" w:styleId="FollowedHyperlink">
    <w:name w:val="FollowedHyperlink"/>
    <w:basedOn w:val="DefaultParagraphFont"/>
    <w:uiPriority w:val="99"/>
    <w:semiHidden/>
    <w:rsid w:val="0007384B"/>
    <w:rPr>
      <w:color w:val="954F72" w:themeColor="followedHyperlink"/>
      <w:u w:val="single"/>
    </w:rPr>
  </w:style>
  <w:style w:type="paragraph" w:styleId="Caption">
    <w:name w:val="caption"/>
    <w:basedOn w:val="Normal"/>
    <w:next w:val="Normal"/>
    <w:uiPriority w:val="35"/>
    <w:semiHidden/>
    <w:qFormat/>
    <w:rsid w:val="0007384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38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84B"/>
    <w:rPr>
      <w:rFonts w:ascii="Lucida Grande" w:hAnsi="Lucida Grande" w:cs="Lucida Grande"/>
      <w:sz w:val="18"/>
      <w:szCs w:val="18"/>
    </w:rPr>
  </w:style>
  <w:style w:type="character" w:styleId="Hyperlink">
    <w:name w:val="Hyperlink"/>
    <w:basedOn w:val="DefaultParagraphFont"/>
    <w:rsid w:val="0007384B"/>
    <w:rPr>
      <w:color w:val="0000FF"/>
      <w:u w:val="single"/>
    </w:rPr>
  </w:style>
  <w:style w:type="character" w:styleId="FollowedHyperlink">
    <w:name w:val="FollowedHyperlink"/>
    <w:basedOn w:val="DefaultParagraphFont"/>
    <w:uiPriority w:val="99"/>
    <w:semiHidden/>
    <w:rsid w:val="0007384B"/>
    <w:rPr>
      <w:color w:val="954F72" w:themeColor="followedHyperlink"/>
      <w:u w:val="single"/>
    </w:rPr>
  </w:style>
  <w:style w:type="paragraph" w:styleId="Caption">
    <w:name w:val="caption"/>
    <w:basedOn w:val="Normal"/>
    <w:next w:val="Normal"/>
    <w:uiPriority w:val="35"/>
    <w:semiHidden/>
    <w:qFormat/>
    <w:rsid w:val="0007384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mcmaster.ca/files/L_of_C_Poets_Livesay_1.mp3" TargetMode="External"/><Relationship Id="rId10" Type="http://schemas.openxmlformats.org/officeDocument/2006/relationships/hyperlink" Target="http://digitalcollections.mcmaster.ca/files/L_of_C_Poets_Livesay_2.mp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27AFB2D8263443A2507278FE3CE127"/>
        <w:category>
          <w:name w:val="General"/>
          <w:gallery w:val="placeholder"/>
        </w:category>
        <w:types>
          <w:type w:val="bbPlcHdr"/>
        </w:types>
        <w:behaviors>
          <w:behavior w:val="content"/>
        </w:behaviors>
        <w:guid w:val="{2914B172-84EC-AB48-BF0C-B87DA204E8F1}"/>
      </w:docPartPr>
      <w:docPartBody>
        <w:p w:rsidR="00D700AF" w:rsidRDefault="00D700AF">
          <w:pPr>
            <w:pStyle w:val="E927AFB2D8263443A2507278FE3CE127"/>
          </w:pPr>
          <w:r w:rsidRPr="00CC586D">
            <w:rPr>
              <w:rStyle w:val="PlaceholderText"/>
              <w:b/>
              <w:color w:val="FFFFFF" w:themeColor="background1"/>
            </w:rPr>
            <w:t>[Salutation]</w:t>
          </w:r>
        </w:p>
      </w:docPartBody>
    </w:docPart>
    <w:docPart>
      <w:docPartPr>
        <w:name w:val="2CAAEE5DA59E584FA592DFC97B3FB81A"/>
        <w:category>
          <w:name w:val="General"/>
          <w:gallery w:val="placeholder"/>
        </w:category>
        <w:types>
          <w:type w:val="bbPlcHdr"/>
        </w:types>
        <w:behaviors>
          <w:behavior w:val="content"/>
        </w:behaviors>
        <w:guid w:val="{978CE2EF-1610-4940-967B-1ACB6B4C1E26}"/>
      </w:docPartPr>
      <w:docPartBody>
        <w:p w:rsidR="00D700AF" w:rsidRDefault="00D700AF">
          <w:pPr>
            <w:pStyle w:val="2CAAEE5DA59E584FA592DFC97B3FB81A"/>
          </w:pPr>
          <w:r>
            <w:rPr>
              <w:rStyle w:val="PlaceholderText"/>
            </w:rPr>
            <w:t>[First name]</w:t>
          </w:r>
        </w:p>
      </w:docPartBody>
    </w:docPart>
    <w:docPart>
      <w:docPartPr>
        <w:name w:val="4B03A8EC9F2C954DACA9C62E3DD546D3"/>
        <w:category>
          <w:name w:val="General"/>
          <w:gallery w:val="placeholder"/>
        </w:category>
        <w:types>
          <w:type w:val="bbPlcHdr"/>
        </w:types>
        <w:behaviors>
          <w:behavior w:val="content"/>
        </w:behaviors>
        <w:guid w:val="{5CF5B9C2-C90A-D044-8C88-C63CD0DF3B7B}"/>
      </w:docPartPr>
      <w:docPartBody>
        <w:p w:rsidR="00D700AF" w:rsidRDefault="00D700AF">
          <w:pPr>
            <w:pStyle w:val="4B03A8EC9F2C954DACA9C62E3DD546D3"/>
          </w:pPr>
          <w:r>
            <w:rPr>
              <w:rStyle w:val="PlaceholderText"/>
            </w:rPr>
            <w:t>[Middle name]</w:t>
          </w:r>
        </w:p>
      </w:docPartBody>
    </w:docPart>
    <w:docPart>
      <w:docPartPr>
        <w:name w:val="BD394C0BBF9BAD48912315259E39B3D6"/>
        <w:category>
          <w:name w:val="General"/>
          <w:gallery w:val="placeholder"/>
        </w:category>
        <w:types>
          <w:type w:val="bbPlcHdr"/>
        </w:types>
        <w:behaviors>
          <w:behavior w:val="content"/>
        </w:behaviors>
        <w:guid w:val="{31F8D1C6-222D-C841-9907-F3FAB5DB54D1}"/>
      </w:docPartPr>
      <w:docPartBody>
        <w:p w:rsidR="00D700AF" w:rsidRDefault="00D700AF">
          <w:pPr>
            <w:pStyle w:val="BD394C0BBF9BAD48912315259E39B3D6"/>
          </w:pPr>
          <w:r>
            <w:rPr>
              <w:rStyle w:val="PlaceholderText"/>
            </w:rPr>
            <w:t>[Last name]</w:t>
          </w:r>
        </w:p>
      </w:docPartBody>
    </w:docPart>
    <w:docPart>
      <w:docPartPr>
        <w:name w:val="BA0B0B9B9B8FB543B11890AF94EA4F00"/>
        <w:category>
          <w:name w:val="General"/>
          <w:gallery w:val="placeholder"/>
        </w:category>
        <w:types>
          <w:type w:val="bbPlcHdr"/>
        </w:types>
        <w:behaviors>
          <w:behavior w:val="content"/>
        </w:behaviors>
        <w:guid w:val="{68C86DDC-C0FC-4448-92A3-C9E8A002D32B}"/>
      </w:docPartPr>
      <w:docPartBody>
        <w:p w:rsidR="00D700AF" w:rsidRDefault="00D700AF">
          <w:pPr>
            <w:pStyle w:val="BA0B0B9B9B8FB543B11890AF94EA4F00"/>
          </w:pPr>
          <w:r>
            <w:rPr>
              <w:rStyle w:val="PlaceholderText"/>
            </w:rPr>
            <w:t>[Enter your biography]</w:t>
          </w:r>
        </w:p>
      </w:docPartBody>
    </w:docPart>
    <w:docPart>
      <w:docPartPr>
        <w:name w:val="73B4EBA015E0124083888B6FEA35ACA7"/>
        <w:category>
          <w:name w:val="General"/>
          <w:gallery w:val="placeholder"/>
        </w:category>
        <w:types>
          <w:type w:val="bbPlcHdr"/>
        </w:types>
        <w:behaviors>
          <w:behavior w:val="content"/>
        </w:behaviors>
        <w:guid w:val="{8FF4EA67-C139-E648-AB1F-F501E3F6670E}"/>
      </w:docPartPr>
      <w:docPartBody>
        <w:p w:rsidR="00D700AF" w:rsidRDefault="00D700AF">
          <w:pPr>
            <w:pStyle w:val="73B4EBA015E0124083888B6FEA35ACA7"/>
          </w:pPr>
          <w:r>
            <w:rPr>
              <w:rStyle w:val="PlaceholderText"/>
            </w:rPr>
            <w:t>[Enter the institution with which you are affiliated]</w:t>
          </w:r>
        </w:p>
      </w:docPartBody>
    </w:docPart>
    <w:docPart>
      <w:docPartPr>
        <w:name w:val="7ECCC0CF40784B4CB2B33296C672D0D2"/>
        <w:category>
          <w:name w:val="General"/>
          <w:gallery w:val="placeholder"/>
        </w:category>
        <w:types>
          <w:type w:val="bbPlcHdr"/>
        </w:types>
        <w:behaviors>
          <w:behavior w:val="content"/>
        </w:behaviors>
        <w:guid w:val="{9E706A99-D5FA-F54B-BF12-F6E11CB269F3}"/>
      </w:docPartPr>
      <w:docPartBody>
        <w:p w:rsidR="00D700AF" w:rsidRDefault="00D700AF">
          <w:pPr>
            <w:pStyle w:val="7ECCC0CF40784B4CB2B33296C672D0D2"/>
          </w:pPr>
          <w:r w:rsidRPr="00EF74F7">
            <w:rPr>
              <w:b/>
              <w:color w:val="808080" w:themeColor="background1" w:themeShade="80"/>
            </w:rPr>
            <w:t>[Enter the headword for your article]</w:t>
          </w:r>
        </w:p>
      </w:docPartBody>
    </w:docPart>
    <w:docPart>
      <w:docPartPr>
        <w:name w:val="07EA3A7BBB88FF4AB4AE63785454C709"/>
        <w:category>
          <w:name w:val="General"/>
          <w:gallery w:val="placeholder"/>
        </w:category>
        <w:types>
          <w:type w:val="bbPlcHdr"/>
        </w:types>
        <w:behaviors>
          <w:behavior w:val="content"/>
        </w:behaviors>
        <w:guid w:val="{AA294057-8C5C-B54D-B35B-D155926B7F07}"/>
      </w:docPartPr>
      <w:docPartBody>
        <w:p w:rsidR="00D700AF" w:rsidRDefault="00D700AF">
          <w:pPr>
            <w:pStyle w:val="07EA3A7BBB88FF4AB4AE63785454C7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DAED71E2F6ED428E053D11D57458F2"/>
        <w:category>
          <w:name w:val="General"/>
          <w:gallery w:val="placeholder"/>
        </w:category>
        <w:types>
          <w:type w:val="bbPlcHdr"/>
        </w:types>
        <w:behaviors>
          <w:behavior w:val="content"/>
        </w:behaviors>
        <w:guid w:val="{ED953F49-9E3A-5B43-A76C-BEE9A0B7C8F2}"/>
      </w:docPartPr>
      <w:docPartBody>
        <w:p w:rsidR="00D700AF" w:rsidRDefault="00D700AF">
          <w:pPr>
            <w:pStyle w:val="EEDAED71E2F6ED428E053D11D57458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C076BED0DBAF49844268CA671CBCFF"/>
        <w:category>
          <w:name w:val="General"/>
          <w:gallery w:val="placeholder"/>
        </w:category>
        <w:types>
          <w:type w:val="bbPlcHdr"/>
        </w:types>
        <w:behaviors>
          <w:behavior w:val="content"/>
        </w:behaviors>
        <w:guid w:val="{4A47FCDC-B87E-A34E-9ADA-4490E5A041D3}"/>
      </w:docPartPr>
      <w:docPartBody>
        <w:p w:rsidR="00D700AF" w:rsidRDefault="00D700AF">
          <w:pPr>
            <w:pStyle w:val="A2C076BED0DBAF49844268CA671CBC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2790DDCE5756419E5414A63212D2AD"/>
        <w:category>
          <w:name w:val="General"/>
          <w:gallery w:val="placeholder"/>
        </w:category>
        <w:types>
          <w:type w:val="bbPlcHdr"/>
        </w:types>
        <w:behaviors>
          <w:behavior w:val="content"/>
        </w:behaviors>
        <w:guid w:val="{30345D9D-2388-2A4E-A0EA-90E25BB873CD}"/>
      </w:docPartPr>
      <w:docPartBody>
        <w:p w:rsidR="00D700AF" w:rsidRDefault="00D700AF">
          <w:pPr>
            <w:pStyle w:val="782790DDCE5756419E5414A63212D2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AF"/>
    <w:rsid w:val="00D700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27AFB2D8263443A2507278FE3CE127">
    <w:name w:val="E927AFB2D8263443A2507278FE3CE127"/>
  </w:style>
  <w:style w:type="paragraph" w:customStyle="1" w:styleId="2CAAEE5DA59E584FA592DFC97B3FB81A">
    <w:name w:val="2CAAEE5DA59E584FA592DFC97B3FB81A"/>
  </w:style>
  <w:style w:type="paragraph" w:customStyle="1" w:styleId="4B03A8EC9F2C954DACA9C62E3DD546D3">
    <w:name w:val="4B03A8EC9F2C954DACA9C62E3DD546D3"/>
  </w:style>
  <w:style w:type="paragraph" w:customStyle="1" w:styleId="BD394C0BBF9BAD48912315259E39B3D6">
    <w:name w:val="BD394C0BBF9BAD48912315259E39B3D6"/>
  </w:style>
  <w:style w:type="paragraph" w:customStyle="1" w:styleId="BA0B0B9B9B8FB543B11890AF94EA4F00">
    <w:name w:val="BA0B0B9B9B8FB543B11890AF94EA4F00"/>
  </w:style>
  <w:style w:type="paragraph" w:customStyle="1" w:styleId="73B4EBA015E0124083888B6FEA35ACA7">
    <w:name w:val="73B4EBA015E0124083888B6FEA35ACA7"/>
  </w:style>
  <w:style w:type="paragraph" w:customStyle="1" w:styleId="7ECCC0CF40784B4CB2B33296C672D0D2">
    <w:name w:val="7ECCC0CF40784B4CB2B33296C672D0D2"/>
  </w:style>
  <w:style w:type="paragraph" w:customStyle="1" w:styleId="07EA3A7BBB88FF4AB4AE63785454C709">
    <w:name w:val="07EA3A7BBB88FF4AB4AE63785454C709"/>
  </w:style>
  <w:style w:type="paragraph" w:customStyle="1" w:styleId="EEDAED71E2F6ED428E053D11D57458F2">
    <w:name w:val="EEDAED71E2F6ED428E053D11D57458F2"/>
  </w:style>
  <w:style w:type="paragraph" w:customStyle="1" w:styleId="A2C076BED0DBAF49844268CA671CBCFF">
    <w:name w:val="A2C076BED0DBAF49844268CA671CBCFF"/>
  </w:style>
  <w:style w:type="paragraph" w:customStyle="1" w:styleId="782790DDCE5756419E5414A63212D2AD">
    <w:name w:val="782790DDCE5756419E5414A63212D2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27AFB2D8263443A2507278FE3CE127">
    <w:name w:val="E927AFB2D8263443A2507278FE3CE127"/>
  </w:style>
  <w:style w:type="paragraph" w:customStyle="1" w:styleId="2CAAEE5DA59E584FA592DFC97B3FB81A">
    <w:name w:val="2CAAEE5DA59E584FA592DFC97B3FB81A"/>
  </w:style>
  <w:style w:type="paragraph" w:customStyle="1" w:styleId="4B03A8EC9F2C954DACA9C62E3DD546D3">
    <w:name w:val="4B03A8EC9F2C954DACA9C62E3DD546D3"/>
  </w:style>
  <w:style w:type="paragraph" w:customStyle="1" w:styleId="BD394C0BBF9BAD48912315259E39B3D6">
    <w:name w:val="BD394C0BBF9BAD48912315259E39B3D6"/>
  </w:style>
  <w:style w:type="paragraph" w:customStyle="1" w:styleId="BA0B0B9B9B8FB543B11890AF94EA4F00">
    <w:name w:val="BA0B0B9B9B8FB543B11890AF94EA4F00"/>
  </w:style>
  <w:style w:type="paragraph" w:customStyle="1" w:styleId="73B4EBA015E0124083888B6FEA35ACA7">
    <w:name w:val="73B4EBA015E0124083888B6FEA35ACA7"/>
  </w:style>
  <w:style w:type="paragraph" w:customStyle="1" w:styleId="7ECCC0CF40784B4CB2B33296C672D0D2">
    <w:name w:val="7ECCC0CF40784B4CB2B33296C672D0D2"/>
  </w:style>
  <w:style w:type="paragraph" w:customStyle="1" w:styleId="07EA3A7BBB88FF4AB4AE63785454C709">
    <w:name w:val="07EA3A7BBB88FF4AB4AE63785454C709"/>
  </w:style>
  <w:style w:type="paragraph" w:customStyle="1" w:styleId="EEDAED71E2F6ED428E053D11D57458F2">
    <w:name w:val="EEDAED71E2F6ED428E053D11D57458F2"/>
  </w:style>
  <w:style w:type="paragraph" w:customStyle="1" w:styleId="A2C076BED0DBAF49844268CA671CBCFF">
    <w:name w:val="A2C076BED0DBAF49844268CA671CBCFF"/>
  </w:style>
  <w:style w:type="paragraph" w:customStyle="1" w:styleId="782790DDCE5756419E5414A63212D2AD">
    <w:name w:val="782790DDCE5756419E5414A63212D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Giv02</b:Tag>
    <b:SourceType>BookSection</b:SourceType>
    <b:Guid>{94B62C02-C929-A34F-8343-745DAF3CB7F1}</b:Guid>
    <b:Author>
      <b:Author>
        <b:NameList>
          <b:Person>
            <b:Last>Givner</b:Last>
          </b:Person>
        </b:NameList>
      </b:Author>
      <b:Editor>
        <b:NameList>
          <b:Person>
            <b:Last>New</b:Last>
            <b:First>W.</b:First>
            <b:Middle>H.</b:Middle>
          </b:Person>
        </b:NameList>
      </b:Editor>
    </b:Author>
    <b:Title>Livesay, Dorothy</b:Title>
    <b:City>Toronto</b:City>
    <b:Publisher>University of Toronto Press</b:Publisher>
    <b:Year>2002</b:Year>
    <b:Pages>670-73</b:Pages>
    <b:BookTitle>Encyclopedia of Literature in Canada</b:BookTitle>
    <b:RefOrder>1</b:RefOrder>
  </b:Source>
  <b:Source>
    <b:Tag>Irv99</b:Tag>
    <b:SourceType>JournalArticle</b:SourceType>
    <b:Guid>{FBB7A89C-C752-D341-978A-BC8521B22854}</b:Guid>
    <b:Author>
      <b:Author>
        <b:NameList>
          <b:Person>
            <b:Last>Irvine</b:Last>
            <b:First>Dean</b:First>
            <b:Middle>J.</b:Middle>
          </b:Person>
        </b:NameList>
      </b:Author>
    </b:Author>
    <b:Title>Among Masses’ Dorothy Livesay and English Canadian Leftist Magazine Culture of the Early 1930s</b:Title>
    <b:Year>1999</b:Year>
    <b:Volume>68</b:Volume>
    <b:Pages>183-212</b:Pages>
    <b:JournalName>Essays on Canadian Writing</b:JournalName>
    <b:RefOrder>2</b:RefOrder>
  </b:Source>
  <b:Source>
    <b:Tag>Ste92</b:Tag>
    <b:SourceType>Book</b:SourceType>
    <b:Guid>{E538FAEB-C259-F94B-A79B-89B9AA329DAD}</b:Guid>
    <b:Title>Dorothy Livesay: A Writer’s Life</b:Title>
    <b:Publisher>ECW</b:Publisher>
    <b:City>Toronto</b:City>
    <b:Year>1992</b:Year>
    <b:Author>
      <b:Author>
        <b:NameList>
          <b:Person>
            <b:Last>Stevens</b:Last>
            <b:First>Peter</b:First>
          </b:Person>
        </b:NameList>
      </b:Author>
    </b:Author>
    <b:RefOrder>4</b:RefOrder>
  </b:Source>
  <b:Source>
    <b:Tag>Ste921</b:Tag>
    <b:SourceType>Book</b:SourceType>
    <b:Guid>{4354217B-2885-5D49-9348-4A3F345D2992}</b:Guid>
    <b:Author>
      <b:Author>
        <b:NameList>
          <b:Person>
            <b:Last>Stevens</b:Last>
            <b:First>Peter</b:First>
          </b:Person>
        </b:NameList>
      </b:Author>
    </b:Author>
    <b:Title>Dorothy Livesay: Patterns in a Poetic Life</b:Title>
    <b:City>Toronto</b:City>
    <b:Publisher>ECW</b:Publisher>
    <b:Year>1992</b:Year>
    <b:RefOrder>5</b:RefOrder>
  </b:Source>
  <b:Source>
    <b:Tag>Tho87</b:Tag>
    <b:SourceType>Book</b:SourceType>
    <b:Guid>{3C72A6FE-FB66-6D47-95AC-C3B622D1135C}</b:Guid>
    <b:Author>
      <b:Author>
        <b:NameList>
          <b:Person>
            <b:Last>Thompson</b:Last>
            <b:First>Lee</b:First>
            <b:Middle>Briscoe</b:Middle>
          </b:Person>
        </b:NameList>
      </b:Author>
    </b:Author>
    <b:Title>Dorothy Livesay</b:Title>
    <b:City>Boston</b:City>
    <b:Publisher>Twayne Publishers</b:Publisher>
    <b:Year>1987</b:Year>
    <b:RefOrder>6</b:RefOrder>
  </b:Source>
  <b:Source>
    <b:Tag>Kel03</b:Tag>
    <b:SourceType>JournalArticle</b:SourceType>
    <b:Guid>{500FF531-8A97-E549-91BA-A42555CA4899}</b:Guid>
    <b:Author>
      <b:Author>
        <b:NameList>
          <b:Person>
            <b:Last>Kelly</b:Last>
            <b:First>Peggy</b:First>
          </b:Person>
        </b:NameList>
      </b:Author>
    </b:Author>
    <b:Title>Politics, Gender, and New Provinces: Dorothy Livesay and F.R. Scott</b:Title>
    <b:Year>2003</b:Year>
    <b:Volume>53</b:Volume>
    <b:Pages>54-70</b:Pages>
    <b:JournalName>Canadian Poetry</b:JournalName>
    <b:RefOrder>3</b:RefOrder>
  </b:Source>
</b:Sources>
</file>

<file path=customXml/itemProps1.xml><?xml version="1.0" encoding="utf-8"?>
<ds:datastoreItem xmlns:ds="http://schemas.openxmlformats.org/officeDocument/2006/customXml" ds:itemID="{298CCF2B-7B5E-ED4D-B5C9-0272772E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5</Pages>
  <Words>1457</Words>
  <Characters>7756</Characters>
  <Application>Microsoft Macintosh Word</Application>
  <DocSecurity>0</DocSecurity>
  <Lines>198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2015-03-28T20:31:00Z</dcterms:created>
  <dcterms:modified xsi:type="dcterms:W3CDTF">2015-03-28T21:03:00Z</dcterms:modified>
</cp:coreProperties>
</file>