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3C92E1BEE58B34994B674B7C59DD26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A31115">
                <w:pPr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334042D12E32B429EE27182170A4F7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31115" w:rsidP="00A31115">
                <w:r>
                  <w:t xml:space="preserve">Richard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428E4E585A0248BB39C6CED2BA737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A31115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AE2805546DC1344978FEAEEA3F6924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80135" w:rsidP="00A31115">
                <w:proofErr w:type="spellStart"/>
                <w:r>
                  <w:t>Leskosky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85A38031A864C4C99BFE5DDEE2A502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7529005E81AD142966CD7D248BA6B3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780135" w:rsidP="00780135">
                <w:r>
                  <w:t xml:space="preserve">University of </w:t>
                </w:r>
                <w:r w:rsidR="00A31115">
                  <w:t>Illinois</w:t>
                </w:r>
                <w:r>
                  <w:t xml:space="preserve"> at Urbana-Champaign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4B57030A1FEB904687B954D86EB4D6F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51D6A" w:rsidP="00751D6A">
                <w:r w:rsidRPr="007233FE">
                  <w:rPr>
                    <w:lang w:val="en-US"/>
                  </w:rPr>
                  <w:t>Lye, Len (1901 –1980)</w:t>
                </w:r>
              </w:p>
            </w:tc>
          </w:sdtContent>
        </w:sdt>
      </w:tr>
      <w:tr w:rsidR="00464699" w:rsidTr="00751D6A">
        <w:sdt>
          <w:sdtPr>
            <w:alias w:val="Variant headwords"/>
            <w:tag w:val="variantHeadwords"/>
            <w:id w:val="173464402"/>
            <w:placeholder>
              <w:docPart w:val="4DB53B9875A6EF4F999C4136D879D98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FBDE5BAB788DB4F8E6326558E56DDE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25061" w:rsidRDefault="00225061" w:rsidP="00225061">
                <w:r>
                  <w:t xml:space="preserve">New Zealand native </w:t>
                </w:r>
                <w:r w:rsidRPr="00780135">
                  <w:t xml:space="preserve">Len Lye was an experimental </w:t>
                </w:r>
                <w:r w:rsidR="00DC1EF2">
                  <w:t>innovator</w:t>
                </w:r>
                <w:r w:rsidRPr="00780135">
                  <w:t xml:space="preserve"> in painting, sculpture, documentary</w:t>
                </w:r>
                <w:r w:rsidR="00DC1EF2">
                  <w:t xml:space="preserve"> film</w:t>
                </w:r>
                <w:r w:rsidRPr="00780135">
                  <w:t xml:space="preserve">, and animation. After studying </w:t>
                </w:r>
                <w:r>
                  <w:t>indigenous</w:t>
                </w:r>
                <w:r w:rsidRPr="00780135">
                  <w:t xml:space="preserve"> art in Samoa, he </w:t>
                </w:r>
                <w:proofErr w:type="gramStart"/>
                <w:r w:rsidRPr="00780135">
                  <w:t>emigrated</w:t>
                </w:r>
                <w:proofErr w:type="gramEnd"/>
                <w:r w:rsidRPr="00780135">
                  <w:t xml:space="preserve"> to England in 1926. H</w:t>
                </w:r>
                <w:r>
                  <w:t>is early paintings anticipated abstract e</w:t>
                </w:r>
                <w:r w:rsidRPr="00780135">
                  <w:t>xpressionism</w:t>
                </w:r>
                <w:r>
                  <w:t xml:space="preserve"> and he</w:t>
                </w:r>
                <w:r w:rsidRPr="00780135">
                  <w:t xml:space="preserve"> late</w:t>
                </w:r>
                <w:r>
                  <w:t>r became associated with s</w:t>
                </w:r>
                <w:r w:rsidRPr="00780135">
                  <w:t xml:space="preserve">urrealism, </w:t>
                </w:r>
                <w:r>
                  <w:t>showcasing multiple works</w:t>
                </w:r>
                <w:r w:rsidRPr="00780135">
                  <w:t xml:space="preserve"> in London’s 1936 International Surrealist</w:t>
                </w:r>
                <w:r>
                  <w:t xml:space="preserve"> Exhibition. During World War Two</w:t>
                </w:r>
                <w:r w:rsidRPr="00780135">
                  <w:t xml:space="preserve">, </w:t>
                </w:r>
                <w:r>
                  <w:t>Lye</w:t>
                </w:r>
                <w:r w:rsidRPr="00780135">
                  <w:t xml:space="preserve"> made live-action films for the British government and, after migrating to the USA in 1944, for the </w:t>
                </w:r>
                <w:r w:rsidRPr="00225061">
                  <w:rPr>
                    <w:i/>
                  </w:rPr>
                  <w:t xml:space="preserve">March of Time </w:t>
                </w:r>
                <w:r w:rsidRPr="00780135">
                  <w:t>series. His kinetic (motorized) sculptures figured prominently in international exhibits throughout the 1960s.</w:t>
                </w:r>
              </w:p>
              <w:p w:rsidR="00225061" w:rsidRDefault="00225061" w:rsidP="00225061"/>
              <w:p w:rsidR="00E85A05" w:rsidRDefault="00225061" w:rsidP="00E85A05">
                <w:r w:rsidRPr="00780135">
                  <w:t>Best known for his experimental animation, Lye was more concerned with depicting motion than the moving figures. He pioneered camera</w:t>
                </w:r>
                <w:r>
                  <w:t>-</w:t>
                </w:r>
                <w:r w:rsidRPr="00780135">
                  <w:t>less filmmaking</w:t>
                </w:r>
                <w:r>
                  <w:t xml:space="preserve"> </w:t>
                </w:r>
                <w:r w:rsidRPr="00780135">
                  <w:t>—</w:t>
                </w:r>
                <w:r>
                  <w:t xml:space="preserve"> </w:t>
                </w:r>
                <w:r w:rsidRPr="00780135">
                  <w:t>which he called ‘direct cinema’</w:t>
                </w:r>
                <w:r>
                  <w:t xml:space="preserve"> </w:t>
                </w:r>
                <w:r w:rsidRPr="00780135">
                  <w:t>—</w:t>
                </w:r>
                <w:r>
                  <w:t xml:space="preserve"> </w:t>
                </w:r>
                <w:r w:rsidRPr="00780135">
                  <w:t>by applying paint to clear film stock (</w:t>
                </w:r>
                <w:r w:rsidRPr="0054537E">
                  <w:rPr>
                    <w:i/>
                  </w:rPr>
                  <w:t>Colour Box</w:t>
                </w:r>
                <w:r w:rsidRPr="00780135">
                  <w:t>, 1935) and scratching images on the emulsion of exposed film (</w:t>
                </w:r>
                <w:r w:rsidRPr="0054537E">
                  <w:rPr>
                    <w:i/>
                  </w:rPr>
                  <w:t>Free Radicals</w:t>
                </w:r>
                <w:r w:rsidRPr="00780135">
                  <w:t xml:space="preserve">, 1958). He also manipulated the three colour matrices of the </w:t>
                </w:r>
                <w:proofErr w:type="spellStart"/>
                <w:r w:rsidRPr="00780135">
                  <w:t>Gasparcolor</w:t>
                </w:r>
                <w:proofErr w:type="spellEnd"/>
                <w:r w:rsidRPr="00780135">
                  <w:t xml:space="preserve"> process to create textured film images (</w:t>
                </w:r>
                <w:r w:rsidRPr="00E90201">
                  <w:rPr>
                    <w:i/>
                  </w:rPr>
                  <w:t>Rainbow Dance</w:t>
                </w:r>
                <w:r w:rsidRPr="00780135">
                  <w:t xml:space="preserve">, 1936) and explored the potential of the </w:t>
                </w:r>
                <w:proofErr w:type="spellStart"/>
                <w:r w:rsidRPr="00780135">
                  <w:t>rayogram</w:t>
                </w:r>
                <w:proofErr w:type="spellEnd"/>
                <w:r w:rsidRPr="00780135">
                  <w:t xml:space="preserve">, Man Ray’s </w:t>
                </w:r>
                <w:r>
                  <w:t>camera-</w:t>
                </w:r>
                <w:r w:rsidRPr="00780135">
                  <w:t>less photographic process (</w:t>
                </w:r>
                <w:r w:rsidRPr="00E90201">
                  <w:rPr>
                    <w:i/>
                  </w:rPr>
                  <w:t>Colour Cry</w:t>
                </w:r>
                <w:r w:rsidRPr="00780135">
                  <w:t xml:space="preserve">, 1952). His imagery often suggests that of the </w:t>
                </w:r>
                <w:r>
                  <w:t>Pacific Island tribes with whom</w:t>
                </w:r>
                <w:r w:rsidRPr="00780135">
                  <w:t xml:space="preserve"> he lived in his youth, and he frequently utilized jazz scores in his films. Disney studio animators studied Lye’s films while working on </w:t>
                </w:r>
                <w:r w:rsidRPr="00E90201">
                  <w:rPr>
                    <w:i/>
                  </w:rPr>
                  <w:t>Fantasia</w:t>
                </w:r>
                <w:r w:rsidRPr="00780135">
                  <w:t xml:space="preserve">, and he influenced many avant-garde filmmakers including Norman McLaren, Ian Hugo, and Stan </w:t>
                </w:r>
                <w:proofErr w:type="spellStart"/>
                <w:r w:rsidRPr="00780135">
                  <w:t>Brakhage</w:t>
                </w:r>
                <w:proofErr w:type="spellEnd"/>
                <w:r w:rsidRPr="00780135">
                  <w:t>.</w:t>
                </w:r>
                <w:r>
                  <w:t xml:space="preserve">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08A8591676BAF4185E599F46366F3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B7A1D" w:rsidRDefault="00225061" w:rsidP="00C27FAB">
                <w:r>
                  <w:t xml:space="preserve">New Zealand native </w:t>
                </w:r>
                <w:r w:rsidR="00780135" w:rsidRPr="00780135">
                  <w:t xml:space="preserve">Len Lye was an experimental </w:t>
                </w:r>
                <w:r w:rsidR="00DC1EF2" w:rsidRPr="00780135">
                  <w:t>innovator</w:t>
                </w:r>
                <w:r w:rsidR="00780135" w:rsidRPr="00780135">
                  <w:t xml:space="preserve"> in painting, sculpture, documentary</w:t>
                </w:r>
                <w:r w:rsidR="00DC1EF2">
                  <w:t xml:space="preserve"> film</w:t>
                </w:r>
                <w:r w:rsidR="00780135" w:rsidRPr="00780135">
                  <w:t xml:space="preserve">, and animation. After studying </w:t>
                </w:r>
                <w:r>
                  <w:t>indigenous</w:t>
                </w:r>
                <w:r w:rsidR="00780135" w:rsidRPr="00780135">
                  <w:t xml:space="preserve"> art in Samoa, he </w:t>
                </w:r>
                <w:proofErr w:type="gramStart"/>
                <w:r w:rsidR="00780135" w:rsidRPr="00780135">
                  <w:t>emigrated</w:t>
                </w:r>
                <w:proofErr w:type="gramEnd"/>
                <w:r w:rsidR="00780135" w:rsidRPr="00780135">
                  <w:t xml:space="preserve"> to England in 1926. H</w:t>
                </w:r>
                <w:r w:rsidR="0054537E">
                  <w:t>is early paintings anticipated abstract e</w:t>
                </w:r>
                <w:r w:rsidR="00780135" w:rsidRPr="00780135">
                  <w:t>xpressionism</w:t>
                </w:r>
                <w:r w:rsidR="0054537E">
                  <w:t xml:space="preserve"> and he</w:t>
                </w:r>
                <w:r w:rsidR="00780135" w:rsidRPr="00780135">
                  <w:t xml:space="preserve"> late</w:t>
                </w:r>
                <w:r w:rsidR="0054537E">
                  <w:t>r became associated with s</w:t>
                </w:r>
                <w:r w:rsidR="00780135" w:rsidRPr="00780135">
                  <w:t xml:space="preserve">urrealism, </w:t>
                </w:r>
                <w:r>
                  <w:t>showcasing</w:t>
                </w:r>
                <w:r w:rsidR="0054537E">
                  <w:t xml:space="preserve"> multiple works</w:t>
                </w:r>
                <w:r w:rsidR="00780135" w:rsidRPr="00780135">
                  <w:t xml:space="preserve"> in London’s 1936 International Surrealist</w:t>
                </w:r>
                <w:r>
                  <w:t xml:space="preserve"> Exhibition. During World War Two</w:t>
                </w:r>
                <w:r w:rsidR="00780135" w:rsidRPr="00780135">
                  <w:t xml:space="preserve">, </w:t>
                </w:r>
                <w:r w:rsidR="0054537E">
                  <w:t>Lye</w:t>
                </w:r>
                <w:r w:rsidR="00780135" w:rsidRPr="00780135">
                  <w:t xml:space="preserve"> made live-action films for the British government and, after migrating to the USA in 1944, for the </w:t>
                </w:r>
                <w:r w:rsidR="00780135" w:rsidRPr="00225061">
                  <w:rPr>
                    <w:i/>
                  </w:rPr>
                  <w:t xml:space="preserve">March of Time </w:t>
                </w:r>
                <w:r w:rsidR="00780135" w:rsidRPr="00780135">
                  <w:t>series. His kinetic (motorized) sculptures figured prominently in international exhibits throughout the 1960s.</w:t>
                </w:r>
              </w:p>
              <w:p w:rsidR="00EB7A1D" w:rsidRDefault="00EB7A1D" w:rsidP="00C27FAB"/>
              <w:p w:rsidR="00780135" w:rsidRDefault="00780135" w:rsidP="00C27FAB">
                <w:r w:rsidRPr="00780135">
                  <w:t>Best known for his experimental animation, Lye was more concerned with depicting motion than the moving figures. He pioneered camera</w:t>
                </w:r>
                <w:r w:rsidR="0054537E">
                  <w:t>-</w:t>
                </w:r>
                <w:r w:rsidRPr="00780135">
                  <w:t>less filmmaking</w:t>
                </w:r>
                <w:r w:rsidR="00225061">
                  <w:t xml:space="preserve"> </w:t>
                </w:r>
                <w:r w:rsidRPr="00780135">
                  <w:t>—</w:t>
                </w:r>
                <w:r w:rsidR="00225061">
                  <w:t xml:space="preserve"> </w:t>
                </w:r>
                <w:r w:rsidRPr="00780135">
                  <w:t>which he called ‘direct cinema’</w:t>
                </w:r>
                <w:r w:rsidR="00225061">
                  <w:t xml:space="preserve"> </w:t>
                </w:r>
                <w:r w:rsidRPr="00780135">
                  <w:t>—</w:t>
                </w:r>
                <w:r w:rsidR="00225061">
                  <w:t xml:space="preserve"> </w:t>
                </w:r>
                <w:r w:rsidRPr="00780135">
                  <w:t>by applying paint to clear film stock (</w:t>
                </w:r>
                <w:r w:rsidRPr="0054537E">
                  <w:rPr>
                    <w:i/>
                  </w:rPr>
                  <w:t>Colour Box</w:t>
                </w:r>
                <w:r w:rsidRPr="00780135">
                  <w:t>, 1935) and scratching images on the emulsion of exposed film (</w:t>
                </w:r>
                <w:r w:rsidRPr="0054537E">
                  <w:rPr>
                    <w:i/>
                  </w:rPr>
                  <w:t>Free Radicals</w:t>
                </w:r>
                <w:r w:rsidRPr="00780135">
                  <w:t xml:space="preserve">, 1958). He also manipulated the three colour matrices of the </w:t>
                </w:r>
                <w:proofErr w:type="spellStart"/>
                <w:r w:rsidRPr="00780135">
                  <w:t>Gasparcolor</w:t>
                </w:r>
                <w:proofErr w:type="spellEnd"/>
                <w:r w:rsidRPr="00780135">
                  <w:t xml:space="preserve"> process to create textured film images (</w:t>
                </w:r>
                <w:r w:rsidRPr="00E90201">
                  <w:rPr>
                    <w:i/>
                  </w:rPr>
                  <w:t>Rainbow Dance</w:t>
                </w:r>
                <w:r w:rsidRPr="00780135">
                  <w:t xml:space="preserve">, 1936) and explored the potential of the </w:t>
                </w:r>
                <w:proofErr w:type="spellStart"/>
                <w:r w:rsidRPr="00780135">
                  <w:t>rayogram</w:t>
                </w:r>
                <w:proofErr w:type="spellEnd"/>
                <w:r w:rsidRPr="00780135">
                  <w:t xml:space="preserve">, Man Ray’s </w:t>
                </w:r>
                <w:r w:rsidR="00E90201">
                  <w:t>camera-</w:t>
                </w:r>
                <w:r w:rsidR="00E90201" w:rsidRPr="00780135">
                  <w:t>less</w:t>
                </w:r>
                <w:r w:rsidRPr="00780135">
                  <w:t xml:space="preserve"> photographic process</w:t>
                </w:r>
                <w:r w:rsidR="00DC1EF2">
                  <w:t xml:space="preserve">, in </w:t>
                </w:r>
                <w:r w:rsidR="00E90201" w:rsidRPr="00E90201">
                  <w:rPr>
                    <w:i/>
                  </w:rPr>
                  <w:t>Colour</w:t>
                </w:r>
                <w:r w:rsidRPr="00E90201">
                  <w:rPr>
                    <w:i/>
                  </w:rPr>
                  <w:t xml:space="preserve"> Cry</w:t>
                </w:r>
                <w:r w:rsidR="00DC1EF2">
                  <w:t xml:space="preserve"> (</w:t>
                </w:r>
                <w:r w:rsidRPr="00780135">
                  <w:t xml:space="preserve">1952). His imagery often suggests that of the Pacific Island tribes </w:t>
                </w:r>
                <w:r w:rsidR="00DC1EF2">
                  <w:t>he lived with in his youth</w:t>
                </w:r>
                <w:bookmarkStart w:id="0" w:name="_GoBack"/>
                <w:bookmarkEnd w:id="0"/>
                <w:r w:rsidRPr="00780135">
                  <w:t xml:space="preserve">, and he frequently utilized jazz scores in his films. Disney studio animators studied Lye’s films while </w:t>
                </w:r>
                <w:r w:rsidRPr="00780135">
                  <w:lastRenderedPageBreak/>
                  <w:t xml:space="preserve">working on </w:t>
                </w:r>
                <w:r w:rsidRPr="00E90201">
                  <w:rPr>
                    <w:i/>
                  </w:rPr>
                  <w:t>Fantasia</w:t>
                </w:r>
                <w:r w:rsidRPr="00780135">
                  <w:t xml:space="preserve">, and he influenced many avant-garde filmmakers including Norman McLaren, Ian Hugo, and Stan </w:t>
                </w:r>
                <w:proofErr w:type="spellStart"/>
                <w:r w:rsidRPr="00780135">
                  <w:t>Brakhage</w:t>
                </w:r>
                <w:proofErr w:type="spellEnd"/>
                <w:r w:rsidRPr="00780135">
                  <w:t>.</w:t>
                </w:r>
                <w:r>
                  <w:t xml:space="preserve"> </w:t>
                </w:r>
              </w:p>
              <w:p w:rsidR="00780135" w:rsidRDefault="00780135" w:rsidP="00C27FAB"/>
              <w:p w:rsidR="00780135" w:rsidRPr="007C47F2" w:rsidRDefault="00780135" w:rsidP="00225061">
                <w:pPr>
                  <w:pStyle w:val="Heading1"/>
                  <w:outlineLvl w:val="0"/>
                </w:pPr>
                <w:r>
                  <w:t>Filmography</w:t>
                </w:r>
              </w:p>
              <w:p w:rsidR="00780135" w:rsidRDefault="00780135" w:rsidP="00780135">
                <w:proofErr w:type="spellStart"/>
                <w:r>
                  <w:rPr>
                    <w:i/>
                  </w:rPr>
                  <w:t>Tusalava</w:t>
                </w:r>
                <w:proofErr w:type="spellEnd"/>
                <w:r>
                  <w:t xml:space="preserve"> (1929)</w:t>
                </w:r>
              </w:p>
              <w:p w:rsidR="00780135" w:rsidRDefault="00780135" w:rsidP="00780135">
                <w:r>
                  <w:rPr>
                    <w:i/>
                  </w:rPr>
                  <w:t>Experimental Animation</w:t>
                </w:r>
                <w:r>
                  <w:t xml:space="preserve"> (1934)</w:t>
                </w:r>
              </w:p>
              <w:p w:rsidR="00780135" w:rsidRDefault="00780135" w:rsidP="00780135">
                <w:r>
                  <w:rPr>
                    <w:i/>
                  </w:rPr>
                  <w:t>Colour Box</w:t>
                </w:r>
                <w:r>
                  <w:t xml:space="preserve"> (1935) paint on film</w:t>
                </w:r>
              </w:p>
              <w:p w:rsidR="00780135" w:rsidRDefault="00780135" w:rsidP="00780135">
                <w:pPr>
                  <w:rPr>
                    <w:i/>
                  </w:rPr>
                </w:pPr>
                <w:r>
                  <w:rPr>
                    <w:i/>
                  </w:rPr>
                  <w:t xml:space="preserve">Kaleidoscope </w:t>
                </w:r>
                <w:r w:rsidRPr="007C47F2">
                  <w:t>(1935)</w:t>
                </w:r>
                <w:r>
                  <w:t xml:space="preserve"> paint on film, with stencils</w:t>
                </w:r>
              </w:p>
              <w:p w:rsidR="00780135" w:rsidRDefault="00780135" w:rsidP="00780135">
                <w:r>
                  <w:rPr>
                    <w:i/>
                  </w:rPr>
                  <w:t xml:space="preserve">The Birth of the Robot </w:t>
                </w:r>
                <w:r w:rsidRPr="007C47F2">
                  <w:t>(1936)</w:t>
                </w:r>
                <w:r>
                  <w:t>, puppet animation</w:t>
                </w:r>
              </w:p>
              <w:p w:rsidR="00780135" w:rsidRDefault="00780135" w:rsidP="00780135">
                <w:r>
                  <w:rPr>
                    <w:i/>
                  </w:rPr>
                  <w:t>Rainbow Dance</w:t>
                </w:r>
                <w:r>
                  <w:t xml:space="preserve"> (1936) manipulated </w:t>
                </w:r>
                <w:proofErr w:type="spellStart"/>
                <w:r>
                  <w:t>Gasparcolor</w:t>
                </w:r>
                <w:proofErr w:type="spellEnd"/>
                <w:r>
                  <w:t xml:space="preserve"> matrices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Trade Tattoo</w:t>
                </w:r>
                <w:r>
                  <w:t xml:space="preserve"> (1937) manipulated colour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Full Fathom Five</w:t>
                </w:r>
                <w:r>
                  <w:t xml:space="preserve"> (1937) paint on film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 xml:space="preserve">N. </w:t>
                </w:r>
                <w:proofErr w:type="gramStart"/>
                <w:r w:rsidRPr="00392370">
                  <w:rPr>
                    <w:i/>
                  </w:rPr>
                  <w:t>or</w:t>
                </w:r>
                <w:proofErr w:type="gramEnd"/>
                <w:r w:rsidRPr="00392370">
                  <w:rPr>
                    <w:i/>
                  </w:rPr>
                  <w:t xml:space="preserve"> N.W.</w:t>
                </w:r>
                <w:r>
                  <w:t xml:space="preserve"> (1937) live-action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Colour Flight</w:t>
                </w:r>
                <w:r>
                  <w:t xml:space="preserve"> (1938) paint on film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Swinging the Lambeth Walk</w:t>
                </w:r>
                <w:r>
                  <w:t xml:space="preserve"> (1939) paint and scratching on film 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Musical Poster #1</w:t>
                </w:r>
                <w:r>
                  <w:t xml:space="preserve"> (1940) paint and scratching on film 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When the Pie Was Opened</w:t>
                </w:r>
                <w:r>
                  <w:t xml:space="preserve"> (1941) live-action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Newspaper Train</w:t>
                </w:r>
                <w:r>
                  <w:t xml:space="preserve"> (1941) live-action documentary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Work Party</w:t>
                </w:r>
                <w:r>
                  <w:t xml:space="preserve"> (1942) live-action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Kill or be Killed</w:t>
                </w:r>
                <w:r>
                  <w:t xml:space="preserve"> (1942) live-action training film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Cameramen at War</w:t>
                </w:r>
                <w:r>
                  <w:t xml:space="preserve"> (1943) live-action documentary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Basic English</w:t>
                </w:r>
                <w:r>
                  <w:t xml:space="preserve"> (1945) live-action instructional film</w:t>
                </w:r>
              </w:p>
              <w:p w:rsidR="00780135" w:rsidRDefault="00780135" w:rsidP="00780135">
                <w:proofErr w:type="spellStart"/>
                <w:r w:rsidRPr="00392370">
                  <w:rPr>
                    <w:i/>
                  </w:rPr>
                  <w:t>Color</w:t>
                </w:r>
                <w:proofErr w:type="spellEnd"/>
                <w:r w:rsidRPr="00392370">
                  <w:rPr>
                    <w:i/>
                  </w:rPr>
                  <w:t xml:space="preserve"> Cry</w:t>
                </w:r>
                <w:r>
                  <w:t xml:space="preserve"> (1952) </w:t>
                </w:r>
                <w:proofErr w:type="spellStart"/>
                <w:r>
                  <w:t>rayogram</w:t>
                </w:r>
                <w:proofErr w:type="spellEnd"/>
                <w:r>
                  <w:t xml:space="preserve"> 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Rhythm</w:t>
                </w:r>
                <w:r>
                  <w:t xml:space="preserve"> (1957) live action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Free Radicals</w:t>
                </w:r>
                <w:r>
                  <w:t xml:space="preserve"> (1958) scratching on emulsion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Peace</w:t>
                </w:r>
                <w:r>
                  <w:t xml:space="preserve"> (1959) superimpositions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Free Radicals</w:t>
                </w:r>
                <w:r>
                  <w:t xml:space="preserve"> (revised version, 1979)</w:t>
                </w:r>
              </w:p>
              <w:p w:rsidR="00780135" w:rsidRDefault="00780135" w:rsidP="00780135">
                <w:r w:rsidRPr="00392370">
                  <w:rPr>
                    <w:i/>
                  </w:rPr>
                  <w:t>Particles in Space</w:t>
                </w:r>
                <w:r>
                  <w:t xml:space="preserve"> (1979) scratch film</w:t>
                </w:r>
              </w:p>
              <w:p w:rsidR="00780135" w:rsidRDefault="00780135" w:rsidP="00C27FAB">
                <w:r w:rsidRPr="00392370">
                  <w:rPr>
                    <w:i/>
                  </w:rPr>
                  <w:t xml:space="preserve">Tal </w:t>
                </w:r>
                <w:proofErr w:type="spellStart"/>
                <w:r w:rsidRPr="00392370">
                  <w:rPr>
                    <w:i/>
                  </w:rPr>
                  <w:t>Farlow</w:t>
                </w:r>
                <w:proofErr w:type="spellEnd"/>
                <w:r>
                  <w:t xml:space="preserve"> (1980) scratch film completed after Lye’s death by his assistant, Steven Jones 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780135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FE18A0E388E546B18505B9ACA30B0D"/>
              </w:placeholder>
            </w:sdtPr>
            <w:sdtEndPr/>
            <w:sdtContent>
              <w:p w:rsidR="00225061" w:rsidRDefault="00DC1EF2" w:rsidP="00225061">
                <w:sdt>
                  <w:sdtPr>
                    <w:id w:val="2016186853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Ben94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(Bendazzi)</w:t>
                    </w:r>
                    <w:r w:rsidR="00225061">
                      <w:fldChar w:fldCharType="end"/>
                    </w:r>
                  </w:sdtContent>
                </w:sdt>
              </w:p>
              <w:p w:rsidR="00225061" w:rsidRDefault="00DC1EF2" w:rsidP="00225061">
                <w:sdt>
                  <w:sdtPr>
                    <w:id w:val="-1990772815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ACo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(Lye, A Colour Box)</w:t>
                    </w:r>
                    <w:r w:rsidR="00225061">
                      <w:fldChar w:fldCharType="end"/>
                    </w:r>
                  </w:sdtContent>
                </w:sdt>
              </w:p>
              <w:p w:rsidR="00225061" w:rsidRDefault="00DC1EF2" w:rsidP="00225061">
                <w:sdt>
                  <w:sdtPr>
                    <w:id w:val="-47228816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Lye30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(Lye, No Trouble)</w:t>
                    </w:r>
                    <w:r w:rsidR="00225061">
                      <w:fldChar w:fldCharType="end"/>
                    </w:r>
                  </w:sdtContent>
                </w:sdt>
              </w:p>
              <w:p w:rsidR="00225061" w:rsidRDefault="00DC1EF2" w:rsidP="00225061">
                <w:sdt>
                  <w:sdtPr>
                    <w:id w:val="-721522776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Lye84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(Lye, Curnow and Horrocks, Figures of Motion: Len Lye, Selected Writings)</w:t>
                    </w:r>
                    <w:r w:rsidR="00225061">
                      <w:fldChar w:fldCharType="end"/>
                    </w:r>
                  </w:sdtContent>
                </w:sdt>
              </w:p>
              <w:p w:rsidR="00225061" w:rsidRDefault="00DC1EF2" w:rsidP="00225061">
                <w:sdt>
                  <w:sdtPr>
                    <w:id w:val="2092434368"/>
                    <w:citation/>
                  </w:sdtPr>
                  <w:sdtEndPr/>
                  <w:sdtContent>
                    <w:r w:rsidR="00225061">
                      <w:fldChar w:fldCharType="begin"/>
                    </w:r>
                    <w:r w:rsidR="00225061">
                      <w:rPr>
                        <w:lang w:val="en-US"/>
                      </w:rPr>
                      <w:instrText xml:space="preserve"> CITATION Rus88 \l 1033 </w:instrText>
                    </w:r>
                    <w:r w:rsidR="00225061">
                      <w:fldChar w:fldCharType="separate"/>
                    </w:r>
                    <w:r w:rsidR="00225061">
                      <w:rPr>
                        <w:noProof/>
                        <w:lang w:val="en-US"/>
                      </w:rPr>
                      <w:t xml:space="preserve"> (Russet and Starr)</w:t>
                    </w:r>
                    <w:r w:rsidR="00225061">
                      <w:fldChar w:fldCharType="end"/>
                    </w:r>
                  </w:sdtContent>
                </w:sdt>
              </w:p>
              <w:p w:rsidR="003235A7" w:rsidRDefault="00DC1EF2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A1D" w:rsidRDefault="00EB7A1D" w:rsidP="007A0D55">
      <w:pPr>
        <w:spacing w:after="0" w:line="240" w:lineRule="auto"/>
      </w:pPr>
      <w:r>
        <w:separator/>
      </w:r>
    </w:p>
  </w:endnote>
  <w:endnote w:type="continuationSeparator" w:id="0">
    <w:p w:rsidR="00EB7A1D" w:rsidRDefault="00EB7A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A1D" w:rsidRDefault="00EB7A1D" w:rsidP="007A0D55">
      <w:pPr>
        <w:spacing w:after="0" w:line="240" w:lineRule="auto"/>
      </w:pPr>
      <w:r>
        <w:separator/>
      </w:r>
    </w:p>
  </w:footnote>
  <w:footnote w:type="continuationSeparator" w:id="0">
    <w:p w:rsidR="00EB7A1D" w:rsidRDefault="00EB7A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A1D" w:rsidRDefault="00EB7A1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B7A1D" w:rsidRDefault="00EB7A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061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537E"/>
    <w:rsid w:val="00590035"/>
    <w:rsid w:val="005B177E"/>
    <w:rsid w:val="005B3921"/>
    <w:rsid w:val="005F26D7"/>
    <w:rsid w:val="005F5450"/>
    <w:rsid w:val="006D0412"/>
    <w:rsid w:val="007411B9"/>
    <w:rsid w:val="00751D6A"/>
    <w:rsid w:val="0078013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1115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1EF2"/>
    <w:rsid w:val="00DC6B48"/>
    <w:rsid w:val="00DF01B0"/>
    <w:rsid w:val="00E85A05"/>
    <w:rsid w:val="00E90201"/>
    <w:rsid w:val="00E95829"/>
    <w:rsid w:val="00EA606C"/>
    <w:rsid w:val="00EB0C8C"/>
    <w:rsid w:val="00EB51FD"/>
    <w:rsid w:val="00EB77DB"/>
    <w:rsid w:val="00EB7A1D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D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6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1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013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D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D6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1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0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C92E1BEE58B34994B674B7C59DD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47960-2E02-AA4C-9112-BC06EACE098A}"/>
      </w:docPartPr>
      <w:docPartBody>
        <w:p w:rsidR="004C686B" w:rsidRDefault="004C686B">
          <w:pPr>
            <w:pStyle w:val="A3C92E1BEE58B34994B674B7C59DD26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34042D12E32B429EE27182170A4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AFA4A-A622-AD44-923A-0AFEAE6E7AB8}"/>
      </w:docPartPr>
      <w:docPartBody>
        <w:p w:rsidR="004C686B" w:rsidRDefault="004C686B">
          <w:pPr>
            <w:pStyle w:val="7334042D12E32B429EE27182170A4F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428E4E585A0248BB39C6CED2BA7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2E9C0-54D4-8040-B6CC-5FF91679956A}"/>
      </w:docPartPr>
      <w:docPartBody>
        <w:p w:rsidR="004C686B" w:rsidRDefault="004C686B">
          <w:pPr>
            <w:pStyle w:val="5E428E4E585A0248BB39C6CED2BA73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AE2805546DC1344978FEAEEA3F6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EDC2-0E58-1741-BAE6-CD3C8EB57472}"/>
      </w:docPartPr>
      <w:docPartBody>
        <w:p w:rsidR="004C686B" w:rsidRDefault="004C686B">
          <w:pPr>
            <w:pStyle w:val="8AE2805546DC1344978FEAEEA3F692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85A38031A864C4C99BFE5DDEE2A5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A814-AA47-1648-B16E-78059F410836}"/>
      </w:docPartPr>
      <w:docPartBody>
        <w:p w:rsidR="004C686B" w:rsidRDefault="004C686B">
          <w:pPr>
            <w:pStyle w:val="B85A38031A864C4C99BFE5DDEE2A502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7529005E81AD142966CD7D248BA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BBBE-A408-604B-B229-EE595CE9B9C7}"/>
      </w:docPartPr>
      <w:docPartBody>
        <w:p w:rsidR="004C686B" w:rsidRDefault="004C686B">
          <w:pPr>
            <w:pStyle w:val="17529005E81AD142966CD7D248BA6B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B57030A1FEB904687B954D86EB4D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390A0-E7EE-C642-BE49-257D4A339CAD}"/>
      </w:docPartPr>
      <w:docPartBody>
        <w:p w:rsidR="004C686B" w:rsidRDefault="004C686B">
          <w:pPr>
            <w:pStyle w:val="4B57030A1FEB904687B954D86EB4D6F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DB53B9875A6EF4F999C4136D879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D0633-7F1D-4544-97CE-C259CB2B406B}"/>
      </w:docPartPr>
      <w:docPartBody>
        <w:p w:rsidR="004C686B" w:rsidRDefault="004C686B">
          <w:pPr>
            <w:pStyle w:val="4DB53B9875A6EF4F999C4136D879D9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FBDE5BAB788DB4F8E6326558E56D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945D5-4D8A-F048-8824-216078909420}"/>
      </w:docPartPr>
      <w:docPartBody>
        <w:p w:rsidR="004C686B" w:rsidRDefault="004C686B">
          <w:pPr>
            <w:pStyle w:val="8FBDE5BAB788DB4F8E6326558E56DD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8A8591676BAF4185E599F46366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55844-F813-0540-BB25-A491BDA7A673}"/>
      </w:docPartPr>
      <w:docPartBody>
        <w:p w:rsidR="004C686B" w:rsidRDefault="004C686B">
          <w:pPr>
            <w:pStyle w:val="708A8591676BAF4185E599F46366F3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FE18A0E388E546B18505B9ACA30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FDE78-5250-1549-94F2-18D1119B0156}"/>
      </w:docPartPr>
      <w:docPartBody>
        <w:p w:rsidR="004C686B" w:rsidRDefault="004C686B">
          <w:pPr>
            <w:pStyle w:val="A7FE18A0E388E546B18505B9ACA30B0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6B"/>
    <w:rsid w:val="004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C92E1BEE58B34994B674B7C59DD26F">
    <w:name w:val="A3C92E1BEE58B34994B674B7C59DD26F"/>
  </w:style>
  <w:style w:type="paragraph" w:customStyle="1" w:styleId="7334042D12E32B429EE27182170A4F74">
    <w:name w:val="7334042D12E32B429EE27182170A4F74"/>
  </w:style>
  <w:style w:type="paragraph" w:customStyle="1" w:styleId="5E428E4E585A0248BB39C6CED2BA7376">
    <w:name w:val="5E428E4E585A0248BB39C6CED2BA7376"/>
  </w:style>
  <w:style w:type="paragraph" w:customStyle="1" w:styleId="8AE2805546DC1344978FEAEEA3F69242">
    <w:name w:val="8AE2805546DC1344978FEAEEA3F69242"/>
  </w:style>
  <w:style w:type="paragraph" w:customStyle="1" w:styleId="B85A38031A864C4C99BFE5DDEE2A5029">
    <w:name w:val="B85A38031A864C4C99BFE5DDEE2A5029"/>
  </w:style>
  <w:style w:type="paragraph" w:customStyle="1" w:styleId="17529005E81AD142966CD7D248BA6B38">
    <w:name w:val="17529005E81AD142966CD7D248BA6B38"/>
  </w:style>
  <w:style w:type="paragraph" w:customStyle="1" w:styleId="4B57030A1FEB904687B954D86EB4D6F0">
    <w:name w:val="4B57030A1FEB904687B954D86EB4D6F0"/>
  </w:style>
  <w:style w:type="paragraph" w:customStyle="1" w:styleId="4DB53B9875A6EF4F999C4136D879D98C">
    <w:name w:val="4DB53B9875A6EF4F999C4136D879D98C"/>
  </w:style>
  <w:style w:type="paragraph" w:customStyle="1" w:styleId="8FBDE5BAB788DB4F8E6326558E56DDE1">
    <w:name w:val="8FBDE5BAB788DB4F8E6326558E56DDE1"/>
  </w:style>
  <w:style w:type="paragraph" w:customStyle="1" w:styleId="708A8591676BAF4185E599F46366F344">
    <w:name w:val="708A8591676BAF4185E599F46366F344"/>
  </w:style>
  <w:style w:type="paragraph" w:customStyle="1" w:styleId="A7FE18A0E388E546B18505B9ACA30B0D">
    <w:name w:val="A7FE18A0E388E546B18505B9ACA30B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C92E1BEE58B34994B674B7C59DD26F">
    <w:name w:val="A3C92E1BEE58B34994B674B7C59DD26F"/>
  </w:style>
  <w:style w:type="paragraph" w:customStyle="1" w:styleId="7334042D12E32B429EE27182170A4F74">
    <w:name w:val="7334042D12E32B429EE27182170A4F74"/>
  </w:style>
  <w:style w:type="paragraph" w:customStyle="1" w:styleId="5E428E4E585A0248BB39C6CED2BA7376">
    <w:name w:val="5E428E4E585A0248BB39C6CED2BA7376"/>
  </w:style>
  <w:style w:type="paragraph" w:customStyle="1" w:styleId="8AE2805546DC1344978FEAEEA3F69242">
    <w:name w:val="8AE2805546DC1344978FEAEEA3F69242"/>
  </w:style>
  <w:style w:type="paragraph" w:customStyle="1" w:styleId="B85A38031A864C4C99BFE5DDEE2A5029">
    <w:name w:val="B85A38031A864C4C99BFE5DDEE2A5029"/>
  </w:style>
  <w:style w:type="paragraph" w:customStyle="1" w:styleId="17529005E81AD142966CD7D248BA6B38">
    <w:name w:val="17529005E81AD142966CD7D248BA6B38"/>
  </w:style>
  <w:style w:type="paragraph" w:customStyle="1" w:styleId="4B57030A1FEB904687B954D86EB4D6F0">
    <w:name w:val="4B57030A1FEB904687B954D86EB4D6F0"/>
  </w:style>
  <w:style w:type="paragraph" w:customStyle="1" w:styleId="4DB53B9875A6EF4F999C4136D879D98C">
    <w:name w:val="4DB53B9875A6EF4F999C4136D879D98C"/>
  </w:style>
  <w:style w:type="paragraph" w:customStyle="1" w:styleId="8FBDE5BAB788DB4F8E6326558E56DDE1">
    <w:name w:val="8FBDE5BAB788DB4F8E6326558E56DDE1"/>
  </w:style>
  <w:style w:type="paragraph" w:customStyle="1" w:styleId="708A8591676BAF4185E599F46366F344">
    <w:name w:val="708A8591676BAF4185E599F46366F344"/>
  </w:style>
  <w:style w:type="paragraph" w:customStyle="1" w:styleId="A7FE18A0E388E546B18505B9ACA30B0D">
    <w:name w:val="A7FE18A0E388E546B18505B9ACA30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Ben94</b:Tag>
    <b:SourceType>Book</b:SourceType>
    <b:Guid>{E73DABA2-685D-964E-B9D4-D21C1AD94AF0}</b:Guid>
    <b:Title>Cartoons: One Hundred Years of Cinema Animation</b:Title>
    <b:City>Bloomington</b:City>
    <b:Publisher>Idiana UP</b:Publisher>
    <b:Year>1994</b:Year>
    <b:Author>
      <b:Author>
        <b:NameList>
          <b:Person>
            <b:Last>Bendazzi</b:Last>
            <b:First>Giannalberto</b:First>
          </b:Person>
        </b:NameList>
      </b:Author>
    </b:Author>
    <b:RefOrder>1</b:RefOrder>
  </b:Source>
  <b:Source>
    <b:Tag>Lye84</b:Tag>
    <b:SourceType>Book</b:SourceType>
    <b:Guid>{EDD02356-CA9A-7545-9C07-A8E495F042BE}</b:Guid>
    <b:Title>Figures of Motion: Len Lye, Selected Writings</b:Title>
    <b:City>Auckland</b:City>
    <b:Publisher>Auckland UP</b:Publisher>
    <b:Year>1984</b:Year>
    <b:Author>
      <b:Author>
        <b:NameList>
          <b:Person>
            <b:Last>Lye</b:Last>
            <b:First>Len</b:First>
          </b:Person>
          <b:Person>
            <b:Last>Curnow</b:Last>
            <b:First>Wystan</b:First>
          </b:Person>
          <b:Person>
            <b:Last>Horrocks</b:Last>
            <b:First>Roger</b:First>
          </b:Person>
        </b:NameList>
      </b:Author>
    </b:Author>
    <b:RefOrder>4</b:RefOrder>
  </b:Source>
  <b:Source>
    <b:Tag>Lye30</b:Tag>
    <b:SourceType>Book</b:SourceType>
    <b:Guid>{169E6D09-9D7F-D54A-A82A-17419CBFAA1B}</b:Guid>
    <b:Title>No Trouble</b:Title>
    <b:City>Deya</b:City>
    <b:Publisher>Seizin Press</b:Publisher>
    <b:Year>1930</b:Year>
    <b:Author>
      <b:Author>
        <b:NameList>
          <b:Person>
            <b:Last>Lye</b:Last>
            <b:First>Len</b:First>
          </b:Person>
        </b:NameList>
      </b:Author>
    </b:Author>
    <b:RefOrder>3</b:RefOrder>
  </b:Source>
  <b:Source>
    <b:Tag>Rus88</b:Tag>
    <b:SourceType>Book</b:SourceType>
    <b:Guid>{817F80D2-E51A-3F48-8D97-8751DE14529E}</b:Guid>
    <b:Title>Experimental Animation: Origins of a New Art</b:Title>
    <b:City>New York</b:City>
    <b:Publisher>Da Capo Press</b:Publisher>
    <b:Year>1988</b:Year>
    <b:Author>
      <b:Author>
        <b:NameList>
          <b:Person>
            <b:Last>Russet</b:Last>
            <b:First>Robert</b:First>
          </b:Person>
          <b:Person>
            <b:Last>Starr</b:Last>
            <b:First>Cecile</b:First>
          </b:Person>
        </b:NameList>
      </b:Author>
    </b:Author>
    <b:RefOrder>5</b:RefOrder>
  </b:Source>
  <b:Source>
    <b:Tag>ACo</b:Tag>
    <b:SourceType>Film</b:SourceType>
    <b:Guid>{F6E36380-CB9B-5843-AF8C-DDE28E4BED58}</b:Guid>
    <b:Title>A Colour Box</b:Title>
    <b:URL>http://archive.org/details/A_Colour_Box</b:URL>
    <b:Year>1935</b:Year>
    <b:Comments>Can be found at: http://archive.org/details/A_Colour_Box </b:Comments>
    <b:Author>
      <b:Director>
        <b:NameList>
          <b:Person>
            <b:Last>Lye</b:Last>
            <b:First>Len</b:First>
          </b:Person>
        </b:NameList>
      </b:Director>
    </b:Author>
    <b:RefOrder>2</b:RefOrder>
  </b:Source>
</b:Sources>
</file>

<file path=customXml/itemProps1.xml><?xml version="1.0" encoding="utf-8"?>
<ds:datastoreItem xmlns:ds="http://schemas.openxmlformats.org/officeDocument/2006/customXml" ds:itemID="{7BB603DE-4BF1-A144-A5EB-35B345DB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687</Words>
  <Characters>3920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2015-01-13T21:26:00Z</dcterms:created>
  <dcterms:modified xsi:type="dcterms:W3CDTF">2015-01-13T21:26:00Z</dcterms:modified>
</cp:coreProperties>
</file>