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15A0B0C7D39F45AC2FE1EE86287F9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A2E2D23AD81E42B0C57F8CF52B15EC"/>
            </w:placeholder>
            <w:text/>
          </w:sdtPr>
          <w:sdtEndPr/>
          <w:sdtContent>
            <w:tc>
              <w:tcPr>
                <w:tcW w:w="2073" w:type="dxa"/>
              </w:tcPr>
              <w:p w:rsidR="00B574C9" w:rsidRDefault="004B6933" w:rsidP="004B6933">
                <w:proofErr w:type="spellStart"/>
                <w:r>
                  <w:t>Verena</w:t>
                </w:r>
                <w:proofErr w:type="spellEnd"/>
              </w:p>
            </w:tc>
          </w:sdtContent>
        </w:sdt>
        <w:sdt>
          <w:sdtPr>
            <w:alias w:val="Middle name"/>
            <w:tag w:val="authorMiddleName"/>
            <w:id w:val="-2076034781"/>
            <w:placeholder>
              <w:docPart w:val="A18A5AD19B176F4EBF3D0A3A4072D8F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E24784C7F7EDC4391EA3893DE094BDC"/>
            </w:placeholder>
            <w:text/>
          </w:sdtPr>
          <w:sdtContent>
            <w:tc>
              <w:tcPr>
                <w:tcW w:w="2642" w:type="dxa"/>
              </w:tcPr>
              <w:p w:rsidR="00B574C9" w:rsidRDefault="004B6933" w:rsidP="00922950">
                <w:proofErr w:type="spellStart"/>
                <w:r w:rsidRPr="001C62EB">
                  <w:rPr>
                    <w:rFonts w:eastAsiaTheme="minorEastAsia"/>
                    <w:sz w:val="24"/>
                    <w:szCs w:val="24"/>
                    <w:lang w:eastAsia="ja-JP"/>
                  </w:rPr>
                  <w:t>Borgmann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7878AF5D55FA548AFC078A3A5AF368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9F28022A5BE8043B4712C56618A219F"/>
            </w:placeholder>
            <w:text/>
          </w:sdtPr>
          <w:sdtContent>
            <w:tc>
              <w:tcPr>
                <w:tcW w:w="8525" w:type="dxa"/>
                <w:gridSpan w:val="4"/>
              </w:tcPr>
              <w:p w:rsidR="00B574C9" w:rsidRDefault="004B6933" w:rsidP="004B6933">
                <w:r w:rsidRPr="00AB3446">
                  <w:t xml:space="preserve">Museums </w:t>
                </w:r>
                <w:proofErr w:type="spellStart"/>
                <w:r w:rsidRPr="00AB3446">
                  <w:t>Böttcherstrasse</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5883E717141AA42B4DC66C153E3F7F8"/>
            </w:placeholder>
            <w:text/>
          </w:sdtPr>
          <w:sdtContent>
            <w:tc>
              <w:tcPr>
                <w:tcW w:w="9016" w:type="dxa"/>
                <w:tcMar>
                  <w:top w:w="113" w:type="dxa"/>
                  <w:bottom w:w="113" w:type="dxa"/>
                </w:tcMar>
              </w:tcPr>
              <w:p w:rsidR="003F0D73" w:rsidRPr="00FB589A" w:rsidRDefault="004B6933" w:rsidP="003F0D73">
                <w:pPr>
                  <w:rPr>
                    <w:b/>
                  </w:rPr>
                </w:pPr>
                <w:proofErr w:type="spellStart"/>
                <w:r w:rsidRPr="004B6933">
                  <w:rPr>
                    <w:b/>
                    <w:lang w:eastAsia="ja-JP"/>
                  </w:rPr>
                  <w:t>Modersohn</w:t>
                </w:r>
                <w:proofErr w:type="spellEnd"/>
                <w:r w:rsidRPr="004B6933">
                  <w:rPr>
                    <w:b/>
                    <w:lang w:eastAsia="ja-JP"/>
                  </w:rPr>
                  <w:t>-Becker</w:t>
                </w:r>
                <w:r w:rsidRPr="004B6933">
                  <w:rPr>
                    <w:b/>
                  </w:rPr>
                  <w:t xml:space="preserve">, </w:t>
                </w:r>
                <w:r w:rsidRPr="004B6933">
                  <w:rPr>
                    <w:b/>
                    <w:lang w:eastAsia="ja-JP"/>
                  </w:rPr>
                  <w:t>Paula</w:t>
                </w:r>
                <w:r w:rsidRPr="004B6933">
                  <w:rPr>
                    <w:b/>
                  </w:rPr>
                  <w:t xml:space="preserve"> </w:t>
                </w:r>
                <w:r w:rsidRPr="004B6933">
                  <w:rPr>
                    <w:b/>
                    <w:lang w:val="de-DE"/>
                  </w:rPr>
                  <w:t>(1876–1907)</w:t>
                </w:r>
              </w:p>
            </w:tc>
          </w:sdtContent>
        </w:sdt>
      </w:tr>
      <w:tr w:rsidR="00464699" w:rsidTr="007821B0">
        <w:sdt>
          <w:sdtPr>
            <w:alias w:val="Variant headwords"/>
            <w:tag w:val="variantHeadwords"/>
            <w:id w:val="173464402"/>
            <w:placeholder>
              <w:docPart w:val="56EA22C90011784FAB3C7208E25A5CE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8C9A6389FE89D4BA79C9C2AA4DE22DF"/>
            </w:placeholder>
          </w:sdtPr>
          <w:sdtEndPr/>
          <w:sdtContent>
            <w:tc>
              <w:tcPr>
                <w:tcW w:w="9016" w:type="dxa"/>
                <w:tcMar>
                  <w:top w:w="113" w:type="dxa"/>
                  <w:bottom w:w="113" w:type="dxa"/>
                </w:tcMar>
              </w:tcPr>
              <w:p w:rsidR="00E85A05" w:rsidRPr="004B6933" w:rsidRDefault="004B6933" w:rsidP="00E85A05">
                <w:pPr>
                  <w:rPr>
                    <w:lang w:val="en-US"/>
                  </w:rPr>
                </w:pPr>
                <w:r w:rsidRPr="008C4FE6">
                  <w:rPr>
                    <w:lang w:val="en-US"/>
                  </w:rPr>
                  <w:t xml:space="preserve">Paula </w:t>
                </w:r>
                <w:proofErr w:type="spellStart"/>
                <w:r w:rsidRPr="008C4FE6">
                  <w:rPr>
                    <w:lang w:val="en-US"/>
                  </w:rPr>
                  <w:t>Modersohn</w:t>
                </w:r>
                <w:proofErr w:type="spellEnd"/>
                <w:r w:rsidRPr="008C4FE6">
                  <w:rPr>
                    <w:lang w:val="en-US"/>
                  </w:rPr>
                  <w:t>-Be</w:t>
                </w:r>
                <w:r>
                  <w:rPr>
                    <w:lang w:val="en-US"/>
                  </w:rPr>
                  <w:t>cker was born in Dresden</w:t>
                </w:r>
                <w:r w:rsidRPr="008C4FE6">
                  <w:rPr>
                    <w:lang w:val="en-US"/>
                  </w:rPr>
                  <w:t xml:space="preserve"> and moved to Bremen with her family in 1888. After finishing her studies at a teacher training college, she enrolled in an academy of drawing and painting for women in Berlin. In 1898 she moved to the artists’ colony </w:t>
                </w:r>
                <w:proofErr w:type="spellStart"/>
                <w:r w:rsidRPr="008C4FE6">
                  <w:rPr>
                    <w:lang w:val="en-US"/>
                  </w:rPr>
                  <w:t>Worpswede</w:t>
                </w:r>
                <w:proofErr w:type="spellEnd"/>
                <w:r w:rsidRPr="008C4FE6">
                  <w:rPr>
                    <w:lang w:val="en-US"/>
                  </w:rPr>
                  <w:t>, a village north of Bremen, to continue her education unde</w:t>
                </w:r>
                <w:r>
                  <w:rPr>
                    <w:lang w:val="en-US"/>
                  </w:rPr>
                  <w:t xml:space="preserve">r the painter Fritz </w:t>
                </w:r>
                <w:proofErr w:type="spellStart"/>
                <w:r>
                  <w:rPr>
                    <w:lang w:val="en-US"/>
                  </w:rPr>
                  <w:t>Mackensen</w:t>
                </w:r>
                <w:proofErr w:type="spellEnd"/>
                <w:r>
                  <w:rPr>
                    <w:lang w:val="en-US"/>
                  </w:rPr>
                  <w:t>. There she</w:t>
                </w:r>
                <w:r w:rsidRPr="008C4FE6">
                  <w:rPr>
                    <w:lang w:val="en-US"/>
                  </w:rPr>
                  <w:t xml:space="preserve"> met Heinrich </w:t>
                </w:r>
                <w:proofErr w:type="spellStart"/>
                <w:r w:rsidRPr="008C4FE6">
                  <w:rPr>
                    <w:lang w:val="en-US"/>
                  </w:rPr>
                  <w:t>Vogeler</w:t>
                </w:r>
                <w:proofErr w:type="spellEnd"/>
                <w:r w:rsidRPr="008C4FE6">
                  <w:rPr>
                    <w:lang w:val="en-US"/>
                  </w:rPr>
                  <w:t xml:space="preserve">, Clara </w:t>
                </w:r>
                <w:proofErr w:type="spellStart"/>
                <w:r w:rsidRPr="008C4FE6">
                  <w:rPr>
                    <w:lang w:val="en-US"/>
                  </w:rPr>
                  <w:t>Westhoff</w:t>
                </w:r>
                <w:proofErr w:type="spellEnd"/>
                <w:r w:rsidRPr="008C4FE6">
                  <w:rPr>
                    <w:lang w:val="en-US"/>
                  </w:rPr>
                  <w:t>, Rainer Mari</w:t>
                </w:r>
                <w:r>
                  <w:rPr>
                    <w:lang w:val="en-US"/>
                  </w:rPr>
                  <w:t xml:space="preserve">a Rilke and Otto </w:t>
                </w:r>
                <w:proofErr w:type="spellStart"/>
                <w:r>
                  <w:rPr>
                    <w:lang w:val="en-US"/>
                  </w:rPr>
                  <w:t>Modersohn</w:t>
                </w:r>
                <w:proofErr w:type="spellEnd"/>
                <w:r>
                  <w:rPr>
                    <w:lang w:val="en-US"/>
                  </w:rPr>
                  <w:t xml:space="preserve">. She </w:t>
                </w:r>
                <w:r w:rsidRPr="008C4FE6">
                  <w:rPr>
                    <w:lang w:val="en-US"/>
                  </w:rPr>
                  <w:t xml:space="preserve">married </w:t>
                </w:r>
                <w:proofErr w:type="spellStart"/>
                <w:r>
                  <w:rPr>
                    <w:lang w:val="en-US"/>
                  </w:rPr>
                  <w:t>Modersohn</w:t>
                </w:r>
                <w:proofErr w:type="spellEnd"/>
                <w:r w:rsidRPr="008C4FE6">
                  <w:rPr>
                    <w:lang w:val="en-US"/>
                  </w:rPr>
                  <w:t xml:space="preserve"> in 1901. She travelled to Paris for the first time in 1900. Three subsequent stays in this cultural metropolis led her to develop a new, distinctive and monumental style of painting. </w:t>
                </w:r>
                <w:proofErr w:type="gramStart"/>
                <w:r w:rsidRPr="008C4FE6">
                  <w:rPr>
                    <w:lang w:val="en-US"/>
                  </w:rPr>
                  <w:t>Her work was pa</w:t>
                </w:r>
                <w:r>
                  <w:rPr>
                    <w:lang w:val="en-US"/>
                  </w:rPr>
                  <w:t>rticularly influenced by</w:t>
                </w:r>
                <w:r w:rsidRPr="008C4FE6">
                  <w:rPr>
                    <w:lang w:val="en-US"/>
                  </w:rPr>
                  <w:t xml:space="preserve"> Paul Cézanne, Paul Gauguin and the </w:t>
                </w:r>
                <w:proofErr w:type="spellStart"/>
                <w:r w:rsidRPr="008C4FE6">
                  <w:rPr>
                    <w:lang w:val="en-US"/>
                  </w:rPr>
                  <w:t>Nabis</w:t>
                </w:r>
                <w:proofErr w:type="spellEnd"/>
                <w:proofErr w:type="gramEnd"/>
                <w:r w:rsidRPr="008C4FE6">
                  <w:rPr>
                    <w:lang w:val="en-US"/>
                  </w:rPr>
                  <w:t xml:space="preserve">. However, </w:t>
                </w:r>
                <w:proofErr w:type="spellStart"/>
                <w:r w:rsidRPr="008C4FE6">
                  <w:rPr>
                    <w:lang w:val="en-US"/>
                  </w:rPr>
                  <w:t>Modersohn</w:t>
                </w:r>
                <w:proofErr w:type="spellEnd"/>
                <w:r w:rsidRPr="008C4FE6">
                  <w:rPr>
                    <w:lang w:val="en-US"/>
                  </w:rPr>
                  <w:t>-Becker was also fascinated by antiquity</w:t>
                </w:r>
                <w:r>
                  <w:rPr>
                    <w:lang w:val="en-US"/>
                  </w:rPr>
                  <w:t>, especially Egyptian mummy portraits</w:t>
                </w:r>
                <w:r w:rsidRPr="008C4FE6">
                  <w:rPr>
                    <w:lang w:val="en-US"/>
                  </w:rPr>
                  <w:t xml:space="preserve"> and t</w:t>
                </w:r>
                <w:r>
                  <w:rPr>
                    <w:lang w:val="en-US"/>
                  </w:rPr>
                  <w:t>he works of the Old Masters she saw in the Louvre. Following</w:t>
                </w:r>
                <w:r w:rsidRPr="008C4FE6">
                  <w:rPr>
                    <w:lang w:val="en-US"/>
                  </w:rPr>
                  <w:t xml:space="preserve"> her last stay in Paris from Febru</w:t>
                </w:r>
                <w:r>
                  <w:rPr>
                    <w:lang w:val="en-US"/>
                  </w:rPr>
                  <w:t>ary 1906 to March 1907, she</w:t>
                </w:r>
                <w:r w:rsidRPr="008C4FE6">
                  <w:rPr>
                    <w:lang w:val="en-US"/>
                  </w:rPr>
                  <w:t xml:space="preserve"> returned to </w:t>
                </w:r>
                <w:proofErr w:type="spellStart"/>
                <w:r w:rsidRPr="008C4FE6">
                  <w:rPr>
                    <w:lang w:val="en-US"/>
                  </w:rPr>
                  <w:t>Worpswed</w:t>
                </w:r>
                <w:r>
                  <w:rPr>
                    <w:lang w:val="en-US"/>
                  </w:rPr>
                  <w:t>e</w:t>
                </w:r>
                <w:proofErr w:type="spellEnd"/>
                <w:r>
                  <w:rPr>
                    <w:lang w:val="en-US"/>
                  </w:rPr>
                  <w:t xml:space="preserve"> where she </w:t>
                </w:r>
                <w:r w:rsidRPr="008C4FE6">
                  <w:rPr>
                    <w:lang w:val="en-US"/>
                  </w:rPr>
                  <w:t xml:space="preserve">gave birth to her only child, </w:t>
                </w:r>
                <w:proofErr w:type="spellStart"/>
                <w:r w:rsidRPr="008C4FE6">
                  <w:rPr>
                    <w:lang w:val="en-US"/>
                  </w:rPr>
                  <w:t>Mathilde</w:t>
                </w:r>
                <w:proofErr w:type="spellEnd"/>
                <w:r w:rsidRPr="008C4FE6">
                  <w:rPr>
                    <w:lang w:val="en-US"/>
                  </w:rPr>
                  <w:t>,</w:t>
                </w:r>
                <w:r>
                  <w:rPr>
                    <w:lang w:val="en-US"/>
                  </w:rPr>
                  <w:t xml:space="preserve"> in November 1907,</w:t>
                </w:r>
                <w:r w:rsidRPr="008C4FE6">
                  <w:rPr>
                    <w:lang w:val="en-US"/>
                  </w:rPr>
                  <w:t xml:space="preserve"> and subsequently died of an embolism two weeks later. </w:t>
                </w:r>
              </w:p>
            </w:tc>
          </w:sdtContent>
        </w:sdt>
      </w:tr>
      <w:tr w:rsidR="003F0D73" w:rsidTr="003F0D73">
        <w:sdt>
          <w:sdtPr>
            <w:alias w:val="Article text"/>
            <w:tag w:val="articleText"/>
            <w:id w:val="634067588"/>
            <w:placeholder>
              <w:docPart w:val="FAEC45DF964C9046B5D6A44546A6F1C2"/>
            </w:placeholder>
          </w:sdtPr>
          <w:sdtEndPr/>
          <w:sdtContent>
            <w:tc>
              <w:tcPr>
                <w:tcW w:w="9016" w:type="dxa"/>
                <w:tcMar>
                  <w:top w:w="113" w:type="dxa"/>
                  <w:bottom w:w="113" w:type="dxa"/>
                </w:tcMar>
              </w:tcPr>
              <w:p w:rsidR="004B6933" w:rsidRPr="008C4FE6" w:rsidRDefault="004B6933" w:rsidP="004B6933">
                <w:pPr>
                  <w:rPr>
                    <w:lang w:val="en-US"/>
                  </w:rPr>
                </w:pPr>
                <w:r w:rsidRPr="008C4FE6">
                  <w:rPr>
                    <w:lang w:val="en-US"/>
                  </w:rPr>
                  <w:t xml:space="preserve">Paula </w:t>
                </w:r>
                <w:proofErr w:type="spellStart"/>
                <w:r w:rsidRPr="008C4FE6">
                  <w:rPr>
                    <w:lang w:val="en-US"/>
                  </w:rPr>
                  <w:t>Modersohn</w:t>
                </w:r>
                <w:proofErr w:type="spellEnd"/>
                <w:r w:rsidRPr="008C4FE6">
                  <w:rPr>
                    <w:lang w:val="en-US"/>
                  </w:rPr>
                  <w:t>-Be</w:t>
                </w:r>
                <w:r>
                  <w:rPr>
                    <w:lang w:val="en-US"/>
                  </w:rPr>
                  <w:t>cker was born in Dresden</w:t>
                </w:r>
                <w:r w:rsidRPr="008C4FE6">
                  <w:rPr>
                    <w:lang w:val="en-US"/>
                  </w:rPr>
                  <w:t xml:space="preserve"> and moved to Bremen with her family in 1888. After finishing her studies at a teacher training college, she enrolled in an academy of drawing and painting for women in Berlin. In 1898 she moved to the artists’ colony </w:t>
                </w:r>
                <w:proofErr w:type="spellStart"/>
                <w:r w:rsidRPr="008C4FE6">
                  <w:rPr>
                    <w:lang w:val="en-US"/>
                  </w:rPr>
                  <w:t>Worpswede</w:t>
                </w:r>
                <w:proofErr w:type="spellEnd"/>
                <w:r w:rsidRPr="008C4FE6">
                  <w:rPr>
                    <w:lang w:val="en-US"/>
                  </w:rPr>
                  <w:t>, a village north of Bremen, to continue her education unde</w:t>
                </w:r>
                <w:r>
                  <w:rPr>
                    <w:lang w:val="en-US"/>
                  </w:rPr>
                  <w:t xml:space="preserve">r the painter Fritz </w:t>
                </w:r>
                <w:proofErr w:type="spellStart"/>
                <w:r>
                  <w:rPr>
                    <w:lang w:val="en-US"/>
                  </w:rPr>
                  <w:t>Mackensen</w:t>
                </w:r>
                <w:proofErr w:type="spellEnd"/>
                <w:r>
                  <w:rPr>
                    <w:lang w:val="en-US"/>
                  </w:rPr>
                  <w:t>. There she</w:t>
                </w:r>
                <w:r w:rsidRPr="008C4FE6">
                  <w:rPr>
                    <w:lang w:val="en-US"/>
                  </w:rPr>
                  <w:t xml:space="preserve"> met Heinrich </w:t>
                </w:r>
                <w:proofErr w:type="spellStart"/>
                <w:r w:rsidRPr="008C4FE6">
                  <w:rPr>
                    <w:lang w:val="en-US"/>
                  </w:rPr>
                  <w:t>Vogeler</w:t>
                </w:r>
                <w:proofErr w:type="spellEnd"/>
                <w:r w:rsidRPr="008C4FE6">
                  <w:rPr>
                    <w:lang w:val="en-US"/>
                  </w:rPr>
                  <w:t xml:space="preserve">, Clara </w:t>
                </w:r>
                <w:proofErr w:type="spellStart"/>
                <w:r w:rsidRPr="008C4FE6">
                  <w:rPr>
                    <w:lang w:val="en-US"/>
                  </w:rPr>
                  <w:t>Westhoff</w:t>
                </w:r>
                <w:proofErr w:type="spellEnd"/>
                <w:r w:rsidRPr="008C4FE6">
                  <w:rPr>
                    <w:lang w:val="en-US"/>
                  </w:rPr>
                  <w:t>, Rainer Mari</w:t>
                </w:r>
                <w:r>
                  <w:rPr>
                    <w:lang w:val="en-US"/>
                  </w:rPr>
                  <w:t>a Rilke</w:t>
                </w:r>
                <w:r>
                  <w:rPr>
                    <w:lang w:val="en-US"/>
                  </w:rPr>
                  <w:t xml:space="preserve"> and Otto </w:t>
                </w:r>
                <w:proofErr w:type="spellStart"/>
                <w:r>
                  <w:rPr>
                    <w:lang w:val="en-US"/>
                  </w:rPr>
                  <w:t>Modersohn</w:t>
                </w:r>
                <w:proofErr w:type="spellEnd"/>
                <w:r>
                  <w:rPr>
                    <w:lang w:val="en-US"/>
                  </w:rPr>
                  <w:t xml:space="preserve">. She </w:t>
                </w:r>
                <w:r w:rsidRPr="008C4FE6">
                  <w:rPr>
                    <w:lang w:val="en-US"/>
                  </w:rPr>
                  <w:t xml:space="preserve">married </w:t>
                </w:r>
                <w:proofErr w:type="spellStart"/>
                <w:r>
                  <w:rPr>
                    <w:lang w:val="en-US"/>
                  </w:rPr>
                  <w:t>Modersohn</w:t>
                </w:r>
                <w:proofErr w:type="spellEnd"/>
                <w:r w:rsidRPr="008C4FE6">
                  <w:rPr>
                    <w:lang w:val="en-US"/>
                  </w:rPr>
                  <w:t xml:space="preserve"> </w:t>
                </w:r>
                <w:r w:rsidRPr="008C4FE6">
                  <w:rPr>
                    <w:lang w:val="en-US"/>
                  </w:rPr>
                  <w:t xml:space="preserve">in 1901. She travelled to Paris for the first time in 1900. Three subsequent stays in this cultural metropolis led her to develop a new, distinctive and monumental style of painting. </w:t>
                </w:r>
                <w:proofErr w:type="gramStart"/>
                <w:r w:rsidRPr="008C4FE6">
                  <w:rPr>
                    <w:lang w:val="en-US"/>
                  </w:rPr>
                  <w:t>Her work was pa</w:t>
                </w:r>
                <w:r>
                  <w:rPr>
                    <w:lang w:val="en-US"/>
                  </w:rPr>
                  <w:t>rticularly influenced by</w:t>
                </w:r>
                <w:r w:rsidRPr="008C4FE6">
                  <w:rPr>
                    <w:lang w:val="en-US"/>
                  </w:rPr>
                  <w:t xml:space="preserve"> Paul Cézanne, Paul Gauguin and the </w:t>
                </w:r>
                <w:proofErr w:type="spellStart"/>
                <w:r w:rsidRPr="008C4FE6">
                  <w:rPr>
                    <w:lang w:val="en-US"/>
                  </w:rPr>
                  <w:t>Nabis</w:t>
                </w:r>
                <w:proofErr w:type="spellEnd"/>
                <w:proofErr w:type="gramEnd"/>
                <w:r w:rsidRPr="008C4FE6">
                  <w:rPr>
                    <w:lang w:val="en-US"/>
                  </w:rPr>
                  <w:t xml:space="preserve">. However, </w:t>
                </w:r>
                <w:proofErr w:type="spellStart"/>
                <w:r w:rsidRPr="008C4FE6">
                  <w:rPr>
                    <w:lang w:val="en-US"/>
                  </w:rPr>
                  <w:t>Modersohn</w:t>
                </w:r>
                <w:proofErr w:type="spellEnd"/>
                <w:r w:rsidRPr="008C4FE6">
                  <w:rPr>
                    <w:lang w:val="en-US"/>
                  </w:rPr>
                  <w:t>-Becker was also fascinated by antiquity</w:t>
                </w:r>
                <w:r>
                  <w:rPr>
                    <w:lang w:val="en-US"/>
                  </w:rPr>
                  <w:t>, especially Egyptian mummy p</w:t>
                </w:r>
                <w:r>
                  <w:rPr>
                    <w:lang w:val="en-US"/>
                  </w:rPr>
                  <w:t>ortraits</w:t>
                </w:r>
                <w:r w:rsidRPr="008C4FE6">
                  <w:rPr>
                    <w:lang w:val="en-US"/>
                  </w:rPr>
                  <w:t xml:space="preserve"> and t</w:t>
                </w:r>
                <w:r>
                  <w:rPr>
                    <w:lang w:val="en-US"/>
                  </w:rPr>
                  <w:t>he works of the Old Masters she saw in the Louvre. Following</w:t>
                </w:r>
                <w:r w:rsidRPr="008C4FE6">
                  <w:rPr>
                    <w:lang w:val="en-US"/>
                  </w:rPr>
                  <w:t xml:space="preserve"> her last stay in Paris from Febru</w:t>
                </w:r>
                <w:r>
                  <w:rPr>
                    <w:lang w:val="en-US"/>
                  </w:rPr>
                  <w:t>ary 1906 to March 1907, she</w:t>
                </w:r>
                <w:r w:rsidRPr="008C4FE6">
                  <w:rPr>
                    <w:lang w:val="en-US"/>
                  </w:rPr>
                  <w:t xml:space="preserve"> returned to </w:t>
                </w:r>
                <w:proofErr w:type="spellStart"/>
                <w:r w:rsidRPr="008C4FE6">
                  <w:rPr>
                    <w:lang w:val="en-US"/>
                  </w:rPr>
                  <w:t>Worpswed</w:t>
                </w:r>
                <w:r>
                  <w:rPr>
                    <w:lang w:val="en-US"/>
                  </w:rPr>
                  <w:t>e</w:t>
                </w:r>
                <w:proofErr w:type="spellEnd"/>
                <w:r>
                  <w:rPr>
                    <w:lang w:val="en-US"/>
                  </w:rPr>
                  <w:t xml:space="preserve"> where she </w:t>
                </w:r>
                <w:r w:rsidRPr="008C4FE6">
                  <w:rPr>
                    <w:lang w:val="en-US"/>
                  </w:rPr>
                  <w:t xml:space="preserve">gave birth to her only child, </w:t>
                </w:r>
                <w:proofErr w:type="spellStart"/>
                <w:r w:rsidRPr="008C4FE6">
                  <w:rPr>
                    <w:lang w:val="en-US"/>
                  </w:rPr>
                  <w:t>Mathilde</w:t>
                </w:r>
                <w:proofErr w:type="spellEnd"/>
                <w:r w:rsidRPr="008C4FE6">
                  <w:rPr>
                    <w:lang w:val="en-US"/>
                  </w:rPr>
                  <w:t>,</w:t>
                </w:r>
                <w:r>
                  <w:rPr>
                    <w:lang w:val="en-US"/>
                  </w:rPr>
                  <w:t xml:space="preserve"> in November 1907,</w:t>
                </w:r>
                <w:r w:rsidRPr="008C4FE6">
                  <w:rPr>
                    <w:lang w:val="en-US"/>
                  </w:rPr>
                  <w:t xml:space="preserve"> and subsequently died of an embolism two weeks later. </w:t>
                </w:r>
              </w:p>
              <w:p w:rsidR="004B6933" w:rsidRPr="008C4FE6" w:rsidRDefault="004B6933" w:rsidP="004B6933">
                <w:pPr>
                  <w:rPr>
                    <w:lang w:val="en-US"/>
                  </w:rPr>
                </w:pPr>
              </w:p>
              <w:p w:rsidR="004B6933" w:rsidRDefault="004B6933" w:rsidP="004B6933">
                <w:pPr>
                  <w:rPr>
                    <w:lang w:val="en-US"/>
                  </w:rPr>
                </w:pPr>
                <w:proofErr w:type="spellStart"/>
                <w:r w:rsidRPr="008C4FE6">
                  <w:rPr>
                    <w:lang w:val="en-US"/>
                  </w:rPr>
                  <w:t>Modersohn</w:t>
                </w:r>
                <w:proofErr w:type="spellEnd"/>
                <w:r w:rsidRPr="008C4FE6">
                  <w:rPr>
                    <w:lang w:val="en-US"/>
                  </w:rPr>
                  <w:t xml:space="preserve">-Becker was indubitably one of the pioneers of European modern painting. Due to </w:t>
                </w:r>
                <w:r>
                  <w:rPr>
                    <w:lang w:val="en-US"/>
                  </w:rPr>
                  <w:t>her early death at the age of thirty-one</w:t>
                </w:r>
                <w:r>
                  <w:rPr>
                    <w:lang w:val="en-US"/>
                  </w:rPr>
                  <w:t>,</w:t>
                </w:r>
                <w:r w:rsidRPr="008C4FE6">
                  <w:rPr>
                    <w:lang w:val="en-US"/>
                  </w:rPr>
                  <w:t xml:space="preserve"> she had only ten years of artistic activity. B</w:t>
                </w:r>
                <w:r>
                  <w:rPr>
                    <w:lang w:val="en-US"/>
                  </w:rPr>
                  <w:t>ut within this time she accomplished</w:t>
                </w:r>
                <w:r w:rsidRPr="008C4FE6">
                  <w:rPr>
                    <w:lang w:val="en-US"/>
                  </w:rPr>
                  <w:t xml:space="preserve"> an astonishing range of works and left behind an influential body of work, notably self-portraits and renderings of children and women. She usually selected local children, old women</w:t>
                </w:r>
                <w:r>
                  <w:rPr>
                    <w:lang w:val="en-US"/>
                  </w:rPr>
                  <w:t>,</w:t>
                </w:r>
                <w:r w:rsidRPr="008C4FE6">
                  <w:rPr>
                    <w:lang w:val="en-US"/>
                  </w:rPr>
                  <w:t xml:space="preserve"> or farmers’ wives as models for h</w:t>
                </w:r>
                <w:r>
                  <w:rPr>
                    <w:lang w:val="en-US"/>
                  </w:rPr>
                  <w:t>er portraits and figure studies and</w:t>
                </w:r>
                <w:r w:rsidRPr="008C4FE6">
                  <w:rPr>
                    <w:lang w:val="en-US"/>
                  </w:rPr>
                  <w:t xml:space="preserve"> developed a pictorial idiom that gives expression to the essential character of the given individual. Her later works, in particular, exhibit an unmistakable monumentality as well as simplicity of form. This simplicity of form is not only characteristic for her figures but also for her landscapes and still </w:t>
                </w:r>
                <w:proofErr w:type="spellStart"/>
                <w:r w:rsidRPr="008C4FE6">
                  <w:rPr>
                    <w:lang w:val="en-US"/>
                  </w:rPr>
                  <w:t>lifes</w:t>
                </w:r>
                <w:proofErr w:type="spellEnd"/>
                <w:r w:rsidRPr="008C4FE6">
                  <w:rPr>
                    <w:lang w:val="en-US"/>
                  </w:rPr>
                  <w:t xml:space="preserve">. The surface structure of her works is also distinctive: by scratching into the wet paint with the </w:t>
                </w:r>
                <w:r w:rsidRPr="008C4FE6">
                  <w:rPr>
                    <w:lang w:val="en-US"/>
                  </w:rPr>
                  <w:lastRenderedPageBreak/>
                  <w:t>back of her brush</w:t>
                </w:r>
                <w:r>
                  <w:rPr>
                    <w:lang w:val="en-US"/>
                  </w:rPr>
                  <w:t>,</w:t>
                </w:r>
                <w:r w:rsidRPr="008C4FE6">
                  <w:rPr>
                    <w:lang w:val="en-US"/>
                  </w:rPr>
                  <w:t xml:space="preserve"> she obtains a relief-like </w:t>
                </w:r>
                <w:proofErr w:type="spellStart"/>
                <w:r w:rsidRPr="008C4FE6">
                  <w:rPr>
                    <w:lang w:val="en-US"/>
                  </w:rPr>
                  <w:t>modelling</w:t>
                </w:r>
                <w:proofErr w:type="spellEnd"/>
                <w:r w:rsidRPr="008C4FE6">
                  <w:rPr>
                    <w:lang w:val="en-US"/>
                  </w:rPr>
                  <w:t xml:space="preserve"> of the surface</w:t>
                </w:r>
                <w:r>
                  <w:rPr>
                    <w:lang w:val="en-US"/>
                  </w:rPr>
                  <w:t>,</w:t>
                </w:r>
                <w:r w:rsidRPr="008C4FE6">
                  <w:rPr>
                    <w:lang w:val="en-US"/>
                  </w:rPr>
                  <w:t xml:space="preserve"> evoking a vibrant and lively atmosphere. </w:t>
                </w:r>
              </w:p>
              <w:p w:rsidR="004B6933" w:rsidRPr="008C4FE6" w:rsidRDefault="004B6933" w:rsidP="004B6933">
                <w:pPr>
                  <w:rPr>
                    <w:lang w:val="en-US"/>
                  </w:rPr>
                </w:pPr>
              </w:p>
              <w:p w:rsidR="004B6933" w:rsidRDefault="004B6933" w:rsidP="004B6933">
                <w:pPr>
                  <w:rPr>
                    <w:lang w:val="en-US"/>
                  </w:rPr>
                </w:pPr>
                <w:r>
                  <w:rPr>
                    <w:lang w:val="en-US"/>
                  </w:rPr>
                  <w:t>Fig: Self portrait</w:t>
                </w:r>
              </w:p>
              <w:p w:rsidR="004B6933" w:rsidRPr="004B6933" w:rsidRDefault="004B6933" w:rsidP="004B6933">
                <w:pPr>
                  <w:rPr>
                    <w:rFonts w:ascii="Times New Roman" w:hAnsi="Times New Roman"/>
                    <w:color w:val="5B9BD5" w:themeColor="accent1"/>
                    <w:sz w:val="20"/>
                    <w:szCs w:val="20"/>
                    <w:lang w:val="en-US"/>
                  </w:rPr>
                </w:pPr>
                <w:r w:rsidRPr="004B6933">
                  <w:rPr>
                    <w:color w:val="5B9BD5" w:themeColor="accent1"/>
                    <w:sz w:val="20"/>
                    <w:szCs w:val="20"/>
                    <w:lang w:val="en-US"/>
                  </w:rPr>
                  <w:t xml:space="preserve">Paula </w:t>
                </w:r>
                <w:proofErr w:type="spellStart"/>
                <w:r w:rsidRPr="004B6933">
                  <w:rPr>
                    <w:color w:val="5B9BD5" w:themeColor="accent1"/>
                    <w:sz w:val="20"/>
                    <w:szCs w:val="20"/>
                    <w:lang w:val="en-US"/>
                  </w:rPr>
                  <w:t>Modersohn</w:t>
                </w:r>
                <w:proofErr w:type="spellEnd"/>
                <w:r w:rsidRPr="004B6933">
                  <w:rPr>
                    <w:color w:val="5B9BD5" w:themeColor="accent1"/>
                    <w:sz w:val="20"/>
                    <w:szCs w:val="20"/>
                    <w:lang w:val="en-US"/>
                  </w:rPr>
                  <w:t xml:space="preserve">-Becker, </w:t>
                </w:r>
                <w:r w:rsidRPr="004B6933">
                  <w:rPr>
                    <w:i/>
                    <w:iCs/>
                    <w:color w:val="5B9BD5" w:themeColor="accent1"/>
                    <w:sz w:val="20"/>
                    <w:szCs w:val="20"/>
                    <w:lang w:val="en-US"/>
                  </w:rPr>
                  <w:t>Self-Portrait on Her Sixth Wedding Anniversary</w:t>
                </w:r>
                <w:r w:rsidRPr="004B6933">
                  <w:rPr>
                    <w:color w:val="5B9BD5" w:themeColor="accent1"/>
                    <w:sz w:val="20"/>
                    <w:szCs w:val="20"/>
                    <w:lang w:val="en-US"/>
                  </w:rPr>
                  <w:t xml:space="preserve">, 25 May 1906, cardboard, 101.8 x 70.2 cm, </w:t>
                </w:r>
                <w:proofErr w:type="spellStart"/>
                <w:r w:rsidRPr="004B6933">
                  <w:rPr>
                    <w:color w:val="5B9BD5" w:themeColor="accent1"/>
                    <w:sz w:val="20"/>
                    <w:szCs w:val="20"/>
                    <w:lang w:val="en-US"/>
                  </w:rPr>
                  <w:t>Museen</w:t>
                </w:r>
                <w:proofErr w:type="spellEnd"/>
                <w:r w:rsidRPr="004B6933">
                  <w:rPr>
                    <w:color w:val="5B9BD5" w:themeColor="accent1"/>
                    <w:sz w:val="20"/>
                    <w:szCs w:val="20"/>
                    <w:lang w:val="en-US"/>
                  </w:rPr>
                  <w:t xml:space="preserve"> </w:t>
                </w:r>
                <w:proofErr w:type="spellStart"/>
                <w:r w:rsidRPr="004B6933">
                  <w:rPr>
                    <w:color w:val="5B9BD5" w:themeColor="accent1"/>
                    <w:sz w:val="20"/>
                    <w:szCs w:val="20"/>
                    <w:lang w:val="en-US"/>
                  </w:rPr>
                  <w:t>Böttcherstraße</w:t>
                </w:r>
                <w:proofErr w:type="spellEnd"/>
                <w:r w:rsidRPr="004B6933">
                  <w:rPr>
                    <w:color w:val="5B9BD5" w:themeColor="accent1"/>
                    <w:sz w:val="20"/>
                    <w:szCs w:val="20"/>
                    <w:lang w:val="en-US"/>
                  </w:rPr>
                  <w:t xml:space="preserve">, Paula </w:t>
                </w:r>
                <w:proofErr w:type="spellStart"/>
                <w:r w:rsidRPr="004B6933">
                  <w:rPr>
                    <w:color w:val="5B9BD5" w:themeColor="accent1"/>
                    <w:sz w:val="20"/>
                    <w:szCs w:val="20"/>
                    <w:lang w:val="en-US"/>
                  </w:rPr>
                  <w:t>Modersohn</w:t>
                </w:r>
                <w:proofErr w:type="spellEnd"/>
                <w:r w:rsidRPr="004B6933">
                  <w:rPr>
                    <w:color w:val="5B9BD5" w:themeColor="accent1"/>
                    <w:sz w:val="20"/>
                    <w:szCs w:val="20"/>
                    <w:lang w:val="en-US"/>
                  </w:rPr>
                  <w:t>-Becker Museum, Bremen</w:t>
                </w:r>
              </w:p>
              <w:p w:rsidR="004B6933" w:rsidRDefault="004B6933" w:rsidP="00C27FAB">
                <w:pPr>
                  <w:rPr>
                    <w:color w:val="000000"/>
                  </w:rPr>
                </w:pPr>
              </w:p>
              <w:p w:rsidR="003F0D73" w:rsidRPr="004B6933" w:rsidRDefault="004B6933" w:rsidP="00C27FAB">
                <w:pPr>
                  <w:rPr>
                    <w:color w:val="000000"/>
                  </w:rPr>
                </w:pPr>
                <w:r w:rsidRPr="008C4FE6">
                  <w:rPr>
                    <w:color w:val="000000"/>
                  </w:rPr>
                  <w:t xml:space="preserve">With </w:t>
                </w:r>
                <w:r w:rsidRPr="008C4FE6">
                  <w:rPr>
                    <w:i/>
                    <w:iCs/>
                    <w:color w:val="000000"/>
                  </w:rPr>
                  <w:t>Self-Portrait on Her 6thWedding Anniversary</w:t>
                </w:r>
                <w:r>
                  <w:rPr>
                    <w:color w:val="000000"/>
                  </w:rPr>
                  <w:t xml:space="preserve"> </w:t>
                </w:r>
                <w:r>
                  <w:rPr>
                    <w:color w:val="000000"/>
                  </w:rPr>
                  <w:t>(</w:t>
                </w:r>
                <w:r>
                  <w:rPr>
                    <w:color w:val="000000"/>
                  </w:rPr>
                  <w:t>1906</w:t>
                </w:r>
                <w:r>
                  <w:rPr>
                    <w:color w:val="000000"/>
                  </w:rPr>
                  <w:t>)</w:t>
                </w:r>
                <w:r>
                  <w:rPr>
                    <w:color w:val="000000"/>
                  </w:rPr>
                  <w:t xml:space="preserve"> </w:t>
                </w:r>
                <w:proofErr w:type="spellStart"/>
                <w:r w:rsidRPr="008C4FE6">
                  <w:rPr>
                    <w:color w:val="000000"/>
                  </w:rPr>
                  <w:t>Modersohn</w:t>
                </w:r>
                <w:proofErr w:type="spellEnd"/>
                <w:r w:rsidRPr="008C4FE6">
                  <w:rPr>
                    <w:color w:val="000000"/>
                  </w:rPr>
                  <w:t xml:space="preserve">-Becker created an iconic work in the history of art – the first </w:t>
                </w:r>
                <w:r>
                  <w:rPr>
                    <w:color w:val="000000"/>
                  </w:rPr>
                  <w:t xml:space="preserve">public </w:t>
                </w:r>
                <w:r w:rsidRPr="008C4FE6">
                  <w:rPr>
                    <w:color w:val="000000"/>
                  </w:rPr>
                  <w:t>nude self-portrait of a woman. Not only was this self-</w:t>
                </w:r>
                <w:r>
                  <w:rPr>
                    <w:color w:val="000000"/>
                  </w:rPr>
                  <w:t>portrait a revolution;</w:t>
                </w:r>
                <w:r w:rsidRPr="008C4FE6">
                  <w:rPr>
                    <w:color w:val="000000"/>
                  </w:rPr>
                  <w:t xml:space="preserve"> </w:t>
                </w:r>
                <w:r>
                  <w:rPr>
                    <w:color w:val="000000"/>
                  </w:rPr>
                  <w:t>h</w:t>
                </w:r>
                <w:r w:rsidRPr="008C4FE6">
                  <w:rPr>
                    <w:color w:val="000000"/>
                  </w:rPr>
                  <w:t xml:space="preserve">er almost life-sized full-body nude self-portrait from the same year, </w:t>
                </w:r>
                <w:r w:rsidRPr="008C4FE6">
                  <w:rPr>
                    <w:i/>
                    <w:color w:val="000000"/>
                  </w:rPr>
                  <w:t>Large Standing Self-Portrait Nude</w:t>
                </w:r>
                <w:r>
                  <w:rPr>
                    <w:color w:val="000000"/>
                  </w:rPr>
                  <w:t xml:space="preserve"> (Summer 1906)</w:t>
                </w:r>
                <w:r w:rsidRPr="008C4FE6">
                  <w:rPr>
                    <w:color w:val="000000"/>
                  </w:rPr>
                  <w:t xml:space="preserve"> was also sensationally modern. </w:t>
                </w:r>
                <w:proofErr w:type="spellStart"/>
                <w:r w:rsidRPr="008C4FE6">
                  <w:rPr>
                    <w:color w:val="000000"/>
                  </w:rPr>
                  <w:t>Modersohn</w:t>
                </w:r>
                <w:proofErr w:type="spellEnd"/>
                <w:r w:rsidRPr="008C4FE6">
                  <w:rPr>
                    <w:color w:val="000000"/>
                  </w:rPr>
                  <w:t>-Becker succeeded in adding a new dimension to the female nude by concentrating on depicting a body in its natural, elementary state</w:t>
                </w:r>
                <w:r>
                  <w:rPr>
                    <w:color w:val="000000"/>
                  </w:rPr>
                  <w:t>,</w:t>
                </w:r>
                <w:r w:rsidRPr="008C4FE6">
                  <w:rPr>
                    <w:color w:val="000000"/>
                  </w:rPr>
                  <w:t xml:space="preserve"> devoid of exhibitionistic posing. By using attributes like flowers and fruits as well as an archaic-like body language</w:t>
                </w:r>
                <w:r>
                  <w:rPr>
                    <w:color w:val="000000"/>
                  </w:rPr>
                  <w:t>,</w:t>
                </w:r>
                <w:r w:rsidRPr="008C4FE6">
                  <w:rPr>
                    <w:color w:val="000000"/>
                  </w:rPr>
                  <w:t xml:space="preserve"> she underlined the </w:t>
                </w:r>
                <w:proofErr w:type="spellStart"/>
                <w:r w:rsidRPr="008C4FE6">
                  <w:rPr>
                    <w:color w:val="000000"/>
                  </w:rPr>
                  <w:t>n</w:t>
                </w:r>
                <w:r>
                  <w:rPr>
                    <w:color w:val="000000"/>
                  </w:rPr>
                  <w:t>ativeness</w:t>
                </w:r>
                <w:proofErr w:type="spellEnd"/>
                <w:r>
                  <w:rPr>
                    <w:color w:val="000000"/>
                  </w:rPr>
                  <w:t xml:space="preserve"> of the body. With her </w:t>
                </w:r>
                <w:r w:rsidRPr="008C4FE6">
                  <w:rPr>
                    <w:color w:val="000000"/>
                  </w:rPr>
                  <w:t>courageous nude se</w:t>
                </w:r>
                <w:r>
                  <w:rPr>
                    <w:color w:val="000000"/>
                  </w:rPr>
                  <w:t xml:space="preserve">lf-portraits and figures, </w:t>
                </w:r>
                <w:proofErr w:type="spellStart"/>
                <w:r w:rsidRPr="008C4FE6">
                  <w:rPr>
                    <w:color w:val="000000"/>
                  </w:rPr>
                  <w:t>Modersohn</w:t>
                </w:r>
                <w:proofErr w:type="spellEnd"/>
                <w:r w:rsidRPr="008C4FE6">
                  <w:rPr>
                    <w:color w:val="000000"/>
                  </w:rPr>
                  <w:t>-Bec</w:t>
                </w:r>
                <w:r>
                  <w:rPr>
                    <w:color w:val="000000"/>
                  </w:rPr>
                  <w:t>ker achieved a new dimension of</w:t>
                </w:r>
                <w:r w:rsidRPr="008C4FE6">
                  <w:rPr>
                    <w:color w:val="000000"/>
                  </w:rPr>
                  <w:t xml:space="preserve"> the female nude and challenged centuries of traditional representati</w:t>
                </w:r>
                <w:r>
                  <w:rPr>
                    <w:color w:val="000000"/>
                  </w:rPr>
                  <w:t>ons of the (mostly female) nude</w:t>
                </w:r>
                <w:r w:rsidRPr="008C4FE6">
                  <w:rPr>
                    <w:color w:val="000000"/>
                  </w:rPr>
                  <w:t xml:space="preserve"> body in art. Her representations of mothers are not reduced to generational objects of nature, but rather offer a calm and dignity not seen in her male peers’ work. Stylistically, </w:t>
                </w:r>
                <w:proofErr w:type="spellStart"/>
                <w:r w:rsidRPr="008C4FE6">
                  <w:rPr>
                    <w:color w:val="000000"/>
                  </w:rPr>
                  <w:t>Modersohn</w:t>
                </w:r>
                <w:proofErr w:type="spellEnd"/>
                <w:r w:rsidRPr="008C4FE6">
                  <w:rPr>
                    <w:color w:val="000000"/>
                  </w:rPr>
                  <w:t>-Becker ignores conventional perspective and foreshortening, preferring instead to flatten her subjects. Line also plays a dominant role, as does a Proto-Cub</w:t>
                </w:r>
                <w:r>
                  <w:rPr>
                    <w:color w:val="000000"/>
                  </w:rPr>
                  <w:t xml:space="preserve">ist geometric </w:t>
                </w:r>
                <w:r>
                  <w:rPr>
                    <w:color w:val="000000"/>
                  </w:rPr>
                  <w:t xml:space="preserve">tendency </w:t>
                </w:r>
                <w:r>
                  <w:rPr>
                    <w:color w:val="000000"/>
                  </w:rPr>
                  <w:t>that</w:t>
                </w:r>
                <w:r>
                  <w:rPr>
                    <w:color w:val="000000"/>
                  </w:rPr>
                  <w:t xml:space="preserve"> can be seen, for example, in</w:t>
                </w:r>
                <w:r w:rsidRPr="008C4FE6">
                  <w:rPr>
                    <w:color w:val="000000"/>
                  </w:rPr>
                  <w:t xml:space="preserve"> the portrait </w:t>
                </w:r>
                <w:r w:rsidRPr="008C4FE6">
                  <w:rPr>
                    <w:i/>
                    <w:color w:val="000000"/>
                  </w:rPr>
                  <w:t xml:space="preserve">Lee </w:t>
                </w:r>
                <w:proofErr w:type="spellStart"/>
                <w:r w:rsidRPr="008C4FE6">
                  <w:rPr>
                    <w:i/>
                    <w:color w:val="000000"/>
                  </w:rPr>
                  <w:t>Hoetger</w:t>
                </w:r>
                <w:proofErr w:type="spellEnd"/>
                <w:r w:rsidRPr="008C4FE6">
                  <w:rPr>
                    <w:i/>
                    <w:color w:val="000000"/>
                  </w:rPr>
                  <w:t xml:space="preserve"> with Flower</w:t>
                </w:r>
                <w:r>
                  <w:rPr>
                    <w:color w:val="000000"/>
                  </w:rPr>
                  <w:t xml:space="preserve"> (August 1906)</w:t>
                </w:r>
                <w:r w:rsidRPr="008C4FE6">
                  <w:rPr>
                    <w:color w:val="000000"/>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B9A34DDCB3C141B04DC09B28066161"/>
              </w:placeholder>
            </w:sdtPr>
            <w:sdtEndPr/>
            <w:sdtContent>
              <w:p w:rsidR="004B6933" w:rsidRDefault="004B6933" w:rsidP="004B6933"/>
              <w:p w:rsidR="004B6933" w:rsidRDefault="004B6933" w:rsidP="004B6933">
                <w:sdt>
                  <w:sdtPr>
                    <w:id w:val="-222304113"/>
                    <w:citation/>
                  </w:sdtPr>
                  <w:sdtContent>
                    <w:r>
                      <w:fldChar w:fldCharType="begin"/>
                    </w:r>
                    <w:r>
                      <w:rPr>
                        <w:lang w:val="en-US"/>
                      </w:rPr>
                      <w:instrText xml:space="preserve"> CITATION Dia13 \l 1033 </w:instrText>
                    </w:r>
                    <w:r>
                      <w:fldChar w:fldCharType="separate"/>
                    </w:r>
                    <w:r>
                      <w:rPr>
                        <w:noProof/>
                        <w:lang w:val="en-US"/>
                      </w:rPr>
                      <w:t>(Radycki)</w:t>
                    </w:r>
                    <w:r>
                      <w:fldChar w:fldCharType="end"/>
                    </w:r>
                  </w:sdtContent>
                </w:sdt>
              </w:p>
              <w:p w:rsidR="004B6933" w:rsidRDefault="004B6933" w:rsidP="004B6933"/>
              <w:p w:rsidR="003235A7" w:rsidRDefault="004B6933" w:rsidP="004B6933">
                <w:sdt>
                  <w:sdtPr>
                    <w:id w:val="1206142786"/>
                    <w:citation/>
                  </w:sdtPr>
                  <w:sdtContent>
                    <w:r>
                      <w:fldChar w:fldCharType="begin"/>
                    </w:r>
                    <w:r>
                      <w:rPr>
                        <w:lang w:val="en-US"/>
                      </w:rPr>
                      <w:instrText xml:space="preserve"> CITATION Mus \l 1033 </w:instrText>
                    </w:r>
                    <w:r>
                      <w:fldChar w:fldCharType="separate"/>
                    </w:r>
                    <w:r>
                      <w:rPr>
                        <w:noProof/>
                        <w:lang w:val="en-US"/>
                      </w:rPr>
                      <w:t>(Museen Böttcherstraße (Böttcherstraße Museums))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933" w:rsidRDefault="004B6933" w:rsidP="007A0D55">
      <w:pPr>
        <w:spacing w:after="0" w:line="240" w:lineRule="auto"/>
      </w:pPr>
      <w:r>
        <w:separator/>
      </w:r>
    </w:p>
  </w:endnote>
  <w:endnote w:type="continuationSeparator" w:id="0">
    <w:p w:rsidR="004B6933" w:rsidRDefault="004B69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Times">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933" w:rsidRDefault="004B6933" w:rsidP="007A0D55">
      <w:pPr>
        <w:spacing w:after="0" w:line="240" w:lineRule="auto"/>
      </w:pPr>
      <w:r>
        <w:separator/>
      </w:r>
    </w:p>
  </w:footnote>
  <w:footnote w:type="continuationSeparator" w:id="0">
    <w:p w:rsidR="004B6933" w:rsidRDefault="004B69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93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9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933"/>
    <w:rPr>
      <w:rFonts w:ascii="Lucida Grande" w:hAnsi="Lucida Grande" w:cs="Lucida Grande"/>
      <w:sz w:val="18"/>
      <w:szCs w:val="18"/>
    </w:rPr>
  </w:style>
  <w:style w:type="paragraph" w:styleId="NormalWeb">
    <w:name w:val="Normal (Web)"/>
    <w:basedOn w:val="Normal"/>
    <w:semiHidden/>
    <w:unhideWhenUsed/>
    <w:rsid w:val="004B6933"/>
    <w:pPr>
      <w:spacing w:before="100" w:beforeAutospacing="1" w:after="163" w:line="390" w:lineRule="atLeast"/>
    </w:pPr>
    <w:rPr>
      <w:rFonts w:ascii="Times New Roman, Times" w:eastAsia="Times New Roman" w:hAnsi="Times New Roman, Times" w:cs="Times New Roman"/>
      <w:sz w:val="20"/>
      <w:szCs w:val="20"/>
      <w:lang w:val="de-DE" w:eastAsia="de-DE"/>
    </w:rPr>
  </w:style>
  <w:style w:type="paragraph" w:styleId="Caption">
    <w:name w:val="caption"/>
    <w:basedOn w:val="Normal"/>
    <w:next w:val="Normal"/>
    <w:uiPriority w:val="35"/>
    <w:qFormat/>
    <w:rsid w:val="004B6933"/>
    <w:pPr>
      <w:spacing w:after="0" w:line="240" w:lineRule="auto"/>
    </w:pPr>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69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933"/>
    <w:rPr>
      <w:rFonts w:ascii="Lucida Grande" w:hAnsi="Lucida Grande" w:cs="Lucida Grande"/>
      <w:sz w:val="18"/>
      <w:szCs w:val="18"/>
    </w:rPr>
  </w:style>
  <w:style w:type="paragraph" w:styleId="NormalWeb">
    <w:name w:val="Normal (Web)"/>
    <w:basedOn w:val="Normal"/>
    <w:semiHidden/>
    <w:unhideWhenUsed/>
    <w:rsid w:val="004B6933"/>
    <w:pPr>
      <w:spacing w:before="100" w:beforeAutospacing="1" w:after="163" w:line="390" w:lineRule="atLeast"/>
    </w:pPr>
    <w:rPr>
      <w:rFonts w:ascii="Times New Roman, Times" w:eastAsia="Times New Roman" w:hAnsi="Times New Roman, Times" w:cs="Times New Roman"/>
      <w:sz w:val="20"/>
      <w:szCs w:val="20"/>
      <w:lang w:val="de-DE" w:eastAsia="de-DE"/>
    </w:rPr>
  </w:style>
  <w:style w:type="paragraph" w:styleId="Caption">
    <w:name w:val="caption"/>
    <w:basedOn w:val="Normal"/>
    <w:next w:val="Normal"/>
    <w:uiPriority w:val="35"/>
    <w:qFormat/>
    <w:rsid w:val="004B6933"/>
    <w:pPr>
      <w:spacing w:after="0" w:line="240" w:lineRule="auto"/>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15A0B0C7D39F45AC2FE1EE86287F99"/>
        <w:category>
          <w:name w:val="General"/>
          <w:gallery w:val="placeholder"/>
        </w:category>
        <w:types>
          <w:type w:val="bbPlcHdr"/>
        </w:types>
        <w:behaviors>
          <w:behavior w:val="content"/>
        </w:behaviors>
        <w:guid w:val="{3ADC78BB-AD79-A348-B3AD-C57D16323AD1}"/>
      </w:docPartPr>
      <w:docPartBody>
        <w:p w:rsidR="00000000" w:rsidRDefault="004E117A">
          <w:pPr>
            <w:pStyle w:val="6915A0B0C7D39F45AC2FE1EE86287F99"/>
          </w:pPr>
          <w:r w:rsidRPr="00CC586D">
            <w:rPr>
              <w:rStyle w:val="PlaceholderText"/>
              <w:b/>
              <w:color w:val="FFFFFF" w:themeColor="background1"/>
            </w:rPr>
            <w:t>[Salutation]</w:t>
          </w:r>
        </w:p>
      </w:docPartBody>
    </w:docPart>
    <w:docPart>
      <w:docPartPr>
        <w:name w:val="19A2E2D23AD81E42B0C57F8CF52B15EC"/>
        <w:category>
          <w:name w:val="General"/>
          <w:gallery w:val="placeholder"/>
        </w:category>
        <w:types>
          <w:type w:val="bbPlcHdr"/>
        </w:types>
        <w:behaviors>
          <w:behavior w:val="content"/>
        </w:behaviors>
        <w:guid w:val="{244652C0-5323-964C-9FDC-DE07B83541DB}"/>
      </w:docPartPr>
      <w:docPartBody>
        <w:p w:rsidR="00000000" w:rsidRDefault="004E117A">
          <w:pPr>
            <w:pStyle w:val="19A2E2D23AD81E42B0C57F8CF52B15EC"/>
          </w:pPr>
          <w:r>
            <w:rPr>
              <w:rStyle w:val="PlaceholderText"/>
            </w:rPr>
            <w:t>[First name]</w:t>
          </w:r>
        </w:p>
      </w:docPartBody>
    </w:docPart>
    <w:docPart>
      <w:docPartPr>
        <w:name w:val="A18A5AD19B176F4EBF3D0A3A4072D8FD"/>
        <w:category>
          <w:name w:val="General"/>
          <w:gallery w:val="placeholder"/>
        </w:category>
        <w:types>
          <w:type w:val="bbPlcHdr"/>
        </w:types>
        <w:behaviors>
          <w:behavior w:val="content"/>
        </w:behaviors>
        <w:guid w:val="{ED58252D-EE1F-364C-9ACE-2DF7191A5F5C}"/>
      </w:docPartPr>
      <w:docPartBody>
        <w:p w:rsidR="00000000" w:rsidRDefault="004E117A">
          <w:pPr>
            <w:pStyle w:val="A18A5AD19B176F4EBF3D0A3A4072D8FD"/>
          </w:pPr>
          <w:r>
            <w:rPr>
              <w:rStyle w:val="PlaceholderText"/>
            </w:rPr>
            <w:t>[Middle name]</w:t>
          </w:r>
        </w:p>
      </w:docPartBody>
    </w:docPart>
    <w:docPart>
      <w:docPartPr>
        <w:name w:val="9E24784C7F7EDC4391EA3893DE094BDC"/>
        <w:category>
          <w:name w:val="General"/>
          <w:gallery w:val="placeholder"/>
        </w:category>
        <w:types>
          <w:type w:val="bbPlcHdr"/>
        </w:types>
        <w:behaviors>
          <w:behavior w:val="content"/>
        </w:behaviors>
        <w:guid w:val="{2B38641C-B401-534D-AA68-8B625E92D5F1}"/>
      </w:docPartPr>
      <w:docPartBody>
        <w:p w:rsidR="00000000" w:rsidRDefault="004E117A">
          <w:pPr>
            <w:pStyle w:val="9E24784C7F7EDC4391EA3893DE094BDC"/>
          </w:pPr>
          <w:r>
            <w:rPr>
              <w:rStyle w:val="PlaceholderText"/>
            </w:rPr>
            <w:t>[Last name]</w:t>
          </w:r>
        </w:p>
      </w:docPartBody>
    </w:docPart>
    <w:docPart>
      <w:docPartPr>
        <w:name w:val="E7878AF5D55FA548AFC078A3A5AF368D"/>
        <w:category>
          <w:name w:val="General"/>
          <w:gallery w:val="placeholder"/>
        </w:category>
        <w:types>
          <w:type w:val="bbPlcHdr"/>
        </w:types>
        <w:behaviors>
          <w:behavior w:val="content"/>
        </w:behaviors>
        <w:guid w:val="{064ACA03-BFF5-D34A-8526-A6909FF4A7AA}"/>
      </w:docPartPr>
      <w:docPartBody>
        <w:p w:rsidR="00000000" w:rsidRDefault="004E117A">
          <w:pPr>
            <w:pStyle w:val="E7878AF5D55FA548AFC078A3A5AF368D"/>
          </w:pPr>
          <w:r>
            <w:rPr>
              <w:rStyle w:val="PlaceholderText"/>
            </w:rPr>
            <w:t>[Enter your biography]</w:t>
          </w:r>
        </w:p>
      </w:docPartBody>
    </w:docPart>
    <w:docPart>
      <w:docPartPr>
        <w:name w:val="D9F28022A5BE8043B4712C56618A219F"/>
        <w:category>
          <w:name w:val="General"/>
          <w:gallery w:val="placeholder"/>
        </w:category>
        <w:types>
          <w:type w:val="bbPlcHdr"/>
        </w:types>
        <w:behaviors>
          <w:behavior w:val="content"/>
        </w:behaviors>
        <w:guid w:val="{876521CC-26E2-AC43-B381-DF2A35D52979}"/>
      </w:docPartPr>
      <w:docPartBody>
        <w:p w:rsidR="00000000" w:rsidRDefault="004E117A">
          <w:pPr>
            <w:pStyle w:val="D9F28022A5BE8043B4712C56618A219F"/>
          </w:pPr>
          <w:r>
            <w:rPr>
              <w:rStyle w:val="PlaceholderText"/>
            </w:rPr>
            <w:t>[Enter the institution with which you are affiliated]</w:t>
          </w:r>
        </w:p>
      </w:docPartBody>
    </w:docPart>
    <w:docPart>
      <w:docPartPr>
        <w:name w:val="A5883E717141AA42B4DC66C153E3F7F8"/>
        <w:category>
          <w:name w:val="General"/>
          <w:gallery w:val="placeholder"/>
        </w:category>
        <w:types>
          <w:type w:val="bbPlcHdr"/>
        </w:types>
        <w:behaviors>
          <w:behavior w:val="content"/>
        </w:behaviors>
        <w:guid w:val="{351594B8-5838-794A-AFD7-B50B2A3294C1}"/>
      </w:docPartPr>
      <w:docPartBody>
        <w:p w:rsidR="00000000" w:rsidRDefault="004E117A">
          <w:pPr>
            <w:pStyle w:val="A5883E717141AA42B4DC66C153E3F7F8"/>
          </w:pPr>
          <w:r w:rsidRPr="00EF74F7">
            <w:rPr>
              <w:b/>
              <w:color w:val="808080" w:themeColor="background1" w:themeShade="80"/>
            </w:rPr>
            <w:t>[Enter the headword for your article]</w:t>
          </w:r>
        </w:p>
      </w:docPartBody>
    </w:docPart>
    <w:docPart>
      <w:docPartPr>
        <w:name w:val="56EA22C90011784FAB3C7208E25A5CE4"/>
        <w:category>
          <w:name w:val="General"/>
          <w:gallery w:val="placeholder"/>
        </w:category>
        <w:types>
          <w:type w:val="bbPlcHdr"/>
        </w:types>
        <w:behaviors>
          <w:behavior w:val="content"/>
        </w:behaviors>
        <w:guid w:val="{8424228D-E39A-B942-AFB0-37B94CE99A9E}"/>
      </w:docPartPr>
      <w:docPartBody>
        <w:p w:rsidR="00000000" w:rsidRDefault="004E117A">
          <w:pPr>
            <w:pStyle w:val="56EA22C90011784FAB3C7208E25A5C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C9A6389FE89D4BA79C9C2AA4DE22DF"/>
        <w:category>
          <w:name w:val="General"/>
          <w:gallery w:val="placeholder"/>
        </w:category>
        <w:types>
          <w:type w:val="bbPlcHdr"/>
        </w:types>
        <w:behaviors>
          <w:behavior w:val="content"/>
        </w:behaviors>
        <w:guid w:val="{5DD46441-DE34-A94D-B601-D5AA0E876B23}"/>
      </w:docPartPr>
      <w:docPartBody>
        <w:p w:rsidR="00000000" w:rsidRDefault="004E117A">
          <w:pPr>
            <w:pStyle w:val="48C9A6389FE89D4BA79C9C2AA4DE2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EC45DF964C9046B5D6A44546A6F1C2"/>
        <w:category>
          <w:name w:val="General"/>
          <w:gallery w:val="placeholder"/>
        </w:category>
        <w:types>
          <w:type w:val="bbPlcHdr"/>
        </w:types>
        <w:behaviors>
          <w:behavior w:val="content"/>
        </w:behaviors>
        <w:guid w:val="{CFB25F46-BCAF-9647-B839-C3F901E3A8AC}"/>
      </w:docPartPr>
      <w:docPartBody>
        <w:p w:rsidR="00000000" w:rsidRDefault="004E117A">
          <w:pPr>
            <w:pStyle w:val="FAEC45DF964C9046B5D6A44546A6F1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B9A34DDCB3C141B04DC09B28066161"/>
        <w:category>
          <w:name w:val="General"/>
          <w:gallery w:val="placeholder"/>
        </w:category>
        <w:types>
          <w:type w:val="bbPlcHdr"/>
        </w:types>
        <w:behaviors>
          <w:behavior w:val="content"/>
        </w:behaviors>
        <w:guid w:val="{D97598E3-F454-104C-BE27-8E7BE307974C}"/>
      </w:docPartPr>
      <w:docPartBody>
        <w:p w:rsidR="00000000" w:rsidRDefault="004E117A">
          <w:pPr>
            <w:pStyle w:val="37B9A34DDCB3C141B04DC09B280661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Times">
    <w:altName w:val="Times New Roman"/>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15A0B0C7D39F45AC2FE1EE86287F99">
    <w:name w:val="6915A0B0C7D39F45AC2FE1EE86287F99"/>
  </w:style>
  <w:style w:type="paragraph" w:customStyle="1" w:styleId="19A2E2D23AD81E42B0C57F8CF52B15EC">
    <w:name w:val="19A2E2D23AD81E42B0C57F8CF52B15EC"/>
  </w:style>
  <w:style w:type="paragraph" w:customStyle="1" w:styleId="A18A5AD19B176F4EBF3D0A3A4072D8FD">
    <w:name w:val="A18A5AD19B176F4EBF3D0A3A4072D8FD"/>
  </w:style>
  <w:style w:type="paragraph" w:customStyle="1" w:styleId="9E24784C7F7EDC4391EA3893DE094BDC">
    <w:name w:val="9E24784C7F7EDC4391EA3893DE094BDC"/>
  </w:style>
  <w:style w:type="paragraph" w:customStyle="1" w:styleId="E7878AF5D55FA548AFC078A3A5AF368D">
    <w:name w:val="E7878AF5D55FA548AFC078A3A5AF368D"/>
  </w:style>
  <w:style w:type="paragraph" w:customStyle="1" w:styleId="D9F28022A5BE8043B4712C56618A219F">
    <w:name w:val="D9F28022A5BE8043B4712C56618A219F"/>
  </w:style>
  <w:style w:type="paragraph" w:customStyle="1" w:styleId="A5883E717141AA42B4DC66C153E3F7F8">
    <w:name w:val="A5883E717141AA42B4DC66C153E3F7F8"/>
  </w:style>
  <w:style w:type="paragraph" w:customStyle="1" w:styleId="56EA22C90011784FAB3C7208E25A5CE4">
    <w:name w:val="56EA22C90011784FAB3C7208E25A5CE4"/>
  </w:style>
  <w:style w:type="paragraph" w:customStyle="1" w:styleId="48C9A6389FE89D4BA79C9C2AA4DE22DF">
    <w:name w:val="48C9A6389FE89D4BA79C9C2AA4DE22DF"/>
  </w:style>
  <w:style w:type="paragraph" w:customStyle="1" w:styleId="FAEC45DF964C9046B5D6A44546A6F1C2">
    <w:name w:val="FAEC45DF964C9046B5D6A44546A6F1C2"/>
  </w:style>
  <w:style w:type="paragraph" w:customStyle="1" w:styleId="37B9A34DDCB3C141B04DC09B28066161">
    <w:name w:val="37B9A34DDCB3C141B04DC09B280661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15A0B0C7D39F45AC2FE1EE86287F99">
    <w:name w:val="6915A0B0C7D39F45AC2FE1EE86287F99"/>
  </w:style>
  <w:style w:type="paragraph" w:customStyle="1" w:styleId="19A2E2D23AD81E42B0C57F8CF52B15EC">
    <w:name w:val="19A2E2D23AD81E42B0C57F8CF52B15EC"/>
  </w:style>
  <w:style w:type="paragraph" w:customStyle="1" w:styleId="A18A5AD19B176F4EBF3D0A3A4072D8FD">
    <w:name w:val="A18A5AD19B176F4EBF3D0A3A4072D8FD"/>
  </w:style>
  <w:style w:type="paragraph" w:customStyle="1" w:styleId="9E24784C7F7EDC4391EA3893DE094BDC">
    <w:name w:val="9E24784C7F7EDC4391EA3893DE094BDC"/>
  </w:style>
  <w:style w:type="paragraph" w:customStyle="1" w:styleId="E7878AF5D55FA548AFC078A3A5AF368D">
    <w:name w:val="E7878AF5D55FA548AFC078A3A5AF368D"/>
  </w:style>
  <w:style w:type="paragraph" w:customStyle="1" w:styleId="D9F28022A5BE8043B4712C56618A219F">
    <w:name w:val="D9F28022A5BE8043B4712C56618A219F"/>
  </w:style>
  <w:style w:type="paragraph" w:customStyle="1" w:styleId="A5883E717141AA42B4DC66C153E3F7F8">
    <w:name w:val="A5883E717141AA42B4DC66C153E3F7F8"/>
  </w:style>
  <w:style w:type="paragraph" w:customStyle="1" w:styleId="56EA22C90011784FAB3C7208E25A5CE4">
    <w:name w:val="56EA22C90011784FAB3C7208E25A5CE4"/>
  </w:style>
  <w:style w:type="paragraph" w:customStyle="1" w:styleId="48C9A6389FE89D4BA79C9C2AA4DE22DF">
    <w:name w:val="48C9A6389FE89D4BA79C9C2AA4DE22DF"/>
  </w:style>
  <w:style w:type="paragraph" w:customStyle="1" w:styleId="FAEC45DF964C9046B5D6A44546A6F1C2">
    <w:name w:val="FAEC45DF964C9046B5D6A44546A6F1C2"/>
  </w:style>
  <w:style w:type="paragraph" w:customStyle="1" w:styleId="37B9A34DDCB3C141B04DC09B28066161">
    <w:name w:val="37B9A34DDCB3C141B04DC09B28066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Dia13</b:Tag>
    <b:SourceType>Book</b:SourceType>
    <b:Guid>{B33E8F84-E32F-6A4E-AD9D-B70773A98818}</b:Guid>
    <b:Author>
      <b:Author>
        <b:NameList>
          <b:Person>
            <b:Last>Radycki</b:Last>
            <b:First>Diane</b:First>
          </b:Person>
        </b:NameList>
      </b:Author>
    </b:Author>
    <b:Title>Paula Modersohn-Becker: The First Modern Woman Artist</b:Title>
    <b:City>New Haven; London</b:City>
    <b:Publisher>Yale University Press</b:Publisher>
    <b:Year>2013</b:Year>
    <b:RefOrder>1</b:RefOrder>
  </b:Source>
  <b:Source>
    <b:Tag>Mus</b:Tag>
    <b:SourceType>InternetSite</b:SourceType>
    <b:Guid>{BD91BD15-AE2C-1E43-A736-EB79576C2A91}</b:Guid>
    <b:Title>Paula Modersohn-Becker Museum</b:Title>
    <b:Author>
      <b:Author>
        <b:Corporate>Museen Böttcherstraße (Böttcherstraße Museums)</b:Corporate>
      </b:Author>
    </b:Author>
    <b:InternetSiteTitle>Museen Böttcherstraße (Böttcherstraße Museums)</b:InternetSiteTitle>
    <b:URL>http://www.museen-boettcherstrasse.de/english/</b:URL>
    <b:RefOrder>2</b:RefOrder>
  </b:Source>
</b:Sources>
</file>

<file path=customXml/itemProps1.xml><?xml version="1.0" encoding="utf-8"?>
<ds:datastoreItem xmlns:ds="http://schemas.openxmlformats.org/officeDocument/2006/customXml" ds:itemID="{222D41AF-8636-A742-8689-E9BDEC78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TotalTime>
  <Pages>2</Pages>
  <Words>759</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2015-02-10T21:28:00Z</dcterms:created>
  <dcterms:modified xsi:type="dcterms:W3CDTF">2015-02-10T21:37:00Z</dcterms:modified>
</cp:coreProperties>
</file>