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CA82E5" w14:textId="48195BA4" w:rsidR="00CC5381" w:rsidRDefault="00CC5381" w:rsidP="00D36B5E">
      <w:bookmarkStart w:id="0" w:name="_GoBack"/>
      <w:bookmarkEnd w:id="0"/>
      <w:r>
        <w:t xml:space="preserve">‘On the Barricades’, from War Trilogy (c. 1932), dancers </w:t>
      </w:r>
      <w:r w:rsidR="00D36B5E">
        <w:t xml:space="preserve">not identified, choreography by </w:t>
      </w:r>
      <w:r>
        <w:t xml:space="preserve">New Dance Group collective. </w:t>
      </w:r>
      <w:proofErr w:type="gramStart"/>
      <w:r w:rsidR="00D36B5E">
        <w:t>New Dance Group Collection, Library of Congress.</w:t>
      </w:r>
      <w:proofErr w:type="gramEnd"/>
      <w:r>
        <w:rPr>
          <w:noProof/>
        </w:rPr>
        <w:drawing>
          <wp:inline distT="0" distB="0" distL="0" distR="0" wp14:anchorId="75342DDC" wp14:editId="6DD046DB">
            <wp:extent cx="5486400" cy="6858000"/>
            <wp:effectExtent l="0" t="0" r="0" b="0"/>
            <wp:docPr id="1" name="Picture 1" descr="Macintosh HD:Users:smanning:Downloads:Images for Routledge Dictionary of Modernism 5:War Trilogy On the Barricades Cropp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manning:Downloads:Images for Routledge Dictionary of Modernism 5:War Trilogy On the Barricades Croppe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C50A7" w14:textId="77777777" w:rsidR="0063278A" w:rsidRDefault="0063278A"/>
    <w:p w14:paraId="577ED8C1" w14:textId="77777777" w:rsidR="00B61042" w:rsidRDefault="00B61042"/>
    <w:p w14:paraId="384E45E5" w14:textId="4022F939" w:rsidR="00B61042" w:rsidRDefault="00B61042" w:rsidP="00B61042">
      <w:r w:rsidRPr="005E4E47">
        <w:rPr>
          <w:i/>
        </w:rPr>
        <w:lastRenderedPageBreak/>
        <w:t>The Haunted Ones</w:t>
      </w:r>
      <w:r>
        <w:rPr>
          <w:i/>
        </w:rPr>
        <w:t xml:space="preserve"> </w:t>
      </w:r>
      <w:r>
        <w:t>(c. 1942), choreography and performance by Dudley-Maslow-Bales Trio.</w:t>
      </w:r>
      <w:r w:rsidR="00D36B5E">
        <w:t xml:space="preserve"> New Dance Group Collection, Library of Congress, Box 1, folder 3, cropped.</w:t>
      </w:r>
      <w:r>
        <w:rPr>
          <w:noProof/>
        </w:rPr>
        <w:drawing>
          <wp:inline distT="0" distB="0" distL="0" distR="0" wp14:anchorId="6A3B3C29" wp14:editId="7D7FF3CA">
            <wp:extent cx="5478145" cy="6858000"/>
            <wp:effectExtent l="0" t="0" r="8255" b="0"/>
            <wp:docPr id="3" name="Picture 3" descr="Macintosh HD:Users:smanning:Downloads:Images for Routledge Dictionary of Modernism 5:The Haunted Ones Box 1 Folder 33 Cropp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manning:Downloads:Images for Routledge Dictionary of Modernism 5:The Haunted Ones Box 1 Folder 33 Croppe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C3D9B" w14:textId="77777777" w:rsidR="00B61042" w:rsidRDefault="00B61042"/>
    <w:p w14:paraId="1CFB26E9" w14:textId="77777777" w:rsidR="00D36B5E" w:rsidRDefault="00D36B5E"/>
    <w:p w14:paraId="49173839" w14:textId="0C4EFA44" w:rsidR="00D36B5E" w:rsidRPr="005E4E47" w:rsidRDefault="00D36B5E" w:rsidP="00D36B5E">
      <w:proofErr w:type="gramStart"/>
      <w:r w:rsidRPr="005E4E47">
        <w:rPr>
          <w:i/>
        </w:rPr>
        <w:t>Games</w:t>
      </w:r>
      <w:r>
        <w:t xml:space="preserve"> (1951), choreography by Donald </w:t>
      </w:r>
      <w:proofErr w:type="spellStart"/>
      <w:r>
        <w:t>McKayle</w:t>
      </w:r>
      <w:proofErr w:type="spellEnd"/>
      <w:r>
        <w:t>.</w:t>
      </w:r>
      <w:proofErr w:type="gramEnd"/>
      <w:r>
        <w:t xml:space="preserve"> Photographer: </w:t>
      </w:r>
      <w:proofErr w:type="spellStart"/>
      <w:r>
        <w:t>Philipe</w:t>
      </w:r>
      <w:proofErr w:type="spellEnd"/>
      <w:r>
        <w:t xml:space="preserve"> </w:t>
      </w:r>
      <w:proofErr w:type="spellStart"/>
      <w:r>
        <w:t>Halsman</w:t>
      </w:r>
      <w:proofErr w:type="spellEnd"/>
      <w:r>
        <w:t xml:space="preserve">. </w:t>
      </w:r>
      <w:proofErr w:type="gramStart"/>
      <w:r>
        <w:t>New Dance Group Collection, Library of Congress, Box 1, folder 28.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15F091D4" wp14:editId="5421EEF6">
            <wp:extent cx="5486400" cy="6858000"/>
            <wp:effectExtent l="0" t="0" r="0" b="0"/>
            <wp:docPr id="5" name="Picture 5" descr="Macintosh HD:Users:smanning:Downloads:Images for Routledge Dictionary of Modernism 5:Games Box 1 Folder 28 Philipe Halsm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manning:Downloads:Images for Routledge Dictionary of Modernism 5:Games Box 1 Folder 28 Philipe Halsma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07F4D" w14:textId="77777777" w:rsidR="00D36B5E" w:rsidRDefault="00D36B5E"/>
    <w:sectPr w:rsidR="00D36B5E" w:rsidSect="006818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5381"/>
    <w:rsid w:val="0063278A"/>
    <w:rsid w:val="0068186B"/>
    <w:rsid w:val="00B61042"/>
    <w:rsid w:val="00CC5381"/>
    <w:rsid w:val="00CE098C"/>
    <w:rsid w:val="00D36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4D632B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538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538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381"/>
    <w:rPr>
      <w:rFonts w:ascii="Lucida Grande" w:eastAsia="Times New Roman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538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538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381"/>
    <w:rPr>
      <w:rFonts w:ascii="Lucida Grande" w:eastAsia="Times New Roman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71</Words>
  <Characters>409</Characters>
  <Application>Microsoft Macintosh Word</Application>
  <DocSecurity>0</DocSecurity>
  <Lines>3</Lines>
  <Paragraphs>1</Paragraphs>
  <ScaleCrop>false</ScaleCrop>
  <Company/>
  <LinksUpToDate>false</LinksUpToDate>
  <CharactersWithSpaces>479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 Manning</dc:creator>
  <cp:keywords/>
  <dc:description/>
  <cp:lastModifiedBy>Editorial Comments</cp:lastModifiedBy>
  <cp:revision>2</cp:revision>
  <dcterms:created xsi:type="dcterms:W3CDTF">2014-01-17T19:25:00Z</dcterms:created>
  <dcterms:modified xsi:type="dcterms:W3CDTF">2014-01-17T19:25:00Z</dcterms:modified>
</cp:coreProperties>
</file>