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19ACE" w14:textId="77777777" w:rsidR="002F7668" w:rsidRPr="008710B5" w:rsidRDefault="002F7668" w:rsidP="00B47940">
      <w:pPr>
        <w:jc w:val="center"/>
        <w:rPr>
          <w:rFonts w:ascii="Times New Roman" w:hAnsi="Times New Roman" w:cs="Times New Roman"/>
          <w:b/>
        </w:rPr>
      </w:pPr>
      <w:r w:rsidRPr="008710B5">
        <w:rPr>
          <w:rFonts w:ascii="Times New Roman" w:hAnsi="Times New Roman" w:cs="Times New Roman"/>
          <w:b/>
        </w:rPr>
        <w:t>Rumba/Rhumba</w:t>
      </w:r>
    </w:p>
    <w:p w14:paraId="5A6CA1E8" w14:textId="77777777" w:rsidR="002F7668" w:rsidRPr="008710B5" w:rsidRDefault="002F7668">
      <w:pPr>
        <w:rPr>
          <w:rFonts w:ascii="Times New Roman" w:hAnsi="Times New Roman" w:cs="Times New Roman"/>
        </w:rPr>
      </w:pPr>
    </w:p>
    <w:p w14:paraId="4BE4FA7C" w14:textId="0D0A2D3A" w:rsidR="000339E0" w:rsidRPr="008710B5" w:rsidRDefault="00FA13C9">
      <w:pPr>
        <w:rPr>
          <w:rFonts w:ascii="Times New Roman" w:hAnsi="Times New Roman" w:cs="Times New Roman"/>
          <w:b/>
        </w:rPr>
      </w:pPr>
      <w:r>
        <w:rPr>
          <w:rFonts w:ascii="Times New Roman" w:hAnsi="Times New Roman" w:cs="Times New Roman"/>
          <w:b/>
        </w:rPr>
        <w:t>Summary</w:t>
      </w:r>
      <w:r w:rsidR="00B47940" w:rsidRPr="008710B5">
        <w:rPr>
          <w:rFonts w:ascii="Times New Roman" w:hAnsi="Times New Roman" w:cs="Times New Roman"/>
          <w:b/>
        </w:rPr>
        <w:t xml:space="preserve"> </w:t>
      </w:r>
    </w:p>
    <w:p w14:paraId="794EC76C" w14:textId="298F22D9" w:rsidR="0089300F" w:rsidRPr="008710B5" w:rsidRDefault="00483C78" w:rsidP="0089300F">
      <w:pPr>
        <w:rPr>
          <w:rFonts w:ascii="Times New Roman" w:hAnsi="Times New Roman" w:cs="Times New Roman"/>
        </w:rPr>
      </w:pPr>
      <w:r w:rsidRPr="008710B5">
        <w:rPr>
          <w:rFonts w:ascii="Times New Roman" w:hAnsi="Times New Roman" w:cs="Times New Roman"/>
        </w:rPr>
        <w:t xml:space="preserve">Rumba </w:t>
      </w:r>
      <w:r>
        <w:rPr>
          <w:rFonts w:ascii="Times New Roman" w:hAnsi="Times New Roman" w:cs="Times New Roman"/>
        </w:rPr>
        <w:t xml:space="preserve">refers to a genre of Afro-Cuban dance music </w:t>
      </w:r>
      <w:r w:rsidRPr="008710B5">
        <w:rPr>
          <w:rFonts w:ascii="Times New Roman" w:hAnsi="Times New Roman" w:cs="Times New Roman"/>
        </w:rPr>
        <w:t>played on hand percussion</w:t>
      </w:r>
      <w:r>
        <w:rPr>
          <w:rFonts w:ascii="Times New Roman" w:hAnsi="Times New Roman" w:cs="Times New Roman"/>
        </w:rPr>
        <w:t>, including the sub-genres of</w:t>
      </w:r>
      <w:r w:rsidRPr="008710B5">
        <w:rPr>
          <w:rFonts w:ascii="Times New Roman" w:hAnsi="Times New Roman" w:cs="Times New Roman"/>
        </w:rPr>
        <w:t xml:space="preserve"> </w:t>
      </w:r>
      <w:r w:rsidRPr="005A1734">
        <w:rPr>
          <w:rFonts w:ascii="Times New Roman" w:hAnsi="Times New Roman" w:cs="Times New Roman"/>
          <w:i/>
        </w:rPr>
        <w:t>rumba yambú</w:t>
      </w:r>
      <w:r w:rsidRPr="008710B5">
        <w:rPr>
          <w:rFonts w:ascii="Times New Roman" w:hAnsi="Times New Roman" w:cs="Times New Roman"/>
        </w:rPr>
        <w:t xml:space="preserve">, </w:t>
      </w:r>
      <w:r w:rsidRPr="005A1734">
        <w:rPr>
          <w:rFonts w:ascii="Times New Roman" w:hAnsi="Times New Roman" w:cs="Times New Roman"/>
          <w:i/>
        </w:rPr>
        <w:t>rumba guaguancó</w:t>
      </w:r>
      <w:r w:rsidRPr="008710B5">
        <w:rPr>
          <w:rFonts w:ascii="Times New Roman" w:hAnsi="Times New Roman" w:cs="Times New Roman"/>
        </w:rPr>
        <w:t xml:space="preserve">, and </w:t>
      </w:r>
      <w:r w:rsidRPr="005A1734">
        <w:rPr>
          <w:rFonts w:ascii="Times New Roman" w:hAnsi="Times New Roman" w:cs="Times New Roman"/>
          <w:i/>
        </w:rPr>
        <w:t>rumba columbia</w:t>
      </w:r>
      <w:r>
        <w:rPr>
          <w:rFonts w:ascii="Times New Roman" w:hAnsi="Times New Roman" w:cs="Times New Roman"/>
        </w:rPr>
        <w:t xml:space="preserve">. </w:t>
      </w:r>
      <w:r w:rsidR="0089300F">
        <w:rPr>
          <w:rFonts w:ascii="Times New Roman" w:hAnsi="Times New Roman" w:cs="Times New Roman"/>
        </w:rPr>
        <w:t>It is danced by a single couple or</w:t>
      </w:r>
      <w:r w:rsidR="0089300F" w:rsidRPr="008710B5">
        <w:rPr>
          <w:rFonts w:ascii="Times New Roman" w:hAnsi="Times New Roman" w:cs="Times New Roman"/>
        </w:rPr>
        <w:t xml:space="preserve"> solo dancer in an African style </w:t>
      </w:r>
      <w:r w:rsidR="00347409">
        <w:rPr>
          <w:rFonts w:ascii="Times New Roman" w:hAnsi="Times New Roman" w:cs="Times New Roman"/>
        </w:rPr>
        <w:t xml:space="preserve">with </w:t>
      </w:r>
      <w:r w:rsidR="0089300F">
        <w:rPr>
          <w:rFonts w:ascii="Times New Roman" w:hAnsi="Times New Roman" w:cs="Times New Roman"/>
        </w:rPr>
        <w:t>playful improvised steps featuring segmented movements of the hips, torso, and shoulders</w:t>
      </w:r>
      <w:r w:rsidR="0089300F" w:rsidRPr="008710B5">
        <w:rPr>
          <w:rFonts w:ascii="Times New Roman" w:hAnsi="Times New Roman" w:cs="Times New Roman"/>
        </w:rPr>
        <w:t>.</w:t>
      </w:r>
      <w:r w:rsidR="0089300F">
        <w:rPr>
          <w:rFonts w:ascii="Times New Roman" w:hAnsi="Times New Roman" w:cs="Times New Roman"/>
        </w:rPr>
        <w:t xml:space="preserve"> </w:t>
      </w:r>
      <w:r w:rsidRPr="008710B5">
        <w:rPr>
          <w:rFonts w:ascii="Times New Roman" w:hAnsi="Times New Roman" w:cs="Times New Roman"/>
        </w:rPr>
        <w:t>Rumba</w:t>
      </w:r>
      <w:r w:rsidR="0089300F">
        <w:rPr>
          <w:rFonts w:ascii="Times New Roman" w:hAnsi="Times New Roman" w:cs="Times New Roman"/>
        </w:rPr>
        <w:t>, which</w:t>
      </w:r>
      <w:r w:rsidRPr="008710B5">
        <w:rPr>
          <w:rFonts w:ascii="Times New Roman" w:hAnsi="Times New Roman" w:cs="Times New Roman"/>
        </w:rPr>
        <w:t xml:space="preserve"> evolved in </w:t>
      </w:r>
      <w:r w:rsidR="000E3E78" w:rsidRPr="008710B5">
        <w:rPr>
          <w:rFonts w:ascii="Times New Roman" w:hAnsi="Times New Roman" w:cs="Times New Roman"/>
        </w:rPr>
        <w:t>late</w:t>
      </w:r>
      <w:r w:rsidR="000E3E78">
        <w:rPr>
          <w:rFonts w:ascii="Times New Roman" w:hAnsi="Times New Roman" w:cs="Times New Roman"/>
        </w:rPr>
        <w:t>-</w:t>
      </w:r>
      <w:r w:rsidR="000E3E78" w:rsidRPr="008710B5">
        <w:rPr>
          <w:rFonts w:ascii="Times New Roman" w:hAnsi="Times New Roman" w:cs="Times New Roman"/>
        </w:rPr>
        <w:t>nineteenth</w:t>
      </w:r>
      <w:r w:rsidR="000E3E78">
        <w:rPr>
          <w:rFonts w:ascii="Times New Roman" w:hAnsi="Times New Roman" w:cs="Times New Roman"/>
        </w:rPr>
        <w:t>-</w:t>
      </w:r>
      <w:r w:rsidRPr="008710B5">
        <w:rPr>
          <w:rFonts w:ascii="Times New Roman" w:hAnsi="Times New Roman" w:cs="Times New Roman"/>
        </w:rPr>
        <w:t xml:space="preserve">century </w:t>
      </w:r>
      <w:r w:rsidR="0089300F">
        <w:rPr>
          <w:rFonts w:ascii="Times New Roman" w:hAnsi="Times New Roman" w:cs="Times New Roman"/>
        </w:rPr>
        <w:t>working-</w:t>
      </w:r>
      <w:r w:rsidR="00205751">
        <w:rPr>
          <w:rFonts w:ascii="Times New Roman" w:hAnsi="Times New Roman" w:cs="Times New Roman"/>
        </w:rPr>
        <w:t xml:space="preserve">class, black </w:t>
      </w:r>
      <w:r w:rsidRPr="008710B5">
        <w:rPr>
          <w:rFonts w:ascii="Times New Roman" w:hAnsi="Times New Roman" w:cs="Times New Roman"/>
        </w:rPr>
        <w:t>neighbo</w:t>
      </w:r>
      <w:r w:rsidR="000E3E78">
        <w:rPr>
          <w:rFonts w:ascii="Times New Roman" w:hAnsi="Times New Roman" w:cs="Times New Roman"/>
        </w:rPr>
        <w:t>u</w:t>
      </w:r>
      <w:r w:rsidRPr="008710B5">
        <w:rPr>
          <w:rFonts w:ascii="Times New Roman" w:hAnsi="Times New Roman" w:cs="Times New Roman"/>
        </w:rPr>
        <w:t xml:space="preserve">rhoods </w:t>
      </w:r>
      <w:r w:rsidR="0089300F">
        <w:rPr>
          <w:rFonts w:ascii="Times New Roman" w:hAnsi="Times New Roman" w:cs="Times New Roman"/>
        </w:rPr>
        <w:t>of</w:t>
      </w:r>
      <w:r w:rsidRPr="008710B5">
        <w:rPr>
          <w:rFonts w:ascii="Times New Roman" w:hAnsi="Times New Roman" w:cs="Times New Roman"/>
        </w:rPr>
        <w:t xml:space="preserve"> Matanzas, </w:t>
      </w:r>
      <w:r w:rsidR="0089300F">
        <w:rPr>
          <w:rFonts w:ascii="Times New Roman" w:hAnsi="Times New Roman" w:cs="Times New Roman"/>
        </w:rPr>
        <w:t xml:space="preserve">Cuba, </w:t>
      </w:r>
      <w:r w:rsidR="0089300F" w:rsidRPr="008710B5">
        <w:rPr>
          <w:rFonts w:ascii="Times New Roman" w:hAnsi="Times New Roman" w:cs="Times New Roman"/>
        </w:rPr>
        <w:t xml:space="preserve">was marginalized by Cuba’s white elite until the Castro regime embraced it as a symbol of </w:t>
      </w:r>
      <w:r w:rsidR="0089300F">
        <w:rPr>
          <w:rFonts w:ascii="Times New Roman" w:hAnsi="Times New Roman" w:cs="Times New Roman"/>
        </w:rPr>
        <w:t xml:space="preserve">modern </w:t>
      </w:r>
      <w:r w:rsidR="0089300F" w:rsidRPr="008710B5">
        <w:rPr>
          <w:rFonts w:ascii="Times New Roman" w:hAnsi="Times New Roman" w:cs="Times New Roman"/>
        </w:rPr>
        <w:t>national identity</w:t>
      </w:r>
      <w:r w:rsidR="0089300F">
        <w:rPr>
          <w:rFonts w:ascii="Times New Roman" w:hAnsi="Times New Roman" w:cs="Times New Roman"/>
        </w:rPr>
        <w:t xml:space="preserve"> in the 1970s</w:t>
      </w:r>
      <w:r w:rsidR="0089300F" w:rsidRPr="008710B5">
        <w:rPr>
          <w:rFonts w:ascii="Times New Roman" w:hAnsi="Times New Roman" w:cs="Times New Roman"/>
        </w:rPr>
        <w:t xml:space="preserve">. Since the 1980s, rumba </w:t>
      </w:r>
      <w:r w:rsidR="003C4D5C">
        <w:rPr>
          <w:rFonts w:ascii="Times New Roman" w:hAnsi="Times New Roman" w:cs="Times New Roman"/>
        </w:rPr>
        <w:t>increasingly beca</w:t>
      </w:r>
      <w:r w:rsidR="0089300F" w:rsidRPr="008710B5">
        <w:rPr>
          <w:rFonts w:ascii="Times New Roman" w:hAnsi="Times New Roman" w:cs="Times New Roman"/>
        </w:rPr>
        <w:t>me a major feature of Cuban cultural export and cultural tourism</w:t>
      </w:r>
      <w:r w:rsidR="0089300F">
        <w:rPr>
          <w:rFonts w:ascii="Times New Roman" w:hAnsi="Times New Roman" w:cs="Times New Roman"/>
        </w:rPr>
        <w:t>, figuring prominently in Cuba’s modernization strategy through sale of state-sponsored folklore</w:t>
      </w:r>
      <w:r w:rsidR="0089300F" w:rsidRPr="008710B5">
        <w:rPr>
          <w:rFonts w:ascii="Times New Roman" w:hAnsi="Times New Roman" w:cs="Times New Roman"/>
        </w:rPr>
        <w:t xml:space="preserve">. </w:t>
      </w:r>
    </w:p>
    <w:p w14:paraId="525E9E2B" w14:textId="77777777" w:rsidR="0089300F" w:rsidRDefault="0089300F">
      <w:pPr>
        <w:rPr>
          <w:rFonts w:ascii="Times New Roman" w:hAnsi="Times New Roman" w:cs="Times New Roman"/>
        </w:rPr>
      </w:pPr>
    </w:p>
    <w:p w14:paraId="53869C7A" w14:textId="372ED0CE" w:rsidR="00876A92" w:rsidRPr="008710B5" w:rsidRDefault="00497927">
      <w:pPr>
        <w:rPr>
          <w:rFonts w:ascii="Times New Roman" w:hAnsi="Times New Roman" w:cs="Times New Roman"/>
        </w:rPr>
      </w:pPr>
      <w:r w:rsidRPr="008710B5">
        <w:rPr>
          <w:rFonts w:ascii="Times New Roman" w:hAnsi="Times New Roman" w:cs="Times New Roman"/>
        </w:rPr>
        <w:t xml:space="preserve">Rumba </w:t>
      </w:r>
      <w:r w:rsidR="00483C78">
        <w:rPr>
          <w:rFonts w:ascii="Times New Roman" w:hAnsi="Times New Roman" w:cs="Times New Roman"/>
        </w:rPr>
        <w:t xml:space="preserve">also </w:t>
      </w:r>
      <w:r w:rsidRPr="008710B5">
        <w:rPr>
          <w:rFonts w:ascii="Times New Roman" w:hAnsi="Times New Roman" w:cs="Times New Roman"/>
        </w:rPr>
        <w:t xml:space="preserve">refers to a style of </w:t>
      </w:r>
      <w:r w:rsidR="0089300F">
        <w:rPr>
          <w:rFonts w:ascii="Times New Roman" w:hAnsi="Times New Roman" w:cs="Times New Roman"/>
        </w:rPr>
        <w:t xml:space="preserve">modern ballroom </w:t>
      </w:r>
      <w:r w:rsidRPr="008710B5">
        <w:rPr>
          <w:rFonts w:ascii="Times New Roman" w:hAnsi="Times New Roman" w:cs="Times New Roman"/>
        </w:rPr>
        <w:t>dancing that developed in the 1930s in the United States, England, and Europe that was l</w:t>
      </w:r>
      <w:r w:rsidR="00F6088B" w:rsidRPr="008710B5">
        <w:rPr>
          <w:rFonts w:ascii="Times New Roman" w:hAnsi="Times New Roman" w:cs="Times New Roman"/>
        </w:rPr>
        <w:t xml:space="preserve">oosely based on the Cuban </w:t>
      </w:r>
      <w:r w:rsidR="00B60965">
        <w:rPr>
          <w:rFonts w:ascii="Times New Roman" w:hAnsi="Times New Roman" w:cs="Times New Roman"/>
        </w:rPr>
        <w:t xml:space="preserve">music and dance form called </w:t>
      </w:r>
      <w:r w:rsidR="00F6088B" w:rsidRPr="003C4D5C">
        <w:rPr>
          <w:rFonts w:ascii="Times New Roman" w:hAnsi="Times New Roman" w:cs="Times New Roman"/>
          <w:i/>
        </w:rPr>
        <w:t>son</w:t>
      </w:r>
      <w:r w:rsidR="001E13D9" w:rsidRPr="008710B5">
        <w:rPr>
          <w:rFonts w:ascii="Times New Roman" w:hAnsi="Times New Roman" w:cs="Times New Roman"/>
        </w:rPr>
        <w:t xml:space="preserve">. </w:t>
      </w:r>
      <w:r w:rsidR="003C4D5C">
        <w:rPr>
          <w:rFonts w:ascii="Times New Roman" w:hAnsi="Times New Roman" w:cs="Times New Roman"/>
        </w:rPr>
        <w:t xml:space="preserve">In its </w:t>
      </w:r>
      <w:r w:rsidR="00280F1A">
        <w:rPr>
          <w:rFonts w:ascii="Times New Roman" w:hAnsi="Times New Roman" w:cs="Times New Roman"/>
        </w:rPr>
        <w:t>early</w:t>
      </w:r>
      <w:r w:rsidR="003C4D5C">
        <w:rPr>
          <w:rFonts w:ascii="Times New Roman" w:hAnsi="Times New Roman" w:cs="Times New Roman"/>
        </w:rPr>
        <w:t xml:space="preserve"> practice, </w:t>
      </w:r>
      <w:r w:rsidR="00B60965">
        <w:rPr>
          <w:rFonts w:ascii="Times New Roman" w:hAnsi="Times New Roman" w:cs="Times New Roman"/>
        </w:rPr>
        <w:t xml:space="preserve">ballroom rumba </w:t>
      </w:r>
      <w:r w:rsidR="006C1FD1" w:rsidRPr="008710B5">
        <w:rPr>
          <w:rFonts w:ascii="Times New Roman" w:hAnsi="Times New Roman" w:cs="Times New Roman"/>
        </w:rPr>
        <w:t xml:space="preserve">was characterized by a small box step incorporating </w:t>
      </w:r>
      <w:r w:rsidR="001E13D9" w:rsidRPr="008710B5">
        <w:rPr>
          <w:rFonts w:ascii="Times New Roman" w:hAnsi="Times New Roman" w:cs="Times New Roman"/>
        </w:rPr>
        <w:t xml:space="preserve">swaying of the hips and partnered turns borrowed from American ballroom dances. </w:t>
      </w:r>
      <w:r w:rsidR="00E57EB5">
        <w:rPr>
          <w:rFonts w:ascii="Times New Roman" w:hAnsi="Times New Roman" w:cs="Times New Roman"/>
        </w:rPr>
        <w:t xml:space="preserve">The </w:t>
      </w:r>
      <w:r w:rsidR="003872A5">
        <w:rPr>
          <w:rFonts w:ascii="Times New Roman" w:hAnsi="Times New Roman" w:cs="Times New Roman"/>
        </w:rPr>
        <w:t>fidelity</w:t>
      </w:r>
      <w:r w:rsidR="00E57EB5">
        <w:rPr>
          <w:rFonts w:ascii="Times New Roman" w:hAnsi="Times New Roman" w:cs="Times New Roman"/>
        </w:rPr>
        <w:t xml:space="preserve"> of </w:t>
      </w:r>
      <w:r w:rsidR="003872A5">
        <w:rPr>
          <w:rFonts w:ascii="Times New Roman" w:hAnsi="Times New Roman" w:cs="Times New Roman"/>
        </w:rPr>
        <w:t xml:space="preserve">ballroom </w:t>
      </w:r>
      <w:r w:rsidR="00E57EB5">
        <w:rPr>
          <w:rFonts w:ascii="Times New Roman" w:hAnsi="Times New Roman" w:cs="Times New Roman"/>
        </w:rPr>
        <w:t xml:space="preserve">rumba </w:t>
      </w:r>
      <w:r w:rsidR="003872A5">
        <w:rPr>
          <w:rFonts w:ascii="Times New Roman" w:hAnsi="Times New Roman" w:cs="Times New Roman"/>
        </w:rPr>
        <w:t xml:space="preserve">to Cuban dances was less important for its commercial success than symbols of its exotic difference that for North American, European, and Asian practitioners of the 1930s and 40s represented </w:t>
      </w:r>
      <w:r w:rsidR="00280F1A">
        <w:rPr>
          <w:rFonts w:ascii="Times New Roman" w:hAnsi="Times New Roman" w:cs="Times New Roman"/>
        </w:rPr>
        <w:t xml:space="preserve">modern travel, communication, and </w:t>
      </w:r>
      <w:r w:rsidR="00E64197">
        <w:rPr>
          <w:rFonts w:ascii="Times New Roman" w:hAnsi="Times New Roman" w:cs="Times New Roman"/>
        </w:rPr>
        <w:t xml:space="preserve">‘wordly’ </w:t>
      </w:r>
      <w:r w:rsidR="003872A5">
        <w:rPr>
          <w:rFonts w:ascii="Times New Roman" w:hAnsi="Times New Roman" w:cs="Times New Roman"/>
        </w:rPr>
        <w:t>culture.</w:t>
      </w:r>
      <w:r w:rsidR="003C4D5C">
        <w:rPr>
          <w:rFonts w:ascii="Times New Roman" w:hAnsi="Times New Roman" w:cs="Times New Roman"/>
        </w:rPr>
        <w:t xml:space="preserve"> </w:t>
      </w:r>
      <w:r w:rsidR="00E64197">
        <w:rPr>
          <w:rFonts w:ascii="Times New Roman" w:hAnsi="Times New Roman" w:cs="Times New Roman"/>
        </w:rPr>
        <w:t>The English style of ballroom rumba was exported internationally by groups such as the I</w:t>
      </w:r>
      <w:r w:rsidR="005A1734">
        <w:rPr>
          <w:rFonts w:ascii="Times New Roman" w:hAnsi="Times New Roman" w:cs="Times New Roman"/>
        </w:rPr>
        <w:t>mperial Society of Teachers of D</w:t>
      </w:r>
      <w:r w:rsidR="00E64197">
        <w:rPr>
          <w:rFonts w:ascii="Times New Roman" w:hAnsi="Times New Roman" w:cs="Times New Roman"/>
        </w:rPr>
        <w:t xml:space="preserve">ancing from the 1950s onwards as part of a modernist imperial impulse to spread Western civilization. </w:t>
      </w:r>
      <w:r w:rsidR="003C4D5C">
        <w:rPr>
          <w:rFonts w:ascii="Times New Roman" w:hAnsi="Times New Roman" w:cs="Times New Roman"/>
        </w:rPr>
        <w:t xml:space="preserve">Rumba </w:t>
      </w:r>
      <w:r w:rsidR="00E57EB5">
        <w:rPr>
          <w:rFonts w:ascii="Times New Roman" w:hAnsi="Times New Roman" w:cs="Times New Roman"/>
        </w:rPr>
        <w:t>is still</w:t>
      </w:r>
      <w:r w:rsidR="003C4D5C">
        <w:rPr>
          <w:rFonts w:ascii="Times New Roman" w:hAnsi="Times New Roman" w:cs="Times New Roman"/>
        </w:rPr>
        <w:t xml:space="preserve"> danced in ballroom competitions worldwide, </w:t>
      </w:r>
      <w:r w:rsidR="00280F1A">
        <w:rPr>
          <w:rFonts w:ascii="Times New Roman" w:hAnsi="Times New Roman" w:cs="Times New Roman"/>
        </w:rPr>
        <w:t xml:space="preserve">although incorporation of ballet </w:t>
      </w:r>
      <w:r w:rsidR="00E57EB5">
        <w:rPr>
          <w:rFonts w:ascii="Times New Roman" w:hAnsi="Times New Roman" w:cs="Times New Roman"/>
        </w:rPr>
        <w:t>since the 1980s has led to an even sharper divergence from any Cuban dances upon which it was based</w:t>
      </w:r>
      <w:r w:rsidR="006215EA" w:rsidRPr="008710B5">
        <w:rPr>
          <w:rFonts w:ascii="Times New Roman" w:hAnsi="Times New Roman" w:cs="Times New Roman"/>
        </w:rPr>
        <w:t>.</w:t>
      </w:r>
      <w:r w:rsidRPr="008710B5">
        <w:rPr>
          <w:rFonts w:ascii="Times New Roman" w:hAnsi="Times New Roman" w:cs="Times New Roman"/>
        </w:rPr>
        <w:t xml:space="preserve"> </w:t>
      </w:r>
    </w:p>
    <w:p w14:paraId="015D3F0F" w14:textId="77777777" w:rsidR="002C35AD" w:rsidRPr="008710B5" w:rsidRDefault="002C35AD">
      <w:pPr>
        <w:rPr>
          <w:rFonts w:ascii="Times New Roman" w:hAnsi="Times New Roman" w:cs="Times New Roman"/>
        </w:rPr>
      </w:pPr>
    </w:p>
    <w:p w14:paraId="17A17219" w14:textId="55CAB0D8" w:rsidR="009D0D01" w:rsidRPr="008710B5" w:rsidRDefault="00FA13C9">
      <w:pPr>
        <w:rPr>
          <w:rFonts w:ascii="Times New Roman" w:hAnsi="Times New Roman" w:cs="Times New Roman"/>
          <w:b/>
        </w:rPr>
      </w:pPr>
      <w:r>
        <w:rPr>
          <w:rFonts w:ascii="Times New Roman" w:hAnsi="Times New Roman" w:cs="Times New Roman"/>
          <w:b/>
        </w:rPr>
        <w:t>Beginnings</w:t>
      </w:r>
    </w:p>
    <w:p w14:paraId="0CF2E7B2" w14:textId="369499A6" w:rsidR="005A1734" w:rsidRPr="008710B5" w:rsidRDefault="00291D10" w:rsidP="00291D10">
      <w:pPr>
        <w:rPr>
          <w:rFonts w:ascii="Times New Roman" w:hAnsi="Times New Roman" w:cs="Times New Roman"/>
        </w:rPr>
      </w:pPr>
      <w:r w:rsidRPr="008710B5">
        <w:rPr>
          <w:rFonts w:ascii="Times New Roman" w:hAnsi="Times New Roman" w:cs="Times New Roman"/>
        </w:rPr>
        <w:t xml:space="preserve">The overnight success of Cuban bandleader Don Azpiazú’s ‘Peanut Vendor’ on his 1929 American tour sparked the first international rumba craze. The song was orchestrated as a </w:t>
      </w:r>
      <w:r w:rsidRPr="00FC5C93">
        <w:rPr>
          <w:rFonts w:ascii="Times New Roman" w:hAnsi="Times New Roman" w:cs="Times New Roman"/>
          <w:i/>
        </w:rPr>
        <w:t>son</w:t>
      </w:r>
      <w:r w:rsidRPr="008710B5">
        <w:rPr>
          <w:rFonts w:ascii="Times New Roman" w:hAnsi="Times New Roman" w:cs="Times New Roman"/>
        </w:rPr>
        <w:t xml:space="preserve"> (not a rumba), but the word </w:t>
      </w:r>
      <w:r w:rsidR="00082B27">
        <w:rPr>
          <w:rFonts w:ascii="Times New Roman" w:hAnsi="Times New Roman" w:cs="Times New Roman"/>
        </w:rPr>
        <w:t>‘</w:t>
      </w:r>
      <w:r w:rsidRPr="008710B5">
        <w:rPr>
          <w:rFonts w:ascii="Times New Roman" w:hAnsi="Times New Roman" w:cs="Times New Roman"/>
        </w:rPr>
        <w:t>rumba</w:t>
      </w:r>
      <w:r w:rsidR="00082B27">
        <w:rPr>
          <w:rFonts w:ascii="Times New Roman" w:hAnsi="Times New Roman" w:cs="Times New Roman"/>
        </w:rPr>
        <w:t>’</w:t>
      </w:r>
      <w:r w:rsidRPr="008710B5">
        <w:rPr>
          <w:rFonts w:ascii="Times New Roman" w:hAnsi="Times New Roman" w:cs="Times New Roman"/>
        </w:rPr>
        <w:t xml:space="preserve"> proved much more appealing to Americans. Thus throughout the 1930s, virt</w:t>
      </w:r>
      <w:r w:rsidR="005A1734">
        <w:rPr>
          <w:rFonts w:ascii="Times New Roman" w:hAnsi="Times New Roman" w:cs="Times New Roman"/>
        </w:rPr>
        <w:t xml:space="preserve">ually any style of Cuban music </w:t>
      </w:r>
      <w:r w:rsidRPr="008710B5">
        <w:rPr>
          <w:rFonts w:ascii="Times New Roman" w:hAnsi="Times New Roman" w:cs="Times New Roman"/>
        </w:rPr>
        <w:t xml:space="preserve">(including </w:t>
      </w:r>
      <w:r w:rsidRPr="00FC5C93">
        <w:rPr>
          <w:rFonts w:ascii="Times New Roman" w:hAnsi="Times New Roman" w:cs="Times New Roman"/>
          <w:i/>
        </w:rPr>
        <w:t>son</w:t>
      </w:r>
      <w:r w:rsidRPr="00FC5C93">
        <w:rPr>
          <w:rFonts w:ascii="Times New Roman" w:hAnsi="Times New Roman" w:cs="Times New Roman"/>
        </w:rPr>
        <w:t>,</w:t>
      </w:r>
      <w:r w:rsidRPr="008710B5">
        <w:rPr>
          <w:rFonts w:ascii="Times New Roman" w:hAnsi="Times New Roman" w:cs="Times New Roman"/>
        </w:rPr>
        <w:t xml:space="preserve"> </w:t>
      </w:r>
      <w:r w:rsidRPr="00FC5C93">
        <w:rPr>
          <w:rFonts w:ascii="Times New Roman" w:hAnsi="Times New Roman" w:cs="Times New Roman"/>
          <w:i/>
        </w:rPr>
        <w:t>danzón</w:t>
      </w:r>
      <w:r w:rsidRPr="008710B5">
        <w:rPr>
          <w:rFonts w:ascii="Times New Roman" w:hAnsi="Times New Roman" w:cs="Times New Roman"/>
        </w:rPr>
        <w:t xml:space="preserve">, guaracha, </w:t>
      </w:r>
      <w:r w:rsidR="00347409">
        <w:rPr>
          <w:rFonts w:ascii="Times New Roman" w:hAnsi="Times New Roman" w:cs="Times New Roman"/>
        </w:rPr>
        <w:t xml:space="preserve">and </w:t>
      </w:r>
      <w:r w:rsidRPr="008710B5">
        <w:rPr>
          <w:rFonts w:ascii="Times New Roman" w:hAnsi="Times New Roman" w:cs="Times New Roman"/>
        </w:rPr>
        <w:t>bolero) was marketed as rumba, with the notable exception of music called rumba in Cuba, which in its exclusive reliance on percussion (</w:t>
      </w:r>
      <w:r w:rsidRPr="00205751">
        <w:rPr>
          <w:rFonts w:ascii="Times New Roman" w:hAnsi="Times New Roman" w:cs="Times New Roman"/>
          <w:i/>
        </w:rPr>
        <w:t>clave</w:t>
      </w:r>
      <w:r w:rsidRPr="008710B5">
        <w:rPr>
          <w:rFonts w:ascii="Times New Roman" w:hAnsi="Times New Roman" w:cs="Times New Roman"/>
        </w:rPr>
        <w:t xml:space="preserve">, </w:t>
      </w:r>
      <w:r w:rsidRPr="00205751">
        <w:rPr>
          <w:rFonts w:ascii="Times New Roman" w:hAnsi="Times New Roman" w:cs="Times New Roman"/>
          <w:i/>
        </w:rPr>
        <w:t>cajón</w:t>
      </w:r>
      <w:r w:rsidRPr="008710B5">
        <w:rPr>
          <w:rFonts w:ascii="Times New Roman" w:hAnsi="Times New Roman" w:cs="Times New Roman"/>
        </w:rPr>
        <w:t xml:space="preserve">, conga, </w:t>
      </w:r>
      <w:r w:rsidRPr="00205751">
        <w:rPr>
          <w:rFonts w:ascii="Times New Roman" w:hAnsi="Times New Roman" w:cs="Times New Roman"/>
          <w:i/>
        </w:rPr>
        <w:t>shekere</w:t>
      </w:r>
      <w:r w:rsidRPr="008710B5">
        <w:rPr>
          <w:rFonts w:ascii="Times New Roman" w:hAnsi="Times New Roman" w:cs="Times New Roman"/>
        </w:rPr>
        <w:t xml:space="preserve">) was too African sounding for American and European audiences. Although intellectual and artistic fashion for black culture </w:t>
      </w:r>
      <w:r w:rsidR="00347409">
        <w:rPr>
          <w:rFonts w:ascii="Times New Roman" w:hAnsi="Times New Roman" w:cs="Times New Roman"/>
        </w:rPr>
        <w:t xml:space="preserve">in the 1920s </w:t>
      </w:r>
      <w:r w:rsidRPr="008710B5">
        <w:rPr>
          <w:rFonts w:ascii="Times New Roman" w:hAnsi="Times New Roman" w:cs="Times New Roman"/>
        </w:rPr>
        <w:t xml:space="preserve">spurred the </w:t>
      </w:r>
      <w:r w:rsidR="00347409">
        <w:rPr>
          <w:rFonts w:ascii="Times New Roman" w:hAnsi="Times New Roman" w:cs="Times New Roman"/>
        </w:rPr>
        <w:t xml:space="preserve">1930s </w:t>
      </w:r>
      <w:r w:rsidRPr="008710B5">
        <w:rPr>
          <w:rFonts w:ascii="Times New Roman" w:hAnsi="Times New Roman" w:cs="Times New Roman"/>
        </w:rPr>
        <w:t xml:space="preserve">rumba craze, the idea of rumba as forbidden black dance proved more tantalizing than its actual practice. North Americans and Europeans developed a style of ballroom rumba (at times translated as rhumba) based on the Cuban son, although the rhythm and steps were simplified for the new context. Veloz and Yolanda (Frank Veloz and Yolanda Casazza) became the most successful performers and teachers of American rumba in the 1930s. The orchestra of Xavier Cugat, who fused American and Cuban music </w:t>
      </w:r>
      <w:r w:rsidR="004318F6">
        <w:rPr>
          <w:rFonts w:ascii="Times New Roman" w:hAnsi="Times New Roman" w:cs="Times New Roman"/>
        </w:rPr>
        <w:t>for his</w:t>
      </w:r>
      <w:r w:rsidRPr="008710B5">
        <w:rPr>
          <w:rFonts w:ascii="Times New Roman" w:hAnsi="Times New Roman" w:cs="Times New Roman"/>
        </w:rPr>
        <w:t xml:space="preserve"> resident band at the Waldorf Astoria, was paramount in popular</w:t>
      </w:r>
      <w:r w:rsidR="00082B27">
        <w:rPr>
          <w:rFonts w:ascii="Times New Roman" w:hAnsi="Times New Roman" w:cs="Times New Roman"/>
        </w:rPr>
        <w:t xml:space="preserve">izing ballroom rumba music. </w:t>
      </w:r>
      <w:r w:rsidR="00755D81">
        <w:rPr>
          <w:rFonts w:ascii="Times New Roman" w:hAnsi="Times New Roman" w:cs="Times New Roman"/>
        </w:rPr>
        <w:t>Rumba as marketed and sold by the modern ballroom dance industry mode</w:t>
      </w:r>
      <w:r w:rsidR="000E3E78">
        <w:rPr>
          <w:rFonts w:ascii="Times New Roman" w:hAnsi="Times New Roman" w:cs="Times New Roman"/>
        </w:rPr>
        <w:t>l</w:t>
      </w:r>
      <w:r w:rsidR="00755D81">
        <w:rPr>
          <w:rFonts w:ascii="Times New Roman" w:hAnsi="Times New Roman" w:cs="Times New Roman"/>
        </w:rPr>
        <w:t xml:space="preserve">led for </w:t>
      </w:r>
      <w:r w:rsidR="005A1734">
        <w:rPr>
          <w:rFonts w:ascii="Times New Roman" w:hAnsi="Times New Roman" w:cs="Times New Roman"/>
        </w:rPr>
        <w:t xml:space="preserve">so-called </w:t>
      </w:r>
      <w:r w:rsidR="000E3E78">
        <w:rPr>
          <w:rFonts w:ascii="Times New Roman" w:hAnsi="Times New Roman" w:cs="Times New Roman"/>
        </w:rPr>
        <w:t>‘</w:t>
      </w:r>
      <w:r w:rsidR="005A1734">
        <w:rPr>
          <w:rFonts w:ascii="Times New Roman" w:hAnsi="Times New Roman" w:cs="Times New Roman"/>
        </w:rPr>
        <w:t>primitive</w:t>
      </w:r>
      <w:r w:rsidR="000E3E78">
        <w:rPr>
          <w:rFonts w:ascii="Times New Roman" w:hAnsi="Times New Roman" w:cs="Times New Roman"/>
        </w:rPr>
        <w:t>’</w:t>
      </w:r>
      <w:r w:rsidR="005A1734">
        <w:rPr>
          <w:rFonts w:ascii="Times New Roman" w:hAnsi="Times New Roman" w:cs="Times New Roman"/>
        </w:rPr>
        <w:t xml:space="preserve"> cultures </w:t>
      </w:r>
      <w:r w:rsidR="00755D81">
        <w:rPr>
          <w:rFonts w:ascii="Times New Roman" w:hAnsi="Times New Roman" w:cs="Times New Roman"/>
        </w:rPr>
        <w:t>how</w:t>
      </w:r>
      <w:r w:rsidR="005A1734">
        <w:rPr>
          <w:rFonts w:ascii="Times New Roman" w:hAnsi="Times New Roman" w:cs="Times New Roman"/>
        </w:rPr>
        <w:t xml:space="preserve"> to </w:t>
      </w:r>
      <w:r w:rsidR="00755D81">
        <w:rPr>
          <w:rFonts w:ascii="Times New Roman" w:hAnsi="Times New Roman" w:cs="Times New Roman"/>
        </w:rPr>
        <w:t xml:space="preserve">assimilate into Western modern society. </w:t>
      </w:r>
    </w:p>
    <w:p w14:paraId="70EA8A7F" w14:textId="77777777" w:rsidR="00291D10" w:rsidRPr="008710B5" w:rsidRDefault="00291D10" w:rsidP="00291D10">
      <w:pPr>
        <w:rPr>
          <w:rFonts w:ascii="Times New Roman" w:hAnsi="Times New Roman" w:cs="Times New Roman"/>
        </w:rPr>
      </w:pPr>
    </w:p>
    <w:p w14:paraId="0FDB59B0" w14:textId="77777777" w:rsidR="00FA13C9" w:rsidRDefault="00FA13C9" w:rsidP="00291D10">
      <w:pPr>
        <w:rPr>
          <w:rFonts w:ascii="Times New Roman" w:hAnsi="Times New Roman" w:cs="Times New Roman"/>
        </w:rPr>
      </w:pPr>
    </w:p>
    <w:p w14:paraId="5BEF2875" w14:textId="715F764A" w:rsidR="00FA13C9" w:rsidRPr="00FA13C9" w:rsidRDefault="00FA13C9" w:rsidP="00291D10">
      <w:pPr>
        <w:rPr>
          <w:rFonts w:ascii="Times New Roman" w:hAnsi="Times New Roman" w:cs="Times New Roman"/>
          <w:b/>
        </w:rPr>
      </w:pPr>
      <w:r>
        <w:rPr>
          <w:rFonts w:ascii="Times New Roman" w:hAnsi="Times New Roman" w:cs="Times New Roman"/>
          <w:b/>
        </w:rPr>
        <w:t>Internationalization</w:t>
      </w:r>
    </w:p>
    <w:p w14:paraId="70D01EA6" w14:textId="072ECE9D" w:rsidR="00291D10" w:rsidRPr="008710B5" w:rsidRDefault="00291D10" w:rsidP="00291D10">
      <w:pPr>
        <w:rPr>
          <w:rFonts w:ascii="Times New Roman" w:hAnsi="Times New Roman" w:cs="Times New Roman"/>
        </w:rPr>
      </w:pPr>
      <w:r w:rsidRPr="008710B5">
        <w:rPr>
          <w:rFonts w:ascii="Times New Roman" w:hAnsi="Times New Roman" w:cs="Times New Roman"/>
        </w:rPr>
        <w:t>In 1947, England’s foremost teacher of Latin dancing, Monsieur Pierre</w:t>
      </w:r>
      <w:r w:rsidR="00FA3177">
        <w:rPr>
          <w:rFonts w:ascii="Times New Roman" w:hAnsi="Times New Roman" w:cs="Times New Roman"/>
        </w:rPr>
        <w:t xml:space="preserve"> </w:t>
      </w:r>
      <w:r w:rsidR="00755D81">
        <w:rPr>
          <w:rFonts w:ascii="Times New Roman" w:hAnsi="Times New Roman" w:cs="Times New Roman"/>
        </w:rPr>
        <w:t>(</w:t>
      </w:r>
      <w:r w:rsidR="00205751">
        <w:rPr>
          <w:rFonts w:ascii="Times New Roman" w:hAnsi="Times New Roman" w:cs="Times New Roman"/>
        </w:rPr>
        <w:t xml:space="preserve">who did not use his surname </w:t>
      </w:r>
      <w:r w:rsidR="00FA3177">
        <w:rPr>
          <w:rFonts w:ascii="Times New Roman" w:hAnsi="Times New Roman" w:cs="Times New Roman"/>
        </w:rPr>
        <w:t>Zurcher Margolie</w:t>
      </w:r>
      <w:r w:rsidR="00755D81">
        <w:rPr>
          <w:rFonts w:ascii="Times New Roman" w:hAnsi="Times New Roman" w:cs="Times New Roman"/>
        </w:rPr>
        <w:t>)</w:t>
      </w:r>
      <w:r w:rsidRPr="008710B5">
        <w:rPr>
          <w:rFonts w:ascii="Times New Roman" w:hAnsi="Times New Roman" w:cs="Times New Roman"/>
        </w:rPr>
        <w:t>, trave</w:t>
      </w:r>
      <w:r w:rsidR="000E3E78">
        <w:rPr>
          <w:rFonts w:ascii="Times New Roman" w:hAnsi="Times New Roman" w:cs="Times New Roman"/>
        </w:rPr>
        <w:t>l</w:t>
      </w:r>
      <w:r w:rsidRPr="008710B5">
        <w:rPr>
          <w:rFonts w:ascii="Times New Roman" w:hAnsi="Times New Roman" w:cs="Times New Roman"/>
        </w:rPr>
        <w:t>led to Cuba to study rumba, returning several more times over the next decade with his partner Doris L</w:t>
      </w:r>
      <w:r w:rsidR="00FC546F">
        <w:rPr>
          <w:rFonts w:ascii="Times New Roman" w:hAnsi="Times New Roman" w:cs="Times New Roman"/>
        </w:rPr>
        <w:t xml:space="preserve">avelle. They began promoting </w:t>
      </w:r>
      <w:r w:rsidR="00FA3177">
        <w:rPr>
          <w:rFonts w:ascii="Times New Roman" w:hAnsi="Times New Roman" w:cs="Times New Roman"/>
        </w:rPr>
        <w:t xml:space="preserve">the </w:t>
      </w:r>
      <w:r w:rsidR="0020552B">
        <w:rPr>
          <w:rFonts w:ascii="Times New Roman" w:hAnsi="Times New Roman" w:cs="Times New Roman"/>
        </w:rPr>
        <w:t xml:space="preserve">Cuban </w:t>
      </w:r>
      <w:r w:rsidR="00FA3177" w:rsidRPr="00FC5C93">
        <w:rPr>
          <w:rFonts w:ascii="Times New Roman" w:hAnsi="Times New Roman" w:cs="Times New Roman"/>
          <w:i/>
        </w:rPr>
        <w:t>son</w:t>
      </w:r>
      <w:r w:rsidR="00FA3177">
        <w:rPr>
          <w:rFonts w:ascii="Times New Roman" w:hAnsi="Times New Roman" w:cs="Times New Roman"/>
        </w:rPr>
        <w:t xml:space="preserve"> they studied</w:t>
      </w:r>
      <w:r w:rsidR="00FC546F">
        <w:rPr>
          <w:rFonts w:ascii="Times New Roman" w:hAnsi="Times New Roman" w:cs="Times New Roman"/>
        </w:rPr>
        <w:t xml:space="preserve"> </w:t>
      </w:r>
      <w:r w:rsidR="0020552B">
        <w:rPr>
          <w:rFonts w:ascii="Times New Roman" w:hAnsi="Times New Roman" w:cs="Times New Roman"/>
        </w:rPr>
        <w:t xml:space="preserve">on their travels </w:t>
      </w:r>
      <w:r w:rsidR="00FC546F">
        <w:rPr>
          <w:rFonts w:ascii="Times New Roman" w:hAnsi="Times New Roman" w:cs="Times New Roman"/>
        </w:rPr>
        <w:t>as Cuban System R</w:t>
      </w:r>
      <w:r w:rsidRPr="008710B5">
        <w:rPr>
          <w:rFonts w:ascii="Times New Roman" w:hAnsi="Times New Roman" w:cs="Times New Roman"/>
        </w:rPr>
        <w:t xml:space="preserve">umba, which utilized </w:t>
      </w:r>
      <w:r w:rsidR="00FA3177">
        <w:rPr>
          <w:rFonts w:ascii="Times New Roman" w:hAnsi="Times New Roman" w:cs="Times New Roman"/>
        </w:rPr>
        <w:t xml:space="preserve">a diamond rather than a square foot pattern and </w:t>
      </w:r>
      <w:r w:rsidR="00755D81">
        <w:rPr>
          <w:rFonts w:ascii="Times New Roman" w:hAnsi="Times New Roman" w:cs="Times New Roman"/>
        </w:rPr>
        <w:t>the contratiempo</w:t>
      </w:r>
      <w:r w:rsidRPr="008710B5">
        <w:rPr>
          <w:rFonts w:ascii="Times New Roman" w:hAnsi="Times New Roman" w:cs="Times New Roman"/>
        </w:rPr>
        <w:t xml:space="preserve"> or </w:t>
      </w:r>
      <w:r w:rsidR="004318F6">
        <w:rPr>
          <w:rFonts w:ascii="Times New Roman" w:hAnsi="Times New Roman" w:cs="Times New Roman"/>
        </w:rPr>
        <w:t>‘</w:t>
      </w:r>
      <w:r w:rsidRPr="008710B5">
        <w:rPr>
          <w:rFonts w:ascii="Times New Roman" w:hAnsi="Times New Roman" w:cs="Times New Roman"/>
        </w:rPr>
        <w:t>on two</w:t>
      </w:r>
      <w:r w:rsidR="004318F6">
        <w:rPr>
          <w:rFonts w:ascii="Times New Roman" w:hAnsi="Times New Roman" w:cs="Times New Roman"/>
        </w:rPr>
        <w:t>’</w:t>
      </w:r>
      <w:r w:rsidRPr="008710B5">
        <w:rPr>
          <w:rFonts w:ascii="Times New Roman" w:hAnsi="Times New Roman" w:cs="Times New Roman"/>
        </w:rPr>
        <w:t xml:space="preserve"> rhythm</w:t>
      </w:r>
      <w:r w:rsidR="0020552B">
        <w:rPr>
          <w:rFonts w:ascii="Times New Roman" w:hAnsi="Times New Roman" w:cs="Times New Roman"/>
        </w:rPr>
        <w:t xml:space="preserve"> (</w:t>
      </w:r>
      <w:r w:rsidR="00FA3177">
        <w:rPr>
          <w:rFonts w:ascii="Times New Roman" w:hAnsi="Times New Roman" w:cs="Times New Roman"/>
        </w:rPr>
        <w:t>in which dancers change direction on the second beat of each measure</w:t>
      </w:r>
      <w:r w:rsidR="0020552B">
        <w:rPr>
          <w:rFonts w:ascii="Times New Roman" w:hAnsi="Times New Roman" w:cs="Times New Roman"/>
        </w:rPr>
        <w:t>)</w:t>
      </w:r>
      <w:r w:rsidRPr="008710B5">
        <w:rPr>
          <w:rFonts w:ascii="Times New Roman" w:hAnsi="Times New Roman" w:cs="Times New Roman"/>
        </w:rPr>
        <w:t xml:space="preserve">. </w:t>
      </w:r>
      <w:r w:rsidR="00755D81">
        <w:rPr>
          <w:rFonts w:ascii="Times New Roman" w:hAnsi="Times New Roman" w:cs="Times New Roman"/>
        </w:rPr>
        <w:t xml:space="preserve">Although their intention was to learn and teach the dance as it was practiced by Cubans, once the Cuban System Rumba was accepted by the </w:t>
      </w:r>
      <w:r w:rsidRPr="008710B5">
        <w:rPr>
          <w:rFonts w:ascii="Times New Roman" w:hAnsi="Times New Roman" w:cs="Times New Roman"/>
        </w:rPr>
        <w:t xml:space="preserve">Imperial Society of Teachers of Dancing in 1955, </w:t>
      </w:r>
      <w:r w:rsidR="00755D81">
        <w:rPr>
          <w:rFonts w:ascii="Times New Roman" w:hAnsi="Times New Roman" w:cs="Times New Roman"/>
        </w:rPr>
        <w:t xml:space="preserve">it too became an agent of modern </w:t>
      </w:r>
      <w:r w:rsidR="00205751">
        <w:rPr>
          <w:rFonts w:ascii="Times New Roman" w:hAnsi="Times New Roman" w:cs="Times New Roman"/>
        </w:rPr>
        <w:t>cultural imperialism</w:t>
      </w:r>
      <w:r w:rsidR="00755D81">
        <w:rPr>
          <w:rFonts w:ascii="Times New Roman" w:hAnsi="Times New Roman" w:cs="Times New Roman"/>
        </w:rPr>
        <w:t>. Rumba was incorporated into ballroom dance competitions worldwide over the next several decades</w:t>
      </w:r>
      <w:r w:rsidRPr="008710B5">
        <w:rPr>
          <w:rFonts w:ascii="Times New Roman" w:hAnsi="Times New Roman" w:cs="Times New Roman"/>
        </w:rPr>
        <w:t xml:space="preserve">. </w:t>
      </w:r>
      <w:r w:rsidR="0020552B">
        <w:rPr>
          <w:rFonts w:ascii="Times New Roman" w:hAnsi="Times New Roman" w:cs="Times New Roman"/>
        </w:rPr>
        <w:t xml:space="preserve">It was not until </w:t>
      </w:r>
      <w:r w:rsidRPr="008710B5">
        <w:rPr>
          <w:rFonts w:ascii="Times New Roman" w:hAnsi="Times New Roman" w:cs="Times New Roman"/>
        </w:rPr>
        <w:t>the 1970s when English competitive ballroom dancin</w:t>
      </w:r>
      <w:r w:rsidR="005A1734">
        <w:rPr>
          <w:rFonts w:ascii="Times New Roman" w:hAnsi="Times New Roman" w:cs="Times New Roman"/>
        </w:rPr>
        <w:t xml:space="preserve">g </w:t>
      </w:r>
      <w:r w:rsidR="00B60965">
        <w:rPr>
          <w:rFonts w:ascii="Times New Roman" w:hAnsi="Times New Roman" w:cs="Times New Roman"/>
        </w:rPr>
        <w:t xml:space="preserve">was adopted in </w:t>
      </w:r>
      <w:r w:rsidR="005A1734">
        <w:rPr>
          <w:rFonts w:ascii="Times New Roman" w:hAnsi="Times New Roman" w:cs="Times New Roman"/>
        </w:rPr>
        <w:t>the United States</w:t>
      </w:r>
      <w:r w:rsidRPr="008710B5">
        <w:rPr>
          <w:rFonts w:ascii="Times New Roman" w:hAnsi="Times New Roman" w:cs="Times New Roman"/>
        </w:rPr>
        <w:t xml:space="preserve"> </w:t>
      </w:r>
      <w:r w:rsidR="00347409">
        <w:rPr>
          <w:rFonts w:ascii="Times New Roman" w:hAnsi="Times New Roman" w:cs="Times New Roman"/>
        </w:rPr>
        <w:t xml:space="preserve">that the Cuban System Rumba (now renamed </w:t>
      </w:r>
      <w:r w:rsidR="005A1734">
        <w:rPr>
          <w:rFonts w:ascii="Times New Roman" w:hAnsi="Times New Roman" w:cs="Times New Roman"/>
        </w:rPr>
        <w:t>International R</w:t>
      </w:r>
      <w:r w:rsidR="00347409" w:rsidRPr="008710B5">
        <w:rPr>
          <w:rFonts w:ascii="Times New Roman" w:hAnsi="Times New Roman" w:cs="Times New Roman"/>
        </w:rPr>
        <w:t>umba</w:t>
      </w:r>
      <w:r w:rsidR="005A1734">
        <w:rPr>
          <w:rFonts w:ascii="Times New Roman" w:hAnsi="Times New Roman" w:cs="Times New Roman"/>
        </w:rPr>
        <w:t xml:space="preserve">) became popular </w:t>
      </w:r>
      <w:r w:rsidR="00347409">
        <w:rPr>
          <w:rFonts w:ascii="Times New Roman" w:hAnsi="Times New Roman" w:cs="Times New Roman"/>
        </w:rPr>
        <w:t>in the U.S.,</w:t>
      </w:r>
      <w:r w:rsidR="00347409" w:rsidRPr="008710B5">
        <w:rPr>
          <w:rFonts w:ascii="Times New Roman" w:hAnsi="Times New Roman" w:cs="Times New Roman"/>
        </w:rPr>
        <w:t xml:space="preserve"> </w:t>
      </w:r>
      <w:r w:rsidRPr="008710B5">
        <w:rPr>
          <w:rFonts w:ascii="Times New Roman" w:hAnsi="Times New Roman" w:cs="Times New Roman"/>
        </w:rPr>
        <w:t xml:space="preserve">although it never displaced the American style box rumba. </w:t>
      </w:r>
      <w:r w:rsidR="00347409">
        <w:rPr>
          <w:rFonts w:ascii="Times New Roman" w:hAnsi="Times New Roman" w:cs="Times New Roman"/>
        </w:rPr>
        <w:t xml:space="preserve">International </w:t>
      </w:r>
      <w:r w:rsidR="005A1734">
        <w:rPr>
          <w:rFonts w:ascii="Times New Roman" w:hAnsi="Times New Roman" w:cs="Times New Roman"/>
        </w:rPr>
        <w:t xml:space="preserve">Rumba and American </w:t>
      </w:r>
      <w:r w:rsidR="00755D81">
        <w:rPr>
          <w:rFonts w:ascii="Times New Roman" w:hAnsi="Times New Roman" w:cs="Times New Roman"/>
        </w:rPr>
        <w:t xml:space="preserve">Rumba </w:t>
      </w:r>
      <w:r w:rsidR="00B610D0">
        <w:rPr>
          <w:rFonts w:ascii="Times New Roman" w:hAnsi="Times New Roman" w:cs="Times New Roman"/>
        </w:rPr>
        <w:t xml:space="preserve">are both </w:t>
      </w:r>
      <w:r w:rsidR="00755D81">
        <w:rPr>
          <w:rFonts w:ascii="Times New Roman" w:hAnsi="Times New Roman" w:cs="Times New Roman"/>
        </w:rPr>
        <w:t xml:space="preserve">danced in ballroom competitions (DanceSport) </w:t>
      </w:r>
      <w:r w:rsidR="00B610D0">
        <w:rPr>
          <w:rFonts w:ascii="Times New Roman" w:hAnsi="Times New Roman" w:cs="Times New Roman"/>
        </w:rPr>
        <w:t>and at social ballroom dances</w:t>
      </w:r>
      <w:r w:rsidRPr="008710B5">
        <w:rPr>
          <w:rFonts w:ascii="Times New Roman" w:hAnsi="Times New Roman" w:cs="Times New Roman"/>
        </w:rPr>
        <w:t xml:space="preserve">, although the increased use of moves from ballet and </w:t>
      </w:r>
      <w:r w:rsidR="00B610D0">
        <w:rPr>
          <w:rFonts w:ascii="Times New Roman" w:hAnsi="Times New Roman" w:cs="Times New Roman"/>
        </w:rPr>
        <w:t xml:space="preserve">their </w:t>
      </w:r>
      <w:r w:rsidRPr="008710B5">
        <w:rPr>
          <w:rFonts w:ascii="Times New Roman" w:hAnsi="Times New Roman" w:cs="Times New Roman"/>
        </w:rPr>
        <w:t>divorce from Cuban music depart drastically from the style</w:t>
      </w:r>
      <w:r w:rsidR="00B610D0">
        <w:rPr>
          <w:rFonts w:ascii="Times New Roman" w:hAnsi="Times New Roman" w:cs="Times New Roman"/>
        </w:rPr>
        <w:t>s</w:t>
      </w:r>
      <w:r w:rsidRPr="008710B5">
        <w:rPr>
          <w:rFonts w:ascii="Times New Roman" w:hAnsi="Times New Roman" w:cs="Times New Roman"/>
        </w:rPr>
        <w:t xml:space="preserve"> </w:t>
      </w:r>
      <w:r w:rsidR="00B610D0">
        <w:rPr>
          <w:rFonts w:ascii="Times New Roman" w:hAnsi="Times New Roman" w:cs="Times New Roman"/>
        </w:rPr>
        <w:t>practiced prior to the 1980s</w:t>
      </w:r>
      <w:r w:rsidRPr="008710B5">
        <w:rPr>
          <w:rFonts w:ascii="Times New Roman" w:hAnsi="Times New Roman" w:cs="Times New Roman"/>
        </w:rPr>
        <w:t>.</w:t>
      </w:r>
    </w:p>
    <w:p w14:paraId="7B34B186" w14:textId="77777777" w:rsidR="00291D10" w:rsidRDefault="00291D10" w:rsidP="00291D10">
      <w:pPr>
        <w:rPr>
          <w:rFonts w:ascii="Times New Roman" w:hAnsi="Times New Roman" w:cs="Times New Roman"/>
        </w:rPr>
      </w:pPr>
    </w:p>
    <w:p w14:paraId="6D0C5D8C" w14:textId="0E6DBA70" w:rsidR="00FA13C9" w:rsidRPr="00FA13C9" w:rsidRDefault="00FA13C9" w:rsidP="00291D10">
      <w:pPr>
        <w:rPr>
          <w:rFonts w:ascii="Times New Roman" w:hAnsi="Times New Roman" w:cs="Times New Roman"/>
          <w:b/>
        </w:rPr>
      </w:pPr>
      <w:r w:rsidRPr="00FA13C9">
        <w:rPr>
          <w:rFonts w:ascii="Times New Roman" w:hAnsi="Times New Roman" w:cs="Times New Roman"/>
          <w:b/>
        </w:rPr>
        <w:t>National Folklore</w:t>
      </w:r>
    </w:p>
    <w:p w14:paraId="2F8B5F30" w14:textId="6BD6D92D" w:rsidR="00291D10" w:rsidRPr="008710B5" w:rsidRDefault="00B610D0" w:rsidP="00291D10">
      <w:pPr>
        <w:rPr>
          <w:rFonts w:ascii="Times New Roman" w:hAnsi="Times New Roman" w:cs="Times New Roman"/>
        </w:rPr>
      </w:pPr>
      <w:r>
        <w:rPr>
          <w:rFonts w:ascii="Times New Roman" w:hAnsi="Times New Roman" w:cs="Times New Roman"/>
        </w:rPr>
        <w:t>For Cuba’s white elite, r</w:t>
      </w:r>
      <w:r w:rsidR="00755D81">
        <w:rPr>
          <w:rFonts w:ascii="Times New Roman" w:hAnsi="Times New Roman" w:cs="Times New Roman"/>
        </w:rPr>
        <w:t xml:space="preserve">umba </w:t>
      </w:r>
      <w:r>
        <w:rPr>
          <w:rFonts w:ascii="Times New Roman" w:hAnsi="Times New Roman" w:cs="Times New Roman"/>
        </w:rPr>
        <w:t xml:space="preserve">was considered a marginal folk tradition of the poor black population until the communist Cuban government began </w:t>
      </w:r>
      <w:r w:rsidR="00291D10" w:rsidRPr="008710B5">
        <w:rPr>
          <w:rFonts w:ascii="Times New Roman" w:hAnsi="Times New Roman" w:cs="Times New Roman"/>
        </w:rPr>
        <w:t>promoting Afro-Cuban rumba as a symbol of national culture</w:t>
      </w:r>
      <w:r>
        <w:rPr>
          <w:rFonts w:ascii="Times New Roman" w:hAnsi="Times New Roman" w:cs="Times New Roman"/>
        </w:rPr>
        <w:t xml:space="preserve"> in the 1970s</w:t>
      </w:r>
      <w:r w:rsidR="00291D10" w:rsidRPr="008710B5">
        <w:rPr>
          <w:rFonts w:ascii="Times New Roman" w:hAnsi="Times New Roman" w:cs="Times New Roman"/>
        </w:rPr>
        <w:t xml:space="preserve">. </w:t>
      </w:r>
      <w:r>
        <w:rPr>
          <w:rFonts w:ascii="Times New Roman" w:hAnsi="Times New Roman" w:cs="Times New Roman"/>
        </w:rPr>
        <w:t xml:space="preserve">State-sponsored </w:t>
      </w:r>
      <w:r w:rsidR="00C65217">
        <w:rPr>
          <w:rFonts w:ascii="Times New Roman" w:hAnsi="Times New Roman" w:cs="Times New Roman"/>
        </w:rPr>
        <w:t xml:space="preserve">folklore companies including the </w:t>
      </w:r>
      <w:r w:rsidR="00291D10" w:rsidRPr="008710B5">
        <w:rPr>
          <w:rFonts w:ascii="Times New Roman" w:hAnsi="Times New Roman" w:cs="Times New Roman"/>
        </w:rPr>
        <w:t>Ballet Folklórico Nacional de Cuba and the Muñequitos de Matanzas began performing rumba internationally</w:t>
      </w:r>
      <w:r>
        <w:rPr>
          <w:rFonts w:ascii="Times New Roman" w:hAnsi="Times New Roman" w:cs="Times New Roman"/>
        </w:rPr>
        <w:t xml:space="preserve"> </w:t>
      </w:r>
      <w:r w:rsidR="00205751">
        <w:rPr>
          <w:rFonts w:ascii="Times New Roman" w:hAnsi="Times New Roman" w:cs="Times New Roman"/>
        </w:rPr>
        <w:t xml:space="preserve">in support of </w:t>
      </w:r>
      <w:r>
        <w:rPr>
          <w:rFonts w:ascii="Times New Roman" w:hAnsi="Times New Roman" w:cs="Times New Roman"/>
        </w:rPr>
        <w:t>the government’s efforts to perform its modernity through spectacularized presentation of its folk</w:t>
      </w:r>
      <w:r w:rsidR="00C65217">
        <w:rPr>
          <w:rFonts w:ascii="Times New Roman" w:hAnsi="Times New Roman" w:cs="Times New Roman"/>
        </w:rPr>
        <w:t xml:space="preserve"> traditions</w:t>
      </w:r>
      <w:r>
        <w:rPr>
          <w:rFonts w:ascii="Times New Roman" w:hAnsi="Times New Roman" w:cs="Times New Roman"/>
        </w:rPr>
        <w:t xml:space="preserve">. These performances </w:t>
      </w:r>
      <w:r w:rsidR="00C65217">
        <w:rPr>
          <w:rFonts w:ascii="Times New Roman" w:hAnsi="Times New Roman" w:cs="Times New Roman"/>
        </w:rPr>
        <w:t xml:space="preserve">and renewed public social practice of rumba within Cuba focused exclusively on the folkloric styles of yambú, guaguancó, and columbia, rarely engaging in dialogue with Western ballroom styles of rumba. These national efforts to promote Cuba’s folklore </w:t>
      </w:r>
      <w:r w:rsidR="00C53CB4">
        <w:rPr>
          <w:rFonts w:ascii="Times New Roman" w:hAnsi="Times New Roman" w:cs="Times New Roman"/>
        </w:rPr>
        <w:t>found ready audiences in the new international salsa dance industry in the early 2000s, popularizing AfroCuban rumbas with salsa dancers worldwide. In particular, r</w:t>
      </w:r>
      <w:r w:rsidR="00291D10" w:rsidRPr="008710B5">
        <w:rPr>
          <w:rFonts w:ascii="Times New Roman" w:hAnsi="Times New Roman" w:cs="Times New Roman"/>
        </w:rPr>
        <w:t xml:space="preserve">umba guaguancó, with its playful </w:t>
      </w:r>
      <w:r w:rsidR="00291D10" w:rsidRPr="00776711">
        <w:rPr>
          <w:rFonts w:ascii="Times New Roman" w:hAnsi="Times New Roman" w:cs="Times New Roman"/>
          <w:i/>
        </w:rPr>
        <w:t>vacunao</w:t>
      </w:r>
      <w:r w:rsidR="00FA3177">
        <w:rPr>
          <w:rFonts w:ascii="Times New Roman" w:hAnsi="Times New Roman" w:cs="Times New Roman"/>
          <w:i/>
        </w:rPr>
        <w:t xml:space="preserve"> </w:t>
      </w:r>
      <w:r w:rsidR="00FA3177" w:rsidRPr="00FA3177">
        <w:rPr>
          <w:rFonts w:ascii="Times New Roman" w:hAnsi="Times New Roman" w:cs="Times New Roman"/>
        </w:rPr>
        <w:t>(vaccination)</w:t>
      </w:r>
      <w:r w:rsidR="00291D10" w:rsidRPr="00FA3177">
        <w:rPr>
          <w:rFonts w:ascii="Times New Roman" w:hAnsi="Times New Roman" w:cs="Times New Roman"/>
        </w:rPr>
        <w:t xml:space="preserve">, </w:t>
      </w:r>
      <w:r w:rsidR="00291D10" w:rsidRPr="008710B5">
        <w:rPr>
          <w:rFonts w:ascii="Times New Roman" w:hAnsi="Times New Roman" w:cs="Times New Roman"/>
        </w:rPr>
        <w:t xml:space="preserve">a pelvic thrust in which the male partner symbolically attempts to possess his female partner who deftly thwarts his advances, </w:t>
      </w:r>
      <w:r w:rsidR="00C53CB4">
        <w:rPr>
          <w:rFonts w:ascii="Times New Roman" w:hAnsi="Times New Roman" w:cs="Times New Roman"/>
        </w:rPr>
        <w:t>became a favorite of the salsa dance industry. Increased visibility of AfroCuban rumba</w:t>
      </w:r>
      <w:r w:rsidR="006E5036">
        <w:rPr>
          <w:rFonts w:ascii="Times New Roman" w:hAnsi="Times New Roman" w:cs="Times New Roman"/>
        </w:rPr>
        <w:t xml:space="preserve">s as alternatives to </w:t>
      </w:r>
      <w:r w:rsidR="00C53CB4">
        <w:rPr>
          <w:rFonts w:ascii="Times New Roman" w:hAnsi="Times New Roman" w:cs="Times New Roman"/>
        </w:rPr>
        <w:t>ballroom rumba</w:t>
      </w:r>
      <w:r w:rsidR="006E5036">
        <w:rPr>
          <w:rFonts w:ascii="Times New Roman" w:hAnsi="Times New Roman" w:cs="Times New Roman"/>
        </w:rPr>
        <w:t>s</w:t>
      </w:r>
      <w:r w:rsidR="00C53CB4">
        <w:rPr>
          <w:rFonts w:ascii="Times New Roman" w:hAnsi="Times New Roman" w:cs="Times New Roman"/>
        </w:rPr>
        <w:t xml:space="preserve"> </w:t>
      </w:r>
      <w:r w:rsidR="006E5036">
        <w:rPr>
          <w:rFonts w:ascii="Times New Roman" w:hAnsi="Times New Roman" w:cs="Times New Roman"/>
        </w:rPr>
        <w:t xml:space="preserve">illustrates the success of Cuba’s reclamation of folkloric rumba as a countermove to its appropriation </w:t>
      </w:r>
      <w:r w:rsidR="00C53CB4">
        <w:rPr>
          <w:rFonts w:ascii="Times New Roman" w:hAnsi="Times New Roman" w:cs="Times New Roman"/>
        </w:rPr>
        <w:t xml:space="preserve">by </w:t>
      </w:r>
      <w:r w:rsidR="006E5036">
        <w:rPr>
          <w:rFonts w:ascii="Times New Roman" w:hAnsi="Times New Roman" w:cs="Times New Roman"/>
        </w:rPr>
        <w:t xml:space="preserve">the modern ballroom dance industry. </w:t>
      </w:r>
    </w:p>
    <w:p w14:paraId="64CECA3C" w14:textId="77777777" w:rsidR="00002707" w:rsidRPr="008710B5" w:rsidRDefault="00002707" w:rsidP="00135C2C">
      <w:pPr>
        <w:rPr>
          <w:rFonts w:ascii="Times New Roman" w:hAnsi="Times New Roman" w:cs="Times New Roman"/>
        </w:rPr>
      </w:pPr>
    </w:p>
    <w:p w14:paraId="0E1170FA" w14:textId="5AC5728C" w:rsidR="002F7668" w:rsidRPr="00FC5C93" w:rsidRDefault="007069A4">
      <w:pPr>
        <w:rPr>
          <w:rFonts w:ascii="Times New Roman" w:hAnsi="Times New Roman" w:cs="Times New Roman"/>
          <w:b/>
        </w:rPr>
      </w:pPr>
      <w:r w:rsidRPr="008710B5">
        <w:rPr>
          <w:rFonts w:ascii="Times New Roman" w:hAnsi="Times New Roman" w:cs="Times New Roman"/>
          <w:b/>
        </w:rPr>
        <w:t xml:space="preserve">References and </w:t>
      </w:r>
      <w:r w:rsidR="000E3E78">
        <w:rPr>
          <w:rFonts w:ascii="Times New Roman" w:hAnsi="Times New Roman" w:cs="Times New Roman"/>
          <w:b/>
        </w:rPr>
        <w:t>F</w:t>
      </w:r>
      <w:r w:rsidR="000E3E78" w:rsidRPr="008710B5">
        <w:rPr>
          <w:rFonts w:ascii="Times New Roman" w:hAnsi="Times New Roman" w:cs="Times New Roman"/>
          <w:b/>
        </w:rPr>
        <w:t xml:space="preserve">urther </w:t>
      </w:r>
      <w:r w:rsidR="000E3E78">
        <w:rPr>
          <w:rFonts w:ascii="Times New Roman" w:hAnsi="Times New Roman" w:cs="Times New Roman"/>
          <w:b/>
        </w:rPr>
        <w:t>R</w:t>
      </w:r>
      <w:r w:rsidR="000E3E78" w:rsidRPr="008710B5">
        <w:rPr>
          <w:rFonts w:ascii="Times New Roman" w:hAnsi="Times New Roman" w:cs="Times New Roman"/>
          <w:b/>
        </w:rPr>
        <w:t>eading</w:t>
      </w:r>
      <w:r w:rsidRPr="008710B5">
        <w:rPr>
          <w:rFonts w:ascii="Times New Roman" w:hAnsi="Times New Roman" w:cs="Times New Roman"/>
          <w:b/>
        </w:rPr>
        <w:t>:</w:t>
      </w:r>
    </w:p>
    <w:p w14:paraId="12BBE14C" w14:textId="63C8442B" w:rsidR="00EF2E58" w:rsidRPr="008710B5" w:rsidRDefault="00BD6B5F" w:rsidP="00EF2E58">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Cs/>
        </w:rPr>
      </w:pPr>
      <w:r>
        <w:t>Daniel, Y. (2008) ‘</w:t>
      </w:r>
      <w:r w:rsidR="00EF2E58" w:rsidRPr="008710B5">
        <w:t xml:space="preserve">Rumba Then and Now: </w:t>
      </w:r>
      <w:r w:rsidR="00C53CB4">
        <w:rPr>
          <w:i/>
        </w:rPr>
        <w:t>Quin</w:t>
      </w:r>
      <w:r w:rsidR="00EF2E58" w:rsidRPr="008710B5">
        <w:rPr>
          <w:i/>
        </w:rPr>
        <w:t>dembo</w:t>
      </w:r>
      <w:r>
        <w:t>,’</w:t>
      </w:r>
      <w:r w:rsidR="00EF2E58" w:rsidRPr="008710B5">
        <w:t xml:space="preserve"> in </w:t>
      </w:r>
      <w:r w:rsidR="00EF2E58" w:rsidRPr="008710B5">
        <w:rPr>
          <w:bCs/>
          <w:i/>
          <w:iCs/>
        </w:rPr>
        <w:t xml:space="preserve">Ballroom, Boogie, Shimmy Sham, Shake: A Social and Popular Dance Reader, </w:t>
      </w:r>
      <w:r w:rsidR="00EF2E58" w:rsidRPr="008710B5">
        <w:rPr>
          <w:bCs/>
          <w:iCs/>
        </w:rPr>
        <w:t>edited by</w:t>
      </w:r>
      <w:r w:rsidR="00EF2E58" w:rsidRPr="008710B5">
        <w:rPr>
          <w:bCs/>
          <w:i/>
          <w:iCs/>
        </w:rPr>
        <w:t xml:space="preserve"> </w:t>
      </w:r>
      <w:r w:rsidR="00EF2E58" w:rsidRPr="008710B5">
        <w:rPr>
          <w:bCs/>
        </w:rPr>
        <w:t xml:space="preserve">Julie Malnig. Indianapolis: University of Illinois Press: 146–164. </w:t>
      </w:r>
    </w:p>
    <w:p w14:paraId="43C6D1EE" w14:textId="14EC0143" w:rsidR="00DE5C4A" w:rsidRPr="008710B5" w:rsidRDefault="00DE5C4A" w:rsidP="00DE5C4A">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8710B5">
        <w:t xml:space="preserve">Daniel, Y. (1995) </w:t>
      </w:r>
      <w:r w:rsidRPr="008710B5">
        <w:rPr>
          <w:i/>
        </w:rPr>
        <w:t>Rumba:  Dance and Social Change in Contemporary Cuba</w:t>
      </w:r>
      <w:r w:rsidRPr="008710B5">
        <w:t xml:space="preserve">.  Bloomington, IN:  Indiana University Press. </w:t>
      </w:r>
    </w:p>
    <w:p w14:paraId="69F924D2" w14:textId="03C6EDC6" w:rsidR="00EF2E58" w:rsidRPr="008710B5" w:rsidRDefault="00EF2E58" w:rsidP="00EF2E58">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8710B5">
        <w:t xml:space="preserve">McMains, J. (2010) </w:t>
      </w:r>
      <w:r w:rsidR="00BD6B5F">
        <w:rPr>
          <w:bCs/>
        </w:rPr>
        <w:t>‘</w:t>
      </w:r>
      <w:r w:rsidRPr="008710B5">
        <w:rPr>
          <w:bCs/>
        </w:rPr>
        <w:t>Rumba Encounters: Transculturation of Cuban Rumba in A</w:t>
      </w:r>
      <w:r w:rsidR="00BD6B5F">
        <w:rPr>
          <w:bCs/>
        </w:rPr>
        <w:t>merican and European Ballrooms,’</w:t>
      </w:r>
      <w:r w:rsidRPr="008710B5">
        <w:rPr>
          <w:bCs/>
        </w:rPr>
        <w:t xml:space="preserve"> in </w:t>
      </w:r>
      <w:r w:rsidRPr="008710B5">
        <w:rPr>
          <w:bCs/>
          <w:i/>
        </w:rPr>
        <w:t xml:space="preserve">Making </w:t>
      </w:r>
      <w:r w:rsidRPr="008710B5">
        <w:rPr>
          <w:i/>
        </w:rPr>
        <w:t>Caribbean Dance:  Continuity and Creativity in Island Cultures</w:t>
      </w:r>
      <w:r w:rsidRPr="008710B5">
        <w:rPr>
          <w:bCs/>
        </w:rPr>
        <w:t>, edited by S</w:t>
      </w:r>
      <w:r w:rsidR="00FC5C93">
        <w:rPr>
          <w:bCs/>
        </w:rPr>
        <w:t>.</w:t>
      </w:r>
      <w:r w:rsidRPr="008710B5">
        <w:rPr>
          <w:bCs/>
        </w:rPr>
        <w:t xml:space="preserve"> Sloat.  Gainesville: University of Florida Press: 37–48. </w:t>
      </w:r>
    </w:p>
    <w:p w14:paraId="4328FC88" w14:textId="019C88E5" w:rsidR="00DE5C4A" w:rsidRPr="008710B5" w:rsidRDefault="00DE5C4A" w:rsidP="00DE5C4A">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8710B5">
        <w:rPr>
          <w:bCs/>
        </w:rPr>
        <w:t xml:space="preserve">McMains, J. (2006) </w:t>
      </w:r>
      <w:r w:rsidRPr="008710B5">
        <w:rPr>
          <w:bCs/>
          <w:i/>
        </w:rPr>
        <w:t>Glamour Addiction:</w:t>
      </w:r>
      <w:r w:rsidR="00EF2E58" w:rsidRPr="008710B5">
        <w:rPr>
          <w:bCs/>
          <w:i/>
        </w:rPr>
        <w:t xml:space="preserve"> Inside the American Ballroom Dance Industry</w:t>
      </w:r>
      <w:r w:rsidR="00EF2E58" w:rsidRPr="008710B5">
        <w:rPr>
          <w:bCs/>
        </w:rPr>
        <w:t xml:space="preserve">. Middletown, CT: Wesleyan University Press. </w:t>
      </w:r>
    </w:p>
    <w:p w14:paraId="1E1C041F" w14:textId="6D3C6300" w:rsidR="00DE5C4A" w:rsidRPr="008710B5" w:rsidRDefault="00DE5C4A" w:rsidP="00604952">
      <w:pPr>
        <w:pStyle w:val="BodyTextIndent3"/>
        <w:ind w:left="720" w:hanging="720"/>
        <w:rPr>
          <w:sz w:val="24"/>
          <w:szCs w:val="24"/>
        </w:rPr>
      </w:pPr>
      <w:r w:rsidRPr="008710B5">
        <w:rPr>
          <w:sz w:val="24"/>
          <w:szCs w:val="24"/>
        </w:rPr>
        <w:t xml:space="preserve">Moore, R. (1997) </w:t>
      </w:r>
      <w:r w:rsidRPr="008710B5">
        <w:rPr>
          <w:i/>
          <w:iCs/>
          <w:sz w:val="24"/>
          <w:szCs w:val="24"/>
        </w:rPr>
        <w:t>Nationalizing Blackness: Afrocubanismo and Artistic Revolution in Havana, 1920–1940</w:t>
      </w:r>
      <w:r w:rsidRPr="008710B5">
        <w:rPr>
          <w:sz w:val="24"/>
          <w:szCs w:val="24"/>
        </w:rPr>
        <w:t xml:space="preserve">.  Pittsburgh: University of Pittsburgh Press. </w:t>
      </w:r>
    </w:p>
    <w:p w14:paraId="2638813A" w14:textId="77777777" w:rsidR="002F7668" w:rsidRDefault="002F7668">
      <w:pPr>
        <w:rPr>
          <w:rFonts w:ascii="Times New Roman" w:hAnsi="Times New Roman" w:cs="Times New Roman"/>
        </w:rPr>
      </w:pPr>
    </w:p>
    <w:p w14:paraId="2F81DC23" w14:textId="23E70437" w:rsidR="00D75128" w:rsidRDefault="00D75128">
      <w:pPr>
        <w:rPr>
          <w:rFonts w:ascii="Times New Roman" w:hAnsi="Times New Roman" w:cs="Times New Roman"/>
        </w:rPr>
      </w:pPr>
      <w:r>
        <w:rPr>
          <w:rFonts w:ascii="Times New Roman" w:hAnsi="Times New Roman" w:cs="Times New Roman"/>
        </w:rPr>
        <w:t>Juliet McMains</w:t>
      </w:r>
    </w:p>
    <w:p w14:paraId="54C7D181" w14:textId="77777777" w:rsidR="005102B0" w:rsidRDefault="005102B0">
      <w:pPr>
        <w:rPr>
          <w:rFonts w:ascii="Times New Roman" w:hAnsi="Times New Roman" w:cs="Times New Roman"/>
        </w:rPr>
      </w:pPr>
    </w:p>
    <w:p w14:paraId="4471D352" w14:textId="77777777" w:rsidR="005102B0" w:rsidRPr="00DC6783" w:rsidRDefault="005102B0" w:rsidP="005102B0">
      <w:pPr>
        <w:rPr>
          <w:rFonts w:ascii="Times New Roman" w:hAnsi="Times New Roman"/>
          <w:b/>
        </w:rPr>
      </w:pPr>
      <w:r w:rsidRPr="00DC6783">
        <w:rPr>
          <w:rFonts w:ascii="Times New Roman" w:hAnsi="Times New Roman"/>
          <w:b/>
        </w:rPr>
        <w:t>Paratextual Material</w:t>
      </w:r>
    </w:p>
    <w:p w14:paraId="10BD2CF1" w14:textId="477976D8" w:rsidR="005102B0" w:rsidRPr="008710B5" w:rsidRDefault="00FC5C93">
      <w:pPr>
        <w:rPr>
          <w:rFonts w:ascii="Times New Roman" w:hAnsi="Times New Roman" w:cs="Times New Roman"/>
        </w:rPr>
      </w:pPr>
      <w:r>
        <w:rPr>
          <w:rFonts w:ascii="Times New Roman" w:hAnsi="Times New Roman" w:cs="Times New Roman"/>
        </w:rPr>
        <w:t xml:space="preserve">Images and copyright information </w:t>
      </w:r>
      <w:r w:rsidR="00991A7A">
        <w:rPr>
          <w:rFonts w:ascii="Times New Roman" w:hAnsi="Times New Roman" w:cs="Times New Roman"/>
        </w:rPr>
        <w:t xml:space="preserve">have been sent as a separate </w:t>
      </w:r>
      <w:r w:rsidR="00F157EE">
        <w:rPr>
          <w:rFonts w:ascii="Times New Roman" w:hAnsi="Times New Roman" w:cs="Times New Roman"/>
        </w:rPr>
        <w:t>document</w:t>
      </w:r>
      <w:bookmarkStart w:id="0" w:name="_GoBack"/>
      <w:bookmarkEnd w:id="0"/>
      <w:r w:rsidR="00991A7A">
        <w:rPr>
          <w:rFonts w:ascii="Times New Roman" w:hAnsi="Times New Roman" w:cs="Times New Roman"/>
        </w:rPr>
        <w:t>.</w:t>
      </w:r>
    </w:p>
    <w:sectPr w:rsidR="005102B0" w:rsidRPr="008710B5" w:rsidSect="00EC3A6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68"/>
    <w:rsid w:val="00002707"/>
    <w:rsid w:val="000339E0"/>
    <w:rsid w:val="00082B27"/>
    <w:rsid w:val="000E3E78"/>
    <w:rsid w:val="00135C2C"/>
    <w:rsid w:val="001E13D9"/>
    <w:rsid w:val="0020552B"/>
    <w:rsid w:val="00205751"/>
    <w:rsid w:val="00227D93"/>
    <w:rsid w:val="00234F8F"/>
    <w:rsid w:val="00280F1A"/>
    <w:rsid w:val="00291D10"/>
    <w:rsid w:val="002C35AD"/>
    <w:rsid w:val="002F7668"/>
    <w:rsid w:val="00347409"/>
    <w:rsid w:val="0035104D"/>
    <w:rsid w:val="00370439"/>
    <w:rsid w:val="003872A5"/>
    <w:rsid w:val="003C4D5C"/>
    <w:rsid w:val="004318F6"/>
    <w:rsid w:val="00480551"/>
    <w:rsid w:val="00483C78"/>
    <w:rsid w:val="00497927"/>
    <w:rsid w:val="004A0B5F"/>
    <w:rsid w:val="005102B0"/>
    <w:rsid w:val="00522FAC"/>
    <w:rsid w:val="005A1734"/>
    <w:rsid w:val="00604952"/>
    <w:rsid w:val="006215EA"/>
    <w:rsid w:val="0065766B"/>
    <w:rsid w:val="006C1FD1"/>
    <w:rsid w:val="006E5036"/>
    <w:rsid w:val="007069A4"/>
    <w:rsid w:val="00744BF6"/>
    <w:rsid w:val="00755D81"/>
    <w:rsid w:val="00776711"/>
    <w:rsid w:val="007A2BDE"/>
    <w:rsid w:val="007B2B38"/>
    <w:rsid w:val="008710B5"/>
    <w:rsid w:val="00876A92"/>
    <w:rsid w:val="0089300F"/>
    <w:rsid w:val="00897AA3"/>
    <w:rsid w:val="008C7394"/>
    <w:rsid w:val="008D5F6F"/>
    <w:rsid w:val="00936FFF"/>
    <w:rsid w:val="009669A9"/>
    <w:rsid w:val="00991A7A"/>
    <w:rsid w:val="009938C4"/>
    <w:rsid w:val="00997396"/>
    <w:rsid w:val="009A0385"/>
    <w:rsid w:val="009A069A"/>
    <w:rsid w:val="009D0D01"/>
    <w:rsid w:val="00AD2A59"/>
    <w:rsid w:val="00B47940"/>
    <w:rsid w:val="00B60965"/>
    <w:rsid w:val="00B610D0"/>
    <w:rsid w:val="00BD6B5F"/>
    <w:rsid w:val="00BF7557"/>
    <w:rsid w:val="00C53CB4"/>
    <w:rsid w:val="00C65217"/>
    <w:rsid w:val="00C67137"/>
    <w:rsid w:val="00CB5AC3"/>
    <w:rsid w:val="00D75128"/>
    <w:rsid w:val="00DB4BD0"/>
    <w:rsid w:val="00DE5C4A"/>
    <w:rsid w:val="00E26692"/>
    <w:rsid w:val="00E56049"/>
    <w:rsid w:val="00E57EB5"/>
    <w:rsid w:val="00E64197"/>
    <w:rsid w:val="00EA6CB4"/>
    <w:rsid w:val="00EC3A69"/>
    <w:rsid w:val="00EF2E58"/>
    <w:rsid w:val="00F157EE"/>
    <w:rsid w:val="00F15C2D"/>
    <w:rsid w:val="00F4467B"/>
    <w:rsid w:val="00F6088B"/>
    <w:rsid w:val="00F814DC"/>
    <w:rsid w:val="00FA13C9"/>
    <w:rsid w:val="00FA3177"/>
    <w:rsid w:val="00FA6913"/>
    <w:rsid w:val="00FC546F"/>
    <w:rsid w:val="00FC5C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99B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B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04952"/>
    <w:pPr>
      <w:spacing w:after="120"/>
      <w:ind w:left="360"/>
    </w:pPr>
    <w:rPr>
      <w:rFonts w:ascii="Times New Roman" w:eastAsia="Times New Roman" w:hAnsi="Times New Roman" w:cs="Times New Roman"/>
      <w:sz w:val="16"/>
      <w:szCs w:val="16"/>
      <w:lang w:eastAsia="en-US"/>
    </w:rPr>
  </w:style>
  <w:style w:type="character" w:customStyle="1" w:styleId="BodyTextIndent3Char">
    <w:name w:val="Body Text Indent 3 Char"/>
    <w:basedOn w:val="DefaultParagraphFont"/>
    <w:link w:val="BodyTextIndent3"/>
    <w:rsid w:val="00604952"/>
    <w:rPr>
      <w:rFonts w:ascii="Times New Roman" w:eastAsia="Times New Roman" w:hAnsi="Times New Roman" w:cs="Times New Roman"/>
      <w:sz w:val="16"/>
      <w:szCs w:val="16"/>
      <w:lang w:eastAsia="en-US"/>
    </w:rPr>
  </w:style>
  <w:style w:type="paragraph" w:styleId="BodyTextIndent">
    <w:name w:val="Body Text Indent"/>
    <w:basedOn w:val="Normal"/>
    <w:link w:val="BodyTextIndentChar"/>
    <w:rsid w:val="00604952"/>
    <w:pPr>
      <w:spacing w:after="120"/>
      <w:ind w:left="360"/>
    </w:pPr>
    <w:rPr>
      <w:rFonts w:ascii="Times New Roman" w:eastAsia="Times New Roman" w:hAnsi="Times New Roman" w:cs="Times New Roman"/>
      <w:lang w:eastAsia="en-US"/>
    </w:rPr>
  </w:style>
  <w:style w:type="character" w:customStyle="1" w:styleId="BodyTextIndentChar">
    <w:name w:val="Body Text Indent Char"/>
    <w:basedOn w:val="DefaultParagraphFont"/>
    <w:link w:val="BodyTextIndent"/>
    <w:rsid w:val="00604952"/>
    <w:rPr>
      <w:rFonts w:ascii="Times New Roman" w:eastAsia="Times New Roman" w:hAnsi="Times New Roman" w:cs="Times New Roman"/>
      <w:sz w:val="24"/>
      <w:szCs w:val="24"/>
      <w:lang w:eastAsia="en-US"/>
    </w:rPr>
  </w:style>
  <w:style w:type="paragraph" w:styleId="Title">
    <w:name w:val="Title"/>
    <w:basedOn w:val="Normal"/>
    <w:link w:val="TitleChar"/>
    <w:qFormat/>
    <w:rsid w:val="008D5F6F"/>
    <w:pPr>
      <w:widowControl w:val="0"/>
      <w:tabs>
        <w:tab w:val="left" w:pos="0"/>
        <w:tab w:val="left" w:pos="7560"/>
        <w:tab w:val="left" w:pos="7920"/>
        <w:tab w:val="left" w:pos="8640"/>
        <w:tab w:val="left" w:pos="9360"/>
      </w:tabs>
      <w:jc w:val="center"/>
    </w:pPr>
    <w:rPr>
      <w:rFonts w:ascii="Times New Roman" w:eastAsia="Times New Roman" w:hAnsi="Times New Roman" w:cs="Times New Roman"/>
      <w:b/>
      <w:snapToGrid w:val="0"/>
      <w:szCs w:val="20"/>
      <w:lang w:eastAsia="en-US"/>
    </w:rPr>
  </w:style>
  <w:style w:type="character" w:customStyle="1" w:styleId="TitleChar">
    <w:name w:val="Title Char"/>
    <w:basedOn w:val="DefaultParagraphFont"/>
    <w:link w:val="Title"/>
    <w:rsid w:val="008D5F6F"/>
    <w:rPr>
      <w:rFonts w:ascii="Times New Roman" w:eastAsia="Times New Roman" w:hAnsi="Times New Roman" w:cs="Times New Roman"/>
      <w:b/>
      <w:snapToGrid w:val="0"/>
      <w:sz w:val="24"/>
      <w:lang w:eastAsia="en-US"/>
    </w:rPr>
  </w:style>
  <w:style w:type="paragraph" w:styleId="BalloonText">
    <w:name w:val="Balloon Text"/>
    <w:basedOn w:val="Normal"/>
    <w:link w:val="BalloonTextChar"/>
    <w:uiPriority w:val="99"/>
    <w:semiHidden/>
    <w:unhideWhenUsed/>
    <w:rsid w:val="004318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318F6"/>
    <w:rPr>
      <w:rFonts w:ascii="Lucida Grande" w:hAnsi="Lucida Grande"/>
      <w:sz w:val="18"/>
      <w:szCs w:val="18"/>
    </w:rPr>
  </w:style>
  <w:style w:type="character" w:styleId="CommentReference">
    <w:name w:val="annotation reference"/>
    <w:basedOn w:val="DefaultParagraphFont"/>
    <w:uiPriority w:val="99"/>
    <w:semiHidden/>
    <w:unhideWhenUsed/>
    <w:rsid w:val="000E3E78"/>
    <w:rPr>
      <w:sz w:val="18"/>
      <w:szCs w:val="18"/>
    </w:rPr>
  </w:style>
  <w:style w:type="paragraph" w:styleId="CommentText">
    <w:name w:val="annotation text"/>
    <w:basedOn w:val="Normal"/>
    <w:link w:val="CommentTextChar"/>
    <w:uiPriority w:val="99"/>
    <w:semiHidden/>
    <w:unhideWhenUsed/>
    <w:rsid w:val="000E3E78"/>
  </w:style>
  <w:style w:type="character" w:customStyle="1" w:styleId="CommentTextChar">
    <w:name w:val="Comment Text Char"/>
    <w:basedOn w:val="DefaultParagraphFont"/>
    <w:link w:val="CommentText"/>
    <w:uiPriority w:val="99"/>
    <w:semiHidden/>
    <w:rsid w:val="000E3E78"/>
    <w:rPr>
      <w:sz w:val="24"/>
      <w:szCs w:val="24"/>
    </w:rPr>
  </w:style>
  <w:style w:type="paragraph" w:styleId="CommentSubject">
    <w:name w:val="annotation subject"/>
    <w:basedOn w:val="CommentText"/>
    <w:next w:val="CommentText"/>
    <w:link w:val="CommentSubjectChar"/>
    <w:uiPriority w:val="99"/>
    <w:semiHidden/>
    <w:unhideWhenUsed/>
    <w:rsid w:val="000E3E78"/>
    <w:rPr>
      <w:b/>
      <w:bCs/>
      <w:sz w:val="20"/>
      <w:szCs w:val="20"/>
    </w:rPr>
  </w:style>
  <w:style w:type="character" w:customStyle="1" w:styleId="CommentSubjectChar">
    <w:name w:val="Comment Subject Char"/>
    <w:basedOn w:val="CommentTextChar"/>
    <w:link w:val="CommentSubject"/>
    <w:uiPriority w:val="99"/>
    <w:semiHidden/>
    <w:rsid w:val="000E3E78"/>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B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04952"/>
    <w:pPr>
      <w:spacing w:after="120"/>
      <w:ind w:left="360"/>
    </w:pPr>
    <w:rPr>
      <w:rFonts w:ascii="Times New Roman" w:eastAsia="Times New Roman" w:hAnsi="Times New Roman" w:cs="Times New Roman"/>
      <w:sz w:val="16"/>
      <w:szCs w:val="16"/>
      <w:lang w:eastAsia="en-US"/>
    </w:rPr>
  </w:style>
  <w:style w:type="character" w:customStyle="1" w:styleId="BodyTextIndent3Char">
    <w:name w:val="Body Text Indent 3 Char"/>
    <w:basedOn w:val="DefaultParagraphFont"/>
    <w:link w:val="BodyTextIndent3"/>
    <w:rsid w:val="00604952"/>
    <w:rPr>
      <w:rFonts w:ascii="Times New Roman" w:eastAsia="Times New Roman" w:hAnsi="Times New Roman" w:cs="Times New Roman"/>
      <w:sz w:val="16"/>
      <w:szCs w:val="16"/>
      <w:lang w:eastAsia="en-US"/>
    </w:rPr>
  </w:style>
  <w:style w:type="paragraph" w:styleId="BodyTextIndent">
    <w:name w:val="Body Text Indent"/>
    <w:basedOn w:val="Normal"/>
    <w:link w:val="BodyTextIndentChar"/>
    <w:rsid w:val="00604952"/>
    <w:pPr>
      <w:spacing w:after="120"/>
      <w:ind w:left="360"/>
    </w:pPr>
    <w:rPr>
      <w:rFonts w:ascii="Times New Roman" w:eastAsia="Times New Roman" w:hAnsi="Times New Roman" w:cs="Times New Roman"/>
      <w:lang w:eastAsia="en-US"/>
    </w:rPr>
  </w:style>
  <w:style w:type="character" w:customStyle="1" w:styleId="BodyTextIndentChar">
    <w:name w:val="Body Text Indent Char"/>
    <w:basedOn w:val="DefaultParagraphFont"/>
    <w:link w:val="BodyTextIndent"/>
    <w:rsid w:val="00604952"/>
    <w:rPr>
      <w:rFonts w:ascii="Times New Roman" w:eastAsia="Times New Roman" w:hAnsi="Times New Roman" w:cs="Times New Roman"/>
      <w:sz w:val="24"/>
      <w:szCs w:val="24"/>
      <w:lang w:eastAsia="en-US"/>
    </w:rPr>
  </w:style>
  <w:style w:type="paragraph" w:styleId="Title">
    <w:name w:val="Title"/>
    <w:basedOn w:val="Normal"/>
    <w:link w:val="TitleChar"/>
    <w:qFormat/>
    <w:rsid w:val="008D5F6F"/>
    <w:pPr>
      <w:widowControl w:val="0"/>
      <w:tabs>
        <w:tab w:val="left" w:pos="0"/>
        <w:tab w:val="left" w:pos="7560"/>
        <w:tab w:val="left" w:pos="7920"/>
        <w:tab w:val="left" w:pos="8640"/>
        <w:tab w:val="left" w:pos="9360"/>
      </w:tabs>
      <w:jc w:val="center"/>
    </w:pPr>
    <w:rPr>
      <w:rFonts w:ascii="Times New Roman" w:eastAsia="Times New Roman" w:hAnsi="Times New Roman" w:cs="Times New Roman"/>
      <w:b/>
      <w:snapToGrid w:val="0"/>
      <w:szCs w:val="20"/>
      <w:lang w:eastAsia="en-US"/>
    </w:rPr>
  </w:style>
  <w:style w:type="character" w:customStyle="1" w:styleId="TitleChar">
    <w:name w:val="Title Char"/>
    <w:basedOn w:val="DefaultParagraphFont"/>
    <w:link w:val="Title"/>
    <w:rsid w:val="008D5F6F"/>
    <w:rPr>
      <w:rFonts w:ascii="Times New Roman" w:eastAsia="Times New Roman" w:hAnsi="Times New Roman" w:cs="Times New Roman"/>
      <w:b/>
      <w:snapToGrid w:val="0"/>
      <w:sz w:val="24"/>
      <w:lang w:eastAsia="en-US"/>
    </w:rPr>
  </w:style>
  <w:style w:type="paragraph" w:styleId="BalloonText">
    <w:name w:val="Balloon Text"/>
    <w:basedOn w:val="Normal"/>
    <w:link w:val="BalloonTextChar"/>
    <w:uiPriority w:val="99"/>
    <w:semiHidden/>
    <w:unhideWhenUsed/>
    <w:rsid w:val="004318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318F6"/>
    <w:rPr>
      <w:rFonts w:ascii="Lucida Grande" w:hAnsi="Lucida Grande"/>
      <w:sz w:val="18"/>
      <w:szCs w:val="18"/>
    </w:rPr>
  </w:style>
  <w:style w:type="character" w:styleId="CommentReference">
    <w:name w:val="annotation reference"/>
    <w:basedOn w:val="DefaultParagraphFont"/>
    <w:uiPriority w:val="99"/>
    <w:semiHidden/>
    <w:unhideWhenUsed/>
    <w:rsid w:val="000E3E78"/>
    <w:rPr>
      <w:sz w:val="18"/>
      <w:szCs w:val="18"/>
    </w:rPr>
  </w:style>
  <w:style w:type="paragraph" w:styleId="CommentText">
    <w:name w:val="annotation text"/>
    <w:basedOn w:val="Normal"/>
    <w:link w:val="CommentTextChar"/>
    <w:uiPriority w:val="99"/>
    <w:semiHidden/>
    <w:unhideWhenUsed/>
    <w:rsid w:val="000E3E78"/>
  </w:style>
  <w:style w:type="character" w:customStyle="1" w:styleId="CommentTextChar">
    <w:name w:val="Comment Text Char"/>
    <w:basedOn w:val="DefaultParagraphFont"/>
    <w:link w:val="CommentText"/>
    <w:uiPriority w:val="99"/>
    <w:semiHidden/>
    <w:rsid w:val="000E3E78"/>
    <w:rPr>
      <w:sz w:val="24"/>
      <w:szCs w:val="24"/>
    </w:rPr>
  </w:style>
  <w:style w:type="paragraph" w:styleId="CommentSubject">
    <w:name w:val="annotation subject"/>
    <w:basedOn w:val="CommentText"/>
    <w:next w:val="CommentText"/>
    <w:link w:val="CommentSubjectChar"/>
    <w:uiPriority w:val="99"/>
    <w:semiHidden/>
    <w:unhideWhenUsed/>
    <w:rsid w:val="000E3E78"/>
    <w:rPr>
      <w:b/>
      <w:bCs/>
      <w:sz w:val="20"/>
      <w:szCs w:val="20"/>
    </w:rPr>
  </w:style>
  <w:style w:type="character" w:customStyle="1" w:styleId="CommentSubjectChar">
    <w:name w:val="Comment Subject Char"/>
    <w:basedOn w:val="CommentTextChar"/>
    <w:link w:val="CommentSubject"/>
    <w:uiPriority w:val="99"/>
    <w:semiHidden/>
    <w:rsid w:val="000E3E7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1050</Words>
  <Characters>5986</Characters>
  <Application>Microsoft Macintosh Word</Application>
  <DocSecurity>0</DocSecurity>
  <Lines>49</Lines>
  <Paragraphs>14</Paragraphs>
  <ScaleCrop>false</ScaleCrop>
  <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McMains</dc:creator>
  <cp:keywords/>
  <dc:description/>
  <cp:lastModifiedBy>Editorial Comments</cp:lastModifiedBy>
  <cp:revision>4</cp:revision>
  <cp:lastPrinted>2012-05-29T20:33:00Z</cp:lastPrinted>
  <dcterms:created xsi:type="dcterms:W3CDTF">2013-11-09T23:44:00Z</dcterms:created>
  <dcterms:modified xsi:type="dcterms:W3CDTF">2013-11-09T23:47:00Z</dcterms:modified>
</cp:coreProperties>
</file>