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F3F" w:rsidRDefault="00594F3F">
      <w:pPr>
        <w:rPr>
          <w:rFonts w:ascii="Times New Roman" w:hAnsi="Times New Roman" w:cs="Times New Roman"/>
          <w:sz w:val="24"/>
          <w:szCs w:val="24"/>
        </w:rPr>
      </w:pPr>
    </w:p>
    <w:p w:rsidR="00594F3F" w:rsidRPr="00577A3C" w:rsidRDefault="00D1645D">
      <w:pPr>
        <w:rPr>
          <w:rFonts w:ascii="Times New Roman" w:hAnsi="Times New Roman" w:cs="Times New Roman"/>
          <w:color w:val="808080" w:themeColor="background1" w:themeShade="80"/>
          <w:sz w:val="24"/>
          <w:szCs w:val="24"/>
        </w:rPr>
      </w:pPr>
      <w:r w:rsidRPr="00577A3C">
        <w:rPr>
          <w:rFonts w:ascii="Times New Roman" w:hAnsi="Times New Roman" w:cs="Times New Roman"/>
          <w:color w:val="808080" w:themeColor="background1" w:themeShade="80"/>
          <w:sz w:val="24"/>
          <w:szCs w:val="24"/>
        </w:rPr>
        <w:t>Helena Capkova</w:t>
      </w:r>
      <w:bookmarkStart w:id="0" w:name="_GoBack"/>
      <w:bookmarkEnd w:id="0"/>
    </w:p>
    <w:p w:rsidR="00594F3F" w:rsidRDefault="00594F3F">
      <w:pPr>
        <w:rPr>
          <w:rFonts w:ascii="Times New Roman" w:hAnsi="Times New Roman" w:cs="Times New Roman"/>
          <w:sz w:val="24"/>
          <w:szCs w:val="24"/>
        </w:rPr>
      </w:pPr>
    </w:p>
    <w:p w:rsidR="00594F3F" w:rsidRDefault="00594F3F">
      <w:pPr>
        <w:rPr>
          <w:rFonts w:ascii="Times New Roman" w:hAnsi="Times New Roman" w:cs="Times New Roman"/>
          <w:sz w:val="24"/>
          <w:szCs w:val="24"/>
        </w:rPr>
      </w:pPr>
    </w:p>
    <w:p w:rsidR="0070374F" w:rsidRPr="007F60E6" w:rsidRDefault="00DC09C1">
      <w:pPr>
        <w:rPr>
          <w:rFonts w:ascii="Times New Roman" w:hAnsi="Times New Roman" w:cs="Times New Roman"/>
          <w:sz w:val="24"/>
          <w:szCs w:val="24"/>
        </w:rPr>
      </w:pPr>
      <w:r w:rsidRPr="007F60E6">
        <w:rPr>
          <w:rFonts w:ascii="Times New Roman" w:hAnsi="Times New Roman" w:cs="Times New Roman"/>
          <w:sz w:val="24"/>
          <w:szCs w:val="24"/>
        </w:rPr>
        <w:t>Czech Surrealism</w:t>
      </w:r>
    </w:p>
    <w:p w:rsidR="00977B2F" w:rsidRPr="00594F3F" w:rsidRDefault="00977B2F" w:rsidP="00293805">
      <w:pPr>
        <w:pStyle w:val="NormalWeb"/>
      </w:pPr>
      <w:r w:rsidRPr="007F60E6">
        <w:rPr>
          <w:bCs/>
          <w:lang w:val="cs-CZ"/>
        </w:rPr>
        <w:t xml:space="preserve">The </w:t>
      </w:r>
      <w:r w:rsidR="002C393F" w:rsidRPr="007F60E6">
        <w:t xml:space="preserve">Surrealist Group of Czechoslovakia </w:t>
      </w:r>
      <w:r w:rsidRPr="007F60E6">
        <w:rPr>
          <w:bCs/>
          <w:lang w:val="cs-CZ"/>
        </w:rPr>
        <w:t>was a group of fine artists and literary authors founded in 1934. The goals of the group were shared with the international surr</w:t>
      </w:r>
      <w:r w:rsidR="007B1F3C" w:rsidRPr="007F60E6">
        <w:rPr>
          <w:bCs/>
          <w:lang w:val="cs-CZ"/>
        </w:rPr>
        <w:t>e</w:t>
      </w:r>
      <w:r w:rsidRPr="007F60E6">
        <w:rPr>
          <w:bCs/>
          <w:lang w:val="cs-CZ"/>
        </w:rPr>
        <w:t xml:space="preserve">alist movement lead by Andre Breton. His second manifesto published in 1929 and his visit to Prague in 1935 </w:t>
      </w:r>
      <w:r w:rsidR="007B1F3C" w:rsidRPr="007F60E6">
        <w:rPr>
          <w:bCs/>
          <w:lang w:val="cs-CZ"/>
        </w:rPr>
        <w:t xml:space="preserve">were </w:t>
      </w:r>
      <w:r w:rsidRPr="007F60E6">
        <w:rPr>
          <w:bCs/>
          <w:lang w:val="cs-CZ"/>
        </w:rPr>
        <w:t>of particular importance for the Czechoslovak group tha</w:t>
      </w:r>
      <w:r w:rsidR="007B1F3C" w:rsidRPr="007F60E6">
        <w:rPr>
          <w:bCs/>
          <w:lang w:val="cs-CZ"/>
        </w:rPr>
        <w:t>t</w:t>
      </w:r>
      <w:r w:rsidRPr="007F60E6">
        <w:rPr>
          <w:bCs/>
          <w:lang w:val="cs-CZ"/>
        </w:rPr>
        <w:t xml:space="preserve"> operates until today. </w:t>
      </w:r>
      <w:r w:rsidR="00DE3931" w:rsidRPr="007F60E6">
        <w:rPr>
          <w:bCs/>
          <w:lang w:val="cs-CZ"/>
        </w:rPr>
        <w:t xml:space="preserve">Important members </w:t>
      </w:r>
      <w:r w:rsidR="002C393F" w:rsidRPr="007F60E6">
        <w:rPr>
          <w:bCs/>
          <w:lang w:val="cs-CZ"/>
        </w:rPr>
        <w:t>of the original group</w:t>
      </w:r>
      <w:r w:rsidR="008B52F2" w:rsidRPr="007F60E6">
        <w:rPr>
          <w:bCs/>
          <w:lang w:val="cs-CZ"/>
        </w:rPr>
        <w:t xml:space="preserve"> </w:t>
      </w:r>
      <w:r w:rsidR="00DE3931" w:rsidRPr="007F60E6">
        <w:rPr>
          <w:bCs/>
          <w:lang w:val="cs-CZ"/>
        </w:rPr>
        <w:t>include</w:t>
      </w:r>
      <w:r w:rsidR="00DA0245" w:rsidRPr="007F60E6">
        <w:rPr>
          <w:bCs/>
          <w:lang w:val="cs-CZ"/>
        </w:rPr>
        <w:t>d</w:t>
      </w:r>
      <w:r w:rsidR="00DE3931" w:rsidRPr="007F60E6">
        <w:rPr>
          <w:bCs/>
          <w:lang w:val="cs-CZ"/>
        </w:rPr>
        <w:t xml:space="preserve">: </w:t>
      </w:r>
      <w:r w:rsidR="00DE3931" w:rsidRPr="007F60E6">
        <w:rPr>
          <w:lang w:val="cs-CZ"/>
        </w:rPr>
        <w:t>K.Teige, K.</w:t>
      </w:r>
      <w:r w:rsidR="002C393F" w:rsidRPr="007F60E6">
        <w:rPr>
          <w:lang w:val="cs-CZ"/>
        </w:rPr>
        <w:t xml:space="preserve"> </w:t>
      </w:r>
      <w:r w:rsidR="00DE3931" w:rsidRPr="007F60E6">
        <w:rPr>
          <w:lang w:val="cs-CZ"/>
        </w:rPr>
        <w:t>Biebl, Toyen, B.</w:t>
      </w:r>
      <w:r w:rsidR="002C393F" w:rsidRPr="007F60E6">
        <w:rPr>
          <w:lang w:val="cs-CZ"/>
        </w:rPr>
        <w:t xml:space="preserve"> </w:t>
      </w:r>
      <w:r w:rsidR="00DE3931" w:rsidRPr="007F60E6">
        <w:rPr>
          <w:lang w:val="cs-CZ"/>
        </w:rPr>
        <w:t>Brouk, J.</w:t>
      </w:r>
      <w:r w:rsidR="002C393F" w:rsidRPr="007F60E6">
        <w:rPr>
          <w:lang w:val="cs-CZ"/>
        </w:rPr>
        <w:t xml:space="preserve"> </w:t>
      </w:r>
      <w:r w:rsidR="00DE3931" w:rsidRPr="007F60E6">
        <w:rPr>
          <w:lang w:val="cs-CZ"/>
        </w:rPr>
        <w:t>Štyrský, V.</w:t>
      </w:r>
      <w:r w:rsidR="002C393F" w:rsidRPr="007F60E6">
        <w:rPr>
          <w:lang w:val="cs-CZ"/>
        </w:rPr>
        <w:t xml:space="preserve"> </w:t>
      </w:r>
      <w:r w:rsidR="00DE3931" w:rsidRPr="007F60E6">
        <w:rPr>
          <w:lang w:val="cs-CZ"/>
        </w:rPr>
        <w:t>Makovský, J.</w:t>
      </w:r>
      <w:r w:rsidR="002C393F" w:rsidRPr="007F60E6">
        <w:rPr>
          <w:lang w:val="cs-CZ"/>
        </w:rPr>
        <w:t xml:space="preserve"> </w:t>
      </w:r>
      <w:r w:rsidR="00DE3931" w:rsidRPr="007F60E6">
        <w:rPr>
          <w:lang w:val="cs-CZ"/>
        </w:rPr>
        <w:t>Ježek, J.</w:t>
      </w:r>
      <w:r w:rsidR="002C393F" w:rsidRPr="007F60E6">
        <w:rPr>
          <w:lang w:val="cs-CZ"/>
        </w:rPr>
        <w:t xml:space="preserve"> </w:t>
      </w:r>
      <w:r w:rsidR="00DE3931" w:rsidRPr="007F60E6">
        <w:rPr>
          <w:lang w:val="cs-CZ"/>
        </w:rPr>
        <w:t>Honzl.</w:t>
      </w:r>
      <w:r w:rsidR="00594F3F" w:rsidRPr="00594F3F">
        <w:rPr>
          <w:lang w:val="cs-CZ"/>
        </w:rPr>
        <w:t xml:space="preserve"> </w:t>
      </w:r>
      <w:r w:rsidR="00594F3F" w:rsidRPr="007F60E6">
        <w:rPr>
          <w:lang w:val="cs-CZ"/>
        </w:rPr>
        <w:t xml:space="preserve">The history of the group is coloured with terminations and new beginnings usually determined by dissagreements amongst the leading members. In 1938 the founder, poet Vítězslav Nezval dismissed the group in protest against the anti-Soviet ideas of the majority of its members. Some of the remaining members ignored Nezval’s action and continued their activities until 1939. Jindrich </w:t>
      </w:r>
      <w:r w:rsidR="00594F3F" w:rsidRPr="007F60E6">
        <w:rPr>
          <w:rStyle w:val="Emphasis"/>
          <w:b w:val="0"/>
        </w:rPr>
        <w:t>Št</w:t>
      </w:r>
      <w:r w:rsidR="00594F3F" w:rsidRPr="007F60E6">
        <w:rPr>
          <w:b/>
          <w:lang w:val="cs-CZ"/>
        </w:rPr>
        <w:t>ý</w:t>
      </w:r>
      <w:r w:rsidR="00594F3F" w:rsidRPr="007F60E6">
        <w:rPr>
          <w:rStyle w:val="Emphasis"/>
          <w:b w:val="0"/>
        </w:rPr>
        <w:t>rský</w:t>
      </w:r>
      <w:r w:rsidR="00594F3F" w:rsidRPr="007F60E6">
        <w:t>’s death in 1942 marked the completion of the decline of the group during which time it was deserted  by many members who emigrated  abroad and the remaining group included only Teige, Toyen and a newer member, the young artist and protégé of Toyen, Jind</w:t>
      </w:r>
      <w:r w:rsidR="00594F3F" w:rsidRPr="007F60E6">
        <w:rPr>
          <w:rStyle w:val="Emphasis"/>
        </w:rPr>
        <w:t>ř</w:t>
      </w:r>
      <w:r w:rsidR="00594F3F" w:rsidRPr="007F60E6">
        <w:t xml:space="preserve">ich Heisler. </w:t>
      </w:r>
    </w:p>
    <w:p w:rsidR="005E06C6" w:rsidRPr="007F60E6" w:rsidRDefault="00DE3931" w:rsidP="00A54AEB">
      <w:pPr>
        <w:pStyle w:val="CommentText"/>
        <w:rPr>
          <w:rFonts w:ascii="Times New Roman" w:eastAsia="Times New Roman" w:hAnsi="Times New Roman" w:cs="Times New Roman"/>
          <w:sz w:val="24"/>
          <w:szCs w:val="24"/>
        </w:rPr>
      </w:pPr>
      <w:r w:rsidRPr="007F60E6">
        <w:rPr>
          <w:rFonts w:ascii="Times New Roman" w:hAnsi="Times New Roman" w:cs="Times New Roman"/>
          <w:sz w:val="24"/>
          <w:szCs w:val="24"/>
        </w:rPr>
        <w:t>Yet the new generation of Czech surrealis</w:t>
      </w:r>
      <w:r w:rsidR="008B52F2" w:rsidRPr="007F60E6">
        <w:rPr>
          <w:rFonts w:ascii="Times New Roman" w:hAnsi="Times New Roman" w:cs="Times New Roman"/>
          <w:sz w:val="24"/>
          <w:szCs w:val="24"/>
        </w:rPr>
        <w:t>t</w:t>
      </w:r>
      <w:r w:rsidRPr="007F60E6">
        <w:rPr>
          <w:rFonts w:ascii="Times New Roman" w:hAnsi="Times New Roman" w:cs="Times New Roman"/>
          <w:sz w:val="24"/>
          <w:szCs w:val="24"/>
        </w:rPr>
        <w:t xml:space="preserve"> </w:t>
      </w:r>
      <w:r w:rsidR="008B52F2" w:rsidRPr="007F60E6">
        <w:rPr>
          <w:rFonts w:ascii="Times New Roman" w:hAnsi="Times New Roman" w:cs="Times New Roman"/>
          <w:sz w:val="24"/>
          <w:szCs w:val="24"/>
        </w:rPr>
        <w:t xml:space="preserve">artists </w:t>
      </w:r>
      <w:r w:rsidRPr="007F60E6">
        <w:rPr>
          <w:rFonts w:ascii="Times New Roman" w:hAnsi="Times New Roman" w:cs="Times New Roman"/>
          <w:sz w:val="24"/>
          <w:szCs w:val="24"/>
        </w:rPr>
        <w:t>ha</w:t>
      </w:r>
      <w:r w:rsidR="008B52F2" w:rsidRPr="007F60E6">
        <w:rPr>
          <w:rFonts w:ascii="Times New Roman" w:hAnsi="Times New Roman" w:cs="Times New Roman"/>
          <w:sz w:val="24"/>
          <w:szCs w:val="24"/>
        </w:rPr>
        <w:t>d</w:t>
      </w:r>
      <w:r w:rsidRPr="007F60E6">
        <w:rPr>
          <w:rFonts w:ascii="Times New Roman" w:hAnsi="Times New Roman" w:cs="Times New Roman"/>
          <w:sz w:val="24"/>
          <w:szCs w:val="24"/>
        </w:rPr>
        <w:t xml:space="preserve"> already formed. </w:t>
      </w:r>
      <w:r w:rsidR="00A54AEB" w:rsidRPr="007F60E6">
        <w:rPr>
          <w:rFonts w:ascii="Times New Roman" w:hAnsi="Times New Roman" w:cs="Times New Roman"/>
          <w:sz w:val="24"/>
          <w:szCs w:val="24"/>
        </w:rPr>
        <w:t xml:space="preserve">The group </w:t>
      </w:r>
      <w:r w:rsidRPr="007F60E6">
        <w:rPr>
          <w:rFonts w:ascii="Times New Roman" w:hAnsi="Times New Roman" w:cs="Times New Roman"/>
          <w:sz w:val="24"/>
          <w:szCs w:val="24"/>
        </w:rPr>
        <w:t>Ra edition formed in 1937</w:t>
      </w:r>
      <w:r w:rsidR="00A54AEB" w:rsidRPr="007F60E6">
        <w:rPr>
          <w:rFonts w:ascii="Times New Roman" w:hAnsi="Times New Roman" w:cs="Times New Roman"/>
          <w:sz w:val="24"/>
          <w:szCs w:val="24"/>
        </w:rPr>
        <w:t xml:space="preserve"> </w:t>
      </w:r>
      <w:r w:rsidRPr="007F60E6">
        <w:rPr>
          <w:rFonts w:ascii="Times New Roman" w:hAnsi="Times New Roman" w:cs="Times New Roman"/>
          <w:sz w:val="24"/>
          <w:szCs w:val="24"/>
        </w:rPr>
        <w:t xml:space="preserve">by younger generation artists such </w:t>
      </w:r>
      <w:r w:rsidRPr="007F60E6">
        <w:rPr>
          <w:rFonts w:ascii="Times New Roman" w:eastAsia="Times New Roman" w:hAnsi="Times New Roman" w:cs="Times New Roman"/>
          <w:sz w:val="24"/>
          <w:szCs w:val="24"/>
        </w:rPr>
        <w:t>J.Istler, L.Kundera, Z.Lorenc, M.Miškovská a</w:t>
      </w:r>
      <w:r w:rsidRPr="007F60E6">
        <w:rPr>
          <w:rFonts w:ascii="Times New Roman" w:hAnsi="Times New Roman" w:cs="Times New Roman"/>
          <w:sz w:val="24"/>
          <w:szCs w:val="24"/>
        </w:rPr>
        <w:t>nd</w:t>
      </w:r>
      <w:r w:rsidRPr="007F60E6">
        <w:rPr>
          <w:rFonts w:ascii="Times New Roman" w:eastAsia="Times New Roman" w:hAnsi="Times New Roman" w:cs="Times New Roman"/>
          <w:sz w:val="24"/>
          <w:szCs w:val="24"/>
        </w:rPr>
        <w:t xml:space="preserve"> O.Mizera</w:t>
      </w:r>
      <w:r w:rsidR="0038251F" w:rsidRPr="007F60E6">
        <w:rPr>
          <w:rFonts w:ascii="Times New Roman" w:hAnsi="Times New Roman" w:cs="Times New Roman"/>
          <w:sz w:val="24"/>
          <w:szCs w:val="24"/>
        </w:rPr>
        <w:t>. Th</w:t>
      </w:r>
      <w:r w:rsidR="008B52F2" w:rsidRPr="007F60E6">
        <w:rPr>
          <w:rFonts w:ascii="Times New Roman" w:hAnsi="Times New Roman" w:cs="Times New Roman"/>
          <w:sz w:val="24"/>
          <w:szCs w:val="24"/>
        </w:rPr>
        <w:t>is</w:t>
      </w:r>
      <w:r w:rsidR="00A54AEB" w:rsidRPr="007F60E6">
        <w:rPr>
          <w:rFonts w:ascii="Times New Roman" w:hAnsi="Times New Roman" w:cs="Times New Roman"/>
          <w:sz w:val="24"/>
          <w:szCs w:val="24"/>
        </w:rPr>
        <w:t xml:space="preserve"> diverse group shared the same point of reference </w:t>
      </w:r>
      <w:r w:rsidR="00594F3F">
        <w:rPr>
          <w:rFonts w:ascii="Times New Roman" w:hAnsi="Times New Roman" w:cs="Times New Roman"/>
          <w:sz w:val="24"/>
          <w:szCs w:val="24"/>
        </w:rPr>
        <w:t xml:space="preserve">of the </w:t>
      </w:r>
      <w:r w:rsidR="0038251F" w:rsidRPr="007F60E6">
        <w:rPr>
          <w:rFonts w:ascii="Times New Roman" w:hAnsi="Times New Roman" w:cs="Times New Roman"/>
          <w:sz w:val="24"/>
          <w:szCs w:val="24"/>
        </w:rPr>
        <w:t>established theorist Karel Teige. Their activities</w:t>
      </w:r>
      <w:r w:rsidR="008B52F2" w:rsidRPr="007F60E6">
        <w:rPr>
          <w:rFonts w:ascii="Times New Roman" w:hAnsi="Times New Roman" w:cs="Times New Roman"/>
          <w:sz w:val="24"/>
          <w:szCs w:val="24"/>
        </w:rPr>
        <w:t>,</w:t>
      </w:r>
      <w:r w:rsidR="0038251F" w:rsidRPr="007F60E6">
        <w:rPr>
          <w:rFonts w:ascii="Times New Roman" w:hAnsi="Times New Roman" w:cs="Times New Roman"/>
          <w:sz w:val="24"/>
          <w:szCs w:val="24"/>
        </w:rPr>
        <w:t xml:space="preserve"> including publishing</w:t>
      </w:r>
      <w:r w:rsidR="008B52F2" w:rsidRPr="007F60E6">
        <w:rPr>
          <w:rFonts w:ascii="Times New Roman" w:hAnsi="Times New Roman" w:cs="Times New Roman"/>
          <w:sz w:val="24"/>
          <w:szCs w:val="24"/>
        </w:rPr>
        <w:t>,</w:t>
      </w:r>
      <w:r w:rsidR="0038251F" w:rsidRPr="007F60E6">
        <w:rPr>
          <w:rFonts w:ascii="Times New Roman" w:hAnsi="Times New Roman" w:cs="Times New Roman"/>
          <w:sz w:val="24"/>
          <w:szCs w:val="24"/>
        </w:rPr>
        <w:t xml:space="preserve"> continue</w:t>
      </w:r>
      <w:r w:rsidR="008B52F2" w:rsidRPr="007F60E6">
        <w:rPr>
          <w:rFonts w:ascii="Times New Roman" w:hAnsi="Times New Roman" w:cs="Times New Roman"/>
          <w:sz w:val="24"/>
          <w:szCs w:val="24"/>
        </w:rPr>
        <w:t>d</w:t>
      </w:r>
      <w:r w:rsidR="0038251F" w:rsidRPr="007F60E6">
        <w:rPr>
          <w:rFonts w:ascii="Times New Roman" w:hAnsi="Times New Roman" w:cs="Times New Roman"/>
          <w:sz w:val="24"/>
          <w:szCs w:val="24"/>
        </w:rPr>
        <w:t xml:space="preserve"> during WWII and in 1947 Ra Group </w:t>
      </w:r>
      <w:r w:rsidR="008B52F2" w:rsidRPr="007F60E6">
        <w:rPr>
          <w:rFonts w:ascii="Times New Roman" w:hAnsi="Times New Roman" w:cs="Times New Roman"/>
          <w:sz w:val="24"/>
          <w:szCs w:val="24"/>
        </w:rPr>
        <w:t>was</w:t>
      </w:r>
      <w:r w:rsidR="0038251F" w:rsidRPr="007F60E6">
        <w:rPr>
          <w:rFonts w:ascii="Times New Roman" w:hAnsi="Times New Roman" w:cs="Times New Roman"/>
          <w:sz w:val="24"/>
          <w:szCs w:val="24"/>
        </w:rPr>
        <w:t xml:space="preserve"> formed and introduced in </w:t>
      </w:r>
      <w:r w:rsidR="008B52F2" w:rsidRPr="007F60E6">
        <w:rPr>
          <w:rFonts w:ascii="Times New Roman" w:hAnsi="Times New Roman" w:cs="Times New Roman"/>
          <w:sz w:val="24"/>
          <w:szCs w:val="24"/>
        </w:rPr>
        <w:t xml:space="preserve">an </w:t>
      </w:r>
      <w:r w:rsidR="0038251F" w:rsidRPr="007F60E6">
        <w:rPr>
          <w:rFonts w:ascii="Times New Roman" w:hAnsi="Times New Roman" w:cs="Times New Roman"/>
          <w:sz w:val="24"/>
          <w:szCs w:val="24"/>
        </w:rPr>
        <w:t xml:space="preserve">exhibition, catalogue and an edited volume of texts. The members </w:t>
      </w:r>
      <w:r w:rsidR="00A92F2F" w:rsidRPr="007F60E6">
        <w:rPr>
          <w:rFonts w:ascii="Times New Roman" w:hAnsi="Times New Roman" w:cs="Times New Roman"/>
          <w:sz w:val="24"/>
          <w:szCs w:val="24"/>
        </w:rPr>
        <w:t>of Ra Group</w:t>
      </w:r>
      <w:r w:rsidR="008B52F2" w:rsidRPr="007F60E6">
        <w:rPr>
          <w:rFonts w:ascii="Times New Roman" w:hAnsi="Times New Roman" w:cs="Times New Roman"/>
          <w:sz w:val="24"/>
          <w:szCs w:val="24"/>
        </w:rPr>
        <w:t xml:space="preserve"> </w:t>
      </w:r>
      <w:r w:rsidR="0038251F" w:rsidRPr="007F60E6">
        <w:rPr>
          <w:rFonts w:ascii="Times New Roman" w:hAnsi="Times New Roman" w:cs="Times New Roman"/>
          <w:sz w:val="24"/>
          <w:szCs w:val="24"/>
        </w:rPr>
        <w:t>include two poets (L.Kundera,</w:t>
      </w:r>
      <w:r w:rsidR="0038251F" w:rsidRPr="007F60E6">
        <w:rPr>
          <w:rFonts w:ascii="Times New Roman" w:eastAsia="Times New Roman" w:hAnsi="Times New Roman" w:cs="Times New Roman"/>
          <w:sz w:val="24"/>
          <w:szCs w:val="24"/>
        </w:rPr>
        <w:t xml:space="preserve"> Z.Lorenc)</w:t>
      </w:r>
      <w:r w:rsidR="0038251F" w:rsidRPr="007F60E6">
        <w:rPr>
          <w:rFonts w:ascii="Times New Roman" w:hAnsi="Times New Roman" w:cs="Times New Roman"/>
          <w:sz w:val="24"/>
          <w:szCs w:val="24"/>
        </w:rPr>
        <w:t xml:space="preserve"> and six artists </w:t>
      </w:r>
      <w:r w:rsidR="0038251F" w:rsidRPr="007F60E6">
        <w:rPr>
          <w:rFonts w:ascii="Times New Roman" w:eastAsia="Times New Roman" w:hAnsi="Times New Roman" w:cs="Times New Roman"/>
          <w:sz w:val="24"/>
          <w:szCs w:val="24"/>
        </w:rPr>
        <w:t>(J.Istler, M.Koreček, B.Lacina, V.Reichmann, V.Tikal a V.Zykmund)</w:t>
      </w:r>
      <w:r w:rsidR="0038251F" w:rsidRPr="007F60E6">
        <w:rPr>
          <w:rFonts w:ascii="Times New Roman" w:hAnsi="Times New Roman" w:cs="Times New Roman"/>
          <w:sz w:val="24"/>
          <w:szCs w:val="24"/>
        </w:rPr>
        <w:t xml:space="preserve">. </w:t>
      </w:r>
      <w:r w:rsidR="008B52F2" w:rsidRPr="007F60E6">
        <w:rPr>
          <w:rFonts w:ascii="Times New Roman" w:hAnsi="Times New Roman" w:cs="Times New Roman"/>
          <w:sz w:val="24"/>
          <w:szCs w:val="24"/>
        </w:rPr>
        <w:t xml:space="preserve">Their approach left </w:t>
      </w:r>
      <w:r w:rsidR="0038251F" w:rsidRPr="007F60E6">
        <w:rPr>
          <w:rFonts w:ascii="Times New Roman" w:hAnsi="Times New Roman" w:cs="Times New Roman"/>
          <w:sz w:val="24"/>
          <w:szCs w:val="24"/>
        </w:rPr>
        <w:t xml:space="preserve">behind some </w:t>
      </w:r>
      <w:r w:rsidR="008B52F2" w:rsidRPr="007F60E6">
        <w:rPr>
          <w:rFonts w:ascii="Times New Roman" w:hAnsi="Times New Roman" w:cs="Times New Roman"/>
          <w:sz w:val="24"/>
          <w:szCs w:val="24"/>
        </w:rPr>
        <w:t xml:space="preserve">of the </w:t>
      </w:r>
      <w:r w:rsidR="0038251F" w:rsidRPr="007F60E6">
        <w:rPr>
          <w:rFonts w:ascii="Times New Roman" w:hAnsi="Times New Roman" w:cs="Times New Roman"/>
          <w:sz w:val="24"/>
          <w:szCs w:val="24"/>
        </w:rPr>
        <w:t>key concepts of surrealism, such as psychic automatism, and aim</w:t>
      </w:r>
      <w:r w:rsidR="008B52F2" w:rsidRPr="007F60E6">
        <w:rPr>
          <w:rFonts w:ascii="Times New Roman" w:hAnsi="Times New Roman" w:cs="Times New Roman"/>
          <w:sz w:val="24"/>
          <w:szCs w:val="24"/>
        </w:rPr>
        <w:t>ed</w:t>
      </w:r>
      <w:r w:rsidR="0038251F" w:rsidRPr="007F60E6">
        <w:rPr>
          <w:rFonts w:ascii="Times New Roman" w:hAnsi="Times New Roman" w:cs="Times New Roman"/>
          <w:sz w:val="24"/>
          <w:szCs w:val="24"/>
        </w:rPr>
        <w:t xml:space="preserve"> </w:t>
      </w:r>
      <w:r w:rsidR="008B52F2" w:rsidRPr="007F60E6">
        <w:rPr>
          <w:rFonts w:ascii="Times New Roman" w:hAnsi="Times New Roman" w:cs="Times New Roman"/>
          <w:sz w:val="24"/>
          <w:szCs w:val="24"/>
        </w:rPr>
        <w:t xml:space="preserve">instead </w:t>
      </w:r>
      <w:r w:rsidR="0038251F" w:rsidRPr="007F60E6">
        <w:rPr>
          <w:rFonts w:ascii="Times New Roman" w:hAnsi="Times New Roman" w:cs="Times New Roman"/>
          <w:sz w:val="24"/>
          <w:szCs w:val="24"/>
        </w:rPr>
        <w:t>to focus on creative process</w:t>
      </w:r>
      <w:r w:rsidR="008B52F2" w:rsidRPr="007F60E6">
        <w:rPr>
          <w:rFonts w:ascii="Times New Roman" w:hAnsi="Times New Roman" w:cs="Times New Roman"/>
          <w:sz w:val="24"/>
          <w:szCs w:val="24"/>
        </w:rPr>
        <w:t>es</w:t>
      </w:r>
      <w:r w:rsidR="0038251F" w:rsidRPr="007F60E6">
        <w:rPr>
          <w:rFonts w:ascii="Times New Roman" w:hAnsi="Times New Roman" w:cs="Times New Roman"/>
          <w:sz w:val="24"/>
          <w:szCs w:val="24"/>
        </w:rPr>
        <w:t xml:space="preserve"> which </w:t>
      </w:r>
      <w:r w:rsidR="008B52F2" w:rsidRPr="007F60E6">
        <w:rPr>
          <w:rFonts w:ascii="Times New Roman" w:hAnsi="Times New Roman" w:cs="Times New Roman"/>
          <w:sz w:val="24"/>
          <w:szCs w:val="24"/>
        </w:rPr>
        <w:t xml:space="preserve">continue to </w:t>
      </w:r>
      <w:r w:rsidR="0038251F" w:rsidRPr="007F60E6">
        <w:rPr>
          <w:rFonts w:ascii="Times New Roman" w:hAnsi="Times New Roman" w:cs="Times New Roman"/>
          <w:sz w:val="24"/>
          <w:szCs w:val="24"/>
        </w:rPr>
        <w:t>resonate with contemporary art movements</w:t>
      </w:r>
      <w:r w:rsidR="008B52F2" w:rsidRPr="007F60E6">
        <w:rPr>
          <w:rFonts w:ascii="Times New Roman" w:hAnsi="Times New Roman" w:cs="Times New Roman"/>
          <w:sz w:val="24"/>
          <w:szCs w:val="24"/>
        </w:rPr>
        <w:t>,</w:t>
      </w:r>
      <w:r w:rsidR="0038251F" w:rsidRPr="007F60E6">
        <w:rPr>
          <w:rFonts w:ascii="Times New Roman" w:hAnsi="Times New Roman" w:cs="Times New Roman"/>
          <w:sz w:val="24"/>
          <w:szCs w:val="24"/>
        </w:rPr>
        <w:t xml:space="preserve"> such as inform</w:t>
      </w:r>
      <w:r w:rsidR="008B52F2" w:rsidRPr="007F60E6">
        <w:rPr>
          <w:rFonts w:ascii="Times New Roman" w:hAnsi="Times New Roman" w:cs="Times New Roman"/>
          <w:sz w:val="24"/>
          <w:szCs w:val="24"/>
        </w:rPr>
        <w:t>a</w:t>
      </w:r>
      <w:r w:rsidR="0038251F" w:rsidRPr="007F60E6">
        <w:rPr>
          <w:rFonts w:ascii="Times New Roman" w:hAnsi="Times New Roman" w:cs="Times New Roman"/>
          <w:sz w:val="24"/>
          <w:szCs w:val="24"/>
        </w:rPr>
        <w:t>l or abstract expressionism. They sympathise</w:t>
      </w:r>
      <w:r w:rsidR="008B52F2" w:rsidRPr="007F60E6">
        <w:rPr>
          <w:rFonts w:ascii="Times New Roman" w:hAnsi="Times New Roman" w:cs="Times New Roman"/>
          <w:sz w:val="24"/>
          <w:szCs w:val="24"/>
        </w:rPr>
        <w:t>d</w:t>
      </w:r>
      <w:r w:rsidR="0038251F" w:rsidRPr="007F60E6">
        <w:rPr>
          <w:rFonts w:ascii="Times New Roman" w:hAnsi="Times New Roman" w:cs="Times New Roman"/>
          <w:sz w:val="24"/>
          <w:szCs w:val="24"/>
        </w:rPr>
        <w:t xml:space="preserve"> with Communist party </w:t>
      </w:r>
      <w:r w:rsidR="008B52F2" w:rsidRPr="007F60E6">
        <w:rPr>
          <w:rFonts w:ascii="Times New Roman" w:hAnsi="Times New Roman" w:cs="Times New Roman"/>
          <w:sz w:val="24"/>
          <w:szCs w:val="24"/>
        </w:rPr>
        <w:t xml:space="preserve">ideals </w:t>
      </w:r>
      <w:r w:rsidR="0038251F" w:rsidRPr="007F60E6">
        <w:rPr>
          <w:rFonts w:ascii="Times New Roman" w:hAnsi="Times New Roman" w:cs="Times New Roman"/>
          <w:sz w:val="24"/>
          <w:szCs w:val="24"/>
        </w:rPr>
        <w:t>and aim</w:t>
      </w:r>
      <w:r w:rsidR="008B52F2" w:rsidRPr="007F60E6">
        <w:rPr>
          <w:rFonts w:ascii="Times New Roman" w:hAnsi="Times New Roman" w:cs="Times New Roman"/>
          <w:sz w:val="24"/>
          <w:szCs w:val="24"/>
        </w:rPr>
        <w:t>ed</w:t>
      </w:r>
      <w:r w:rsidR="0038251F" w:rsidRPr="007F60E6">
        <w:rPr>
          <w:rFonts w:ascii="Times New Roman" w:hAnsi="Times New Roman" w:cs="Times New Roman"/>
          <w:sz w:val="24"/>
          <w:szCs w:val="24"/>
        </w:rPr>
        <w:t xml:space="preserve"> to connect with similar groups abroad</w:t>
      </w:r>
      <w:r w:rsidR="008B52F2" w:rsidRPr="007F60E6">
        <w:rPr>
          <w:rFonts w:ascii="Times New Roman" w:hAnsi="Times New Roman" w:cs="Times New Roman"/>
          <w:sz w:val="24"/>
          <w:szCs w:val="24"/>
        </w:rPr>
        <w:t xml:space="preserve"> as exemplified by their attendance at</w:t>
      </w:r>
      <w:r w:rsidR="005E06C6" w:rsidRPr="007F60E6">
        <w:rPr>
          <w:rFonts w:ascii="Times New Roman" w:hAnsi="Times New Roman" w:cs="Times New Roman"/>
          <w:sz w:val="24"/>
          <w:szCs w:val="24"/>
        </w:rPr>
        <w:t xml:space="preserve"> the International Conference of Revolutionary Surrealism in Brussels in October 1947.</w:t>
      </w:r>
      <w:r w:rsidR="0038251F" w:rsidRPr="007F60E6">
        <w:rPr>
          <w:rFonts w:ascii="Times New Roman" w:hAnsi="Times New Roman" w:cs="Times New Roman"/>
          <w:sz w:val="24"/>
          <w:szCs w:val="24"/>
        </w:rPr>
        <w:t xml:space="preserve"> </w:t>
      </w:r>
      <w:r w:rsidR="00F61E6F" w:rsidRPr="007F60E6">
        <w:rPr>
          <w:rFonts w:ascii="Times New Roman" w:hAnsi="Times New Roman" w:cs="Times New Roman"/>
          <w:sz w:val="24"/>
          <w:szCs w:val="24"/>
        </w:rPr>
        <w:t xml:space="preserve">After the dramatic change in the Czech political landscape </w:t>
      </w:r>
      <w:r w:rsidR="007061E2" w:rsidRPr="007F60E6">
        <w:rPr>
          <w:rFonts w:ascii="Times New Roman" w:hAnsi="Times New Roman" w:cs="Times New Roman"/>
          <w:sz w:val="24"/>
          <w:szCs w:val="24"/>
        </w:rPr>
        <w:t xml:space="preserve">in 1948 </w:t>
      </w:r>
      <w:r w:rsidR="00F61E6F" w:rsidRPr="007F60E6">
        <w:rPr>
          <w:rFonts w:ascii="Times New Roman" w:hAnsi="Times New Roman" w:cs="Times New Roman"/>
          <w:sz w:val="24"/>
          <w:szCs w:val="24"/>
        </w:rPr>
        <w:t xml:space="preserve">which resulted in power landing </w:t>
      </w:r>
      <w:r w:rsidR="005E06C6" w:rsidRPr="007F60E6">
        <w:rPr>
          <w:rFonts w:ascii="Times New Roman" w:hAnsi="Times New Roman" w:cs="Times New Roman"/>
          <w:sz w:val="24"/>
          <w:szCs w:val="24"/>
        </w:rPr>
        <w:t>in Communist hands, the artist</w:t>
      </w:r>
      <w:r w:rsidR="00F61E6F" w:rsidRPr="007F60E6">
        <w:rPr>
          <w:rFonts w:ascii="Times New Roman" w:hAnsi="Times New Roman" w:cs="Times New Roman"/>
          <w:sz w:val="24"/>
          <w:szCs w:val="24"/>
        </w:rPr>
        <w:t>s</w:t>
      </w:r>
      <w:r w:rsidR="005E06C6" w:rsidRPr="007F60E6">
        <w:rPr>
          <w:rFonts w:ascii="Times New Roman" w:hAnsi="Times New Roman" w:cs="Times New Roman"/>
          <w:sz w:val="24"/>
          <w:szCs w:val="24"/>
        </w:rPr>
        <w:t xml:space="preserve"> </w:t>
      </w:r>
      <w:r w:rsidR="00F61E6F" w:rsidRPr="007F60E6">
        <w:rPr>
          <w:rFonts w:ascii="Times New Roman" w:hAnsi="Times New Roman" w:cs="Times New Roman"/>
          <w:sz w:val="24"/>
          <w:szCs w:val="24"/>
        </w:rPr>
        <w:t xml:space="preserve">were </w:t>
      </w:r>
      <w:r w:rsidR="005E06C6" w:rsidRPr="007F60E6">
        <w:rPr>
          <w:rFonts w:ascii="Times New Roman" w:hAnsi="Times New Roman" w:cs="Times New Roman"/>
          <w:sz w:val="24"/>
          <w:szCs w:val="24"/>
        </w:rPr>
        <w:t xml:space="preserve">strictly prohibited </w:t>
      </w:r>
      <w:r w:rsidR="00F61E6F" w:rsidRPr="007F60E6">
        <w:rPr>
          <w:rFonts w:ascii="Times New Roman" w:hAnsi="Times New Roman" w:cs="Times New Roman"/>
          <w:sz w:val="24"/>
          <w:szCs w:val="24"/>
        </w:rPr>
        <w:t>from</w:t>
      </w:r>
      <w:r w:rsidR="005E06C6" w:rsidRPr="007F60E6">
        <w:rPr>
          <w:rFonts w:ascii="Times New Roman" w:hAnsi="Times New Roman" w:cs="Times New Roman"/>
          <w:sz w:val="24"/>
          <w:szCs w:val="24"/>
        </w:rPr>
        <w:t xml:space="preserve"> contact</w:t>
      </w:r>
      <w:r w:rsidR="00F61E6F" w:rsidRPr="007F60E6">
        <w:rPr>
          <w:rFonts w:ascii="Times New Roman" w:hAnsi="Times New Roman" w:cs="Times New Roman"/>
          <w:sz w:val="24"/>
          <w:szCs w:val="24"/>
        </w:rPr>
        <w:t>ing other</w:t>
      </w:r>
      <w:r w:rsidR="005E06C6" w:rsidRPr="007F60E6">
        <w:rPr>
          <w:rFonts w:ascii="Times New Roman" w:hAnsi="Times New Roman" w:cs="Times New Roman"/>
          <w:sz w:val="24"/>
          <w:szCs w:val="24"/>
        </w:rPr>
        <w:t xml:space="preserve"> artists abroad and the group </w:t>
      </w:r>
      <w:r w:rsidR="00F61E6F" w:rsidRPr="007F60E6">
        <w:rPr>
          <w:rFonts w:ascii="Times New Roman" w:hAnsi="Times New Roman" w:cs="Times New Roman"/>
          <w:sz w:val="24"/>
          <w:szCs w:val="24"/>
        </w:rPr>
        <w:t>was</w:t>
      </w:r>
      <w:r w:rsidR="005E06C6" w:rsidRPr="007F60E6">
        <w:rPr>
          <w:rFonts w:ascii="Times New Roman" w:hAnsi="Times New Roman" w:cs="Times New Roman"/>
          <w:sz w:val="24"/>
          <w:szCs w:val="24"/>
        </w:rPr>
        <w:t xml:space="preserve"> </w:t>
      </w:r>
      <w:r w:rsidR="008B52F2" w:rsidRPr="007F60E6">
        <w:rPr>
          <w:rFonts w:ascii="Times New Roman" w:hAnsi="Times New Roman" w:cs="Times New Roman"/>
          <w:sz w:val="24"/>
          <w:szCs w:val="24"/>
        </w:rPr>
        <w:t>disbanded</w:t>
      </w:r>
      <w:r w:rsidR="005E06C6" w:rsidRPr="007F60E6">
        <w:rPr>
          <w:rFonts w:ascii="Times New Roman" w:hAnsi="Times New Roman" w:cs="Times New Roman"/>
          <w:sz w:val="24"/>
          <w:szCs w:val="24"/>
        </w:rPr>
        <w:t xml:space="preserve">. However, Teige’s group </w:t>
      </w:r>
      <w:r w:rsidR="00F61E6F" w:rsidRPr="007F60E6">
        <w:rPr>
          <w:rFonts w:ascii="Times New Roman" w:hAnsi="Times New Roman" w:cs="Times New Roman"/>
          <w:sz w:val="24"/>
          <w:szCs w:val="24"/>
        </w:rPr>
        <w:t xml:space="preserve">was able to </w:t>
      </w:r>
      <w:r w:rsidR="005E06C6" w:rsidRPr="007F60E6">
        <w:rPr>
          <w:rFonts w:ascii="Times New Roman" w:hAnsi="Times New Roman" w:cs="Times New Roman"/>
          <w:sz w:val="24"/>
          <w:szCs w:val="24"/>
        </w:rPr>
        <w:t xml:space="preserve">re-establish </w:t>
      </w:r>
      <w:r w:rsidR="00F61E6F" w:rsidRPr="007F60E6">
        <w:rPr>
          <w:rFonts w:ascii="Times New Roman" w:hAnsi="Times New Roman" w:cs="Times New Roman"/>
          <w:sz w:val="24"/>
          <w:szCs w:val="24"/>
        </w:rPr>
        <w:t xml:space="preserve">itself </w:t>
      </w:r>
      <w:r w:rsidR="005E06C6" w:rsidRPr="007F60E6">
        <w:rPr>
          <w:rFonts w:ascii="Times New Roman" w:hAnsi="Times New Roman" w:cs="Times New Roman"/>
          <w:sz w:val="24"/>
          <w:szCs w:val="24"/>
        </w:rPr>
        <w:t xml:space="preserve">in 1950 and the </w:t>
      </w:r>
      <w:r w:rsidR="007061E2" w:rsidRPr="007F60E6">
        <w:rPr>
          <w:rFonts w:ascii="Times New Roman" w:hAnsi="Times New Roman" w:cs="Times New Roman"/>
          <w:sz w:val="24"/>
          <w:szCs w:val="24"/>
        </w:rPr>
        <w:t xml:space="preserve">wider </w:t>
      </w:r>
      <w:r w:rsidR="005E06C6" w:rsidRPr="007F60E6">
        <w:rPr>
          <w:rFonts w:ascii="Times New Roman" w:hAnsi="Times New Roman" w:cs="Times New Roman"/>
          <w:sz w:val="24"/>
          <w:szCs w:val="24"/>
        </w:rPr>
        <w:t xml:space="preserve">art scene </w:t>
      </w:r>
      <w:r w:rsidR="007061E2" w:rsidRPr="007F60E6">
        <w:rPr>
          <w:rFonts w:ascii="Times New Roman" w:hAnsi="Times New Roman" w:cs="Times New Roman"/>
          <w:sz w:val="24"/>
          <w:szCs w:val="24"/>
        </w:rPr>
        <w:t xml:space="preserve">also </w:t>
      </w:r>
      <w:r w:rsidR="00F61E6F" w:rsidRPr="007F60E6">
        <w:rPr>
          <w:rFonts w:ascii="Times New Roman" w:hAnsi="Times New Roman" w:cs="Times New Roman"/>
          <w:sz w:val="24"/>
          <w:szCs w:val="24"/>
        </w:rPr>
        <w:t xml:space="preserve">became </w:t>
      </w:r>
      <w:r w:rsidR="005E06C6" w:rsidRPr="007F60E6">
        <w:rPr>
          <w:rFonts w:ascii="Times New Roman" w:hAnsi="Times New Roman" w:cs="Times New Roman"/>
          <w:sz w:val="24"/>
          <w:szCs w:val="24"/>
        </w:rPr>
        <w:t xml:space="preserve">home to some solitary surrealist artists such as </w:t>
      </w:r>
      <w:r w:rsidR="005E06C6" w:rsidRPr="007F60E6">
        <w:rPr>
          <w:rFonts w:ascii="Times New Roman" w:eastAsia="Times New Roman" w:hAnsi="Times New Roman" w:cs="Times New Roman"/>
          <w:sz w:val="24"/>
          <w:szCs w:val="24"/>
        </w:rPr>
        <w:t>Marie Pospíšilová, Emila Medková, Karel Hynek and Vratislav Effenberger</w:t>
      </w:r>
      <w:r w:rsidR="00A92F2F" w:rsidRPr="007F60E6">
        <w:rPr>
          <w:rFonts w:ascii="Times New Roman" w:eastAsia="Times New Roman" w:hAnsi="Times New Roman" w:cs="Times New Roman"/>
          <w:sz w:val="24"/>
          <w:szCs w:val="24"/>
        </w:rPr>
        <w:t>,</w:t>
      </w:r>
      <w:r w:rsidR="005E06C6" w:rsidRPr="007F60E6">
        <w:rPr>
          <w:rFonts w:ascii="Times New Roman" w:eastAsia="Times New Roman" w:hAnsi="Times New Roman" w:cs="Times New Roman"/>
          <w:sz w:val="24"/>
          <w:szCs w:val="24"/>
        </w:rPr>
        <w:t xml:space="preserve"> who later </w:t>
      </w:r>
      <w:r w:rsidR="00F61E6F" w:rsidRPr="007F60E6">
        <w:rPr>
          <w:rFonts w:ascii="Times New Roman" w:eastAsia="Times New Roman" w:hAnsi="Times New Roman" w:cs="Times New Roman"/>
          <w:sz w:val="24"/>
          <w:szCs w:val="24"/>
        </w:rPr>
        <w:t xml:space="preserve">replaced </w:t>
      </w:r>
      <w:r w:rsidR="005E06C6" w:rsidRPr="007F60E6">
        <w:rPr>
          <w:rFonts w:ascii="Times New Roman" w:eastAsia="Times New Roman" w:hAnsi="Times New Roman" w:cs="Times New Roman"/>
          <w:sz w:val="24"/>
          <w:szCs w:val="24"/>
        </w:rPr>
        <w:t>Karel Teige as the leading theorist of the Surrealist group.</w:t>
      </w:r>
    </w:p>
    <w:p w:rsidR="005367D0" w:rsidRPr="007F60E6" w:rsidRDefault="005367D0" w:rsidP="005E06C6">
      <w:pPr>
        <w:spacing w:before="100" w:beforeAutospacing="1" w:after="100" w:afterAutospacing="1" w:line="240" w:lineRule="auto"/>
        <w:rPr>
          <w:rFonts w:ascii="Times New Roman" w:eastAsia="Times New Roman" w:hAnsi="Times New Roman" w:cs="Times New Roman"/>
          <w:sz w:val="24"/>
          <w:szCs w:val="24"/>
        </w:rPr>
      </w:pPr>
      <w:r w:rsidRPr="007F60E6">
        <w:rPr>
          <w:rFonts w:ascii="Times New Roman" w:eastAsia="Times New Roman" w:hAnsi="Times New Roman" w:cs="Times New Roman"/>
          <w:sz w:val="24"/>
          <w:szCs w:val="24"/>
        </w:rPr>
        <w:t xml:space="preserve">Until his death in 1951 Teige tirelessly tried to re-new the surrealist activities he </w:t>
      </w:r>
      <w:r w:rsidR="003B1D4D" w:rsidRPr="007F60E6">
        <w:rPr>
          <w:rFonts w:ascii="Times New Roman" w:eastAsia="Times New Roman" w:hAnsi="Times New Roman" w:cs="Times New Roman"/>
          <w:sz w:val="24"/>
          <w:szCs w:val="24"/>
        </w:rPr>
        <w:t xml:space="preserve">had </w:t>
      </w:r>
      <w:r w:rsidRPr="007F60E6">
        <w:rPr>
          <w:rFonts w:ascii="Times New Roman" w:eastAsia="Times New Roman" w:hAnsi="Times New Roman" w:cs="Times New Roman"/>
          <w:sz w:val="24"/>
          <w:szCs w:val="24"/>
        </w:rPr>
        <w:t>started before the war failing, however, to find a likeminded group. Eventually he contacted the Spořilov (</w:t>
      </w:r>
      <w:r w:rsidR="00F61E6F" w:rsidRPr="007F60E6">
        <w:rPr>
          <w:rFonts w:ascii="Times New Roman" w:eastAsia="Times New Roman" w:hAnsi="Times New Roman" w:cs="Times New Roman"/>
          <w:sz w:val="24"/>
          <w:szCs w:val="24"/>
        </w:rPr>
        <w:t>a neighbourhood</w:t>
      </w:r>
      <w:r w:rsidRPr="007F60E6">
        <w:rPr>
          <w:rFonts w:ascii="Times New Roman" w:eastAsia="Times New Roman" w:hAnsi="Times New Roman" w:cs="Times New Roman"/>
          <w:sz w:val="24"/>
          <w:szCs w:val="24"/>
        </w:rPr>
        <w:t xml:space="preserve"> in Prague) Surrealists who together with </w:t>
      </w:r>
      <w:r w:rsidR="00F61E6F" w:rsidRPr="007F60E6">
        <w:rPr>
          <w:rFonts w:ascii="Times New Roman" w:eastAsia="Times New Roman" w:hAnsi="Times New Roman" w:cs="Times New Roman"/>
          <w:sz w:val="24"/>
          <w:szCs w:val="24"/>
        </w:rPr>
        <w:t xml:space="preserve">a </w:t>
      </w:r>
      <w:r w:rsidRPr="007F60E6">
        <w:rPr>
          <w:rFonts w:ascii="Times New Roman" w:eastAsia="Times New Roman" w:hAnsi="Times New Roman" w:cs="Times New Roman"/>
          <w:sz w:val="24"/>
          <w:szCs w:val="24"/>
        </w:rPr>
        <w:t>few others accepted him</w:t>
      </w:r>
      <w:r w:rsidR="00F61E6F" w:rsidRPr="007F60E6">
        <w:rPr>
          <w:rFonts w:ascii="Times New Roman" w:eastAsia="Times New Roman" w:hAnsi="Times New Roman" w:cs="Times New Roman"/>
          <w:sz w:val="24"/>
          <w:szCs w:val="24"/>
        </w:rPr>
        <w:t xml:space="preserve"> into their fold</w:t>
      </w:r>
      <w:r w:rsidRPr="007F60E6">
        <w:rPr>
          <w:rFonts w:ascii="Times New Roman" w:eastAsia="Times New Roman" w:hAnsi="Times New Roman" w:cs="Times New Roman"/>
          <w:sz w:val="24"/>
          <w:szCs w:val="24"/>
        </w:rPr>
        <w:t>. Th</w:t>
      </w:r>
      <w:r w:rsidR="00F61E6F" w:rsidRPr="007F60E6">
        <w:rPr>
          <w:rFonts w:ascii="Times New Roman" w:eastAsia="Times New Roman" w:hAnsi="Times New Roman" w:cs="Times New Roman"/>
          <w:sz w:val="24"/>
          <w:szCs w:val="24"/>
        </w:rPr>
        <w:t>is</w:t>
      </w:r>
      <w:r w:rsidRPr="007F60E6">
        <w:rPr>
          <w:rFonts w:ascii="Times New Roman" w:eastAsia="Times New Roman" w:hAnsi="Times New Roman" w:cs="Times New Roman"/>
          <w:sz w:val="24"/>
          <w:szCs w:val="24"/>
        </w:rPr>
        <w:t xml:space="preserve"> group published ten volumes of the </w:t>
      </w:r>
      <w:r w:rsidR="00F61E6F" w:rsidRPr="007F60E6">
        <w:rPr>
          <w:rFonts w:ascii="Times New Roman" w:eastAsia="Times New Roman" w:hAnsi="Times New Roman" w:cs="Times New Roman"/>
          <w:sz w:val="24"/>
          <w:szCs w:val="24"/>
        </w:rPr>
        <w:t xml:space="preserve">journal </w:t>
      </w:r>
      <w:r w:rsidRPr="007F60E6">
        <w:rPr>
          <w:rFonts w:ascii="Times New Roman" w:eastAsia="Times New Roman" w:hAnsi="Times New Roman" w:cs="Times New Roman"/>
          <w:sz w:val="24"/>
          <w:szCs w:val="24"/>
        </w:rPr>
        <w:t xml:space="preserve">Zodiac Signs, </w:t>
      </w:r>
      <w:r w:rsidR="00F61E6F" w:rsidRPr="007F60E6">
        <w:rPr>
          <w:rFonts w:ascii="Times New Roman" w:eastAsia="Times New Roman" w:hAnsi="Times New Roman" w:cs="Times New Roman"/>
          <w:sz w:val="24"/>
          <w:szCs w:val="24"/>
        </w:rPr>
        <w:t xml:space="preserve">and eventually, </w:t>
      </w:r>
      <w:r w:rsidRPr="007F60E6">
        <w:rPr>
          <w:rFonts w:ascii="Times New Roman" w:eastAsia="Times New Roman" w:hAnsi="Times New Roman" w:cs="Times New Roman"/>
          <w:sz w:val="24"/>
          <w:szCs w:val="24"/>
        </w:rPr>
        <w:t xml:space="preserve">under the </w:t>
      </w:r>
      <w:r w:rsidR="00A92F2F" w:rsidRPr="007F60E6">
        <w:rPr>
          <w:rFonts w:ascii="Times New Roman" w:eastAsia="Times New Roman" w:hAnsi="Times New Roman" w:cs="Times New Roman"/>
          <w:sz w:val="24"/>
          <w:szCs w:val="24"/>
        </w:rPr>
        <w:t xml:space="preserve">totalitarian </w:t>
      </w:r>
      <w:r w:rsidR="00F61E6F" w:rsidRPr="007F60E6">
        <w:rPr>
          <w:rFonts w:ascii="Times New Roman" w:eastAsia="Times New Roman" w:hAnsi="Times New Roman" w:cs="Times New Roman"/>
          <w:sz w:val="24"/>
          <w:szCs w:val="24"/>
        </w:rPr>
        <w:t>government,</w:t>
      </w:r>
      <w:r w:rsidRPr="007F60E6">
        <w:rPr>
          <w:rFonts w:ascii="Times New Roman" w:eastAsia="Times New Roman" w:hAnsi="Times New Roman" w:cs="Times New Roman"/>
          <w:sz w:val="24"/>
          <w:szCs w:val="24"/>
        </w:rPr>
        <w:t xml:space="preserve"> the </w:t>
      </w:r>
      <w:r w:rsidR="00A92F2F" w:rsidRPr="007F60E6">
        <w:rPr>
          <w:rFonts w:ascii="Times New Roman" w:eastAsia="Times New Roman" w:hAnsi="Times New Roman" w:cs="Times New Roman"/>
          <w:sz w:val="24"/>
          <w:szCs w:val="24"/>
        </w:rPr>
        <w:t xml:space="preserve">Spořilov Surrealists </w:t>
      </w:r>
      <w:r w:rsidRPr="007F60E6">
        <w:rPr>
          <w:rFonts w:ascii="Times New Roman" w:eastAsia="Times New Roman" w:hAnsi="Times New Roman" w:cs="Times New Roman"/>
          <w:sz w:val="24"/>
          <w:szCs w:val="24"/>
        </w:rPr>
        <w:t xml:space="preserve">morphed </w:t>
      </w:r>
      <w:r w:rsidR="00F61E6F" w:rsidRPr="007F60E6">
        <w:rPr>
          <w:rFonts w:ascii="Times New Roman" w:eastAsia="Times New Roman" w:hAnsi="Times New Roman" w:cs="Times New Roman"/>
          <w:sz w:val="24"/>
          <w:szCs w:val="24"/>
        </w:rPr>
        <w:t>in</w:t>
      </w:r>
      <w:r w:rsidRPr="007F60E6">
        <w:rPr>
          <w:rFonts w:ascii="Times New Roman" w:eastAsia="Times New Roman" w:hAnsi="Times New Roman" w:cs="Times New Roman"/>
          <w:sz w:val="24"/>
          <w:szCs w:val="24"/>
        </w:rPr>
        <w:t xml:space="preserve">to an illegal, underground movement. </w:t>
      </w:r>
    </w:p>
    <w:p w:rsidR="00D41819" w:rsidRPr="007F60E6" w:rsidRDefault="00D41819" w:rsidP="005E06C6">
      <w:pPr>
        <w:spacing w:before="100" w:beforeAutospacing="1" w:after="100" w:afterAutospacing="1" w:line="240" w:lineRule="auto"/>
        <w:rPr>
          <w:rFonts w:ascii="Times New Roman" w:hAnsi="Times New Roman" w:cs="Times New Roman"/>
          <w:sz w:val="24"/>
          <w:szCs w:val="24"/>
        </w:rPr>
      </w:pPr>
      <w:r w:rsidRPr="007F60E6">
        <w:rPr>
          <w:rFonts w:ascii="Times New Roman" w:hAnsi="Times New Roman" w:cs="Times New Roman"/>
          <w:sz w:val="24"/>
          <w:szCs w:val="24"/>
        </w:rPr>
        <w:lastRenderedPageBreak/>
        <w:t>References and further reading</w:t>
      </w:r>
      <w:r w:rsidR="00FB0926" w:rsidRPr="007F60E6">
        <w:rPr>
          <w:rFonts w:ascii="Times New Roman" w:hAnsi="Times New Roman" w:cs="Times New Roman"/>
          <w:sz w:val="24"/>
          <w:szCs w:val="24"/>
        </w:rPr>
        <w:t>:</w:t>
      </w:r>
    </w:p>
    <w:p w:rsidR="00FC64DE" w:rsidRPr="007F60E6" w:rsidRDefault="008F0A2C" w:rsidP="005E06C6">
      <w:pPr>
        <w:spacing w:before="100" w:beforeAutospacing="1" w:after="100" w:afterAutospacing="1" w:line="240" w:lineRule="auto"/>
        <w:rPr>
          <w:rFonts w:ascii="Times New Roman" w:hAnsi="Times New Roman" w:cs="Times New Roman"/>
          <w:sz w:val="24"/>
          <w:szCs w:val="24"/>
          <w:lang w:val="cs-CZ"/>
        </w:rPr>
      </w:pPr>
      <w:r w:rsidRPr="007F60E6">
        <w:rPr>
          <w:rFonts w:ascii="Times New Roman" w:hAnsi="Times New Roman" w:cs="Times New Roman"/>
          <w:sz w:val="24"/>
          <w:szCs w:val="24"/>
        </w:rPr>
        <w:t>Bydžovská, L.</w:t>
      </w:r>
      <w:r w:rsidRPr="007F60E6">
        <w:rPr>
          <w:rFonts w:ascii="Times New Roman" w:hAnsi="Times New Roman" w:cs="Times New Roman"/>
          <w:sz w:val="24"/>
          <w:szCs w:val="24"/>
          <w:lang w:val="cs-CZ"/>
        </w:rPr>
        <w:t xml:space="preserve">, Srp, K. (eds.) (1996) </w:t>
      </w:r>
      <w:r w:rsidR="00FC64DE" w:rsidRPr="007F60E6">
        <w:rPr>
          <w:rFonts w:ascii="Times New Roman" w:hAnsi="Times New Roman" w:cs="Times New Roman"/>
          <w:i/>
          <w:iCs/>
          <w:sz w:val="24"/>
          <w:szCs w:val="24"/>
          <w:lang w:val="cs-CZ"/>
        </w:rPr>
        <w:t>Český surrealismus 1929–1953</w:t>
      </w:r>
      <w:r w:rsidRPr="007F60E6">
        <w:rPr>
          <w:rFonts w:ascii="Times New Roman" w:hAnsi="Times New Roman" w:cs="Times New Roman"/>
          <w:sz w:val="24"/>
          <w:szCs w:val="24"/>
          <w:lang w:val="cs-CZ"/>
        </w:rPr>
        <w:t xml:space="preserve">, </w:t>
      </w:r>
      <w:r w:rsidRPr="007F60E6">
        <w:rPr>
          <w:rFonts w:ascii="Times New Roman" w:hAnsi="Times New Roman" w:cs="Times New Roman"/>
          <w:sz w:val="24"/>
          <w:szCs w:val="24"/>
        </w:rPr>
        <w:t>Prague: Argo and City Gallery of Prague.</w:t>
      </w:r>
      <w:r w:rsidR="00FC64DE" w:rsidRPr="007F60E6">
        <w:rPr>
          <w:rFonts w:ascii="Times New Roman" w:hAnsi="Times New Roman" w:cs="Times New Roman"/>
          <w:sz w:val="24"/>
          <w:szCs w:val="24"/>
          <w:lang w:val="cs-CZ"/>
        </w:rPr>
        <w:t xml:space="preserve"> </w:t>
      </w:r>
    </w:p>
    <w:p w:rsidR="008F0A2C" w:rsidRPr="007F60E6" w:rsidRDefault="008F0A2C" w:rsidP="005E06C6">
      <w:pPr>
        <w:spacing w:before="100" w:beforeAutospacing="1" w:after="100" w:afterAutospacing="1" w:line="240" w:lineRule="auto"/>
        <w:rPr>
          <w:rFonts w:ascii="Times New Roman" w:hAnsi="Times New Roman" w:cs="Times New Roman"/>
          <w:sz w:val="24"/>
          <w:szCs w:val="24"/>
        </w:rPr>
      </w:pPr>
      <w:r w:rsidRPr="007F60E6">
        <w:rPr>
          <w:rFonts w:ascii="Times New Roman" w:hAnsi="Times New Roman" w:cs="Times New Roman"/>
          <w:sz w:val="24"/>
          <w:szCs w:val="24"/>
        </w:rPr>
        <w:t>To</w:t>
      </w:r>
      <w:r w:rsidR="00D31A4F">
        <w:rPr>
          <w:rFonts w:ascii="Times New Roman" w:hAnsi="Times New Roman" w:cs="Times New Roman"/>
          <w:sz w:val="24"/>
          <w:szCs w:val="24"/>
        </w:rPr>
        <w:t>man, J., Witkovsky, M.S. (2012)</w:t>
      </w:r>
      <w:r w:rsidRPr="007F60E6">
        <w:rPr>
          <w:rFonts w:ascii="Times New Roman" w:hAnsi="Times New Roman" w:cs="Times New Roman"/>
          <w:sz w:val="24"/>
          <w:szCs w:val="24"/>
        </w:rPr>
        <w:t xml:space="preserve"> </w:t>
      </w:r>
      <w:r w:rsidRPr="007F60E6">
        <w:rPr>
          <w:rFonts w:ascii="Times New Roman" w:hAnsi="Times New Roman" w:cs="Times New Roman"/>
          <w:i/>
          <w:sz w:val="24"/>
          <w:szCs w:val="24"/>
        </w:rPr>
        <w:t>Jindrich Heisler; Surrealism under Pressure, 1938-1953</w:t>
      </w:r>
      <w:r w:rsidRPr="007F60E6">
        <w:rPr>
          <w:rFonts w:ascii="Times New Roman" w:hAnsi="Times New Roman" w:cs="Times New Roman"/>
          <w:sz w:val="24"/>
          <w:szCs w:val="24"/>
        </w:rPr>
        <w:t>,</w:t>
      </w:r>
      <w:r w:rsidR="007F60E6" w:rsidRPr="007F60E6">
        <w:rPr>
          <w:rFonts w:ascii="Times New Roman" w:hAnsi="Times New Roman" w:cs="Times New Roman"/>
          <w:sz w:val="24"/>
          <w:szCs w:val="24"/>
        </w:rPr>
        <w:t xml:space="preserve"> Chicago: Art Institute of Chicago.</w:t>
      </w:r>
    </w:p>
    <w:p w:rsidR="009444A0" w:rsidRPr="007F60E6" w:rsidRDefault="007F60E6" w:rsidP="007F60E6">
      <w:pPr>
        <w:pStyle w:val="Heading1"/>
        <w:rPr>
          <w:b w:val="0"/>
          <w:sz w:val="24"/>
          <w:szCs w:val="24"/>
          <w:lang w:val="en"/>
        </w:rPr>
      </w:pPr>
      <w:r w:rsidRPr="007F60E6">
        <w:rPr>
          <w:rStyle w:val="Strong"/>
          <w:sz w:val="24"/>
          <w:szCs w:val="24"/>
          <w:lang w:val="en"/>
        </w:rPr>
        <w:t>Fijalkowski</w:t>
      </w:r>
      <w:r w:rsidRPr="007F60E6">
        <w:rPr>
          <w:b w:val="0"/>
          <w:sz w:val="24"/>
          <w:szCs w:val="24"/>
          <w:lang w:val="en"/>
        </w:rPr>
        <w:t xml:space="preserve">, K., Walker, I. (2013) </w:t>
      </w:r>
      <w:r w:rsidR="009444A0" w:rsidRPr="007F60E6">
        <w:rPr>
          <w:b w:val="0"/>
          <w:i/>
          <w:sz w:val="24"/>
          <w:szCs w:val="24"/>
          <w:lang w:val="en"/>
        </w:rPr>
        <w:t>Surrealism an</w:t>
      </w:r>
      <w:r w:rsidRPr="007F60E6">
        <w:rPr>
          <w:b w:val="0"/>
          <w:i/>
          <w:sz w:val="24"/>
          <w:szCs w:val="24"/>
          <w:lang w:val="en"/>
        </w:rPr>
        <w:t xml:space="preserve">d Photography in Czechoslovakia; </w:t>
      </w:r>
      <w:r w:rsidR="009444A0" w:rsidRPr="007F60E6">
        <w:rPr>
          <w:b w:val="0"/>
          <w:i/>
          <w:sz w:val="24"/>
          <w:szCs w:val="24"/>
          <w:lang w:val="en"/>
        </w:rPr>
        <w:t>On the Needles of Days</w:t>
      </w:r>
      <w:r w:rsidRPr="007F60E6">
        <w:rPr>
          <w:b w:val="0"/>
          <w:sz w:val="24"/>
          <w:szCs w:val="24"/>
          <w:lang w:val="en"/>
        </w:rPr>
        <w:t xml:space="preserve">, </w:t>
      </w:r>
      <w:r w:rsidRPr="007F60E6">
        <w:rPr>
          <w:rStyle w:val="st1"/>
          <w:b w:val="0"/>
          <w:sz w:val="24"/>
          <w:szCs w:val="24"/>
        </w:rPr>
        <w:t>Aldershot: Ashgate.</w:t>
      </w:r>
    </w:p>
    <w:p w:rsidR="00FC64DE" w:rsidRPr="007F60E6" w:rsidRDefault="007F60E6" w:rsidP="007F60E6">
      <w:pPr>
        <w:pStyle w:val="Heading1"/>
        <w:spacing w:before="0" w:beforeAutospacing="0" w:after="315" w:afterAutospacing="0"/>
        <w:rPr>
          <w:rFonts w:ascii="Arial" w:hAnsi="Arial" w:cs="Arial"/>
        </w:rPr>
      </w:pPr>
      <w:r w:rsidRPr="007F60E6">
        <w:rPr>
          <w:b w:val="0"/>
          <w:sz w:val="24"/>
          <w:szCs w:val="24"/>
        </w:rPr>
        <w:t xml:space="preserve">Owen, J.L. (2013) </w:t>
      </w:r>
      <w:r w:rsidR="00FC64DE" w:rsidRPr="007F60E6">
        <w:rPr>
          <w:b w:val="0"/>
          <w:i/>
          <w:sz w:val="24"/>
          <w:szCs w:val="24"/>
        </w:rPr>
        <w:t xml:space="preserve">Avant-Garde to New Wave: </w:t>
      </w:r>
      <w:r w:rsidR="00FC64DE" w:rsidRPr="007F60E6">
        <w:rPr>
          <w:b w:val="0"/>
          <w:bCs w:val="0"/>
          <w:i/>
          <w:sz w:val="24"/>
          <w:szCs w:val="24"/>
        </w:rPr>
        <w:t>Czechoslovak Cinema, Surrealism</w:t>
      </w:r>
      <w:r w:rsidRPr="007F60E6">
        <w:rPr>
          <w:b w:val="0"/>
          <w:bCs w:val="0"/>
          <w:i/>
          <w:sz w:val="24"/>
          <w:szCs w:val="24"/>
        </w:rPr>
        <w:t xml:space="preserve"> and the </w:t>
      </w:r>
      <w:r w:rsidRPr="007F60E6">
        <w:rPr>
          <w:b w:val="0"/>
          <w:bCs w:val="0"/>
          <w:sz w:val="24"/>
          <w:szCs w:val="24"/>
        </w:rPr>
        <w:t xml:space="preserve">Sixties, Oxford &amp; New York: </w:t>
      </w:r>
      <w:r w:rsidR="00FC64DE" w:rsidRPr="007F60E6">
        <w:rPr>
          <w:b w:val="0"/>
          <w:sz w:val="24"/>
          <w:szCs w:val="24"/>
        </w:rPr>
        <w:t>Berghahn Books</w:t>
      </w:r>
      <w:r w:rsidRPr="007F60E6">
        <w:rPr>
          <w:b w:val="0"/>
          <w:sz w:val="24"/>
          <w:szCs w:val="24"/>
        </w:rPr>
        <w:t>.</w:t>
      </w:r>
      <w:r w:rsidRPr="007F60E6">
        <w:rPr>
          <w:rFonts w:ascii="Arial" w:hAnsi="Arial" w:cs="Arial"/>
        </w:rPr>
        <w:t xml:space="preserve"> </w:t>
      </w:r>
    </w:p>
    <w:p w:rsidR="007F60E6" w:rsidRPr="007F60E6" w:rsidRDefault="007F60E6" w:rsidP="007F60E6">
      <w:pPr>
        <w:autoSpaceDE w:val="0"/>
        <w:autoSpaceDN w:val="0"/>
        <w:adjustRightInd w:val="0"/>
        <w:spacing w:after="0" w:line="240" w:lineRule="auto"/>
        <w:rPr>
          <w:rFonts w:ascii="Times New Roman" w:eastAsia="Times New Roman" w:hAnsi="Times New Roman" w:cs="Times New Roman"/>
          <w:sz w:val="24"/>
          <w:szCs w:val="24"/>
          <w:lang w:val="en"/>
        </w:rPr>
      </w:pPr>
      <w:r w:rsidRPr="007F60E6">
        <w:rPr>
          <w:rFonts w:ascii="Times New Roman" w:hAnsi="Times New Roman" w:cs="Times New Roman"/>
          <w:sz w:val="24"/>
          <w:szCs w:val="24"/>
        </w:rPr>
        <w:t xml:space="preserve">Benson, T; </w:t>
      </w:r>
      <w:r w:rsidRPr="007F60E6">
        <w:rPr>
          <w:rStyle w:val="author"/>
          <w:rFonts w:ascii="Times New Roman" w:hAnsi="Times New Roman" w:cs="Times New Roman"/>
          <w:sz w:val="24"/>
          <w:szCs w:val="24"/>
        </w:rPr>
        <w:t>Forgács, E. (eds.) (2002)</w:t>
      </w:r>
      <w:r w:rsidRPr="007F60E6">
        <w:rPr>
          <w:rFonts w:ascii="Times New Roman" w:hAnsi="Times New Roman" w:cs="Times New Roman"/>
          <w:sz w:val="24"/>
          <w:szCs w:val="24"/>
        </w:rPr>
        <w:t xml:space="preserve"> </w:t>
      </w:r>
      <w:r w:rsidRPr="007F60E6">
        <w:rPr>
          <w:rFonts w:ascii="Times New Roman" w:eastAsia="Times New Roman" w:hAnsi="Times New Roman" w:cs="Times New Roman"/>
          <w:i/>
          <w:iCs/>
          <w:sz w:val="24"/>
          <w:szCs w:val="24"/>
          <w:lang w:val="en"/>
        </w:rPr>
        <w:t>Between Two Worlds: A Sourcebook of Central European Avant-Gardes,</w:t>
      </w:r>
      <w:r w:rsidRPr="007F60E6">
        <w:rPr>
          <w:rFonts w:ascii="Times New Roman" w:hAnsi="Times New Roman" w:cs="Times New Roman"/>
          <w:sz w:val="24"/>
          <w:szCs w:val="24"/>
        </w:rPr>
        <w:t xml:space="preserve"> </w:t>
      </w:r>
      <w:r w:rsidRPr="007F60E6">
        <w:rPr>
          <w:rFonts w:ascii="Times New Roman" w:eastAsia="Times New Roman" w:hAnsi="Times New Roman" w:cs="Times New Roman"/>
          <w:i/>
          <w:iCs/>
          <w:sz w:val="24"/>
          <w:szCs w:val="24"/>
          <w:lang w:val="en"/>
        </w:rPr>
        <w:t>1910-1930</w:t>
      </w:r>
      <w:r w:rsidRPr="007F60E6">
        <w:rPr>
          <w:rFonts w:ascii="Times New Roman" w:eastAsia="Times New Roman" w:hAnsi="Times New Roman" w:cs="Times New Roman"/>
          <w:sz w:val="24"/>
          <w:szCs w:val="24"/>
          <w:lang w:val="en"/>
        </w:rPr>
        <w:t xml:space="preserve">, Cambridge, MA: The MIT Press.  </w:t>
      </w:r>
    </w:p>
    <w:p w:rsidR="007F60E6" w:rsidRPr="007F60E6" w:rsidRDefault="007F60E6" w:rsidP="007F60E6">
      <w:pPr>
        <w:pStyle w:val="Heading1"/>
        <w:spacing w:before="0" w:beforeAutospacing="0" w:after="315" w:afterAutospacing="0"/>
        <w:rPr>
          <w:rFonts w:ascii="Arial" w:hAnsi="Arial" w:cs="Arial"/>
          <w:lang w:val="en"/>
        </w:rPr>
      </w:pPr>
    </w:p>
    <w:p w:rsidR="00293805" w:rsidRPr="007F60E6" w:rsidRDefault="00293805">
      <w:pPr>
        <w:rPr>
          <w:rFonts w:ascii="Times New Roman" w:hAnsi="Times New Roman" w:cs="Times New Roman"/>
          <w:sz w:val="24"/>
          <w:szCs w:val="24"/>
        </w:rPr>
      </w:pPr>
    </w:p>
    <w:sectPr w:rsidR="00293805" w:rsidRPr="007F60E6" w:rsidSect="00585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5B5B"/>
    <w:multiLevelType w:val="multilevel"/>
    <w:tmpl w:val="D8C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21E45"/>
    <w:multiLevelType w:val="multilevel"/>
    <w:tmpl w:val="FCA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55F42"/>
    <w:multiLevelType w:val="multilevel"/>
    <w:tmpl w:val="5A7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C1"/>
    <w:rsid w:val="00000082"/>
    <w:rsid w:val="00001C62"/>
    <w:rsid w:val="00003000"/>
    <w:rsid w:val="00003158"/>
    <w:rsid w:val="00007ED8"/>
    <w:rsid w:val="00010640"/>
    <w:rsid w:val="000126DA"/>
    <w:rsid w:val="00014304"/>
    <w:rsid w:val="00017585"/>
    <w:rsid w:val="00023159"/>
    <w:rsid w:val="00024017"/>
    <w:rsid w:val="000252BC"/>
    <w:rsid w:val="0003242F"/>
    <w:rsid w:val="00032C61"/>
    <w:rsid w:val="00033BA9"/>
    <w:rsid w:val="0003643D"/>
    <w:rsid w:val="0003752A"/>
    <w:rsid w:val="00037999"/>
    <w:rsid w:val="000403E0"/>
    <w:rsid w:val="0004043A"/>
    <w:rsid w:val="00040EBA"/>
    <w:rsid w:val="00041371"/>
    <w:rsid w:val="000415DB"/>
    <w:rsid w:val="000421EE"/>
    <w:rsid w:val="0004226C"/>
    <w:rsid w:val="00042943"/>
    <w:rsid w:val="00044F5C"/>
    <w:rsid w:val="00045A18"/>
    <w:rsid w:val="00047DCF"/>
    <w:rsid w:val="0005185C"/>
    <w:rsid w:val="0005454D"/>
    <w:rsid w:val="00055323"/>
    <w:rsid w:val="00056871"/>
    <w:rsid w:val="00057DDF"/>
    <w:rsid w:val="00057EA9"/>
    <w:rsid w:val="000609E8"/>
    <w:rsid w:val="000638A4"/>
    <w:rsid w:val="00065D9E"/>
    <w:rsid w:val="00070817"/>
    <w:rsid w:val="00071D7B"/>
    <w:rsid w:val="00072ED3"/>
    <w:rsid w:val="000762E3"/>
    <w:rsid w:val="00080C8B"/>
    <w:rsid w:val="00080CD0"/>
    <w:rsid w:val="00082B38"/>
    <w:rsid w:val="00082F4D"/>
    <w:rsid w:val="0008368F"/>
    <w:rsid w:val="00083BF3"/>
    <w:rsid w:val="000857DF"/>
    <w:rsid w:val="00085B77"/>
    <w:rsid w:val="00087194"/>
    <w:rsid w:val="00091A45"/>
    <w:rsid w:val="00094941"/>
    <w:rsid w:val="00095AD4"/>
    <w:rsid w:val="00097B34"/>
    <w:rsid w:val="000A1F5D"/>
    <w:rsid w:val="000A22EE"/>
    <w:rsid w:val="000A302E"/>
    <w:rsid w:val="000A37DB"/>
    <w:rsid w:val="000A3B05"/>
    <w:rsid w:val="000A4097"/>
    <w:rsid w:val="000A430B"/>
    <w:rsid w:val="000B1708"/>
    <w:rsid w:val="000B18E5"/>
    <w:rsid w:val="000B21D6"/>
    <w:rsid w:val="000B57BD"/>
    <w:rsid w:val="000B7009"/>
    <w:rsid w:val="000C1B69"/>
    <w:rsid w:val="000C20A0"/>
    <w:rsid w:val="000C2C65"/>
    <w:rsid w:val="000C3DD7"/>
    <w:rsid w:val="000C538A"/>
    <w:rsid w:val="000C5E8B"/>
    <w:rsid w:val="000D13E9"/>
    <w:rsid w:val="000D3AB1"/>
    <w:rsid w:val="000D6921"/>
    <w:rsid w:val="000E19BA"/>
    <w:rsid w:val="000E2614"/>
    <w:rsid w:val="000E74BB"/>
    <w:rsid w:val="000F21D8"/>
    <w:rsid w:val="000F33FA"/>
    <w:rsid w:val="000F3E7C"/>
    <w:rsid w:val="000F491D"/>
    <w:rsid w:val="00101833"/>
    <w:rsid w:val="00101F66"/>
    <w:rsid w:val="00107D2C"/>
    <w:rsid w:val="00110684"/>
    <w:rsid w:val="00110F7C"/>
    <w:rsid w:val="001111FD"/>
    <w:rsid w:val="00113A9D"/>
    <w:rsid w:val="00116673"/>
    <w:rsid w:val="00123655"/>
    <w:rsid w:val="00124DB2"/>
    <w:rsid w:val="00124ECA"/>
    <w:rsid w:val="00125A2C"/>
    <w:rsid w:val="00126E6C"/>
    <w:rsid w:val="00127679"/>
    <w:rsid w:val="00130E0F"/>
    <w:rsid w:val="0013101E"/>
    <w:rsid w:val="00131245"/>
    <w:rsid w:val="00131FC0"/>
    <w:rsid w:val="00136CA3"/>
    <w:rsid w:val="00141303"/>
    <w:rsid w:val="00141EB8"/>
    <w:rsid w:val="00143EF2"/>
    <w:rsid w:val="00145A79"/>
    <w:rsid w:val="00145F49"/>
    <w:rsid w:val="001467FE"/>
    <w:rsid w:val="00146C67"/>
    <w:rsid w:val="00150BDB"/>
    <w:rsid w:val="0015723B"/>
    <w:rsid w:val="00157667"/>
    <w:rsid w:val="0016040F"/>
    <w:rsid w:val="0016328D"/>
    <w:rsid w:val="001635BA"/>
    <w:rsid w:val="00163757"/>
    <w:rsid w:val="00163BC7"/>
    <w:rsid w:val="00167AE4"/>
    <w:rsid w:val="00170ACA"/>
    <w:rsid w:val="00171093"/>
    <w:rsid w:val="001729DB"/>
    <w:rsid w:val="0017490B"/>
    <w:rsid w:val="00175779"/>
    <w:rsid w:val="00181A52"/>
    <w:rsid w:val="00185AD8"/>
    <w:rsid w:val="001920EC"/>
    <w:rsid w:val="00192EFA"/>
    <w:rsid w:val="001950EC"/>
    <w:rsid w:val="001954BA"/>
    <w:rsid w:val="00195D7B"/>
    <w:rsid w:val="00197143"/>
    <w:rsid w:val="001974CB"/>
    <w:rsid w:val="001A2454"/>
    <w:rsid w:val="001A2B1D"/>
    <w:rsid w:val="001A3773"/>
    <w:rsid w:val="001B3554"/>
    <w:rsid w:val="001B4B20"/>
    <w:rsid w:val="001B51E7"/>
    <w:rsid w:val="001B7B82"/>
    <w:rsid w:val="001B7D67"/>
    <w:rsid w:val="001B7FA9"/>
    <w:rsid w:val="001C1D07"/>
    <w:rsid w:val="001C2F87"/>
    <w:rsid w:val="001C371D"/>
    <w:rsid w:val="001C3D9B"/>
    <w:rsid w:val="001C4133"/>
    <w:rsid w:val="001C4ECF"/>
    <w:rsid w:val="001C51FA"/>
    <w:rsid w:val="001C57C8"/>
    <w:rsid w:val="001C6487"/>
    <w:rsid w:val="001C65D9"/>
    <w:rsid w:val="001D2C03"/>
    <w:rsid w:val="001D5972"/>
    <w:rsid w:val="001D5A91"/>
    <w:rsid w:val="001E16FB"/>
    <w:rsid w:val="001E4D1F"/>
    <w:rsid w:val="001E63A0"/>
    <w:rsid w:val="001F1AE4"/>
    <w:rsid w:val="001F3C69"/>
    <w:rsid w:val="001F542B"/>
    <w:rsid w:val="0020117B"/>
    <w:rsid w:val="00201264"/>
    <w:rsid w:val="00201B47"/>
    <w:rsid w:val="0020238F"/>
    <w:rsid w:val="00202740"/>
    <w:rsid w:val="00202D44"/>
    <w:rsid w:val="00203ECE"/>
    <w:rsid w:val="00204103"/>
    <w:rsid w:val="002043EE"/>
    <w:rsid w:val="002070D6"/>
    <w:rsid w:val="002128BF"/>
    <w:rsid w:val="00212B82"/>
    <w:rsid w:val="0021391D"/>
    <w:rsid w:val="00215B23"/>
    <w:rsid w:val="00215B30"/>
    <w:rsid w:val="002227F9"/>
    <w:rsid w:val="00222BCF"/>
    <w:rsid w:val="00227200"/>
    <w:rsid w:val="002306DF"/>
    <w:rsid w:val="0023148E"/>
    <w:rsid w:val="00231C5D"/>
    <w:rsid w:val="0023272F"/>
    <w:rsid w:val="002333A7"/>
    <w:rsid w:val="00233B9C"/>
    <w:rsid w:val="002373CE"/>
    <w:rsid w:val="00242495"/>
    <w:rsid w:val="0024315C"/>
    <w:rsid w:val="0024320A"/>
    <w:rsid w:val="00243EB5"/>
    <w:rsid w:val="00244425"/>
    <w:rsid w:val="00245C0F"/>
    <w:rsid w:val="00246FD4"/>
    <w:rsid w:val="002476E7"/>
    <w:rsid w:val="00250613"/>
    <w:rsid w:val="002526B7"/>
    <w:rsid w:val="00252EA6"/>
    <w:rsid w:val="00254B7D"/>
    <w:rsid w:val="00254BD3"/>
    <w:rsid w:val="002569E4"/>
    <w:rsid w:val="00256E1A"/>
    <w:rsid w:val="00257024"/>
    <w:rsid w:val="0026099B"/>
    <w:rsid w:val="002616ED"/>
    <w:rsid w:val="002621BE"/>
    <w:rsid w:val="0026531C"/>
    <w:rsid w:val="00266BE2"/>
    <w:rsid w:val="002716B6"/>
    <w:rsid w:val="002719C4"/>
    <w:rsid w:val="00272E46"/>
    <w:rsid w:val="002738CC"/>
    <w:rsid w:val="00273E8C"/>
    <w:rsid w:val="002742F3"/>
    <w:rsid w:val="00274F41"/>
    <w:rsid w:val="00275AE7"/>
    <w:rsid w:val="00277079"/>
    <w:rsid w:val="00281DC8"/>
    <w:rsid w:val="00282688"/>
    <w:rsid w:val="0028369C"/>
    <w:rsid w:val="00284D2F"/>
    <w:rsid w:val="00285727"/>
    <w:rsid w:val="0029028F"/>
    <w:rsid w:val="002903CD"/>
    <w:rsid w:val="00290D4C"/>
    <w:rsid w:val="0029241C"/>
    <w:rsid w:val="0029248F"/>
    <w:rsid w:val="00292C21"/>
    <w:rsid w:val="00293805"/>
    <w:rsid w:val="002943B7"/>
    <w:rsid w:val="00294EF1"/>
    <w:rsid w:val="00295920"/>
    <w:rsid w:val="002A2AD9"/>
    <w:rsid w:val="002A3CDC"/>
    <w:rsid w:val="002A480D"/>
    <w:rsid w:val="002A51FF"/>
    <w:rsid w:val="002A523E"/>
    <w:rsid w:val="002A785C"/>
    <w:rsid w:val="002A7A8F"/>
    <w:rsid w:val="002A7FD2"/>
    <w:rsid w:val="002B1D92"/>
    <w:rsid w:val="002B25CE"/>
    <w:rsid w:val="002B57A5"/>
    <w:rsid w:val="002B6B5D"/>
    <w:rsid w:val="002C181C"/>
    <w:rsid w:val="002C2120"/>
    <w:rsid w:val="002C27CB"/>
    <w:rsid w:val="002C333C"/>
    <w:rsid w:val="002C393F"/>
    <w:rsid w:val="002C449C"/>
    <w:rsid w:val="002C4ADB"/>
    <w:rsid w:val="002C5104"/>
    <w:rsid w:val="002C647D"/>
    <w:rsid w:val="002C657B"/>
    <w:rsid w:val="002D1BA6"/>
    <w:rsid w:val="002D23DC"/>
    <w:rsid w:val="002D30F1"/>
    <w:rsid w:val="002D6249"/>
    <w:rsid w:val="002D6699"/>
    <w:rsid w:val="002D6836"/>
    <w:rsid w:val="002D6D46"/>
    <w:rsid w:val="002D7D9E"/>
    <w:rsid w:val="002E4CF1"/>
    <w:rsid w:val="002E5370"/>
    <w:rsid w:val="002E63A7"/>
    <w:rsid w:val="002E71B6"/>
    <w:rsid w:val="002F0BE4"/>
    <w:rsid w:val="002F2181"/>
    <w:rsid w:val="002F48CF"/>
    <w:rsid w:val="002F604A"/>
    <w:rsid w:val="002F6679"/>
    <w:rsid w:val="002F7755"/>
    <w:rsid w:val="00302951"/>
    <w:rsid w:val="00303ECF"/>
    <w:rsid w:val="00305135"/>
    <w:rsid w:val="003064CF"/>
    <w:rsid w:val="00307D12"/>
    <w:rsid w:val="00307EA0"/>
    <w:rsid w:val="00311FC3"/>
    <w:rsid w:val="00314D05"/>
    <w:rsid w:val="003152E1"/>
    <w:rsid w:val="00315CE1"/>
    <w:rsid w:val="00315D23"/>
    <w:rsid w:val="00317A43"/>
    <w:rsid w:val="00321B22"/>
    <w:rsid w:val="003228F1"/>
    <w:rsid w:val="00324AE2"/>
    <w:rsid w:val="00325060"/>
    <w:rsid w:val="003302F9"/>
    <w:rsid w:val="00331004"/>
    <w:rsid w:val="003323F7"/>
    <w:rsid w:val="003324FD"/>
    <w:rsid w:val="00334A6F"/>
    <w:rsid w:val="00334B55"/>
    <w:rsid w:val="00336EB8"/>
    <w:rsid w:val="00337283"/>
    <w:rsid w:val="00340292"/>
    <w:rsid w:val="003411F7"/>
    <w:rsid w:val="00341332"/>
    <w:rsid w:val="0034183E"/>
    <w:rsid w:val="00342883"/>
    <w:rsid w:val="00343428"/>
    <w:rsid w:val="00346AC1"/>
    <w:rsid w:val="003475C4"/>
    <w:rsid w:val="00351DE5"/>
    <w:rsid w:val="003524BD"/>
    <w:rsid w:val="00352C74"/>
    <w:rsid w:val="00353E72"/>
    <w:rsid w:val="00353FA2"/>
    <w:rsid w:val="00355C99"/>
    <w:rsid w:val="00360FC9"/>
    <w:rsid w:val="00361D42"/>
    <w:rsid w:val="00361F27"/>
    <w:rsid w:val="00363286"/>
    <w:rsid w:val="00364013"/>
    <w:rsid w:val="00366B00"/>
    <w:rsid w:val="00366BB3"/>
    <w:rsid w:val="00366C66"/>
    <w:rsid w:val="00370570"/>
    <w:rsid w:val="003727B8"/>
    <w:rsid w:val="00375149"/>
    <w:rsid w:val="003754EB"/>
    <w:rsid w:val="00377144"/>
    <w:rsid w:val="0038113D"/>
    <w:rsid w:val="003815CA"/>
    <w:rsid w:val="0038251F"/>
    <w:rsid w:val="00382B94"/>
    <w:rsid w:val="0038388B"/>
    <w:rsid w:val="0038585B"/>
    <w:rsid w:val="00387799"/>
    <w:rsid w:val="00392297"/>
    <w:rsid w:val="003947FF"/>
    <w:rsid w:val="003951E1"/>
    <w:rsid w:val="00396360"/>
    <w:rsid w:val="003A01D4"/>
    <w:rsid w:val="003A0378"/>
    <w:rsid w:val="003A1FEC"/>
    <w:rsid w:val="003A482D"/>
    <w:rsid w:val="003A56BF"/>
    <w:rsid w:val="003A70C4"/>
    <w:rsid w:val="003B14B8"/>
    <w:rsid w:val="003B1D4D"/>
    <w:rsid w:val="003B2409"/>
    <w:rsid w:val="003B2DF6"/>
    <w:rsid w:val="003B36ED"/>
    <w:rsid w:val="003B3CA0"/>
    <w:rsid w:val="003B447B"/>
    <w:rsid w:val="003B4F4F"/>
    <w:rsid w:val="003C0289"/>
    <w:rsid w:val="003C05F1"/>
    <w:rsid w:val="003C0A4C"/>
    <w:rsid w:val="003C1363"/>
    <w:rsid w:val="003C15E9"/>
    <w:rsid w:val="003C3474"/>
    <w:rsid w:val="003C5462"/>
    <w:rsid w:val="003C5B45"/>
    <w:rsid w:val="003C679C"/>
    <w:rsid w:val="003D0BB3"/>
    <w:rsid w:val="003D19A3"/>
    <w:rsid w:val="003D2A17"/>
    <w:rsid w:val="003D3DA6"/>
    <w:rsid w:val="003E2A21"/>
    <w:rsid w:val="003E79D8"/>
    <w:rsid w:val="003F2DEE"/>
    <w:rsid w:val="003F34B9"/>
    <w:rsid w:val="003F3A5C"/>
    <w:rsid w:val="003F61A9"/>
    <w:rsid w:val="003F66C4"/>
    <w:rsid w:val="003F6D3A"/>
    <w:rsid w:val="00400331"/>
    <w:rsid w:val="00401A99"/>
    <w:rsid w:val="00401C02"/>
    <w:rsid w:val="004054D6"/>
    <w:rsid w:val="004068A7"/>
    <w:rsid w:val="00407358"/>
    <w:rsid w:val="004112B2"/>
    <w:rsid w:val="00411593"/>
    <w:rsid w:val="004118F9"/>
    <w:rsid w:val="00413453"/>
    <w:rsid w:val="004155B8"/>
    <w:rsid w:val="004162CB"/>
    <w:rsid w:val="004167AF"/>
    <w:rsid w:val="00420F94"/>
    <w:rsid w:val="00422D54"/>
    <w:rsid w:val="00422D62"/>
    <w:rsid w:val="00424DAB"/>
    <w:rsid w:val="00425549"/>
    <w:rsid w:val="0042730B"/>
    <w:rsid w:val="004330BE"/>
    <w:rsid w:val="0043466D"/>
    <w:rsid w:val="0043686B"/>
    <w:rsid w:val="00445AFD"/>
    <w:rsid w:val="00445B39"/>
    <w:rsid w:val="00447621"/>
    <w:rsid w:val="00450173"/>
    <w:rsid w:val="004504AF"/>
    <w:rsid w:val="004506B8"/>
    <w:rsid w:val="004519DB"/>
    <w:rsid w:val="00451CED"/>
    <w:rsid w:val="0045264E"/>
    <w:rsid w:val="00452DFA"/>
    <w:rsid w:val="004536EB"/>
    <w:rsid w:val="00460FBA"/>
    <w:rsid w:val="004623A7"/>
    <w:rsid w:val="004630CD"/>
    <w:rsid w:val="00465F8E"/>
    <w:rsid w:val="00466E24"/>
    <w:rsid w:val="00466FFC"/>
    <w:rsid w:val="00473F14"/>
    <w:rsid w:val="0047629D"/>
    <w:rsid w:val="00480C2D"/>
    <w:rsid w:val="004860FF"/>
    <w:rsid w:val="00487D56"/>
    <w:rsid w:val="0049017A"/>
    <w:rsid w:val="00493984"/>
    <w:rsid w:val="00493F86"/>
    <w:rsid w:val="004964CD"/>
    <w:rsid w:val="004975DA"/>
    <w:rsid w:val="004A2028"/>
    <w:rsid w:val="004A2198"/>
    <w:rsid w:val="004A23F5"/>
    <w:rsid w:val="004A26A3"/>
    <w:rsid w:val="004A3B84"/>
    <w:rsid w:val="004A430D"/>
    <w:rsid w:val="004A4DA9"/>
    <w:rsid w:val="004A57BA"/>
    <w:rsid w:val="004A6949"/>
    <w:rsid w:val="004B1909"/>
    <w:rsid w:val="004B1E31"/>
    <w:rsid w:val="004B22F8"/>
    <w:rsid w:val="004B4B08"/>
    <w:rsid w:val="004B4DBD"/>
    <w:rsid w:val="004B6AD3"/>
    <w:rsid w:val="004B6E92"/>
    <w:rsid w:val="004B7614"/>
    <w:rsid w:val="004C4D4D"/>
    <w:rsid w:val="004C513E"/>
    <w:rsid w:val="004C574F"/>
    <w:rsid w:val="004D0766"/>
    <w:rsid w:val="004D279A"/>
    <w:rsid w:val="004D2803"/>
    <w:rsid w:val="004D7927"/>
    <w:rsid w:val="004D7C59"/>
    <w:rsid w:val="004E00C0"/>
    <w:rsid w:val="004E27FB"/>
    <w:rsid w:val="004E3CD5"/>
    <w:rsid w:val="004E6894"/>
    <w:rsid w:val="004F0795"/>
    <w:rsid w:val="004F2C8E"/>
    <w:rsid w:val="004F4277"/>
    <w:rsid w:val="004F4672"/>
    <w:rsid w:val="004F4765"/>
    <w:rsid w:val="004F4B02"/>
    <w:rsid w:val="004F610D"/>
    <w:rsid w:val="004F65D0"/>
    <w:rsid w:val="005028D4"/>
    <w:rsid w:val="00506E9B"/>
    <w:rsid w:val="00507250"/>
    <w:rsid w:val="00512B08"/>
    <w:rsid w:val="00512D51"/>
    <w:rsid w:val="00514843"/>
    <w:rsid w:val="00520730"/>
    <w:rsid w:val="005229A1"/>
    <w:rsid w:val="005246A6"/>
    <w:rsid w:val="005254A8"/>
    <w:rsid w:val="00531765"/>
    <w:rsid w:val="005340D4"/>
    <w:rsid w:val="005367D0"/>
    <w:rsid w:val="005400D7"/>
    <w:rsid w:val="005500F6"/>
    <w:rsid w:val="00550EEA"/>
    <w:rsid w:val="005534F4"/>
    <w:rsid w:val="005556B0"/>
    <w:rsid w:val="00557333"/>
    <w:rsid w:val="00557760"/>
    <w:rsid w:val="0056144A"/>
    <w:rsid w:val="00561CD4"/>
    <w:rsid w:val="00566A78"/>
    <w:rsid w:val="00571062"/>
    <w:rsid w:val="00572218"/>
    <w:rsid w:val="005724A0"/>
    <w:rsid w:val="00572A5B"/>
    <w:rsid w:val="00572C50"/>
    <w:rsid w:val="00574913"/>
    <w:rsid w:val="00574F51"/>
    <w:rsid w:val="0057553B"/>
    <w:rsid w:val="00575BA3"/>
    <w:rsid w:val="00577683"/>
    <w:rsid w:val="00577A3C"/>
    <w:rsid w:val="005806E9"/>
    <w:rsid w:val="00581643"/>
    <w:rsid w:val="00583383"/>
    <w:rsid w:val="0058510B"/>
    <w:rsid w:val="005855AB"/>
    <w:rsid w:val="00585A08"/>
    <w:rsid w:val="00585BD0"/>
    <w:rsid w:val="00586096"/>
    <w:rsid w:val="005865F6"/>
    <w:rsid w:val="005905EE"/>
    <w:rsid w:val="0059078F"/>
    <w:rsid w:val="005947F1"/>
    <w:rsid w:val="00594F3F"/>
    <w:rsid w:val="0059538D"/>
    <w:rsid w:val="00596643"/>
    <w:rsid w:val="00596922"/>
    <w:rsid w:val="005A1790"/>
    <w:rsid w:val="005A24D2"/>
    <w:rsid w:val="005A2E75"/>
    <w:rsid w:val="005A3F4E"/>
    <w:rsid w:val="005A6157"/>
    <w:rsid w:val="005A65DD"/>
    <w:rsid w:val="005A667E"/>
    <w:rsid w:val="005B11A0"/>
    <w:rsid w:val="005B347A"/>
    <w:rsid w:val="005B3996"/>
    <w:rsid w:val="005B53B5"/>
    <w:rsid w:val="005C0D39"/>
    <w:rsid w:val="005C3E48"/>
    <w:rsid w:val="005C4241"/>
    <w:rsid w:val="005C5878"/>
    <w:rsid w:val="005C5C38"/>
    <w:rsid w:val="005C70AE"/>
    <w:rsid w:val="005C71F0"/>
    <w:rsid w:val="005C7564"/>
    <w:rsid w:val="005C7CA1"/>
    <w:rsid w:val="005D0B88"/>
    <w:rsid w:val="005D113D"/>
    <w:rsid w:val="005D1D41"/>
    <w:rsid w:val="005D2AA4"/>
    <w:rsid w:val="005D40FE"/>
    <w:rsid w:val="005D4B45"/>
    <w:rsid w:val="005D5472"/>
    <w:rsid w:val="005D5EC6"/>
    <w:rsid w:val="005D67F7"/>
    <w:rsid w:val="005D68F5"/>
    <w:rsid w:val="005D768D"/>
    <w:rsid w:val="005E06C6"/>
    <w:rsid w:val="005E13BB"/>
    <w:rsid w:val="005E25BE"/>
    <w:rsid w:val="005E2959"/>
    <w:rsid w:val="005E4B0A"/>
    <w:rsid w:val="005E4C1F"/>
    <w:rsid w:val="005E4CB2"/>
    <w:rsid w:val="005E6948"/>
    <w:rsid w:val="005E7A95"/>
    <w:rsid w:val="005F00B9"/>
    <w:rsid w:val="005F165A"/>
    <w:rsid w:val="005F2253"/>
    <w:rsid w:val="005F2B89"/>
    <w:rsid w:val="005F441D"/>
    <w:rsid w:val="005F4621"/>
    <w:rsid w:val="0060050D"/>
    <w:rsid w:val="00602CB4"/>
    <w:rsid w:val="006031FD"/>
    <w:rsid w:val="0060792B"/>
    <w:rsid w:val="00615EE2"/>
    <w:rsid w:val="006223DD"/>
    <w:rsid w:val="00624FDA"/>
    <w:rsid w:val="006279AD"/>
    <w:rsid w:val="006354E6"/>
    <w:rsid w:val="00636B77"/>
    <w:rsid w:val="00636E9E"/>
    <w:rsid w:val="00640C83"/>
    <w:rsid w:val="00641B34"/>
    <w:rsid w:val="00642F82"/>
    <w:rsid w:val="006464D3"/>
    <w:rsid w:val="0064734F"/>
    <w:rsid w:val="006478A4"/>
    <w:rsid w:val="00656F3D"/>
    <w:rsid w:val="00656F81"/>
    <w:rsid w:val="0065754B"/>
    <w:rsid w:val="00660DB2"/>
    <w:rsid w:val="006633F1"/>
    <w:rsid w:val="00665250"/>
    <w:rsid w:val="0066583A"/>
    <w:rsid w:val="00665FDC"/>
    <w:rsid w:val="00674370"/>
    <w:rsid w:val="00674960"/>
    <w:rsid w:val="00675CDC"/>
    <w:rsid w:val="00677C1B"/>
    <w:rsid w:val="00677CCB"/>
    <w:rsid w:val="006800A9"/>
    <w:rsid w:val="00682857"/>
    <w:rsid w:val="00691C97"/>
    <w:rsid w:val="0069486B"/>
    <w:rsid w:val="006A1FFC"/>
    <w:rsid w:val="006A6707"/>
    <w:rsid w:val="006A72B1"/>
    <w:rsid w:val="006B21A5"/>
    <w:rsid w:val="006B21B3"/>
    <w:rsid w:val="006B7BAA"/>
    <w:rsid w:val="006C30E7"/>
    <w:rsid w:val="006C4683"/>
    <w:rsid w:val="006C54C4"/>
    <w:rsid w:val="006C65EE"/>
    <w:rsid w:val="006D1E94"/>
    <w:rsid w:val="006D236E"/>
    <w:rsid w:val="006D2AB6"/>
    <w:rsid w:val="006D4D5E"/>
    <w:rsid w:val="006E3250"/>
    <w:rsid w:val="006E4810"/>
    <w:rsid w:val="006E716B"/>
    <w:rsid w:val="006E7BB1"/>
    <w:rsid w:val="006F1B39"/>
    <w:rsid w:val="006F269E"/>
    <w:rsid w:val="006F38FD"/>
    <w:rsid w:val="006F438E"/>
    <w:rsid w:val="006F7204"/>
    <w:rsid w:val="006F7CB0"/>
    <w:rsid w:val="006F7FEC"/>
    <w:rsid w:val="00700D55"/>
    <w:rsid w:val="0070374F"/>
    <w:rsid w:val="00704AB0"/>
    <w:rsid w:val="007053DB"/>
    <w:rsid w:val="007061E2"/>
    <w:rsid w:val="0070657E"/>
    <w:rsid w:val="007120CA"/>
    <w:rsid w:val="00712AEA"/>
    <w:rsid w:val="00713962"/>
    <w:rsid w:val="00717CD6"/>
    <w:rsid w:val="00717F23"/>
    <w:rsid w:val="00720E79"/>
    <w:rsid w:val="00721B91"/>
    <w:rsid w:val="00722BB3"/>
    <w:rsid w:val="007237A4"/>
    <w:rsid w:val="0072475B"/>
    <w:rsid w:val="00724C81"/>
    <w:rsid w:val="00724F0D"/>
    <w:rsid w:val="007253A6"/>
    <w:rsid w:val="007258C3"/>
    <w:rsid w:val="00726445"/>
    <w:rsid w:val="00726ED5"/>
    <w:rsid w:val="00727551"/>
    <w:rsid w:val="007300B5"/>
    <w:rsid w:val="00730E6F"/>
    <w:rsid w:val="00733225"/>
    <w:rsid w:val="00733DDF"/>
    <w:rsid w:val="007345DE"/>
    <w:rsid w:val="007366B7"/>
    <w:rsid w:val="00736CF0"/>
    <w:rsid w:val="007375C8"/>
    <w:rsid w:val="00737F65"/>
    <w:rsid w:val="00742162"/>
    <w:rsid w:val="00743E6E"/>
    <w:rsid w:val="0074443A"/>
    <w:rsid w:val="00747745"/>
    <w:rsid w:val="00747C84"/>
    <w:rsid w:val="00751A90"/>
    <w:rsid w:val="00751BB0"/>
    <w:rsid w:val="00751E7B"/>
    <w:rsid w:val="00752563"/>
    <w:rsid w:val="0075501A"/>
    <w:rsid w:val="00757773"/>
    <w:rsid w:val="00757BFB"/>
    <w:rsid w:val="00760158"/>
    <w:rsid w:val="00760DEF"/>
    <w:rsid w:val="00761A3F"/>
    <w:rsid w:val="0076331F"/>
    <w:rsid w:val="00764AAD"/>
    <w:rsid w:val="00764C79"/>
    <w:rsid w:val="00770BE2"/>
    <w:rsid w:val="00776E7E"/>
    <w:rsid w:val="0078189D"/>
    <w:rsid w:val="007828FA"/>
    <w:rsid w:val="00791A27"/>
    <w:rsid w:val="00793429"/>
    <w:rsid w:val="007977AE"/>
    <w:rsid w:val="007A2799"/>
    <w:rsid w:val="007A383B"/>
    <w:rsid w:val="007A4100"/>
    <w:rsid w:val="007A578A"/>
    <w:rsid w:val="007A7552"/>
    <w:rsid w:val="007A7754"/>
    <w:rsid w:val="007B1F3C"/>
    <w:rsid w:val="007B266F"/>
    <w:rsid w:val="007B543F"/>
    <w:rsid w:val="007B6B4F"/>
    <w:rsid w:val="007C17FF"/>
    <w:rsid w:val="007C20A7"/>
    <w:rsid w:val="007C226E"/>
    <w:rsid w:val="007C283E"/>
    <w:rsid w:val="007C2BAC"/>
    <w:rsid w:val="007C4201"/>
    <w:rsid w:val="007C70AE"/>
    <w:rsid w:val="007C7489"/>
    <w:rsid w:val="007C7674"/>
    <w:rsid w:val="007D0A53"/>
    <w:rsid w:val="007D14AD"/>
    <w:rsid w:val="007D1641"/>
    <w:rsid w:val="007D1813"/>
    <w:rsid w:val="007D1BDA"/>
    <w:rsid w:val="007D3347"/>
    <w:rsid w:val="007D3A7D"/>
    <w:rsid w:val="007D469F"/>
    <w:rsid w:val="007D4C8F"/>
    <w:rsid w:val="007D55A1"/>
    <w:rsid w:val="007D5739"/>
    <w:rsid w:val="007D59F1"/>
    <w:rsid w:val="007D5D86"/>
    <w:rsid w:val="007D7224"/>
    <w:rsid w:val="007E05E2"/>
    <w:rsid w:val="007E2AAB"/>
    <w:rsid w:val="007E4AA2"/>
    <w:rsid w:val="007E5037"/>
    <w:rsid w:val="007E5CBD"/>
    <w:rsid w:val="007F081B"/>
    <w:rsid w:val="007F0E17"/>
    <w:rsid w:val="007F0F65"/>
    <w:rsid w:val="007F1717"/>
    <w:rsid w:val="007F20A9"/>
    <w:rsid w:val="007F25E3"/>
    <w:rsid w:val="007F358A"/>
    <w:rsid w:val="007F4B8A"/>
    <w:rsid w:val="007F5651"/>
    <w:rsid w:val="007F60E6"/>
    <w:rsid w:val="007F68EE"/>
    <w:rsid w:val="00800BB1"/>
    <w:rsid w:val="00803E17"/>
    <w:rsid w:val="008053DE"/>
    <w:rsid w:val="00806A05"/>
    <w:rsid w:val="00806BB5"/>
    <w:rsid w:val="00806FC3"/>
    <w:rsid w:val="00807D85"/>
    <w:rsid w:val="00811AF7"/>
    <w:rsid w:val="00812F25"/>
    <w:rsid w:val="00814509"/>
    <w:rsid w:val="00814A70"/>
    <w:rsid w:val="00821686"/>
    <w:rsid w:val="00821D07"/>
    <w:rsid w:val="008231CD"/>
    <w:rsid w:val="00825DE5"/>
    <w:rsid w:val="00826F3C"/>
    <w:rsid w:val="00830F85"/>
    <w:rsid w:val="00831B30"/>
    <w:rsid w:val="00832E81"/>
    <w:rsid w:val="00834095"/>
    <w:rsid w:val="00835D5F"/>
    <w:rsid w:val="008449C1"/>
    <w:rsid w:val="008452AA"/>
    <w:rsid w:val="00845320"/>
    <w:rsid w:val="00852D45"/>
    <w:rsid w:val="0085303C"/>
    <w:rsid w:val="00853400"/>
    <w:rsid w:val="00857A08"/>
    <w:rsid w:val="00860B75"/>
    <w:rsid w:val="00861D81"/>
    <w:rsid w:val="00863561"/>
    <w:rsid w:val="00866271"/>
    <w:rsid w:val="00866872"/>
    <w:rsid w:val="0087000C"/>
    <w:rsid w:val="00871052"/>
    <w:rsid w:val="00872883"/>
    <w:rsid w:val="00872A60"/>
    <w:rsid w:val="00872E3E"/>
    <w:rsid w:val="00875328"/>
    <w:rsid w:val="00875A50"/>
    <w:rsid w:val="00875A6A"/>
    <w:rsid w:val="00876E32"/>
    <w:rsid w:val="008778D3"/>
    <w:rsid w:val="008778FB"/>
    <w:rsid w:val="00884038"/>
    <w:rsid w:val="008867E9"/>
    <w:rsid w:val="0088719D"/>
    <w:rsid w:val="00891EDA"/>
    <w:rsid w:val="00893814"/>
    <w:rsid w:val="0089471E"/>
    <w:rsid w:val="008953A9"/>
    <w:rsid w:val="00895A5A"/>
    <w:rsid w:val="00895D9F"/>
    <w:rsid w:val="00897687"/>
    <w:rsid w:val="00897D58"/>
    <w:rsid w:val="008A094F"/>
    <w:rsid w:val="008A366D"/>
    <w:rsid w:val="008A3E54"/>
    <w:rsid w:val="008A5719"/>
    <w:rsid w:val="008A635C"/>
    <w:rsid w:val="008A69D8"/>
    <w:rsid w:val="008A6CB2"/>
    <w:rsid w:val="008A74CD"/>
    <w:rsid w:val="008B3507"/>
    <w:rsid w:val="008B52F2"/>
    <w:rsid w:val="008B5A86"/>
    <w:rsid w:val="008C1878"/>
    <w:rsid w:val="008C1B46"/>
    <w:rsid w:val="008C22E9"/>
    <w:rsid w:val="008C263B"/>
    <w:rsid w:val="008C2F1A"/>
    <w:rsid w:val="008C38F3"/>
    <w:rsid w:val="008C3B6B"/>
    <w:rsid w:val="008C588C"/>
    <w:rsid w:val="008C615C"/>
    <w:rsid w:val="008C6A7A"/>
    <w:rsid w:val="008C7FF0"/>
    <w:rsid w:val="008D1320"/>
    <w:rsid w:val="008D1835"/>
    <w:rsid w:val="008D1DC2"/>
    <w:rsid w:val="008D2786"/>
    <w:rsid w:val="008D7649"/>
    <w:rsid w:val="008E0CC0"/>
    <w:rsid w:val="008E1BAF"/>
    <w:rsid w:val="008E22E6"/>
    <w:rsid w:val="008E683C"/>
    <w:rsid w:val="008F0A2C"/>
    <w:rsid w:val="008F41CF"/>
    <w:rsid w:val="008F46C4"/>
    <w:rsid w:val="008F5B5A"/>
    <w:rsid w:val="008F65C5"/>
    <w:rsid w:val="008F7F84"/>
    <w:rsid w:val="00901EF5"/>
    <w:rsid w:val="00905699"/>
    <w:rsid w:val="00905ADC"/>
    <w:rsid w:val="009068B5"/>
    <w:rsid w:val="009072A1"/>
    <w:rsid w:val="00914388"/>
    <w:rsid w:val="00914CEB"/>
    <w:rsid w:val="009154F0"/>
    <w:rsid w:val="00921AA0"/>
    <w:rsid w:val="0092394B"/>
    <w:rsid w:val="00924659"/>
    <w:rsid w:val="00930170"/>
    <w:rsid w:val="00931790"/>
    <w:rsid w:val="00931992"/>
    <w:rsid w:val="009343E9"/>
    <w:rsid w:val="00934D46"/>
    <w:rsid w:val="00935169"/>
    <w:rsid w:val="00935655"/>
    <w:rsid w:val="00935C86"/>
    <w:rsid w:val="00940EB3"/>
    <w:rsid w:val="009444A0"/>
    <w:rsid w:val="00946138"/>
    <w:rsid w:val="00946EC2"/>
    <w:rsid w:val="009503AA"/>
    <w:rsid w:val="00951BDA"/>
    <w:rsid w:val="00952BAE"/>
    <w:rsid w:val="00954E93"/>
    <w:rsid w:val="009557ED"/>
    <w:rsid w:val="00957276"/>
    <w:rsid w:val="00957B33"/>
    <w:rsid w:val="009613D1"/>
    <w:rsid w:val="00966AF9"/>
    <w:rsid w:val="009710A4"/>
    <w:rsid w:val="0097192E"/>
    <w:rsid w:val="00971D16"/>
    <w:rsid w:val="0097230D"/>
    <w:rsid w:val="009732C5"/>
    <w:rsid w:val="00973DCB"/>
    <w:rsid w:val="009745D0"/>
    <w:rsid w:val="00977B2F"/>
    <w:rsid w:val="0098384E"/>
    <w:rsid w:val="00984A13"/>
    <w:rsid w:val="009863E3"/>
    <w:rsid w:val="0099077C"/>
    <w:rsid w:val="00990D86"/>
    <w:rsid w:val="00993FF9"/>
    <w:rsid w:val="00994572"/>
    <w:rsid w:val="00995552"/>
    <w:rsid w:val="009959DE"/>
    <w:rsid w:val="00996D31"/>
    <w:rsid w:val="00997080"/>
    <w:rsid w:val="00997497"/>
    <w:rsid w:val="009A1575"/>
    <w:rsid w:val="009A30B8"/>
    <w:rsid w:val="009A45DB"/>
    <w:rsid w:val="009B0FE8"/>
    <w:rsid w:val="009B4457"/>
    <w:rsid w:val="009B6BB7"/>
    <w:rsid w:val="009C1487"/>
    <w:rsid w:val="009C1A41"/>
    <w:rsid w:val="009C3431"/>
    <w:rsid w:val="009C680F"/>
    <w:rsid w:val="009C6BAB"/>
    <w:rsid w:val="009C7293"/>
    <w:rsid w:val="009C73A6"/>
    <w:rsid w:val="009C73D5"/>
    <w:rsid w:val="009C798C"/>
    <w:rsid w:val="009D0000"/>
    <w:rsid w:val="009D039C"/>
    <w:rsid w:val="009D0F32"/>
    <w:rsid w:val="009D1F5E"/>
    <w:rsid w:val="009D258B"/>
    <w:rsid w:val="009E0DE8"/>
    <w:rsid w:val="009E1CA3"/>
    <w:rsid w:val="009E2314"/>
    <w:rsid w:val="009E2975"/>
    <w:rsid w:val="009E3DC0"/>
    <w:rsid w:val="009E45B7"/>
    <w:rsid w:val="009E4D96"/>
    <w:rsid w:val="009E5098"/>
    <w:rsid w:val="009E60DD"/>
    <w:rsid w:val="009E6882"/>
    <w:rsid w:val="009E6AE3"/>
    <w:rsid w:val="009E7CE4"/>
    <w:rsid w:val="009F1CED"/>
    <w:rsid w:val="009F224F"/>
    <w:rsid w:val="009F3965"/>
    <w:rsid w:val="009F3F92"/>
    <w:rsid w:val="009F6896"/>
    <w:rsid w:val="009F6BA9"/>
    <w:rsid w:val="009F7BE7"/>
    <w:rsid w:val="009F7D85"/>
    <w:rsid w:val="00A04027"/>
    <w:rsid w:val="00A045AE"/>
    <w:rsid w:val="00A04CEC"/>
    <w:rsid w:val="00A04EA6"/>
    <w:rsid w:val="00A06B35"/>
    <w:rsid w:val="00A10DE4"/>
    <w:rsid w:val="00A11EFB"/>
    <w:rsid w:val="00A12DCA"/>
    <w:rsid w:val="00A1368C"/>
    <w:rsid w:val="00A17E96"/>
    <w:rsid w:val="00A22DA2"/>
    <w:rsid w:val="00A24459"/>
    <w:rsid w:val="00A27186"/>
    <w:rsid w:val="00A27201"/>
    <w:rsid w:val="00A27247"/>
    <w:rsid w:val="00A276A7"/>
    <w:rsid w:val="00A27F4F"/>
    <w:rsid w:val="00A31D8E"/>
    <w:rsid w:val="00A32302"/>
    <w:rsid w:val="00A328C6"/>
    <w:rsid w:val="00A342B0"/>
    <w:rsid w:val="00A354F6"/>
    <w:rsid w:val="00A432B0"/>
    <w:rsid w:val="00A43405"/>
    <w:rsid w:val="00A4340E"/>
    <w:rsid w:val="00A43AA0"/>
    <w:rsid w:val="00A449FB"/>
    <w:rsid w:val="00A47472"/>
    <w:rsid w:val="00A5034A"/>
    <w:rsid w:val="00A506A2"/>
    <w:rsid w:val="00A51BC4"/>
    <w:rsid w:val="00A5209A"/>
    <w:rsid w:val="00A54AEB"/>
    <w:rsid w:val="00A56C91"/>
    <w:rsid w:val="00A56CA6"/>
    <w:rsid w:val="00A57FF0"/>
    <w:rsid w:val="00A619B3"/>
    <w:rsid w:val="00A62202"/>
    <w:rsid w:val="00A63059"/>
    <w:rsid w:val="00A647F4"/>
    <w:rsid w:val="00A64CA9"/>
    <w:rsid w:val="00A679F7"/>
    <w:rsid w:val="00A704A8"/>
    <w:rsid w:val="00A7180C"/>
    <w:rsid w:val="00A726D7"/>
    <w:rsid w:val="00A73210"/>
    <w:rsid w:val="00A7773C"/>
    <w:rsid w:val="00A82369"/>
    <w:rsid w:val="00A83E59"/>
    <w:rsid w:val="00A83EFF"/>
    <w:rsid w:val="00A84FCB"/>
    <w:rsid w:val="00A9026A"/>
    <w:rsid w:val="00A920E3"/>
    <w:rsid w:val="00A92523"/>
    <w:rsid w:val="00A925C0"/>
    <w:rsid w:val="00A92F2F"/>
    <w:rsid w:val="00A931B5"/>
    <w:rsid w:val="00A93558"/>
    <w:rsid w:val="00A9475B"/>
    <w:rsid w:val="00A95D88"/>
    <w:rsid w:val="00AA21AE"/>
    <w:rsid w:val="00AA22D8"/>
    <w:rsid w:val="00AA2C33"/>
    <w:rsid w:val="00AA3E55"/>
    <w:rsid w:val="00AA4206"/>
    <w:rsid w:val="00AA4310"/>
    <w:rsid w:val="00AA4773"/>
    <w:rsid w:val="00AA4900"/>
    <w:rsid w:val="00AA5980"/>
    <w:rsid w:val="00AA7133"/>
    <w:rsid w:val="00AB088E"/>
    <w:rsid w:val="00AB22C9"/>
    <w:rsid w:val="00AB2F61"/>
    <w:rsid w:val="00AB4335"/>
    <w:rsid w:val="00AB51DE"/>
    <w:rsid w:val="00AB5358"/>
    <w:rsid w:val="00AB669D"/>
    <w:rsid w:val="00AB6E58"/>
    <w:rsid w:val="00AB7BFA"/>
    <w:rsid w:val="00AC1926"/>
    <w:rsid w:val="00AC2229"/>
    <w:rsid w:val="00AC771E"/>
    <w:rsid w:val="00AC7E3C"/>
    <w:rsid w:val="00AD231A"/>
    <w:rsid w:val="00AD2888"/>
    <w:rsid w:val="00AD3165"/>
    <w:rsid w:val="00AD3191"/>
    <w:rsid w:val="00AD728B"/>
    <w:rsid w:val="00AD7731"/>
    <w:rsid w:val="00AE0824"/>
    <w:rsid w:val="00AE0967"/>
    <w:rsid w:val="00AE0A37"/>
    <w:rsid w:val="00AE1A04"/>
    <w:rsid w:val="00AE4E1C"/>
    <w:rsid w:val="00AE5314"/>
    <w:rsid w:val="00AE74CE"/>
    <w:rsid w:val="00AF1759"/>
    <w:rsid w:val="00AF1ACE"/>
    <w:rsid w:val="00AF23C6"/>
    <w:rsid w:val="00AF449A"/>
    <w:rsid w:val="00AF6E0A"/>
    <w:rsid w:val="00B04896"/>
    <w:rsid w:val="00B049EB"/>
    <w:rsid w:val="00B04DB2"/>
    <w:rsid w:val="00B06726"/>
    <w:rsid w:val="00B0732E"/>
    <w:rsid w:val="00B07F05"/>
    <w:rsid w:val="00B103D2"/>
    <w:rsid w:val="00B10E0B"/>
    <w:rsid w:val="00B10F6D"/>
    <w:rsid w:val="00B11B83"/>
    <w:rsid w:val="00B1409B"/>
    <w:rsid w:val="00B14386"/>
    <w:rsid w:val="00B143C4"/>
    <w:rsid w:val="00B145CB"/>
    <w:rsid w:val="00B1561F"/>
    <w:rsid w:val="00B15B0A"/>
    <w:rsid w:val="00B15ECA"/>
    <w:rsid w:val="00B21921"/>
    <w:rsid w:val="00B21B80"/>
    <w:rsid w:val="00B22DA6"/>
    <w:rsid w:val="00B234B4"/>
    <w:rsid w:val="00B23B8B"/>
    <w:rsid w:val="00B24A52"/>
    <w:rsid w:val="00B25D93"/>
    <w:rsid w:val="00B26A70"/>
    <w:rsid w:val="00B310CA"/>
    <w:rsid w:val="00B3129B"/>
    <w:rsid w:val="00B324AA"/>
    <w:rsid w:val="00B347B9"/>
    <w:rsid w:val="00B3580B"/>
    <w:rsid w:val="00B3582C"/>
    <w:rsid w:val="00B35A43"/>
    <w:rsid w:val="00B36175"/>
    <w:rsid w:val="00B44FB2"/>
    <w:rsid w:val="00B4503A"/>
    <w:rsid w:val="00B45C21"/>
    <w:rsid w:val="00B47888"/>
    <w:rsid w:val="00B50E79"/>
    <w:rsid w:val="00B51D3B"/>
    <w:rsid w:val="00B5368B"/>
    <w:rsid w:val="00B56C81"/>
    <w:rsid w:val="00B6027E"/>
    <w:rsid w:val="00B626C8"/>
    <w:rsid w:val="00B649A9"/>
    <w:rsid w:val="00B64D0D"/>
    <w:rsid w:val="00B710EF"/>
    <w:rsid w:val="00B73570"/>
    <w:rsid w:val="00B76D47"/>
    <w:rsid w:val="00B76FE5"/>
    <w:rsid w:val="00B771B3"/>
    <w:rsid w:val="00B81008"/>
    <w:rsid w:val="00B86CFA"/>
    <w:rsid w:val="00B919E3"/>
    <w:rsid w:val="00B9218D"/>
    <w:rsid w:val="00B92FCD"/>
    <w:rsid w:val="00B96183"/>
    <w:rsid w:val="00B968BC"/>
    <w:rsid w:val="00BA380D"/>
    <w:rsid w:val="00BA384C"/>
    <w:rsid w:val="00BA5231"/>
    <w:rsid w:val="00BA53B3"/>
    <w:rsid w:val="00BA6D63"/>
    <w:rsid w:val="00BA7B44"/>
    <w:rsid w:val="00BB17DD"/>
    <w:rsid w:val="00BB1D93"/>
    <w:rsid w:val="00BB3F22"/>
    <w:rsid w:val="00BB57DE"/>
    <w:rsid w:val="00BB7E32"/>
    <w:rsid w:val="00BC18DA"/>
    <w:rsid w:val="00BC4352"/>
    <w:rsid w:val="00BC62F0"/>
    <w:rsid w:val="00BC686F"/>
    <w:rsid w:val="00BD0F98"/>
    <w:rsid w:val="00BD26D5"/>
    <w:rsid w:val="00BD3282"/>
    <w:rsid w:val="00BD38DB"/>
    <w:rsid w:val="00BD41B8"/>
    <w:rsid w:val="00BD457C"/>
    <w:rsid w:val="00BD7AFE"/>
    <w:rsid w:val="00BE1777"/>
    <w:rsid w:val="00BE2B5A"/>
    <w:rsid w:val="00BE2C92"/>
    <w:rsid w:val="00BE56A0"/>
    <w:rsid w:val="00BE5894"/>
    <w:rsid w:val="00BE65BF"/>
    <w:rsid w:val="00BE7626"/>
    <w:rsid w:val="00BE7ED2"/>
    <w:rsid w:val="00BF0884"/>
    <w:rsid w:val="00BF1143"/>
    <w:rsid w:val="00BF2230"/>
    <w:rsid w:val="00BF41BF"/>
    <w:rsid w:val="00BF46E7"/>
    <w:rsid w:val="00BF49FA"/>
    <w:rsid w:val="00BF6461"/>
    <w:rsid w:val="00BF6C9F"/>
    <w:rsid w:val="00BF7814"/>
    <w:rsid w:val="00C00CD6"/>
    <w:rsid w:val="00C00D0C"/>
    <w:rsid w:val="00C02659"/>
    <w:rsid w:val="00C03828"/>
    <w:rsid w:val="00C0517A"/>
    <w:rsid w:val="00C052AA"/>
    <w:rsid w:val="00C05C56"/>
    <w:rsid w:val="00C06332"/>
    <w:rsid w:val="00C073CD"/>
    <w:rsid w:val="00C114A8"/>
    <w:rsid w:val="00C1159B"/>
    <w:rsid w:val="00C122AC"/>
    <w:rsid w:val="00C12831"/>
    <w:rsid w:val="00C14115"/>
    <w:rsid w:val="00C14291"/>
    <w:rsid w:val="00C1472A"/>
    <w:rsid w:val="00C15438"/>
    <w:rsid w:val="00C15897"/>
    <w:rsid w:val="00C16D89"/>
    <w:rsid w:val="00C17378"/>
    <w:rsid w:val="00C178B5"/>
    <w:rsid w:val="00C207E3"/>
    <w:rsid w:val="00C2696E"/>
    <w:rsid w:val="00C26E2D"/>
    <w:rsid w:val="00C2762E"/>
    <w:rsid w:val="00C31ADB"/>
    <w:rsid w:val="00C32072"/>
    <w:rsid w:val="00C32A57"/>
    <w:rsid w:val="00C33D97"/>
    <w:rsid w:val="00C33E39"/>
    <w:rsid w:val="00C34183"/>
    <w:rsid w:val="00C34DA7"/>
    <w:rsid w:val="00C35BF7"/>
    <w:rsid w:val="00C408F4"/>
    <w:rsid w:val="00C41971"/>
    <w:rsid w:val="00C41A98"/>
    <w:rsid w:val="00C41F03"/>
    <w:rsid w:val="00C450C7"/>
    <w:rsid w:val="00C46071"/>
    <w:rsid w:val="00C532FD"/>
    <w:rsid w:val="00C53ED0"/>
    <w:rsid w:val="00C5429C"/>
    <w:rsid w:val="00C54622"/>
    <w:rsid w:val="00C56E33"/>
    <w:rsid w:val="00C57363"/>
    <w:rsid w:val="00C6121A"/>
    <w:rsid w:val="00C62FC5"/>
    <w:rsid w:val="00C64E73"/>
    <w:rsid w:val="00C67C50"/>
    <w:rsid w:val="00C73BD2"/>
    <w:rsid w:val="00C755A7"/>
    <w:rsid w:val="00C766A2"/>
    <w:rsid w:val="00C76876"/>
    <w:rsid w:val="00C80A3E"/>
    <w:rsid w:val="00C824EC"/>
    <w:rsid w:val="00C83F88"/>
    <w:rsid w:val="00C84D64"/>
    <w:rsid w:val="00C85179"/>
    <w:rsid w:val="00C90132"/>
    <w:rsid w:val="00C90EA2"/>
    <w:rsid w:val="00C92784"/>
    <w:rsid w:val="00C94E05"/>
    <w:rsid w:val="00C950D5"/>
    <w:rsid w:val="00C966E9"/>
    <w:rsid w:val="00CA023C"/>
    <w:rsid w:val="00CA0430"/>
    <w:rsid w:val="00CA217F"/>
    <w:rsid w:val="00CA26E4"/>
    <w:rsid w:val="00CA4CD6"/>
    <w:rsid w:val="00CA5A7C"/>
    <w:rsid w:val="00CA7689"/>
    <w:rsid w:val="00CA77F3"/>
    <w:rsid w:val="00CB0A32"/>
    <w:rsid w:val="00CB0F18"/>
    <w:rsid w:val="00CB235D"/>
    <w:rsid w:val="00CB29AA"/>
    <w:rsid w:val="00CB2D0D"/>
    <w:rsid w:val="00CB3C3A"/>
    <w:rsid w:val="00CB46BC"/>
    <w:rsid w:val="00CB5B73"/>
    <w:rsid w:val="00CB757C"/>
    <w:rsid w:val="00CB7D3D"/>
    <w:rsid w:val="00CC0143"/>
    <w:rsid w:val="00CC05CD"/>
    <w:rsid w:val="00CC13CE"/>
    <w:rsid w:val="00CC31D6"/>
    <w:rsid w:val="00CC3305"/>
    <w:rsid w:val="00CC73BD"/>
    <w:rsid w:val="00CD00FA"/>
    <w:rsid w:val="00CD02E0"/>
    <w:rsid w:val="00CD1C7E"/>
    <w:rsid w:val="00CD226D"/>
    <w:rsid w:val="00CD47B9"/>
    <w:rsid w:val="00CE264C"/>
    <w:rsid w:val="00CE42B1"/>
    <w:rsid w:val="00CE4FC8"/>
    <w:rsid w:val="00CE6222"/>
    <w:rsid w:val="00CE766C"/>
    <w:rsid w:val="00CE76DA"/>
    <w:rsid w:val="00CF0393"/>
    <w:rsid w:val="00CF07A3"/>
    <w:rsid w:val="00CF1262"/>
    <w:rsid w:val="00CF1608"/>
    <w:rsid w:val="00CF29B7"/>
    <w:rsid w:val="00CF6AFE"/>
    <w:rsid w:val="00CF76DD"/>
    <w:rsid w:val="00CF789B"/>
    <w:rsid w:val="00D00ADA"/>
    <w:rsid w:val="00D01089"/>
    <w:rsid w:val="00D011B6"/>
    <w:rsid w:val="00D024DD"/>
    <w:rsid w:val="00D051FA"/>
    <w:rsid w:val="00D0544C"/>
    <w:rsid w:val="00D07492"/>
    <w:rsid w:val="00D10C16"/>
    <w:rsid w:val="00D11E2C"/>
    <w:rsid w:val="00D15369"/>
    <w:rsid w:val="00D156D2"/>
    <w:rsid w:val="00D15F5D"/>
    <w:rsid w:val="00D1645D"/>
    <w:rsid w:val="00D16ABC"/>
    <w:rsid w:val="00D16F62"/>
    <w:rsid w:val="00D20496"/>
    <w:rsid w:val="00D204C8"/>
    <w:rsid w:val="00D24F24"/>
    <w:rsid w:val="00D25879"/>
    <w:rsid w:val="00D26CC4"/>
    <w:rsid w:val="00D27693"/>
    <w:rsid w:val="00D3171F"/>
    <w:rsid w:val="00D31A4F"/>
    <w:rsid w:val="00D349DA"/>
    <w:rsid w:val="00D36052"/>
    <w:rsid w:val="00D40CA0"/>
    <w:rsid w:val="00D40E04"/>
    <w:rsid w:val="00D41294"/>
    <w:rsid w:val="00D413EF"/>
    <w:rsid w:val="00D41819"/>
    <w:rsid w:val="00D424AC"/>
    <w:rsid w:val="00D42642"/>
    <w:rsid w:val="00D447B6"/>
    <w:rsid w:val="00D47FDD"/>
    <w:rsid w:val="00D50385"/>
    <w:rsid w:val="00D51229"/>
    <w:rsid w:val="00D51ADC"/>
    <w:rsid w:val="00D57A9C"/>
    <w:rsid w:val="00D60870"/>
    <w:rsid w:val="00D62A60"/>
    <w:rsid w:val="00D63C69"/>
    <w:rsid w:val="00D64B57"/>
    <w:rsid w:val="00D64F50"/>
    <w:rsid w:val="00D6612A"/>
    <w:rsid w:val="00D71CC2"/>
    <w:rsid w:val="00D7285B"/>
    <w:rsid w:val="00D732B4"/>
    <w:rsid w:val="00D7440E"/>
    <w:rsid w:val="00D801DF"/>
    <w:rsid w:val="00D820D3"/>
    <w:rsid w:val="00D85D1E"/>
    <w:rsid w:val="00D861E9"/>
    <w:rsid w:val="00D86E90"/>
    <w:rsid w:val="00D8783E"/>
    <w:rsid w:val="00D87D80"/>
    <w:rsid w:val="00D87EC5"/>
    <w:rsid w:val="00D9046E"/>
    <w:rsid w:val="00D94414"/>
    <w:rsid w:val="00D94B02"/>
    <w:rsid w:val="00D9791C"/>
    <w:rsid w:val="00DA0245"/>
    <w:rsid w:val="00DA0455"/>
    <w:rsid w:val="00DA0720"/>
    <w:rsid w:val="00DA1124"/>
    <w:rsid w:val="00DA50F8"/>
    <w:rsid w:val="00DA5A78"/>
    <w:rsid w:val="00DA619C"/>
    <w:rsid w:val="00DB3938"/>
    <w:rsid w:val="00DB3B33"/>
    <w:rsid w:val="00DB40AB"/>
    <w:rsid w:val="00DB42CF"/>
    <w:rsid w:val="00DB6FA7"/>
    <w:rsid w:val="00DB7527"/>
    <w:rsid w:val="00DC09C1"/>
    <w:rsid w:val="00DC1B64"/>
    <w:rsid w:val="00DC1C58"/>
    <w:rsid w:val="00DC2E66"/>
    <w:rsid w:val="00DC3C04"/>
    <w:rsid w:val="00DC4E60"/>
    <w:rsid w:val="00DC6021"/>
    <w:rsid w:val="00DD16FD"/>
    <w:rsid w:val="00DD1D6A"/>
    <w:rsid w:val="00DD25C1"/>
    <w:rsid w:val="00DD2DE6"/>
    <w:rsid w:val="00DD6A55"/>
    <w:rsid w:val="00DD7A90"/>
    <w:rsid w:val="00DE0983"/>
    <w:rsid w:val="00DE0E92"/>
    <w:rsid w:val="00DE13DF"/>
    <w:rsid w:val="00DE1FC6"/>
    <w:rsid w:val="00DE24C2"/>
    <w:rsid w:val="00DE281D"/>
    <w:rsid w:val="00DE3931"/>
    <w:rsid w:val="00DE6939"/>
    <w:rsid w:val="00DE76AC"/>
    <w:rsid w:val="00DE79F0"/>
    <w:rsid w:val="00DE7D89"/>
    <w:rsid w:val="00DF382C"/>
    <w:rsid w:val="00DF6777"/>
    <w:rsid w:val="00DF7435"/>
    <w:rsid w:val="00E000BD"/>
    <w:rsid w:val="00E0182D"/>
    <w:rsid w:val="00E01B4F"/>
    <w:rsid w:val="00E01F95"/>
    <w:rsid w:val="00E03707"/>
    <w:rsid w:val="00E059A3"/>
    <w:rsid w:val="00E07357"/>
    <w:rsid w:val="00E150A9"/>
    <w:rsid w:val="00E151F6"/>
    <w:rsid w:val="00E15A79"/>
    <w:rsid w:val="00E15A8B"/>
    <w:rsid w:val="00E17FED"/>
    <w:rsid w:val="00E21234"/>
    <w:rsid w:val="00E21FCF"/>
    <w:rsid w:val="00E22095"/>
    <w:rsid w:val="00E22585"/>
    <w:rsid w:val="00E24D0D"/>
    <w:rsid w:val="00E250AE"/>
    <w:rsid w:val="00E25728"/>
    <w:rsid w:val="00E265EF"/>
    <w:rsid w:val="00E31FDC"/>
    <w:rsid w:val="00E35897"/>
    <w:rsid w:val="00E35AAA"/>
    <w:rsid w:val="00E36E22"/>
    <w:rsid w:val="00E376C2"/>
    <w:rsid w:val="00E44C98"/>
    <w:rsid w:val="00E454D3"/>
    <w:rsid w:val="00E47BC7"/>
    <w:rsid w:val="00E47E80"/>
    <w:rsid w:val="00E51832"/>
    <w:rsid w:val="00E52097"/>
    <w:rsid w:val="00E5304F"/>
    <w:rsid w:val="00E56955"/>
    <w:rsid w:val="00E6068D"/>
    <w:rsid w:val="00E61C52"/>
    <w:rsid w:val="00E63A33"/>
    <w:rsid w:val="00E6634F"/>
    <w:rsid w:val="00E729DD"/>
    <w:rsid w:val="00E736B1"/>
    <w:rsid w:val="00E75030"/>
    <w:rsid w:val="00E77C93"/>
    <w:rsid w:val="00E80B55"/>
    <w:rsid w:val="00E84965"/>
    <w:rsid w:val="00E86B7B"/>
    <w:rsid w:val="00E87380"/>
    <w:rsid w:val="00E8777E"/>
    <w:rsid w:val="00E919C7"/>
    <w:rsid w:val="00E92CF6"/>
    <w:rsid w:val="00E951FC"/>
    <w:rsid w:val="00E96332"/>
    <w:rsid w:val="00E964FB"/>
    <w:rsid w:val="00E96F7D"/>
    <w:rsid w:val="00EA18FA"/>
    <w:rsid w:val="00EA19D0"/>
    <w:rsid w:val="00EA21F7"/>
    <w:rsid w:val="00EA5C73"/>
    <w:rsid w:val="00EA61ED"/>
    <w:rsid w:val="00EA62C8"/>
    <w:rsid w:val="00EA6C0A"/>
    <w:rsid w:val="00EA7297"/>
    <w:rsid w:val="00EB0A9F"/>
    <w:rsid w:val="00EB2463"/>
    <w:rsid w:val="00EB2551"/>
    <w:rsid w:val="00EB2782"/>
    <w:rsid w:val="00EB27A6"/>
    <w:rsid w:val="00EB2EF0"/>
    <w:rsid w:val="00EB3722"/>
    <w:rsid w:val="00EB3DF2"/>
    <w:rsid w:val="00EB3F26"/>
    <w:rsid w:val="00EB586B"/>
    <w:rsid w:val="00EC139C"/>
    <w:rsid w:val="00EC59D6"/>
    <w:rsid w:val="00EC67CD"/>
    <w:rsid w:val="00ED296C"/>
    <w:rsid w:val="00ED36DB"/>
    <w:rsid w:val="00ED476D"/>
    <w:rsid w:val="00ED48FC"/>
    <w:rsid w:val="00ED5CD4"/>
    <w:rsid w:val="00ED68E5"/>
    <w:rsid w:val="00ED6BCE"/>
    <w:rsid w:val="00ED7B78"/>
    <w:rsid w:val="00EE1183"/>
    <w:rsid w:val="00EE31BC"/>
    <w:rsid w:val="00EE3B25"/>
    <w:rsid w:val="00EE5325"/>
    <w:rsid w:val="00EE6BDE"/>
    <w:rsid w:val="00EF260C"/>
    <w:rsid w:val="00EF385A"/>
    <w:rsid w:val="00EF3AA0"/>
    <w:rsid w:val="00EF4CF9"/>
    <w:rsid w:val="00EF66DE"/>
    <w:rsid w:val="00EF7ED3"/>
    <w:rsid w:val="00F0067B"/>
    <w:rsid w:val="00F0084E"/>
    <w:rsid w:val="00F00A4B"/>
    <w:rsid w:val="00F020D3"/>
    <w:rsid w:val="00F03F2B"/>
    <w:rsid w:val="00F041FF"/>
    <w:rsid w:val="00F051FC"/>
    <w:rsid w:val="00F05ABD"/>
    <w:rsid w:val="00F06838"/>
    <w:rsid w:val="00F10A5C"/>
    <w:rsid w:val="00F13D05"/>
    <w:rsid w:val="00F141E7"/>
    <w:rsid w:val="00F14B9D"/>
    <w:rsid w:val="00F15424"/>
    <w:rsid w:val="00F169F8"/>
    <w:rsid w:val="00F16E85"/>
    <w:rsid w:val="00F21547"/>
    <w:rsid w:val="00F21A13"/>
    <w:rsid w:val="00F2344A"/>
    <w:rsid w:val="00F23840"/>
    <w:rsid w:val="00F23D5E"/>
    <w:rsid w:val="00F250C4"/>
    <w:rsid w:val="00F2561D"/>
    <w:rsid w:val="00F274E2"/>
    <w:rsid w:val="00F305D9"/>
    <w:rsid w:val="00F30A27"/>
    <w:rsid w:val="00F311B0"/>
    <w:rsid w:val="00F33E04"/>
    <w:rsid w:val="00F37C34"/>
    <w:rsid w:val="00F47FBD"/>
    <w:rsid w:val="00F513A0"/>
    <w:rsid w:val="00F53081"/>
    <w:rsid w:val="00F54F8E"/>
    <w:rsid w:val="00F550E1"/>
    <w:rsid w:val="00F5764B"/>
    <w:rsid w:val="00F57B4D"/>
    <w:rsid w:val="00F57DAA"/>
    <w:rsid w:val="00F61E6F"/>
    <w:rsid w:val="00F649D8"/>
    <w:rsid w:val="00F65EC4"/>
    <w:rsid w:val="00F67AE9"/>
    <w:rsid w:val="00F710E8"/>
    <w:rsid w:val="00F72737"/>
    <w:rsid w:val="00F74F08"/>
    <w:rsid w:val="00F758A6"/>
    <w:rsid w:val="00F81076"/>
    <w:rsid w:val="00F8116D"/>
    <w:rsid w:val="00F814C7"/>
    <w:rsid w:val="00F84704"/>
    <w:rsid w:val="00F86B59"/>
    <w:rsid w:val="00F92905"/>
    <w:rsid w:val="00F92EFE"/>
    <w:rsid w:val="00F93768"/>
    <w:rsid w:val="00F94762"/>
    <w:rsid w:val="00FA0099"/>
    <w:rsid w:val="00FA11D9"/>
    <w:rsid w:val="00FA3859"/>
    <w:rsid w:val="00FA76D4"/>
    <w:rsid w:val="00FB05AF"/>
    <w:rsid w:val="00FB0926"/>
    <w:rsid w:val="00FB0DCD"/>
    <w:rsid w:val="00FB3021"/>
    <w:rsid w:val="00FB34EA"/>
    <w:rsid w:val="00FB69A0"/>
    <w:rsid w:val="00FB6D03"/>
    <w:rsid w:val="00FC00FB"/>
    <w:rsid w:val="00FC0F86"/>
    <w:rsid w:val="00FC21BE"/>
    <w:rsid w:val="00FC3C7B"/>
    <w:rsid w:val="00FC431C"/>
    <w:rsid w:val="00FC4615"/>
    <w:rsid w:val="00FC64DE"/>
    <w:rsid w:val="00FC716E"/>
    <w:rsid w:val="00FC7A1D"/>
    <w:rsid w:val="00FD29AC"/>
    <w:rsid w:val="00FD6474"/>
    <w:rsid w:val="00FD6595"/>
    <w:rsid w:val="00FD6B65"/>
    <w:rsid w:val="00FE08CA"/>
    <w:rsid w:val="00FE4569"/>
    <w:rsid w:val="00FE4CA5"/>
    <w:rsid w:val="00FE6871"/>
    <w:rsid w:val="00FE7122"/>
    <w:rsid w:val="00FE713F"/>
    <w:rsid w:val="00FE780B"/>
    <w:rsid w:val="00FF0BB9"/>
    <w:rsid w:val="00FF33DB"/>
    <w:rsid w:val="00FF41E7"/>
    <w:rsid w:val="00FF4C70"/>
    <w:rsid w:val="00FF5C21"/>
    <w:rsid w:val="00FF605C"/>
    <w:rsid w:val="00FF63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805"/>
    <w:rPr>
      <w:color w:val="0000FF"/>
      <w:u w:val="single"/>
    </w:rPr>
  </w:style>
  <w:style w:type="paragraph" w:styleId="NormalWeb">
    <w:name w:val="Normal (Web)"/>
    <w:basedOn w:val="Normal"/>
    <w:uiPriority w:val="99"/>
    <w:unhideWhenUsed/>
    <w:rsid w:val="0029380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B1F3C"/>
    <w:rPr>
      <w:sz w:val="16"/>
      <w:szCs w:val="16"/>
    </w:rPr>
  </w:style>
  <w:style w:type="paragraph" w:styleId="CommentText">
    <w:name w:val="annotation text"/>
    <w:basedOn w:val="Normal"/>
    <w:link w:val="CommentTextChar"/>
    <w:uiPriority w:val="99"/>
    <w:unhideWhenUsed/>
    <w:rsid w:val="007B1F3C"/>
    <w:pPr>
      <w:spacing w:line="240" w:lineRule="auto"/>
    </w:pPr>
    <w:rPr>
      <w:sz w:val="20"/>
      <w:szCs w:val="20"/>
    </w:rPr>
  </w:style>
  <w:style w:type="character" w:customStyle="1" w:styleId="CommentTextChar">
    <w:name w:val="Comment Text Char"/>
    <w:basedOn w:val="DefaultParagraphFont"/>
    <w:link w:val="CommentText"/>
    <w:uiPriority w:val="99"/>
    <w:rsid w:val="007B1F3C"/>
    <w:rPr>
      <w:sz w:val="20"/>
      <w:szCs w:val="20"/>
    </w:rPr>
  </w:style>
  <w:style w:type="paragraph" w:styleId="CommentSubject">
    <w:name w:val="annotation subject"/>
    <w:basedOn w:val="CommentText"/>
    <w:next w:val="CommentText"/>
    <w:link w:val="CommentSubjectChar"/>
    <w:uiPriority w:val="99"/>
    <w:semiHidden/>
    <w:unhideWhenUsed/>
    <w:rsid w:val="007B1F3C"/>
    <w:rPr>
      <w:b/>
      <w:bCs/>
    </w:rPr>
  </w:style>
  <w:style w:type="character" w:customStyle="1" w:styleId="CommentSubjectChar">
    <w:name w:val="Comment Subject Char"/>
    <w:basedOn w:val="CommentTextChar"/>
    <w:link w:val="CommentSubject"/>
    <w:uiPriority w:val="99"/>
    <w:semiHidden/>
    <w:rsid w:val="007B1F3C"/>
    <w:rPr>
      <w:b/>
      <w:bCs/>
      <w:sz w:val="20"/>
      <w:szCs w:val="20"/>
    </w:rPr>
  </w:style>
  <w:style w:type="paragraph" w:styleId="BalloonText">
    <w:name w:val="Balloon Text"/>
    <w:basedOn w:val="Normal"/>
    <w:link w:val="BalloonTextChar"/>
    <w:uiPriority w:val="99"/>
    <w:semiHidden/>
    <w:unhideWhenUsed/>
    <w:rsid w:val="007B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3C"/>
    <w:rPr>
      <w:rFonts w:ascii="Tahoma" w:hAnsi="Tahoma" w:cs="Tahoma"/>
      <w:sz w:val="16"/>
      <w:szCs w:val="16"/>
    </w:rPr>
  </w:style>
  <w:style w:type="character" w:styleId="Emphasis">
    <w:name w:val="Emphasis"/>
    <w:basedOn w:val="DefaultParagraphFont"/>
    <w:uiPriority w:val="20"/>
    <w:qFormat/>
    <w:rsid w:val="002C393F"/>
    <w:rPr>
      <w:b/>
      <w:bCs/>
      <w:i w:val="0"/>
      <w:iCs w:val="0"/>
    </w:rPr>
  </w:style>
  <w:style w:type="character" w:styleId="Strong">
    <w:name w:val="Strong"/>
    <w:basedOn w:val="DefaultParagraphFont"/>
    <w:uiPriority w:val="22"/>
    <w:qFormat/>
    <w:rsid w:val="00FB0926"/>
    <w:rPr>
      <w:b/>
      <w:bCs/>
    </w:rPr>
  </w:style>
  <w:style w:type="character" w:customStyle="1" w:styleId="Heading1Char">
    <w:name w:val="Heading 1 Char"/>
    <w:basedOn w:val="DefaultParagraphFont"/>
    <w:link w:val="Heading1"/>
    <w:uiPriority w:val="9"/>
    <w:rsid w:val="009444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4A0"/>
    <w:rPr>
      <w:rFonts w:ascii="Times New Roman" w:eastAsia="Times New Roman" w:hAnsi="Times New Roman" w:cs="Times New Roman"/>
      <w:b/>
      <w:bCs/>
      <w:sz w:val="36"/>
      <w:szCs w:val="36"/>
    </w:rPr>
  </w:style>
  <w:style w:type="character" w:customStyle="1" w:styleId="detail-web-price">
    <w:name w:val="detail-web-price"/>
    <w:basedOn w:val="DefaultParagraphFont"/>
    <w:rsid w:val="009444A0"/>
  </w:style>
  <w:style w:type="character" w:customStyle="1" w:styleId="detail-regular-price">
    <w:name w:val="detail-regular-price"/>
    <w:basedOn w:val="DefaultParagraphFont"/>
    <w:rsid w:val="009444A0"/>
  </w:style>
  <w:style w:type="character" w:customStyle="1" w:styleId="st1">
    <w:name w:val="st1"/>
    <w:basedOn w:val="DefaultParagraphFont"/>
    <w:rsid w:val="007F60E6"/>
  </w:style>
  <w:style w:type="character" w:customStyle="1" w:styleId="author">
    <w:name w:val="author"/>
    <w:basedOn w:val="DefaultParagraphFont"/>
    <w:rsid w:val="007F6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805"/>
    <w:rPr>
      <w:color w:val="0000FF"/>
      <w:u w:val="single"/>
    </w:rPr>
  </w:style>
  <w:style w:type="paragraph" w:styleId="NormalWeb">
    <w:name w:val="Normal (Web)"/>
    <w:basedOn w:val="Normal"/>
    <w:uiPriority w:val="99"/>
    <w:unhideWhenUsed/>
    <w:rsid w:val="0029380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B1F3C"/>
    <w:rPr>
      <w:sz w:val="16"/>
      <w:szCs w:val="16"/>
    </w:rPr>
  </w:style>
  <w:style w:type="paragraph" w:styleId="CommentText">
    <w:name w:val="annotation text"/>
    <w:basedOn w:val="Normal"/>
    <w:link w:val="CommentTextChar"/>
    <w:uiPriority w:val="99"/>
    <w:unhideWhenUsed/>
    <w:rsid w:val="007B1F3C"/>
    <w:pPr>
      <w:spacing w:line="240" w:lineRule="auto"/>
    </w:pPr>
    <w:rPr>
      <w:sz w:val="20"/>
      <w:szCs w:val="20"/>
    </w:rPr>
  </w:style>
  <w:style w:type="character" w:customStyle="1" w:styleId="CommentTextChar">
    <w:name w:val="Comment Text Char"/>
    <w:basedOn w:val="DefaultParagraphFont"/>
    <w:link w:val="CommentText"/>
    <w:uiPriority w:val="99"/>
    <w:rsid w:val="007B1F3C"/>
    <w:rPr>
      <w:sz w:val="20"/>
      <w:szCs w:val="20"/>
    </w:rPr>
  </w:style>
  <w:style w:type="paragraph" w:styleId="CommentSubject">
    <w:name w:val="annotation subject"/>
    <w:basedOn w:val="CommentText"/>
    <w:next w:val="CommentText"/>
    <w:link w:val="CommentSubjectChar"/>
    <w:uiPriority w:val="99"/>
    <w:semiHidden/>
    <w:unhideWhenUsed/>
    <w:rsid w:val="007B1F3C"/>
    <w:rPr>
      <w:b/>
      <w:bCs/>
    </w:rPr>
  </w:style>
  <w:style w:type="character" w:customStyle="1" w:styleId="CommentSubjectChar">
    <w:name w:val="Comment Subject Char"/>
    <w:basedOn w:val="CommentTextChar"/>
    <w:link w:val="CommentSubject"/>
    <w:uiPriority w:val="99"/>
    <w:semiHidden/>
    <w:rsid w:val="007B1F3C"/>
    <w:rPr>
      <w:b/>
      <w:bCs/>
      <w:sz w:val="20"/>
      <w:szCs w:val="20"/>
    </w:rPr>
  </w:style>
  <w:style w:type="paragraph" w:styleId="BalloonText">
    <w:name w:val="Balloon Text"/>
    <w:basedOn w:val="Normal"/>
    <w:link w:val="BalloonTextChar"/>
    <w:uiPriority w:val="99"/>
    <w:semiHidden/>
    <w:unhideWhenUsed/>
    <w:rsid w:val="007B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3C"/>
    <w:rPr>
      <w:rFonts w:ascii="Tahoma" w:hAnsi="Tahoma" w:cs="Tahoma"/>
      <w:sz w:val="16"/>
      <w:szCs w:val="16"/>
    </w:rPr>
  </w:style>
  <w:style w:type="character" w:styleId="Emphasis">
    <w:name w:val="Emphasis"/>
    <w:basedOn w:val="DefaultParagraphFont"/>
    <w:uiPriority w:val="20"/>
    <w:qFormat/>
    <w:rsid w:val="002C393F"/>
    <w:rPr>
      <w:b/>
      <w:bCs/>
      <w:i w:val="0"/>
      <w:iCs w:val="0"/>
    </w:rPr>
  </w:style>
  <w:style w:type="character" w:styleId="Strong">
    <w:name w:val="Strong"/>
    <w:basedOn w:val="DefaultParagraphFont"/>
    <w:uiPriority w:val="22"/>
    <w:qFormat/>
    <w:rsid w:val="00FB0926"/>
    <w:rPr>
      <w:b/>
      <w:bCs/>
    </w:rPr>
  </w:style>
  <w:style w:type="character" w:customStyle="1" w:styleId="Heading1Char">
    <w:name w:val="Heading 1 Char"/>
    <w:basedOn w:val="DefaultParagraphFont"/>
    <w:link w:val="Heading1"/>
    <w:uiPriority w:val="9"/>
    <w:rsid w:val="009444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4A0"/>
    <w:rPr>
      <w:rFonts w:ascii="Times New Roman" w:eastAsia="Times New Roman" w:hAnsi="Times New Roman" w:cs="Times New Roman"/>
      <w:b/>
      <w:bCs/>
      <w:sz w:val="36"/>
      <w:szCs w:val="36"/>
    </w:rPr>
  </w:style>
  <w:style w:type="character" w:customStyle="1" w:styleId="detail-web-price">
    <w:name w:val="detail-web-price"/>
    <w:basedOn w:val="DefaultParagraphFont"/>
    <w:rsid w:val="009444A0"/>
  </w:style>
  <w:style w:type="character" w:customStyle="1" w:styleId="detail-regular-price">
    <w:name w:val="detail-regular-price"/>
    <w:basedOn w:val="DefaultParagraphFont"/>
    <w:rsid w:val="009444A0"/>
  </w:style>
  <w:style w:type="character" w:customStyle="1" w:styleId="st1">
    <w:name w:val="st1"/>
    <w:basedOn w:val="DefaultParagraphFont"/>
    <w:rsid w:val="007F60E6"/>
  </w:style>
  <w:style w:type="character" w:customStyle="1" w:styleId="author">
    <w:name w:val="author"/>
    <w:basedOn w:val="DefaultParagraphFont"/>
    <w:rsid w:val="007F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4788">
      <w:bodyDiv w:val="1"/>
      <w:marLeft w:val="0"/>
      <w:marRight w:val="0"/>
      <w:marTop w:val="0"/>
      <w:marBottom w:val="0"/>
      <w:divBdr>
        <w:top w:val="none" w:sz="0" w:space="0" w:color="auto"/>
        <w:left w:val="none" w:sz="0" w:space="0" w:color="auto"/>
        <w:bottom w:val="none" w:sz="0" w:space="0" w:color="auto"/>
        <w:right w:val="none" w:sz="0" w:space="0" w:color="auto"/>
      </w:divBdr>
    </w:div>
    <w:div w:id="861044598">
      <w:bodyDiv w:val="1"/>
      <w:marLeft w:val="0"/>
      <w:marRight w:val="0"/>
      <w:marTop w:val="0"/>
      <w:marBottom w:val="0"/>
      <w:divBdr>
        <w:top w:val="none" w:sz="0" w:space="0" w:color="auto"/>
        <w:left w:val="none" w:sz="0" w:space="0" w:color="auto"/>
        <w:bottom w:val="none" w:sz="0" w:space="0" w:color="auto"/>
        <w:right w:val="none" w:sz="0" w:space="0" w:color="auto"/>
      </w:divBdr>
      <w:divsChild>
        <w:div w:id="632642478">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1104299273">
                  <w:marLeft w:val="0"/>
                  <w:marRight w:val="0"/>
                  <w:marTop w:val="0"/>
                  <w:marBottom w:val="0"/>
                  <w:divBdr>
                    <w:top w:val="none" w:sz="0" w:space="0" w:color="auto"/>
                    <w:left w:val="none" w:sz="0" w:space="0" w:color="auto"/>
                    <w:bottom w:val="none" w:sz="0" w:space="0" w:color="auto"/>
                    <w:right w:val="none" w:sz="0" w:space="0" w:color="auto"/>
                  </w:divBdr>
                  <w:divsChild>
                    <w:div w:id="19212256">
                      <w:marLeft w:val="0"/>
                      <w:marRight w:val="0"/>
                      <w:marTop w:val="0"/>
                      <w:marBottom w:val="0"/>
                      <w:divBdr>
                        <w:top w:val="none" w:sz="0" w:space="0" w:color="auto"/>
                        <w:left w:val="none" w:sz="0" w:space="0" w:color="auto"/>
                        <w:bottom w:val="none" w:sz="0" w:space="0" w:color="auto"/>
                        <w:right w:val="none" w:sz="0" w:space="0" w:color="auto"/>
                      </w:divBdr>
                      <w:divsChild>
                        <w:div w:id="57631647">
                          <w:marLeft w:val="0"/>
                          <w:marRight w:val="0"/>
                          <w:marTop w:val="0"/>
                          <w:marBottom w:val="0"/>
                          <w:divBdr>
                            <w:top w:val="none" w:sz="0" w:space="0" w:color="auto"/>
                            <w:left w:val="none" w:sz="0" w:space="0" w:color="auto"/>
                            <w:bottom w:val="none" w:sz="0" w:space="0" w:color="auto"/>
                            <w:right w:val="none" w:sz="0" w:space="0" w:color="auto"/>
                          </w:divBdr>
                          <w:divsChild>
                            <w:div w:id="832643171">
                              <w:marLeft w:val="0"/>
                              <w:marRight w:val="0"/>
                              <w:marTop w:val="0"/>
                              <w:marBottom w:val="0"/>
                              <w:divBdr>
                                <w:top w:val="none" w:sz="0" w:space="0" w:color="auto"/>
                                <w:left w:val="none" w:sz="0" w:space="0" w:color="auto"/>
                                <w:bottom w:val="none" w:sz="0" w:space="0" w:color="auto"/>
                                <w:right w:val="none" w:sz="0" w:space="0" w:color="auto"/>
                              </w:divBdr>
                              <w:divsChild>
                                <w:div w:id="200166354">
                                  <w:marLeft w:val="0"/>
                                  <w:marRight w:val="0"/>
                                  <w:marTop w:val="0"/>
                                  <w:marBottom w:val="0"/>
                                  <w:divBdr>
                                    <w:top w:val="none" w:sz="0" w:space="0" w:color="auto"/>
                                    <w:left w:val="none" w:sz="0" w:space="0" w:color="auto"/>
                                    <w:bottom w:val="none" w:sz="0" w:space="0" w:color="auto"/>
                                    <w:right w:val="none" w:sz="0" w:space="0" w:color="auto"/>
                                  </w:divBdr>
                                  <w:divsChild>
                                    <w:div w:id="1260485724">
                                      <w:marLeft w:val="0"/>
                                      <w:marRight w:val="0"/>
                                      <w:marTop w:val="0"/>
                                      <w:marBottom w:val="0"/>
                                      <w:divBdr>
                                        <w:top w:val="none" w:sz="0" w:space="0" w:color="auto"/>
                                        <w:left w:val="none" w:sz="0" w:space="0" w:color="auto"/>
                                        <w:bottom w:val="none" w:sz="0" w:space="0" w:color="auto"/>
                                        <w:right w:val="none" w:sz="0" w:space="0" w:color="auto"/>
                                      </w:divBdr>
                                    </w:div>
                                  </w:divsChild>
                                </w:div>
                                <w:div w:id="1135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168373">
      <w:bodyDiv w:val="1"/>
      <w:marLeft w:val="0"/>
      <w:marRight w:val="0"/>
      <w:marTop w:val="0"/>
      <w:marBottom w:val="0"/>
      <w:divBdr>
        <w:top w:val="none" w:sz="0" w:space="0" w:color="auto"/>
        <w:left w:val="none" w:sz="0" w:space="0" w:color="auto"/>
        <w:bottom w:val="none" w:sz="0" w:space="0" w:color="auto"/>
        <w:right w:val="none" w:sz="0" w:space="0" w:color="auto"/>
      </w:divBdr>
      <w:divsChild>
        <w:div w:id="674455142">
          <w:marLeft w:val="0"/>
          <w:marRight w:val="0"/>
          <w:marTop w:val="0"/>
          <w:marBottom w:val="0"/>
          <w:divBdr>
            <w:top w:val="none" w:sz="0" w:space="0" w:color="auto"/>
            <w:left w:val="none" w:sz="0" w:space="0" w:color="auto"/>
            <w:bottom w:val="none" w:sz="0" w:space="0" w:color="auto"/>
            <w:right w:val="none" w:sz="0" w:space="0" w:color="auto"/>
          </w:divBdr>
          <w:divsChild>
            <w:div w:id="1249731775">
              <w:marLeft w:val="0"/>
              <w:marRight w:val="0"/>
              <w:marTop w:val="0"/>
              <w:marBottom w:val="0"/>
              <w:divBdr>
                <w:top w:val="none" w:sz="0" w:space="0" w:color="auto"/>
                <w:left w:val="none" w:sz="0" w:space="0" w:color="auto"/>
                <w:bottom w:val="none" w:sz="0" w:space="0" w:color="auto"/>
                <w:right w:val="none" w:sz="0" w:space="0" w:color="auto"/>
              </w:divBdr>
              <w:divsChild>
                <w:div w:id="1848473377">
                  <w:marLeft w:val="0"/>
                  <w:marRight w:val="0"/>
                  <w:marTop w:val="0"/>
                  <w:marBottom w:val="195"/>
                  <w:divBdr>
                    <w:top w:val="none" w:sz="0" w:space="0" w:color="auto"/>
                    <w:left w:val="none" w:sz="0" w:space="0" w:color="auto"/>
                    <w:bottom w:val="none" w:sz="0" w:space="0" w:color="auto"/>
                    <w:right w:val="none" w:sz="0" w:space="0" w:color="auto"/>
                  </w:divBdr>
                  <w:divsChild>
                    <w:div w:id="1482844287">
                      <w:marLeft w:val="0"/>
                      <w:marRight w:val="0"/>
                      <w:marTop w:val="0"/>
                      <w:marBottom w:val="0"/>
                      <w:divBdr>
                        <w:top w:val="none" w:sz="0" w:space="0" w:color="auto"/>
                        <w:left w:val="none" w:sz="0" w:space="0" w:color="auto"/>
                        <w:bottom w:val="none" w:sz="0" w:space="0" w:color="auto"/>
                        <w:right w:val="none" w:sz="0" w:space="0" w:color="auto"/>
                      </w:divBdr>
                      <w:divsChild>
                        <w:div w:id="1171067027">
                          <w:marLeft w:val="0"/>
                          <w:marRight w:val="0"/>
                          <w:marTop w:val="0"/>
                          <w:marBottom w:val="0"/>
                          <w:divBdr>
                            <w:top w:val="none" w:sz="0" w:space="0" w:color="auto"/>
                            <w:left w:val="none" w:sz="0" w:space="0" w:color="auto"/>
                            <w:bottom w:val="none" w:sz="0" w:space="0" w:color="auto"/>
                            <w:right w:val="none" w:sz="0" w:space="0" w:color="auto"/>
                          </w:divBdr>
                          <w:divsChild>
                            <w:div w:id="1104956811">
                              <w:marLeft w:val="0"/>
                              <w:marRight w:val="180"/>
                              <w:marTop w:val="0"/>
                              <w:marBottom w:val="0"/>
                              <w:divBdr>
                                <w:top w:val="none" w:sz="0" w:space="0" w:color="auto"/>
                                <w:left w:val="none" w:sz="0" w:space="0" w:color="auto"/>
                                <w:bottom w:val="none" w:sz="0" w:space="0" w:color="auto"/>
                                <w:right w:val="none" w:sz="0" w:space="0" w:color="auto"/>
                              </w:divBdr>
                            </w:div>
                            <w:div w:id="2025204019">
                              <w:marLeft w:val="0"/>
                              <w:marRight w:val="0"/>
                              <w:marTop w:val="0"/>
                              <w:marBottom w:val="30"/>
                              <w:divBdr>
                                <w:top w:val="none" w:sz="0" w:space="0" w:color="auto"/>
                                <w:left w:val="none" w:sz="0" w:space="0" w:color="auto"/>
                                <w:bottom w:val="none" w:sz="0" w:space="0" w:color="auto"/>
                                <w:right w:val="none" w:sz="0" w:space="0" w:color="auto"/>
                              </w:divBdr>
                              <w:divsChild>
                                <w:div w:id="1944413297">
                                  <w:marLeft w:val="0"/>
                                  <w:marRight w:val="0"/>
                                  <w:marTop w:val="48"/>
                                  <w:marBottom w:val="48"/>
                                  <w:divBdr>
                                    <w:top w:val="none" w:sz="0" w:space="0" w:color="auto"/>
                                    <w:left w:val="none" w:sz="0" w:space="0" w:color="auto"/>
                                    <w:bottom w:val="none" w:sz="0" w:space="0" w:color="auto"/>
                                    <w:right w:val="none" w:sz="0" w:space="0" w:color="auto"/>
                                  </w:divBdr>
                                </w:div>
                                <w:div w:id="1583835046">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67663">
      <w:bodyDiv w:val="1"/>
      <w:marLeft w:val="0"/>
      <w:marRight w:val="0"/>
      <w:marTop w:val="0"/>
      <w:marBottom w:val="0"/>
      <w:divBdr>
        <w:top w:val="none" w:sz="0" w:space="0" w:color="auto"/>
        <w:left w:val="none" w:sz="0" w:space="0" w:color="auto"/>
        <w:bottom w:val="none" w:sz="0" w:space="0" w:color="auto"/>
        <w:right w:val="none" w:sz="0" w:space="0" w:color="auto"/>
      </w:divBdr>
      <w:divsChild>
        <w:div w:id="483745297">
          <w:marLeft w:val="0"/>
          <w:marRight w:val="0"/>
          <w:marTop w:val="0"/>
          <w:marBottom w:val="0"/>
          <w:divBdr>
            <w:top w:val="none" w:sz="0" w:space="0" w:color="auto"/>
            <w:left w:val="none" w:sz="0" w:space="0" w:color="auto"/>
            <w:bottom w:val="none" w:sz="0" w:space="0" w:color="auto"/>
            <w:right w:val="none" w:sz="0" w:space="0" w:color="auto"/>
          </w:divBdr>
          <w:divsChild>
            <w:div w:id="1301226222">
              <w:marLeft w:val="0"/>
              <w:marRight w:val="0"/>
              <w:marTop w:val="0"/>
              <w:marBottom w:val="0"/>
              <w:divBdr>
                <w:top w:val="none" w:sz="0" w:space="0" w:color="auto"/>
                <w:left w:val="none" w:sz="0" w:space="0" w:color="auto"/>
                <w:bottom w:val="none" w:sz="0" w:space="0" w:color="auto"/>
                <w:right w:val="none" w:sz="0" w:space="0" w:color="auto"/>
              </w:divBdr>
              <w:divsChild>
                <w:div w:id="1020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981C4-1220-4B5B-93F4-2342A53B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Fijalkowski, K., Walker, I. (2013) Surrealism and Photography in Czechoslovakia;</vt:lpstr>
      <vt:lpstr>Owen, J.L. (2013) Avant-Garde to New Wave: Czechoslovak Cinema, Surrealism and t</vt: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helenka</dc:creator>
  <cp:lastModifiedBy>doctor</cp:lastModifiedBy>
  <cp:revision>2</cp:revision>
  <dcterms:created xsi:type="dcterms:W3CDTF">2014-07-22T10:50:00Z</dcterms:created>
  <dcterms:modified xsi:type="dcterms:W3CDTF">2014-07-22T10:50:00Z</dcterms:modified>
</cp:coreProperties>
</file>